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ATTESTATION SUR L’HONNEUR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soussignée, </w:t>
      </w:r>
      <w:r w:rsidDel="00000000" w:rsidR="00000000" w:rsidRPr="00000000">
        <w:rPr>
          <w:b w:val="1"/>
          <w:rtl w:val="0"/>
        </w:rPr>
        <w:t xml:space="preserve">Madame Monique BRIGITTE</w:t>
      </w:r>
      <w:r w:rsidDel="00000000" w:rsidR="00000000" w:rsidRPr="00000000">
        <w:rPr>
          <w:rtl w:val="0"/>
        </w:rPr>
        <w:t xml:space="preserve">, née le [date de naissance] à [lieu de naissance], demeurant au </w:t>
      </w:r>
      <w:r w:rsidDel="00000000" w:rsidR="00000000" w:rsidRPr="00000000">
        <w:rPr>
          <w:b w:val="1"/>
          <w:rtl w:val="0"/>
        </w:rPr>
        <w:t xml:space="preserve">5 allée du Colombier, 45000 Orléans</w:t>
      </w:r>
      <w:r w:rsidDel="00000000" w:rsidR="00000000" w:rsidRPr="00000000">
        <w:rPr>
          <w:rtl w:val="0"/>
        </w:rPr>
        <w:t xml:space="preserve">, certifie sur l'honneur être l’un(e) des héritier(e)s du défunt propriétaire du véhicule </w:t>
      </w:r>
      <w:r w:rsidDel="00000000" w:rsidR="00000000" w:rsidRPr="00000000">
        <w:rPr>
          <w:b w:val="1"/>
          <w:rtl w:val="0"/>
        </w:rPr>
        <w:t xml:space="preserve">Renault Twingo</w:t>
      </w:r>
      <w:r w:rsidDel="00000000" w:rsidR="00000000" w:rsidRPr="00000000">
        <w:rPr>
          <w:rtl w:val="0"/>
        </w:rPr>
        <w:t xml:space="preserve">, immatriculé </w:t>
      </w:r>
      <w:r w:rsidDel="00000000" w:rsidR="00000000" w:rsidRPr="00000000">
        <w:rPr>
          <w:b w:val="1"/>
          <w:rtl w:val="0"/>
        </w:rPr>
        <w:t xml:space="preserve">AF-659-SL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déclare avoir eu la garde juridique de ce véhicule depuis le décès du titulaire, et </w:t>
      </w:r>
      <w:r w:rsidDel="00000000" w:rsidR="00000000" w:rsidRPr="00000000">
        <w:rPr>
          <w:b w:val="1"/>
          <w:rtl w:val="0"/>
        </w:rPr>
        <w:t xml:space="preserve">certifie que ce véhicule n’a pas circulé sur la voie publique depuis le décès</w:t>
      </w:r>
      <w:r w:rsidDel="00000000" w:rsidR="00000000" w:rsidRPr="00000000">
        <w:rPr>
          <w:rtl w:val="0"/>
        </w:rPr>
        <w:t xml:space="preserve"> du propriétaire.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Fait pour servir et valoir ce que de droit.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Fait à </w:t>
      </w:r>
      <w:r w:rsidDel="00000000" w:rsidR="00000000" w:rsidRPr="00000000">
        <w:rPr>
          <w:b w:val="1"/>
          <w:rtl w:val="0"/>
        </w:rPr>
        <w:t xml:space="preserve">Orléans</w:t>
      </w:r>
      <w:r w:rsidDel="00000000" w:rsidR="00000000" w:rsidRPr="00000000">
        <w:rPr>
          <w:rtl w:val="0"/>
        </w:rPr>
        <w:t xml:space="preserve">, le </w:t>
      </w:r>
      <w:r w:rsidDel="00000000" w:rsidR="00000000" w:rsidRPr="00000000">
        <w:rPr>
          <w:b w:val="1"/>
          <w:rtl w:val="0"/>
        </w:rPr>
        <w:t xml:space="preserve">[date du jour]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Signature manuscrite 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(Madame Monique BRIGITTE)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hd w:fill="f7f7f8" w:val="clear"/>
      <w:spacing w:after="300" w:before="30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