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80" w:rsidRDefault="00A21059" w:rsidP="00A21059">
      <w:pPr>
        <w:ind w:left="3600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PIE NAOMI</w:t>
      </w:r>
    </w:p>
    <w:p w:rsidR="00A21059" w:rsidRPr="001355E3" w:rsidRDefault="00A21059" w:rsidP="00A21059">
      <w:pPr>
        <w:ind w:left="3600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059" w:rsidRPr="0013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3F"/>
    <w:rsid w:val="001355E3"/>
    <w:rsid w:val="00886822"/>
    <w:rsid w:val="008A343F"/>
    <w:rsid w:val="00A21059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1A4B"/>
  <w15:chartTrackingRefBased/>
  <w15:docId w15:val="{13E6BE76-2BE7-4DFC-9E11-964F46C2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S232-20</dc:creator>
  <cp:keywords/>
  <dc:description/>
  <cp:lastModifiedBy>S232-20</cp:lastModifiedBy>
  <cp:revision>1</cp:revision>
  <dcterms:created xsi:type="dcterms:W3CDTF">2019-08-13T21:43:00Z</dcterms:created>
  <dcterms:modified xsi:type="dcterms:W3CDTF">2019-08-13T22:27:00Z</dcterms:modified>
</cp:coreProperties>
</file>