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EUSurvey participants/respondents - Normalized KB articles index</w:t>
      </w:r>
    </w:p>
    <w:p>
      <w:r>
        <w:t>This index lists the normalized RAG-optimized Word articles created from the FAQ for participants/contributors.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b/>
              </w:rPr>
              <w:t>No.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Article title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Filename</w:t>
            </w:r>
          </w:p>
        </w:tc>
      </w:tr>
      <w:tr>
        <w:tc>
          <w:tcPr>
            <w:tcW w:type="dxa" w:w="2160"/>
          </w:tcPr>
          <w:p>
            <w:r>
              <w:t>01.01</w:t>
            </w:r>
          </w:p>
        </w:tc>
        <w:tc>
          <w:tcPr>
            <w:tcW w:type="dxa" w:w="2160"/>
          </w:tcPr>
          <w:p>
            <w:r>
              <w:t>Logging in and creating an account</w:t>
            </w:r>
          </w:p>
        </w:tc>
        <w:tc>
          <w:tcPr>
            <w:tcW w:type="dxa" w:w="2160"/>
          </w:tcPr>
          <w:p>
            <w:r>
              <w:t>EU Login account requirement for EUSurvey participants</w:t>
            </w:r>
          </w:p>
        </w:tc>
        <w:tc>
          <w:tcPr>
            <w:tcW w:type="dxa" w:w="2160"/>
          </w:tcPr>
          <w:p>
            <w:r>
              <w:t>01_01_eu-login-account-requirement-for-eusurvey-participants.docx</w:t>
            </w:r>
          </w:p>
        </w:tc>
      </w:tr>
      <w:tr>
        <w:tc>
          <w:tcPr>
            <w:tcW w:type="dxa" w:w="2160"/>
          </w:tcPr>
          <w:p>
            <w:r>
              <w:t>01.02</w:t>
            </w:r>
          </w:p>
        </w:tc>
        <w:tc>
          <w:tcPr>
            <w:tcW w:type="dxa" w:w="2160"/>
          </w:tcPr>
          <w:p>
            <w:r>
              <w:t>Logging in and creating an account</w:t>
            </w:r>
          </w:p>
        </w:tc>
        <w:tc>
          <w:tcPr>
            <w:tcW w:type="dxa" w:w="2160"/>
          </w:tcPr>
          <w:p>
            <w:r>
              <w:t>How participants connect to EUSurvey</w:t>
            </w:r>
          </w:p>
        </w:tc>
        <w:tc>
          <w:tcPr>
            <w:tcW w:type="dxa" w:w="2160"/>
          </w:tcPr>
          <w:p>
            <w:r>
              <w:t>01_02_how-participants-connect-to-eusurvey.docx</w:t>
            </w:r>
          </w:p>
        </w:tc>
      </w:tr>
      <w:tr>
        <w:tc>
          <w:tcPr>
            <w:tcW w:type="dxa" w:w="2160"/>
          </w:tcPr>
          <w:p>
            <w:r>
              <w:t>02.01</w:t>
            </w:r>
          </w:p>
        </w:tc>
        <w:tc>
          <w:tcPr>
            <w:tcW w:type="dxa" w:w="2160"/>
          </w:tcPr>
          <w:p>
            <w:r>
              <w:t>Contacting the survey owner</w:t>
            </w:r>
          </w:p>
        </w:tc>
        <w:tc>
          <w:tcPr>
            <w:tcW w:type="dxa" w:w="2160"/>
          </w:tcPr>
          <w:p>
            <w:r>
              <w:t>How to contact the survey owner</w:t>
            </w:r>
          </w:p>
        </w:tc>
        <w:tc>
          <w:tcPr>
            <w:tcW w:type="dxa" w:w="2160"/>
          </w:tcPr>
          <w:p>
            <w:r>
              <w:t>02_01_how-to-contact-the-survey-owner.docx</w:t>
            </w:r>
          </w:p>
        </w:tc>
      </w:tr>
      <w:tr>
        <w:tc>
          <w:tcPr>
            <w:tcW w:type="dxa" w:w="2160"/>
          </w:tcPr>
          <w:p>
            <w:r>
              <w:t>03.01</w:t>
            </w:r>
          </w:p>
        </w:tc>
        <w:tc>
          <w:tcPr>
            <w:tcW w:type="dxa" w:w="2160"/>
          </w:tcPr>
          <w:p>
            <w:r>
              <w:t>Accessing a survey</w:t>
            </w:r>
          </w:p>
        </w:tc>
        <w:tc>
          <w:tcPr>
            <w:tcW w:type="dxa" w:w="2160"/>
          </w:tcPr>
          <w:p>
            <w:r>
              <w:t>Meaning of The url you entered was not correct</w:t>
            </w:r>
          </w:p>
        </w:tc>
        <w:tc>
          <w:tcPr>
            <w:tcW w:type="dxa" w:w="2160"/>
          </w:tcPr>
          <w:p>
            <w:r>
              <w:t>03_01_meaning-of-the-url-you-entered-was-not-correct.docx</w:t>
            </w:r>
          </w:p>
        </w:tc>
      </w:tr>
      <w:tr>
        <w:tc>
          <w:tcPr>
            <w:tcW w:type="dxa" w:w="2160"/>
          </w:tcPr>
          <w:p>
            <w:r>
              <w:t>03.02</w:t>
            </w:r>
          </w:p>
        </w:tc>
        <w:tc>
          <w:tcPr>
            <w:tcW w:type="dxa" w:w="2160"/>
          </w:tcPr>
          <w:p>
            <w:r>
              <w:t>Accessing a survey</w:t>
            </w:r>
          </w:p>
        </w:tc>
        <w:tc>
          <w:tcPr>
            <w:tcW w:type="dxa" w:w="2160"/>
          </w:tcPr>
          <w:p>
            <w:r>
              <w:t>Meaning of Page not found when accessing a survey</w:t>
            </w:r>
          </w:p>
        </w:tc>
        <w:tc>
          <w:tcPr>
            <w:tcW w:type="dxa" w:w="2160"/>
          </w:tcPr>
          <w:p>
            <w:r>
              <w:t>03_02_meaning-of-page-not-found-when-accessing-a-survey.docx</w:t>
            </w:r>
          </w:p>
        </w:tc>
      </w:tr>
      <w:tr>
        <w:tc>
          <w:tcPr>
            <w:tcW w:type="dxa" w:w="2160"/>
          </w:tcPr>
          <w:p>
            <w:r>
              <w:t>03.03</w:t>
            </w:r>
          </w:p>
        </w:tc>
        <w:tc>
          <w:tcPr>
            <w:tcW w:type="dxa" w:w="2160"/>
          </w:tcPr>
          <w:p>
            <w:r>
              <w:t>Accessing a survey</w:t>
            </w:r>
          </w:p>
        </w:tc>
        <w:tc>
          <w:tcPr>
            <w:tcW w:type="dxa" w:w="2160"/>
          </w:tcPr>
          <w:p>
            <w:r>
              <w:t>Meaning of This survey has not yet been published or has already been unpublished</w:t>
            </w:r>
          </w:p>
        </w:tc>
        <w:tc>
          <w:tcPr>
            <w:tcW w:type="dxa" w:w="2160"/>
          </w:tcPr>
          <w:p>
            <w:r>
              <w:t>03_03_meaning-of-this-survey-has-not-yet-been-published-or-has-already-been-.docx</w:t>
            </w:r>
          </w:p>
        </w:tc>
      </w:tr>
      <w:tr>
        <w:tc>
          <w:tcPr>
            <w:tcW w:type="dxa" w:w="2160"/>
          </w:tcPr>
          <w:p>
            <w:r>
              <w:t>03.04</w:t>
            </w:r>
          </w:p>
        </w:tc>
        <w:tc>
          <w:tcPr>
            <w:tcW w:type="dxa" w:w="2160"/>
          </w:tcPr>
          <w:p>
            <w:r>
              <w:t>Accessing a survey</w:t>
            </w:r>
          </w:p>
        </w:tc>
        <w:tc>
          <w:tcPr>
            <w:tcW w:type="dxa" w:w="2160"/>
          </w:tcPr>
          <w:p>
            <w:r>
              <w:t>Browsers supported by EUSurvey</w:t>
            </w:r>
          </w:p>
        </w:tc>
        <w:tc>
          <w:tcPr>
            <w:tcW w:type="dxa" w:w="2160"/>
          </w:tcPr>
          <w:p>
            <w:r>
              <w:t>03_04_browsers-supported-by-eusurvey.docx</w:t>
            </w:r>
          </w:p>
        </w:tc>
      </w:tr>
      <w:tr>
        <w:tc>
          <w:tcPr>
            <w:tcW w:type="dxa" w:w="2160"/>
          </w:tcPr>
          <w:p>
            <w:r>
              <w:t>03.05</w:t>
            </w:r>
          </w:p>
        </w:tc>
        <w:tc>
          <w:tcPr>
            <w:tcW w:type="dxa" w:w="2160"/>
          </w:tcPr>
          <w:p>
            <w:r>
              <w:t>Accessing a survey</w:t>
            </w:r>
          </w:p>
        </w:tc>
        <w:tc>
          <w:tcPr>
            <w:tcW w:type="dxa" w:w="2160"/>
          </w:tcPr>
          <w:p>
            <w:r>
              <w:t>Answering a survey on a mobile phone or tablet</w:t>
            </w:r>
          </w:p>
        </w:tc>
        <w:tc>
          <w:tcPr>
            <w:tcW w:type="dxa" w:w="2160"/>
          </w:tcPr>
          <w:p>
            <w:r>
              <w:t>03_05_answering-a-survey-on-a-mobile-phone-or-tablet.docx</w:t>
            </w:r>
          </w:p>
        </w:tc>
      </w:tr>
      <w:tr>
        <w:tc>
          <w:tcPr>
            <w:tcW w:type="dxa" w:w="2160"/>
          </w:tcPr>
          <w:p>
            <w:r>
              <w:t>04.01</w:t>
            </w:r>
          </w:p>
        </w:tc>
        <w:tc>
          <w:tcPr>
            <w:tcW w:type="dxa" w:w="2160"/>
          </w:tcPr>
          <w:p>
            <w:r>
              <w:t>Submitting a contribution</w:t>
            </w:r>
          </w:p>
        </w:tc>
        <w:tc>
          <w:tcPr>
            <w:tcW w:type="dxa" w:w="2160"/>
          </w:tcPr>
          <w:p>
            <w:r>
              <w:t>Meaning of This value is not a valid number date or email address</w:t>
            </w:r>
          </w:p>
        </w:tc>
        <w:tc>
          <w:tcPr>
            <w:tcW w:type="dxa" w:w="2160"/>
          </w:tcPr>
          <w:p>
            <w:r>
              <w:t>04_01_meaning-of-this-value-is-not-a-valid-number-date-or-email-address.docx</w:t>
            </w:r>
          </w:p>
        </w:tc>
      </w:tr>
      <w:tr>
        <w:tc>
          <w:tcPr>
            <w:tcW w:type="dxa" w:w="2160"/>
          </w:tcPr>
          <w:p>
            <w:r>
              <w:t>04.02</w:t>
            </w:r>
          </w:p>
        </w:tc>
        <w:tc>
          <w:tcPr>
            <w:tcW w:type="dxa" w:w="2160"/>
          </w:tcPr>
          <w:p>
            <w:r>
              <w:t>Submitting a contribution</w:t>
            </w:r>
          </w:p>
        </w:tc>
        <w:tc>
          <w:tcPr>
            <w:tcW w:type="dxa" w:w="2160"/>
          </w:tcPr>
          <w:p>
            <w:r>
              <w:t>Why selected answers disappear in a matrix question</w:t>
            </w:r>
          </w:p>
        </w:tc>
        <w:tc>
          <w:tcPr>
            <w:tcW w:type="dxa" w:w="2160"/>
          </w:tcPr>
          <w:p>
            <w:r>
              <w:t>04_02_why-selected-answers-disappear-in-a-matrix-question.docx</w:t>
            </w:r>
          </w:p>
        </w:tc>
      </w:tr>
      <w:tr>
        <w:tc>
          <w:tcPr>
            <w:tcW w:type="dxa" w:w="2160"/>
          </w:tcPr>
          <w:p>
            <w:r>
              <w:t>05.01</w:t>
            </w:r>
          </w:p>
        </w:tc>
        <w:tc>
          <w:tcPr>
            <w:tcW w:type="dxa" w:w="2160"/>
          </w:tcPr>
          <w:p>
            <w:r>
              <w:t>After contributing</w:t>
            </w:r>
          </w:p>
        </w:tc>
        <w:tc>
          <w:tcPr>
            <w:tcW w:type="dxa" w:w="2160"/>
          </w:tcPr>
          <w:p>
            <w:r>
              <w:t>View or print a contribution after submission</w:t>
            </w:r>
          </w:p>
        </w:tc>
        <w:tc>
          <w:tcPr>
            <w:tcW w:type="dxa" w:w="2160"/>
          </w:tcPr>
          <w:p>
            <w:r>
              <w:t>05_01_view-or-print-a-contribution-after-submission.docx</w:t>
            </w:r>
          </w:p>
        </w:tc>
      </w:tr>
      <w:tr>
        <w:tc>
          <w:tcPr>
            <w:tcW w:type="dxa" w:w="2160"/>
          </w:tcPr>
          <w:p>
            <w:r>
              <w:t>05.02</w:t>
            </w:r>
          </w:p>
        </w:tc>
        <w:tc>
          <w:tcPr>
            <w:tcW w:type="dxa" w:w="2160"/>
          </w:tcPr>
          <w:p>
            <w:r>
              <w:t>After contributing</w:t>
            </w:r>
          </w:p>
        </w:tc>
        <w:tc>
          <w:tcPr>
            <w:tcW w:type="dxa" w:w="2160"/>
          </w:tcPr>
          <w:p>
            <w:r>
              <w:t>Save a PDF copy of a contribution</w:t>
            </w:r>
          </w:p>
        </w:tc>
        <w:tc>
          <w:tcPr>
            <w:tcW w:type="dxa" w:w="2160"/>
          </w:tcPr>
          <w:p>
            <w:r>
              <w:t>05_02_save-a-pdf-copy-of-a-contribution.docx</w:t>
            </w:r>
          </w:p>
        </w:tc>
      </w:tr>
      <w:tr>
        <w:tc>
          <w:tcPr>
            <w:tcW w:type="dxa" w:w="2160"/>
          </w:tcPr>
          <w:p>
            <w:r>
              <w:t>05.03</w:t>
            </w:r>
          </w:p>
        </w:tc>
        <w:tc>
          <w:tcPr>
            <w:tcW w:type="dxa" w:w="2160"/>
          </w:tcPr>
          <w:p>
            <w:r>
              <w:t>After contributing</w:t>
            </w:r>
          </w:p>
        </w:tc>
        <w:tc>
          <w:tcPr>
            <w:tcW w:type="dxa" w:w="2160"/>
          </w:tcPr>
          <w:p>
            <w:r>
              <w:t>Edit a contribution after submission</w:t>
            </w:r>
          </w:p>
        </w:tc>
        <w:tc>
          <w:tcPr>
            <w:tcW w:type="dxa" w:w="2160"/>
          </w:tcPr>
          <w:p>
            <w:r>
              <w:t>05_03_edit-a-contribution-after-submission.docx</w:t>
            </w:r>
          </w:p>
        </w:tc>
      </w:tr>
      <w:tr>
        <w:tc>
          <w:tcPr>
            <w:tcW w:type="dxa" w:w="2160"/>
          </w:tcPr>
          <w:p>
            <w:r>
              <w:t>05.04</w:t>
            </w:r>
          </w:p>
        </w:tc>
        <w:tc>
          <w:tcPr>
            <w:tcW w:type="dxa" w:w="2160"/>
          </w:tcPr>
          <w:p>
            <w:r>
              <w:t>After contributing</w:t>
            </w:r>
          </w:p>
        </w:tc>
        <w:tc>
          <w:tcPr>
            <w:tcW w:type="dxa" w:w="2160"/>
          </w:tcPr>
          <w:p>
            <w:r>
              <w:t>What a contribution ID is</w:t>
            </w:r>
          </w:p>
        </w:tc>
        <w:tc>
          <w:tcPr>
            <w:tcW w:type="dxa" w:w="2160"/>
          </w:tcPr>
          <w:p>
            <w:r>
              <w:t>05_04_what-a-contribution-id-is.docx</w:t>
            </w:r>
          </w:p>
        </w:tc>
      </w:tr>
      <w:tr>
        <w:tc>
          <w:tcPr>
            <w:tcW w:type="dxa" w:w="2160"/>
          </w:tcPr>
          <w:p>
            <w:r>
              <w:t>05.05</w:t>
            </w:r>
          </w:p>
        </w:tc>
        <w:tc>
          <w:tcPr>
            <w:tcW w:type="dxa" w:w="2160"/>
          </w:tcPr>
          <w:p>
            <w:r>
              <w:t>After contributing</w:t>
            </w:r>
          </w:p>
        </w:tc>
        <w:tc>
          <w:tcPr>
            <w:tcW w:type="dxa" w:w="2160"/>
          </w:tcPr>
          <w:p>
            <w:r>
              <w:t>Where to find a contribution ID</w:t>
            </w:r>
          </w:p>
        </w:tc>
        <w:tc>
          <w:tcPr>
            <w:tcW w:type="dxa" w:w="2160"/>
          </w:tcPr>
          <w:p>
            <w:r>
              <w:t>05_05_where-to-find-a-contribution-id.docx</w:t>
            </w:r>
          </w:p>
        </w:tc>
      </w:tr>
      <w:tr>
        <w:tc>
          <w:tcPr>
            <w:tcW w:type="dxa" w:w="2160"/>
          </w:tcPr>
          <w:p>
            <w:r>
              <w:t>05.06</w:t>
            </w:r>
          </w:p>
        </w:tc>
        <w:tc>
          <w:tcPr>
            <w:tcW w:type="dxa" w:w="2160"/>
          </w:tcPr>
          <w:p>
            <w:r>
              <w:t>After contributing</w:t>
            </w:r>
          </w:p>
        </w:tc>
        <w:tc>
          <w:tcPr>
            <w:tcW w:type="dxa" w:w="2160"/>
          </w:tcPr>
          <w:p>
            <w:r>
              <w:t>Seeing other peoples answers after contributing</w:t>
            </w:r>
          </w:p>
        </w:tc>
        <w:tc>
          <w:tcPr>
            <w:tcW w:type="dxa" w:w="2160"/>
          </w:tcPr>
          <w:p>
            <w:r>
              <w:t>05_06_seeing-other-peoples-answers-after-contributing.docx</w:t>
            </w:r>
          </w:p>
        </w:tc>
      </w:tr>
      <w:tr>
        <w:tc>
          <w:tcPr>
            <w:tcW w:type="dxa" w:w="2160"/>
          </w:tcPr>
          <w:p>
            <w:r>
              <w:t>05.07</w:t>
            </w:r>
          </w:p>
        </w:tc>
        <w:tc>
          <w:tcPr>
            <w:tcW w:type="dxa" w:w="2160"/>
          </w:tcPr>
          <w:p>
            <w:r>
              <w:t>After contributing</w:t>
            </w:r>
          </w:p>
        </w:tc>
        <w:tc>
          <w:tcPr>
            <w:tcW w:type="dxa" w:w="2160"/>
          </w:tcPr>
          <w:p>
            <w:r>
              <w:t>What to do if a contribution was not submitted on time</w:t>
            </w:r>
          </w:p>
        </w:tc>
        <w:tc>
          <w:tcPr>
            <w:tcW w:type="dxa" w:w="2160"/>
          </w:tcPr>
          <w:p>
            <w:r>
              <w:t>05_07_what-to-do-if-a-contribution-was-not-submitted-on-time.docx</w:t>
            </w:r>
          </w:p>
        </w:tc>
      </w:tr>
      <w:tr>
        <w:tc>
          <w:tcPr>
            <w:tcW w:type="dxa" w:w="2160"/>
          </w:tcPr>
          <w:p>
            <w:r>
              <w:t>05.08</w:t>
            </w:r>
          </w:p>
        </w:tc>
        <w:tc>
          <w:tcPr>
            <w:tcW w:type="dxa" w:w="2160"/>
          </w:tcPr>
          <w:p>
            <w:r>
              <w:t>After contributing</w:t>
            </w:r>
          </w:p>
        </w:tc>
        <w:tc>
          <w:tcPr>
            <w:tcW w:type="dxa" w:w="2160"/>
          </w:tcPr>
          <w:p>
            <w:r>
              <w:t>PDF viewer error Insufficient Image data</w:t>
            </w:r>
          </w:p>
        </w:tc>
        <w:tc>
          <w:tcPr>
            <w:tcW w:type="dxa" w:w="2160"/>
          </w:tcPr>
          <w:p>
            <w:r>
              <w:t>05_08_pdf-viewer-error-insufficient-image-data.docx</w:t>
            </w:r>
          </w:p>
        </w:tc>
      </w:tr>
      <w:tr>
        <w:tc>
          <w:tcPr>
            <w:tcW w:type="dxa" w:w="2160"/>
          </w:tcPr>
          <w:p>
            <w:r>
              <w:t>05.09</w:t>
            </w:r>
          </w:p>
        </w:tc>
        <w:tc>
          <w:tcPr>
            <w:tcW w:type="dxa" w:w="2160"/>
          </w:tcPr>
          <w:p>
            <w:r>
              <w:t>After contributing</w:t>
            </w:r>
          </w:p>
        </w:tc>
        <w:tc>
          <w:tcPr>
            <w:tcW w:type="dxa" w:w="2160"/>
          </w:tcPr>
          <w:p>
            <w:r>
              <w:t>Little boxes shown on the PDF export of a survey</w:t>
            </w:r>
          </w:p>
        </w:tc>
        <w:tc>
          <w:tcPr>
            <w:tcW w:type="dxa" w:w="2160"/>
          </w:tcPr>
          <w:p>
            <w:r>
              <w:t>05_09_little-boxes-shown-on-the-pdf-export-of-a-survey.docx</w:t>
            </w:r>
          </w:p>
        </w:tc>
      </w:tr>
      <w:tr>
        <w:tc>
          <w:tcPr>
            <w:tcW w:type="dxa" w:w="2160"/>
          </w:tcPr>
          <w:p>
            <w:r>
              <w:t>05.10</w:t>
            </w:r>
          </w:p>
        </w:tc>
        <w:tc>
          <w:tcPr>
            <w:tcW w:type="dxa" w:w="2160"/>
          </w:tcPr>
          <w:p>
            <w:r>
              <w:t>After contributing</w:t>
            </w:r>
          </w:p>
        </w:tc>
        <w:tc>
          <w:tcPr>
            <w:tcW w:type="dxa" w:w="2160"/>
          </w:tcPr>
          <w:p>
            <w:r>
              <w:t>Where to find answers saved as draft</w:t>
            </w:r>
          </w:p>
        </w:tc>
        <w:tc>
          <w:tcPr>
            <w:tcW w:type="dxa" w:w="2160"/>
          </w:tcPr>
          <w:p>
            <w:r>
              <w:t>05_10_where-to-find-answers-saved-as-draft.docx</w:t>
            </w:r>
          </w:p>
        </w:tc>
      </w:tr>
      <w:tr>
        <w:tc>
          <w:tcPr>
            <w:tcW w:type="dxa" w:w="2160"/>
          </w:tcPr>
          <w:p>
            <w:r>
              <w:t>06.01</w:t>
            </w:r>
          </w:p>
        </w:tc>
        <w:tc>
          <w:tcPr>
            <w:tcW w:type="dxa" w:w="2160"/>
          </w:tcPr>
          <w:p>
            <w:r>
              <w:t>Report abuse</w:t>
            </w:r>
          </w:p>
        </w:tc>
        <w:tc>
          <w:tcPr>
            <w:tcW w:type="dxa" w:w="2160"/>
          </w:tcPr>
          <w:p>
            <w:r>
              <w:t>Report abuse in a survey</w:t>
            </w:r>
          </w:p>
        </w:tc>
        <w:tc>
          <w:tcPr>
            <w:tcW w:type="dxa" w:w="2160"/>
          </w:tcPr>
          <w:p>
            <w:r>
              <w:t>06_01_report-abuse-in-a-survey.docx</w:t>
            </w:r>
          </w:p>
        </w:tc>
      </w:tr>
      <w:tr>
        <w:tc>
          <w:tcPr>
            <w:tcW w:type="dxa" w:w="2160"/>
          </w:tcPr>
          <w:p>
            <w:r>
              <w:t>07.01</w:t>
            </w:r>
          </w:p>
        </w:tc>
        <w:tc>
          <w:tcPr>
            <w:tcW w:type="dxa" w:w="2160"/>
          </w:tcPr>
          <w:p>
            <w:r>
              <w:t>Privacy</w:t>
            </w:r>
          </w:p>
        </w:tc>
        <w:tc>
          <w:tcPr>
            <w:tcW w:type="dxa" w:w="2160"/>
          </w:tcPr>
          <w:p>
            <w:r>
              <w:t>Cookies and local storage used by EUSurvey</w:t>
            </w:r>
          </w:p>
        </w:tc>
        <w:tc>
          <w:tcPr>
            <w:tcW w:type="dxa" w:w="2160"/>
          </w:tcPr>
          <w:p>
            <w:r>
              <w:t>07_01_cookies-and-local-storage-used-by-eusurvey.docx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320EB97-3A65-4B5C-BC0A-7DD05AC4B407}"/>
</file>

<file path=customXml/itemProps3.xml><?xml version="1.0" encoding="utf-8"?>
<ds:datastoreItem xmlns:ds="http://schemas.openxmlformats.org/officeDocument/2006/customXml" ds:itemID="{7C1A3CE5-2D33-4B27-BCB7-65688368124D}"/>
</file>

<file path=customXml/itemProps4.xml><?xml version="1.0" encoding="utf-8"?>
<ds:datastoreItem xmlns:ds="http://schemas.openxmlformats.org/officeDocument/2006/customXml" ds:itemID="{1ADFAF61-ABAF-42FE-9AC4-043D0A996BF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