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05.07 - What to do if a contribution was not submitted on time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After contributing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Late or failed submission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missed the deadline or could not submit on time.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Explain what participants should do when they miss a submission deadline or their contribution is not submitted in time.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My contribution was not submitted on time. What can I do?</w:t>
      </w:r>
    </w:p>
    <w:p>
      <w:pPr>
        <w:pStyle w:val="ListBullet"/>
      </w:pPr>
      <w:r>
        <w:t>What should I do if I missed the survey deadline?</w:t>
      </w:r>
    </w:p>
    <w:p>
      <w:pPr>
        <w:pStyle w:val="ListBullet"/>
      </w:pPr>
      <w:r>
        <w:t>Can EUSurvey accept my late contribution?</w:t>
      </w:r>
    </w:p>
    <w:p>
      <w:pPr>
        <w:pStyle w:val="Heading1"/>
      </w:pPr>
      <w:r>
        <w:t>Direct answer</w:t>
      </w:r>
    </w:p>
    <w:p>
      <w:r>
        <w:t>Contact the survey organisers directly. If the survey organisers’ contact details are not available on the survey page, contact the EUSurvey support team.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Check the survey page for contact details of the survey organisers.</w:t>
      </w:r>
    </w:p>
    <w:p>
      <w:pPr>
        <w:pStyle w:val="ListNumber"/>
      </w:pPr>
      <w:r>
        <w:t>Contact the survey organisers and explain that your contribution was not submitted on time.</w:t>
      </w:r>
    </w:p>
    <w:p>
      <w:pPr>
        <w:pStyle w:val="ListNumber"/>
      </w:pPr>
      <w:r>
        <w:t>If no organiser contact details are available, contact EUSurvey support: https://ec.europa.eu/eusurvey/home/support.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Survey deadlines and acceptance of late contributions are managed by the survey organisers.</w:t>
      </w:r>
    </w:p>
    <w:p>
      <w:pPr>
        <w:pStyle w:val="ListBullet"/>
      </w:pPr>
      <w:r>
        <w:t>EUSurvey support can help with technical issues but may not be able to change survey-specific deadlines.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02.01 - How to contact the survey owner</w:t>
      </w:r>
    </w:p>
    <w:p>
      <w:pPr>
        <w:pStyle w:val="ListBullet"/>
      </w:pPr>
      <w:r>
        <w:t>03.03 - Meaning of This survey has not yet been published or has already been unpublished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What to do if a contribution was not submitted on time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accept, can, contribution, deadline, eusurvey, failed, late, missed, not, should, submission, submitted, survey, the, time, was, what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05.07 -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017DAC4-1A54-473D-9845-979163171F60}"/>
</file>

<file path=customXml/itemProps3.xml><?xml version="1.0" encoding="utf-8"?>
<ds:datastoreItem xmlns:ds="http://schemas.openxmlformats.org/officeDocument/2006/customXml" ds:itemID="{4AD69024-6D43-4D90-8429-246287A0A25E}"/>
</file>

<file path=customXml/itemProps4.xml><?xml version="1.0" encoding="utf-8"?>
<ds:datastoreItem xmlns:ds="http://schemas.openxmlformats.org/officeDocument/2006/customXml" ds:itemID="{8AE429E1-25B7-459F-94D7-560737BFA8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