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76. Where can I find the contributions submitted by my respondents?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Where can I find the contributions submitted by my respondents.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Heading2"/>
      </w:pPr>
      <w:r>
        <w:t>Direct answer</w:t>
      </w:r>
    </w:p>
    <w:p>
      <w:r>
        <w:t>Open your survey in EUSurvey (also see ' How do I open an existing survey for editing etc.? ') and go to the 'Results' page. Initially, you'll see the full content of all submitted contributions in a table. You can view the results in 2 different ways:</w:t>
      </w:r>
    </w:p>
    <w:p>
      <w:pPr>
        <w:pStyle w:val="Heading2"/>
      </w:pPr>
      <w:r>
        <w:t>Guidance / procedure</w:t>
      </w:r>
    </w:p>
    <w:p>
      <w:r>
        <w:t>Full Content Statistics</w:t>
      </w:r>
    </w:p>
    <w:p>
      <w:r>
        <w:t>You can switch view modes by clicking the icons in the upper left corner of the screen.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extract the Draft answers?</w:t>
      </w:r>
    </w:p>
    <w:p>
      <w:pPr>
        <w:pStyle w:val="ListBullet"/>
      </w:pPr>
      <w:r>
        <w:t>How can I access and analyse a defined subset of all contributions?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analysing, contributions, exporting, find, publishing, respondents, results, submitted, where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1064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A0E80A-E5A8-4E22-9179-9F85812E36D5}"/>
</file>

<file path=customXml/itemProps3.xml><?xml version="1.0" encoding="utf-8"?>
<ds:datastoreItem xmlns:ds="http://schemas.openxmlformats.org/officeDocument/2006/customXml" ds:itemID="{AF3CDC1B-C910-4D67-8CBD-02563194FB4D}"/>
</file>

<file path=customXml/itemProps4.xml><?xml version="1.0" encoding="utf-8"?>
<ds:datastoreItem xmlns:ds="http://schemas.openxmlformats.org/officeDocument/2006/customXml" ds:itemID="{57BC56A1-97A2-4A4C-87FC-F9CAC5D805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