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77. How can I download submitted contributions?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can I download submitted contributions.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Analysing, exporting and publishing results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download submitted contributions?</w:t>
      </w:r>
    </w:p>
    <w:p>
      <w:pPr>
        <w:pStyle w:val="ListBullet"/>
      </w:pPr>
      <w:r>
        <w:t>How do I download submitted contributions?</w:t>
      </w:r>
    </w:p>
    <w:p>
      <w:pPr>
        <w:pStyle w:val="Heading2"/>
      </w:pPr>
      <w:r>
        <w:t>Direct answer</w:t>
      </w:r>
    </w:p>
    <w:p>
      <w:r>
        <w:t>To export submitted answers from EUSurvey to your computer, open your survey and go to the 'Results' page. Click on the 'Export' button in the top right-hand corner of the page, select from the available export file formats and specify a name in the dialogue box. Under this name the export file will appear on the 'Export' page. Different export file formats are available, depending on the view mode (Full Content/ Statistics). N.B. The export file will contain the set of configured questions only as well as the current search results of a filter process.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Where can I find the contributions submitted by my respondents?</w:t>
      </w:r>
    </w:p>
    <w:p>
      <w:pPr>
        <w:pStyle w:val="ListBullet"/>
      </w:pPr>
      <w:r>
        <w:t>How can I extract the Draft answers?</w:t>
      </w:r>
    </w:p>
    <w:p>
      <w:pPr>
        <w:pStyle w:val="ListBullet"/>
      </w:pPr>
      <w:r>
        <w:t>How can I access and analyse a defined subset of all contributions?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analysing, contributions, download, exporting, publishing, results, submitted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1076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241E05-8AF6-4FA9-8E00-79F0343C02A5}"/>
</file>

<file path=customXml/itemProps3.xml><?xml version="1.0" encoding="utf-8"?>
<ds:datastoreItem xmlns:ds="http://schemas.openxmlformats.org/officeDocument/2006/customXml" ds:itemID="{FD3EF097-5A00-42E2-8F8A-708C096C2CA0}"/>
</file>

<file path=customXml/itemProps4.xml><?xml version="1.0" encoding="utf-8"?>
<ds:datastoreItem xmlns:ds="http://schemas.openxmlformats.org/officeDocument/2006/customXml" ds:itemID="{664CA1C0-318C-4494-BF9B-A42307A63D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