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UG-002 — How to create a quiz survey</w:t>
      </w:r>
    </w:p>
    <w:p>
      <w:r>
        <w:rPr>
          <w:b/>
        </w:rPr>
        <w:t>Normalized EUSurvey KB article</w:t>
      </w:r>
    </w:p>
    <w:p>
      <w:r>
        <w:t>Source guide: EUSurvey_Quiz_Guide.pdf</w:t>
      </w:r>
    </w:p>
    <w:p>
      <w:pPr>
        <w:pStyle w:val="Heading2"/>
      </w:pPr>
      <w:r>
        <w:t>Purpose</w:t>
      </w:r>
    </w:p>
    <w:p>
      <w:r>
        <w:t>Describe how a survey manager creates a new quiz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Quiz survey creation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create a quiz survey?</w:t>
      </w:r>
    </w:p>
    <w:p>
      <w:pPr>
        <w:pStyle w:val="ListBullet"/>
      </w:pPr>
      <w:r>
        <w:t>Where do I select the Quiz survey type?</w:t>
      </w:r>
    </w:p>
    <w:p>
      <w:pPr>
        <w:pStyle w:val="Heading2"/>
      </w:pPr>
      <w:r>
        <w:t>Direct answer</w:t>
      </w:r>
    </w:p>
    <w:p>
      <w:r>
        <w:t>Create a new survey and select the Quiz type. After entering the required survey information and clicking Create, EUSurvey opens the survey editor so that quiz questions can be added.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Open the Surveys page or Welcome page.</w:t>
      </w:r>
    </w:p>
    <w:p>
      <w:pPr>
        <w:pStyle w:val="ListNumber"/>
      </w:pPr>
      <w:r>
        <w:t>Click the option to create a new survey.</w:t>
      </w:r>
    </w:p>
    <w:p>
      <w:pPr>
        <w:pStyle w:val="ListNumber"/>
      </w:pPr>
      <w:r>
        <w:t>Select Quiz as the survey type.</w:t>
      </w:r>
    </w:p>
    <w:p>
      <w:pPr>
        <w:pStyle w:val="ListNumber"/>
      </w:pPr>
      <w:r>
        <w:t>Enter the required information such as alias, title and contact information.</w:t>
      </w:r>
    </w:p>
    <w:p>
      <w:pPr>
        <w:pStyle w:val="ListNumber"/>
      </w:pPr>
      <w:r>
        <w:t>Click Create.</w:t>
      </w:r>
    </w:p>
    <w:p>
      <w:pPr>
        <w:pStyle w:val="ListNumber"/>
      </w:pPr>
      <w:r>
        <w:t>Add quiz questions in the editor.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Quiz surveys are created as a separate survey type.</w:t>
      </w:r>
    </w:p>
    <w:p>
      <w:pPr>
        <w:pStyle w:val="ListBullet"/>
      </w:pPr>
      <w:r>
        <w:t>Standard survey features such as translations, guest lists and security settings can still be used later.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UG-003 — How to add quiz questions</w:t>
      </w:r>
    </w:p>
    <w:p>
      <w:pPr>
        <w:pStyle w:val="ListBullet"/>
      </w:pPr>
      <w:r>
        <w:t>UG-010 — How to publish a quiz survey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Quiz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EUSurvey_Quiz_Guide.pdf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create quiz, new quiz survey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1A4155-EBBB-474E-9D07-F70CC9C981B5}"/>
</file>

<file path=customXml/itemProps3.xml><?xml version="1.0" encoding="utf-8"?>
<ds:datastoreItem xmlns:ds="http://schemas.openxmlformats.org/officeDocument/2006/customXml" ds:itemID="{DA8F2838-5A06-4403-8F2B-6D3F2CEB07BB}"/>
</file>

<file path=customXml/itemProps4.xml><?xml version="1.0" encoding="utf-8"?>
<ds:datastoreItem xmlns:ds="http://schemas.openxmlformats.org/officeDocument/2006/customXml" ds:itemID="{41CD54A1-C709-4C7A-9274-AA71B735BD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