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UG-017 — How EC users can request DGT translation</w:t>
      </w:r>
    </w:p>
    <w:p>
      <w:r>
        <w:rPr>
          <w:b/>
        </w:rPr>
        <w:t>Normalized EUSurvey KB article</w:t>
      </w:r>
    </w:p>
    <w:p>
      <w:r>
        <w:t>Source guide: Manage_your_translations_in_EUSurvey.pdf</w:t>
      </w:r>
    </w:p>
    <w:p>
      <w:pPr>
        <w:pStyle w:val="Heading2"/>
      </w:pPr>
      <w:r>
        <w:t>Purpose</w:t>
      </w:r>
    </w:p>
    <w:p>
      <w:r>
        <w:t>Explain the DGT translation route for European Commission users.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Translations</w:t>
      </w:r>
    </w:p>
    <w:p>
      <w:pPr>
        <w:pStyle w:val="ListBullet"/>
      </w:pPr>
      <w:r>
        <w:t>Audience: EC users</w:t>
      </w:r>
    </w:p>
    <w:p>
      <w:pPr>
        <w:pStyle w:val="ListBullet"/>
      </w:pPr>
      <w:r>
        <w:t>Method: DGT translation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EC users get a survey translated by DGT?</w:t>
      </w:r>
    </w:p>
    <w:p>
      <w:pPr>
        <w:pStyle w:val="ListBullet"/>
      </w:pPr>
      <w:r>
        <w:t>What file do I send to DGT for translation?</w:t>
      </w:r>
    </w:p>
    <w:p>
      <w:pPr>
        <w:pStyle w:val="Heading2"/>
      </w:pPr>
      <w:r>
        <w:t>Direct answer</w:t>
      </w:r>
    </w:p>
    <w:p>
      <w:r>
        <w:t>EC users can export the XML pivot file and send it to DGT via Poetry, using the required requester code, then upload the translated file back into EUSurvey.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Export the XML pivot file from the Translations page.</w:t>
      </w:r>
    </w:p>
    <w:p>
      <w:pPr>
        <w:pStyle w:val="ListNumber"/>
      </w:pPr>
      <w:r>
        <w:t>Send the XML file to DGT via Poetry using the requester code indicated in the author help pages.</w:t>
      </w:r>
    </w:p>
    <w:p>
      <w:pPr>
        <w:pStyle w:val="ListNumber"/>
      </w:pPr>
      <w:r>
        <w:t>When the translation is returned, upload it using Upload existing translation.</w:t>
      </w:r>
    </w:p>
    <w:p>
      <w:pPr>
        <w:pStyle w:val="ListNumber"/>
      </w:pPr>
      <w:r>
        <w:t>Review the uploaded translation.</w:t>
      </w:r>
    </w:p>
    <w:p>
      <w:pPr>
        <w:pStyle w:val="ListNumber"/>
      </w:pPr>
      <w:r>
        <w:t>Tick To Publish if it should be published.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route is for EC users only.</w:t>
      </w:r>
    </w:p>
    <w:p>
      <w:pPr>
        <w:pStyle w:val="ListBullet"/>
      </w:pPr>
      <w:r>
        <w:t>Follow current internal DGT and Poetry procedures where applicable.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UG-014 — Overview of translation options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Translations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Manage_your_translations_in_EUSurvey.pdf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DGT, Poetry, XML pivot, EC users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7A6562-E8F2-4557-B44A-467FC5F460E0}"/>
</file>

<file path=customXml/itemProps3.xml><?xml version="1.0" encoding="utf-8"?>
<ds:datastoreItem xmlns:ds="http://schemas.openxmlformats.org/officeDocument/2006/customXml" ds:itemID="{E0555356-34B0-4F55-B9AC-4BF0CF7A9DD5}"/>
</file>

<file path=customXml/itemProps4.xml><?xml version="1.0" encoding="utf-8"?>
<ds:datastoreItem xmlns:ds="http://schemas.openxmlformats.org/officeDocument/2006/customXml" ds:itemID="{046BE02F-E305-422F-84BD-66590FF149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