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UG-050 — How to copy, move or delete elements in the editor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Provide combined guidance for common element operations.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Editor</w:t>
      </w:r>
    </w:p>
    <w:p>
      <w:pPr>
        <w:pStyle w:val="ListBullet"/>
      </w:pPr>
      <w:r>
        <w:t>Topic: Basic operations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copy a question?</w:t>
      </w:r>
    </w:p>
    <w:p>
      <w:pPr>
        <w:pStyle w:val="ListBullet"/>
      </w:pPr>
      <w:r>
        <w:t>How do I move a question?</w:t>
      </w:r>
    </w:p>
    <w:p>
      <w:pPr>
        <w:pStyle w:val="ListBullet"/>
      </w:pPr>
      <w:r>
        <w:t>How do I delete an element?</w:t>
      </w:r>
    </w:p>
    <w:p>
      <w:pPr>
        <w:pStyle w:val="Heading2"/>
      </w:pPr>
      <w:r>
        <w:t>Direct answer</w:t>
      </w:r>
    </w:p>
    <w:p>
      <w:r>
        <w:t>Elements can be copied, cut, pasted, moved or deleted from the editor toolbar or by drag and drop. Copied or cut elements appear as a placeholder in the toolbox until they are placed again or cancelled.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Select the element or elements.</w:t>
      </w:r>
    </w:p>
    <w:p>
      <w:pPr>
        <w:pStyle w:val="ListNumber"/>
      </w:pPr>
      <w:r>
        <w:t>To copy, click Copy and place the placeholder into the form area or use Paste after.</w:t>
      </w:r>
    </w:p>
    <w:p>
      <w:pPr>
        <w:pStyle w:val="ListNumber"/>
      </w:pPr>
      <w:r>
        <w:t>To move, drag the selected element, use move buttons, or cut and place the placeholder elsewhere.</w:t>
      </w:r>
    </w:p>
    <w:p>
      <w:pPr>
        <w:pStyle w:val="ListNumber"/>
      </w:pPr>
      <w:r>
        <w:t>To delete, select the element and click Delete.</w:t>
      </w:r>
    </w:p>
    <w:p>
      <w:pPr>
        <w:pStyle w:val="ListNumber"/>
      </w:pPr>
      <w:r>
        <w:t>Confirm deletion where required.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Be careful when deleting elements from a published survey because it can affect how results are displayed and analysed.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UG-043 — Editor workspace overview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Editor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copy, move, delete, cut, paste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21966B-84C5-4159-A657-1D878890DAAB}"/>
</file>

<file path=customXml/itemProps3.xml><?xml version="1.0" encoding="utf-8"?>
<ds:datastoreItem xmlns:ds="http://schemas.openxmlformats.org/officeDocument/2006/customXml" ds:itemID="{AB60A12E-B4F8-481A-95D5-CC8E92D2CD0F}"/>
</file>

<file path=customXml/itemProps4.xml><?xml version="1.0" encoding="utf-8"?>
<ds:datastoreItem xmlns:ds="http://schemas.openxmlformats.org/officeDocument/2006/customXml" ds:itemID="{6CDFD463-5512-4A82-AAD3-B94DCAC004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