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990C8" w14:textId="77777777" w:rsidR="001F6130" w:rsidRDefault="0013408F">
      <w:pPr>
        <w:spacing w:after="829"/>
        <w:ind w:left="2823"/>
        <w:jc w:val="center"/>
      </w:pPr>
      <w:r>
        <w:rPr>
          <w:rFonts w:ascii="Arial" w:eastAsia="Arial" w:hAnsi="Arial" w:cs="Arial"/>
          <w:sz w:val="72"/>
        </w:rPr>
        <w:t>Internship 2022</w:t>
      </w:r>
    </w:p>
    <w:p w14:paraId="0D442C50" w14:textId="77777777" w:rsidR="001F6130" w:rsidRDefault="0013408F">
      <w:pPr>
        <w:pStyle w:val="Heading1"/>
        <w:spacing w:after="556" w:line="250" w:lineRule="auto"/>
        <w:ind w:left="3816" w:hanging="895"/>
      </w:pPr>
      <w:r>
        <w:t>Progress report format for team meeting</w:t>
      </w:r>
    </w:p>
    <w:p w14:paraId="0B64C2DF" w14:textId="69BC03B9" w:rsidR="001F6130" w:rsidRPr="001E1DF6" w:rsidRDefault="0013408F">
      <w:pPr>
        <w:spacing w:after="0"/>
        <w:ind w:left="2825"/>
        <w:jc w:val="center"/>
        <w:rPr>
          <w:lang w:val="en-GB"/>
        </w:rPr>
      </w:pPr>
      <w:r>
        <w:rPr>
          <w:rFonts w:ascii="Arial" w:eastAsia="Arial" w:hAnsi="Arial" w:cs="Arial"/>
          <w:sz w:val="40"/>
        </w:rPr>
        <w:t xml:space="preserve">Name: </w:t>
      </w:r>
      <w:r w:rsidR="001E1DF6">
        <w:rPr>
          <w:rFonts w:ascii="Arial" w:eastAsia="Arial" w:hAnsi="Arial" w:cs="Arial"/>
          <w:sz w:val="40"/>
          <w:lang w:val="en-GB"/>
        </w:rPr>
        <w:t>Cynthia Kemboi</w:t>
      </w:r>
    </w:p>
    <w:p w14:paraId="117B7D1E" w14:textId="77777777" w:rsidR="001E1DF6" w:rsidRDefault="001E1DF6">
      <w:pPr>
        <w:pStyle w:val="Heading2"/>
        <w:ind w:left="-5"/>
      </w:pPr>
    </w:p>
    <w:p w14:paraId="33949544" w14:textId="6CE7BE46" w:rsidR="001F6130" w:rsidRDefault="0013408F">
      <w:pPr>
        <w:pStyle w:val="Heading2"/>
        <w:ind w:left="-5"/>
      </w:pPr>
      <w:r>
        <w:t>Tasks completed last week</w:t>
      </w:r>
    </w:p>
    <w:p w14:paraId="5FF691DF" w14:textId="32621DF7" w:rsidR="00DE08E0" w:rsidRPr="00DE08E0" w:rsidRDefault="0013408F" w:rsidP="00DE08E0">
      <w:pPr>
        <w:numPr>
          <w:ilvl w:val="0"/>
          <w:numId w:val="1"/>
        </w:numPr>
        <w:spacing w:after="61"/>
        <w:ind w:hanging="577"/>
      </w:pPr>
      <w:r w:rsidRPr="00DE08E0">
        <w:rPr>
          <w:rFonts w:ascii="Arial" w:eastAsia="Arial" w:hAnsi="Arial" w:cs="Arial"/>
          <w:color w:val="595959"/>
          <w:sz w:val="36"/>
        </w:rPr>
        <w:t>[#</w:t>
      </w:r>
      <w:r w:rsidR="001E1DF6" w:rsidRPr="00DE08E0">
        <w:rPr>
          <w:rFonts w:ascii="Arial" w:eastAsia="Arial" w:hAnsi="Arial" w:cs="Arial"/>
          <w:color w:val="595959"/>
          <w:sz w:val="36"/>
          <w:lang w:val="en-GB"/>
        </w:rPr>
        <w:t>7</w:t>
      </w:r>
      <w:r w:rsidRPr="00DE08E0">
        <w:rPr>
          <w:rFonts w:ascii="Arial" w:eastAsia="Arial" w:hAnsi="Arial" w:cs="Arial"/>
          <w:color w:val="595959"/>
          <w:sz w:val="36"/>
        </w:rPr>
        <w:t>]</w:t>
      </w:r>
      <w:r w:rsidR="00DE08E0" w:rsidRPr="00DE08E0">
        <w:rPr>
          <w:rFonts w:ascii="Arial" w:eastAsia="Arial" w:hAnsi="Arial" w:cs="Arial"/>
          <w:color w:val="595959"/>
          <w:sz w:val="36"/>
          <w:lang w:val="en-GB"/>
        </w:rPr>
        <w:t xml:space="preserve"> Identification of parts used in making the robot car- The parts were identified</w:t>
      </w:r>
      <w:r w:rsidR="00DE08E0">
        <w:rPr>
          <w:rFonts w:ascii="Arial" w:eastAsia="Arial" w:hAnsi="Arial" w:cs="Arial"/>
          <w:color w:val="595959"/>
          <w:sz w:val="36"/>
          <w:lang w:val="en-GB"/>
        </w:rPr>
        <w:t xml:space="preserve">, </w:t>
      </w:r>
      <w:r w:rsidR="00DE08E0" w:rsidRPr="00DE08E0">
        <w:rPr>
          <w:rFonts w:ascii="Arial" w:eastAsia="Arial" w:hAnsi="Arial" w:cs="Arial"/>
          <w:color w:val="595959"/>
          <w:sz w:val="36"/>
          <w:lang w:val="en-GB"/>
        </w:rPr>
        <w:t>listed down and explained what each part will be used for together with their specifications.</w:t>
      </w:r>
      <w:r w:rsidR="00DE08E0">
        <w:rPr>
          <w:rFonts w:ascii="Arial" w:eastAsia="Arial" w:hAnsi="Arial" w:cs="Arial"/>
          <w:color w:val="595959"/>
          <w:sz w:val="36"/>
          <w:lang w:val="en-GB"/>
        </w:rPr>
        <w:t xml:space="preserve"> </w:t>
      </w:r>
    </w:p>
    <w:p w14:paraId="40C7AA10" w14:textId="233974A5" w:rsidR="00F50453" w:rsidRPr="00F50453" w:rsidRDefault="0013408F" w:rsidP="00F50453">
      <w:pPr>
        <w:numPr>
          <w:ilvl w:val="0"/>
          <w:numId w:val="1"/>
        </w:numPr>
        <w:spacing w:after="61"/>
        <w:ind w:hanging="577"/>
      </w:pPr>
      <w:r w:rsidRPr="00F50453">
        <w:rPr>
          <w:rFonts w:ascii="Arial" w:eastAsia="Arial" w:hAnsi="Arial" w:cs="Arial"/>
          <w:color w:val="595959"/>
          <w:sz w:val="36"/>
        </w:rPr>
        <w:t>[#</w:t>
      </w:r>
      <w:r w:rsidR="00F50453" w:rsidRPr="00F50453">
        <w:rPr>
          <w:rFonts w:ascii="Arial" w:eastAsia="Arial" w:hAnsi="Arial" w:cs="Arial"/>
          <w:color w:val="595959"/>
          <w:sz w:val="36"/>
          <w:lang w:val="en-GB"/>
        </w:rPr>
        <w:t>8</w:t>
      </w:r>
      <w:r w:rsidRPr="00F50453">
        <w:rPr>
          <w:rFonts w:ascii="Arial" w:eastAsia="Arial" w:hAnsi="Arial" w:cs="Arial"/>
          <w:color w:val="595959"/>
          <w:sz w:val="36"/>
        </w:rPr>
        <w:t>]</w:t>
      </w:r>
      <w:r w:rsidR="00F50453">
        <w:rPr>
          <w:rFonts w:ascii="Arial" w:eastAsia="Arial" w:hAnsi="Arial" w:cs="Arial"/>
          <w:color w:val="595959"/>
          <w:sz w:val="36"/>
          <w:lang w:val="en-GB"/>
        </w:rPr>
        <w:t xml:space="preserve"> A drawing of the chassis for the robot car- With the aid of the AutoCAD software, the upper and lower chassis was drawn. The attachment parts were also drawn using AutoCAD.</w:t>
      </w:r>
    </w:p>
    <w:p w14:paraId="6E3C96E2" w14:textId="25755E1B" w:rsidR="00F50453" w:rsidRDefault="00F50453" w:rsidP="00F50453">
      <w:pPr>
        <w:spacing w:after="61"/>
        <w:rPr>
          <w:rFonts w:ascii="Arial" w:eastAsia="Arial" w:hAnsi="Arial" w:cs="Arial"/>
          <w:color w:val="595959"/>
          <w:sz w:val="36"/>
          <w:lang w:val="en-GB"/>
        </w:rPr>
      </w:pPr>
    </w:p>
    <w:p w14:paraId="22A7EAFB" w14:textId="1EEE695D" w:rsidR="00F50453" w:rsidRDefault="00F50453" w:rsidP="00F50453">
      <w:pPr>
        <w:spacing w:after="61"/>
        <w:rPr>
          <w:rFonts w:ascii="Arial" w:eastAsia="Arial" w:hAnsi="Arial" w:cs="Arial"/>
          <w:color w:val="595959"/>
          <w:sz w:val="36"/>
          <w:lang w:val="en-GB"/>
        </w:rPr>
      </w:pPr>
    </w:p>
    <w:p w14:paraId="3B4CE7E2" w14:textId="77777777" w:rsidR="00F50453" w:rsidRPr="00F50453" w:rsidRDefault="00F50453" w:rsidP="00F50453">
      <w:pPr>
        <w:spacing w:after="61"/>
      </w:pPr>
    </w:p>
    <w:p w14:paraId="3F85F061" w14:textId="77777777" w:rsidR="00F50453" w:rsidRPr="00F50453" w:rsidRDefault="00F50453" w:rsidP="00F50453">
      <w:pPr>
        <w:spacing w:after="61"/>
        <w:ind w:left="705"/>
      </w:pPr>
    </w:p>
    <w:p w14:paraId="6F1AEAE1" w14:textId="3100F2AD" w:rsidR="001F6130" w:rsidRDefault="002342BB" w:rsidP="00CF5BE1">
      <w:pPr>
        <w:spacing w:after="61"/>
        <w:ind w:left="705"/>
      </w:pPr>
      <w:r>
        <w:rPr>
          <w:lang w:val="en-GB"/>
        </w:rPr>
        <w:t>Wheels</w:t>
      </w:r>
      <w:r w:rsidR="00CF5BE1" w:rsidRPr="00CF5BE1">
        <w:drawing>
          <wp:inline distT="0" distB="0" distL="0" distR="0" wp14:anchorId="7C63BABD" wp14:editId="1CB2B8F9">
            <wp:extent cx="1362075" cy="1056876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FBFFBF2-5F8F-4D3C-8E92-F36358DCB5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FBFFBF2-5F8F-4D3C-8E92-F36358DCB5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95763" cy="108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>Buzzer</w:t>
      </w:r>
      <w:r w:rsidR="00CF5BE1" w:rsidRPr="00CF5BE1">
        <w:drawing>
          <wp:inline distT="0" distB="0" distL="0" distR="0" wp14:anchorId="7E9B6379" wp14:editId="14876C6F">
            <wp:extent cx="1304925" cy="895257"/>
            <wp:effectExtent l="0" t="0" r="0" b="635"/>
            <wp:docPr id="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CB78960-2BA5-4901-B72A-71B586EFEC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CB78960-2BA5-4901-B72A-71B586EFEC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28361" cy="91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>RF module</w:t>
      </w:r>
      <w:r w:rsidR="00CF5BE1" w:rsidRPr="00CF5BE1">
        <w:drawing>
          <wp:inline distT="0" distB="0" distL="0" distR="0" wp14:anchorId="14493D91" wp14:editId="675ED74A">
            <wp:extent cx="1790700" cy="838200"/>
            <wp:effectExtent l="0" t="0" r="0" b="0"/>
            <wp:docPr id="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7830A96-00EA-4AD3-8315-3783DD9A82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B7830A96-00EA-4AD3-8315-3783DD9A82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0876" cy="83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5C6">
        <w:rPr>
          <w:lang w:val="en-GB"/>
        </w:rPr>
        <w:t>Motor shield</w:t>
      </w:r>
      <w:r w:rsidRPr="002342BB">
        <w:drawing>
          <wp:inline distT="0" distB="0" distL="0" distR="0" wp14:anchorId="74FE7685" wp14:editId="45EAA1A5">
            <wp:extent cx="1238250" cy="914400"/>
            <wp:effectExtent l="0" t="0" r="0" b="0"/>
            <wp:docPr id="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47409B50-A4D4-4EFD-A9E0-F59089D530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47409B50-A4D4-4EFD-A9E0-F59089D530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38431" cy="91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5C6">
        <w:rPr>
          <w:lang w:val="en-GB"/>
        </w:rPr>
        <w:t>Gyroscope</w:t>
      </w:r>
      <w:r w:rsidR="00CF5BE1" w:rsidRPr="00CF5BE1">
        <w:drawing>
          <wp:inline distT="0" distB="0" distL="0" distR="0" wp14:anchorId="17F6BD0C" wp14:editId="428AD7E0">
            <wp:extent cx="1590675" cy="962025"/>
            <wp:effectExtent l="0" t="0" r="9525" b="9525"/>
            <wp:docPr id="3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B082FF21-AC94-469C-9C53-6E42B76D94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B082FF21-AC94-469C-9C53-6E42B76D94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0205C6">
        <w:rPr>
          <w:lang w:val="en-GB"/>
        </w:rPr>
        <w:t>Gps</w:t>
      </w:r>
      <w:proofErr w:type="spellEnd"/>
      <w:r w:rsidR="00CF5BE1" w:rsidRPr="00CF5BE1">
        <w:drawing>
          <wp:inline distT="0" distB="0" distL="0" distR="0" wp14:anchorId="4D5CA3FC" wp14:editId="1BD64F4C">
            <wp:extent cx="1104900" cy="752475"/>
            <wp:effectExtent l="0" t="0" r="0" b="9525"/>
            <wp:docPr id="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CDA5CD5-68DC-4BF5-A396-2AA920EAB6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CDA5CD5-68DC-4BF5-A396-2AA920EAB6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5C6">
        <w:rPr>
          <w:lang w:val="en-GB"/>
        </w:rPr>
        <w:lastRenderedPageBreak/>
        <w:t>Servomotor</w:t>
      </w:r>
      <w:r w:rsidRPr="002342BB">
        <w:drawing>
          <wp:inline distT="0" distB="0" distL="0" distR="0" wp14:anchorId="59A983F8" wp14:editId="647488FE">
            <wp:extent cx="2333625" cy="1244600"/>
            <wp:effectExtent l="0" t="0" r="9525" b="0"/>
            <wp:docPr id="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3D7AC2D-E26D-4434-864A-5477349322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3D7AC2D-E26D-4434-864A-5477349322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5C6">
        <w:rPr>
          <w:lang w:val="en-GB"/>
        </w:rPr>
        <w:t>Ultrasonic sensor</w:t>
      </w:r>
      <w:r w:rsidRPr="002342BB">
        <w:drawing>
          <wp:inline distT="0" distB="0" distL="0" distR="0" wp14:anchorId="27B0C4F8" wp14:editId="5E055E41">
            <wp:extent cx="1866900" cy="1628775"/>
            <wp:effectExtent l="0" t="0" r="0" b="9525"/>
            <wp:docPr id="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9C2791A-9AC7-4856-8F84-DB70CD0E64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9C2791A-9AC7-4856-8F84-DB70CD0E64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5C6">
        <w:rPr>
          <w:lang w:val="en-GB"/>
        </w:rPr>
        <w:t>DC Motor</w:t>
      </w:r>
      <w:r w:rsidRPr="002342BB">
        <w:drawing>
          <wp:inline distT="0" distB="0" distL="0" distR="0" wp14:anchorId="253CE2F8" wp14:editId="3EECA983">
            <wp:extent cx="1866621" cy="1476375"/>
            <wp:effectExtent l="0" t="0" r="635" b="0"/>
            <wp:docPr id="1026" name="Picture 2" descr="Dc Gear Motor 5v Toy Motor With Encoder Dc Motor For Toy Car">
              <a:extLst xmlns:a="http://schemas.openxmlformats.org/drawingml/2006/main">
                <a:ext uri="{FF2B5EF4-FFF2-40B4-BE49-F238E27FC236}">
                  <a16:creationId xmlns:a16="http://schemas.microsoft.com/office/drawing/2014/main" id="{4364CA6B-9FD5-42AF-8268-548B7E8DE3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Dc Gear Motor 5v Toy Motor With Encoder Dc Motor For Toy Car">
                      <a:extLst>
                        <a:ext uri="{FF2B5EF4-FFF2-40B4-BE49-F238E27FC236}">
                          <a16:creationId xmlns:a16="http://schemas.microsoft.com/office/drawing/2014/main" id="{4364CA6B-9FD5-42AF-8268-548B7E8DE3F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268" cy="14887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205C6">
        <w:rPr>
          <w:lang w:val="en-GB"/>
        </w:rPr>
        <w:t>Arduino mega</w:t>
      </w:r>
      <w:r w:rsidRPr="002342BB">
        <w:drawing>
          <wp:inline distT="0" distB="0" distL="0" distR="0" wp14:anchorId="739BB9EA" wp14:editId="04566EE2">
            <wp:extent cx="2495550" cy="1028700"/>
            <wp:effectExtent l="0" t="0" r="0" b="0"/>
            <wp:docPr id="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5FBD7965-71B8-4B74-A056-A7F4C43464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5FBD7965-71B8-4B74-A056-A7F4C43464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861" cy="102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58B0" w14:textId="77777777" w:rsidR="000205C6" w:rsidRDefault="000205C6">
      <w:pPr>
        <w:spacing w:after="290"/>
        <w:ind w:left="10" w:right="100" w:hanging="10"/>
        <w:jc w:val="right"/>
        <w:rPr>
          <w:rFonts w:ascii="Arial" w:eastAsia="Arial" w:hAnsi="Arial" w:cs="Arial"/>
          <w:color w:val="0000FF"/>
          <w:sz w:val="36"/>
        </w:rPr>
      </w:pPr>
    </w:p>
    <w:p w14:paraId="19B035E3" w14:textId="46E064EE" w:rsidR="001F6130" w:rsidRDefault="001F6130" w:rsidP="000205C6">
      <w:pPr>
        <w:spacing w:after="290"/>
        <w:ind w:right="100"/>
      </w:pPr>
    </w:p>
    <w:p w14:paraId="181016EA" w14:textId="77777777" w:rsidR="001F6130" w:rsidRDefault="0013408F">
      <w:pPr>
        <w:pStyle w:val="Heading2"/>
        <w:ind w:left="-5"/>
      </w:pPr>
      <w:r>
        <w:lastRenderedPageBreak/>
        <w:t>Tasks in this week</w:t>
      </w:r>
    </w:p>
    <w:p w14:paraId="4FD311F9" w14:textId="31C93D3D" w:rsidR="006516A8" w:rsidRPr="006516A8" w:rsidRDefault="0013408F" w:rsidP="006516A8">
      <w:pPr>
        <w:numPr>
          <w:ilvl w:val="0"/>
          <w:numId w:val="2"/>
        </w:numPr>
        <w:spacing w:after="301"/>
        <w:ind w:hanging="577"/>
      </w:pPr>
      <w:r w:rsidRPr="000205C6">
        <w:rPr>
          <w:rFonts w:ascii="Arial" w:eastAsia="Arial" w:hAnsi="Arial" w:cs="Arial"/>
          <w:color w:val="595959"/>
          <w:sz w:val="36"/>
        </w:rPr>
        <w:t>[#</w:t>
      </w:r>
      <w:proofErr w:type="gramStart"/>
      <w:r w:rsidR="000205C6" w:rsidRPr="000205C6">
        <w:rPr>
          <w:rFonts w:ascii="Arial" w:eastAsia="Arial" w:hAnsi="Arial" w:cs="Arial"/>
          <w:color w:val="595959"/>
          <w:sz w:val="36"/>
          <w:lang w:val="en-GB"/>
        </w:rPr>
        <w:t>9</w:t>
      </w:r>
      <w:r w:rsidRPr="000205C6">
        <w:rPr>
          <w:rFonts w:ascii="Arial" w:eastAsia="Arial" w:hAnsi="Arial" w:cs="Arial"/>
          <w:color w:val="595959"/>
          <w:sz w:val="36"/>
        </w:rPr>
        <w:t>]</w:t>
      </w:r>
      <w:r w:rsidR="006516A8">
        <w:rPr>
          <w:rFonts w:ascii="Arial" w:eastAsia="Arial" w:hAnsi="Arial" w:cs="Arial"/>
          <w:color w:val="595959"/>
          <w:sz w:val="36"/>
          <w:lang w:val="en-GB"/>
        </w:rPr>
        <w:t>Circuit</w:t>
      </w:r>
      <w:proofErr w:type="gramEnd"/>
      <w:r w:rsidR="006516A8">
        <w:rPr>
          <w:rFonts w:ascii="Arial" w:eastAsia="Arial" w:hAnsi="Arial" w:cs="Arial"/>
          <w:color w:val="595959"/>
          <w:sz w:val="36"/>
          <w:lang w:val="en-GB"/>
        </w:rPr>
        <w:t xml:space="preserve"> diagram of the robot car- Draw the circuit diagram for the robot car</w:t>
      </w:r>
      <w:r w:rsidR="003736AB">
        <w:rPr>
          <w:rFonts w:ascii="Arial" w:eastAsia="Arial" w:hAnsi="Arial" w:cs="Arial"/>
          <w:color w:val="595959"/>
          <w:sz w:val="36"/>
          <w:lang w:val="en-GB"/>
        </w:rPr>
        <w:t xml:space="preserve"> using Fritzing.</w:t>
      </w:r>
    </w:p>
    <w:p w14:paraId="4F3BB5E6" w14:textId="77777777" w:rsidR="00DE453C" w:rsidRDefault="00DE453C" w:rsidP="00DE453C">
      <w:pPr>
        <w:pStyle w:val="ListParagraph"/>
        <w:numPr>
          <w:ilvl w:val="0"/>
          <w:numId w:val="2"/>
        </w:numPr>
        <w:spacing w:after="0"/>
        <w:ind w:right="-254"/>
      </w:pPr>
      <w:r>
        <w:rPr>
          <w:noProof/>
        </w:rPr>
        <w:lastRenderedPageBreak/>
        <w:drawing>
          <wp:inline distT="0" distB="0" distL="0" distR="0" wp14:anchorId="40BE25CD" wp14:editId="608A73C8">
            <wp:extent cx="4476750" cy="4219575"/>
            <wp:effectExtent l="0" t="0" r="0" b="9525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0581" cy="423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12AB" w14:textId="77777777" w:rsidR="006516A8" w:rsidRDefault="006516A8">
      <w:pPr>
        <w:pStyle w:val="Heading2"/>
        <w:spacing w:after="0"/>
        <w:ind w:left="-5"/>
        <w:rPr>
          <w:lang w:val="en-GB"/>
        </w:rPr>
      </w:pPr>
    </w:p>
    <w:p w14:paraId="314A456F" w14:textId="6F656874" w:rsidR="001F6130" w:rsidRDefault="006516A8">
      <w:pPr>
        <w:pStyle w:val="Heading2"/>
        <w:spacing w:after="0"/>
        <w:ind w:left="-5"/>
      </w:pPr>
      <w:r>
        <w:rPr>
          <w:lang w:val="en-GB"/>
        </w:rPr>
        <w:t>T</w:t>
      </w:r>
      <w:proofErr w:type="spellStart"/>
      <w:r w:rsidR="0013408F">
        <w:t>imeline</w:t>
      </w:r>
      <w:proofErr w:type="spellEnd"/>
    </w:p>
    <w:tbl>
      <w:tblPr>
        <w:tblStyle w:val="TableGrid"/>
        <w:tblW w:w="11848" w:type="dxa"/>
        <w:tblInd w:w="970" w:type="dxa"/>
        <w:tblCellMar>
          <w:top w:w="150" w:type="dxa"/>
          <w:left w:w="13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489"/>
        <w:gridCol w:w="1943"/>
        <w:gridCol w:w="8416"/>
      </w:tblGrid>
      <w:tr w:rsidR="001F6130" w14:paraId="03367E0D" w14:textId="77777777">
        <w:trPr>
          <w:trHeight w:val="706"/>
        </w:trPr>
        <w:tc>
          <w:tcPr>
            <w:tcW w:w="1489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14:paraId="09569350" w14:textId="77777777" w:rsidR="001F6130" w:rsidRDefault="0013408F">
            <w:pPr>
              <w:spacing w:after="0"/>
            </w:pPr>
            <w:r>
              <w:rPr>
                <w:rFonts w:ascii="Arial" w:eastAsia="Arial" w:hAnsi="Arial" w:cs="Arial"/>
                <w:sz w:val="28"/>
              </w:rPr>
              <w:t>Month</w:t>
            </w:r>
          </w:p>
        </w:tc>
        <w:tc>
          <w:tcPr>
            <w:tcW w:w="194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14:paraId="595E0B53" w14:textId="77777777" w:rsidR="001F6130" w:rsidRDefault="0013408F">
            <w:pPr>
              <w:spacing w:after="0"/>
            </w:pPr>
            <w:r>
              <w:rPr>
                <w:rFonts w:ascii="Arial" w:eastAsia="Arial" w:hAnsi="Arial" w:cs="Arial"/>
                <w:sz w:val="28"/>
              </w:rPr>
              <w:t>Intern week</w:t>
            </w:r>
          </w:p>
        </w:tc>
        <w:tc>
          <w:tcPr>
            <w:tcW w:w="841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14:paraId="07E54FE3" w14:textId="77777777" w:rsidR="001F6130" w:rsidRDefault="0013408F">
            <w:pPr>
              <w:spacing w:after="0"/>
            </w:pPr>
            <w:r>
              <w:rPr>
                <w:rFonts w:ascii="Arial" w:eastAsia="Arial" w:hAnsi="Arial" w:cs="Arial"/>
                <w:sz w:val="28"/>
              </w:rPr>
              <w:t>Tasks</w:t>
            </w:r>
          </w:p>
        </w:tc>
      </w:tr>
      <w:tr w:rsidR="001F6130" w14:paraId="311193D8" w14:textId="77777777">
        <w:trPr>
          <w:trHeight w:val="624"/>
        </w:trPr>
        <w:tc>
          <w:tcPr>
            <w:tcW w:w="1489" w:type="dxa"/>
            <w:vMerge w:val="restart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14:paraId="5C8E703E" w14:textId="77777777" w:rsidR="001F6130" w:rsidRDefault="0013408F">
            <w:pPr>
              <w:spacing w:after="0"/>
            </w:pPr>
            <w:r>
              <w:rPr>
                <w:rFonts w:ascii="Arial" w:eastAsia="Arial" w:hAnsi="Arial" w:cs="Arial"/>
                <w:sz w:val="28"/>
              </w:rPr>
              <w:t>Jan</w:t>
            </w:r>
          </w:p>
        </w:tc>
        <w:tc>
          <w:tcPr>
            <w:tcW w:w="194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14:paraId="5F74EB37" w14:textId="77777777" w:rsidR="001F6130" w:rsidRDefault="001F6130"/>
        </w:tc>
        <w:tc>
          <w:tcPr>
            <w:tcW w:w="841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14:paraId="23709505" w14:textId="77777777" w:rsidR="001F6130" w:rsidRDefault="001F6130"/>
        </w:tc>
      </w:tr>
      <w:tr w:rsidR="001F6130" w14:paraId="517380B7" w14:textId="77777777">
        <w:trPr>
          <w:trHeight w:val="624"/>
        </w:trPr>
        <w:tc>
          <w:tcPr>
            <w:tcW w:w="0" w:type="auto"/>
            <w:vMerge/>
            <w:tcBorders>
              <w:top w:val="nil"/>
              <w:left w:val="single" w:sz="6" w:space="0" w:color="9E9E9E"/>
              <w:bottom w:val="nil"/>
              <w:right w:val="single" w:sz="6" w:space="0" w:color="9E9E9E"/>
            </w:tcBorders>
          </w:tcPr>
          <w:p w14:paraId="0A6193B3" w14:textId="77777777" w:rsidR="001F6130" w:rsidRDefault="001F6130"/>
        </w:tc>
        <w:tc>
          <w:tcPr>
            <w:tcW w:w="194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14:paraId="5C6BDF6A" w14:textId="77777777" w:rsidR="001F6130" w:rsidRDefault="0013408F">
            <w:pPr>
              <w:spacing w:after="0"/>
            </w:pPr>
            <w:r>
              <w:rPr>
                <w:rFonts w:ascii="Arial" w:eastAsia="Arial" w:hAnsi="Arial" w:cs="Arial"/>
                <w:sz w:val="28"/>
              </w:rPr>
              <w:t>Week 1</w:t>
            </w:r>
          </w:p>
        </w:tc>
        <w:tc>
          <w:tcPr>
            <w:tcW w:w="841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14:paraId="3166D7D9" w14:textId="2F408EE0" w:rsidR="001F6130" w:rsidRPr="00B4408E" w:rsidRDefault="00B4408E">
            <w:pPr>
              <w:rPr>
                <w:sz w:val="32"/>
                <w:szCs w:val="32"/>
                <w:lang w:val="en-GB"/>
              </w:rPr>
            </w:pPr>
            <w:r>
              <w:rPr>
                <w:sz w:val="32"/>
                <w:szCs w:val="32"/>
                <w:lang w:val="en-GB"/>
              </w:rPr>
              <w:t>Identification of parts and drawing of the chassis diagram</w:t>
            </w:r>
          </w:p>
        </w:tc>
      </w:tr>
      <w:tr w:rsidR="001F6130" w14:paraId="301DECCE" w14:textId="77777777">
        <w:trPr>
          <w:trHeight w:val="624"/>
        </w:trPr>
        <w:tc>
          <w:tcPr>
            <w:tcW w:w="0" w:type="auto"/>
            <w:vMerge/>
            <w:tcBorders>
              <w:top w:val="nil"/>
              <w:left w:val="single" w:sz="6" w:space="0" w:color="9E9E9E"/>
              <w:bottom w:val="nil"/>
              <w:right w:val="single" w:sz="6" w:space="0" w:color="9E9E9E"/>
            </w:tcBorders>
          </w:tcPr>
          <w:p w14:paraId="571DC100" w14:textId="77777777" w:rsidR="001F6130" w:rsidRDefault="001F6130"/>
        </w:tc>
        <w:tc>
          <w:tcPr>
            <w:tcW w:w="194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14:paraId="2B81F2A5" w14:textId="77777777" w:rsidR="001F6130" w:rsidRDefault="0013408F">
            <w:pPr>
              <w:spacing w:after="0"/>
            </w:pPr>
            <w:r>
              <w:rPr>
                <w:rFonts w:ascii="Arial" w:eastAsia="Arial" w:hAnsi="Arial" w:cs="Arial"/>
                <w:sz w:val="28"/>
              </w:rPr>
              <w:t>Week 2</w:t>
            </w:r>
          </w:p>
        </w:tc>
        <w:tc>
          <w:tcPr>
            <w:tcW w:w="841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14:paraId="33466F05" w14:textId="3EC5C918" w:rsidR="001F6130" w:rsidRPr="00B4408E" w:rsidRDefault="00B4408E">
            <w:pPr>
              <w:rPr>
                <w:sz w:val="32"/>
                <w:szCs w:val="32"/>
                <w:lang w:val="en-GB"/>
              </w:rPr>
            </w:pPr>
            <w:r>
              <w:rPr>
                <w:sz w:val="32"/>
                <w:szCs w:val="32"/>
                <w:lang w:val="en-GB"/>
              </w:rPr>
              <w:t>Circuit diagram and acquisition of parts.</w:t>
            </w:r>
          </w:p>
        </w:tc>
      </w:tr>
      <w:tr w:rsidR="001F6130" w14:paraId="293BCABE" w14:textId="77777777">
        <w:trPr>
          <w:trHeight w:val="624"/>
        </w:trPr>
        <w:tc>
          <w:tcPr>
            <w:tcW w:w="0" w:type="auto"/>
            <w:vMerge/>
            <w:tcBorders>
              <w:top w:val="nil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14:paraId="07127A73" w14:textId="77777777" w:rsidR="001F6130" w:rsidRDefault="001F6130"/>
        </w:tc>
        <w:tc>
          <w:tcPr>
            <w:tcW w:w="194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14:paraId="6AF0388F" w14:textId="77777777" w:rsidR="001F6130" w:rsidRDefault="0013408F">
            <w:pPr>
              <w:spacing w:after="0"/>
            </w:pPr>
            <w:r>
              <w:rPr>
                <w:rFonts w:ascii="Arial" w:eastAsia="Arial" w:hAnsi="Arial" w:cs="Arial"/>
                <w:sz w:val="28"/>
              </w:rPr>
              <w:t>Week 3</w:t>
            </w:r>
          </w:p>
        </w:tc>
        <w:tc>
          <w:tcPr>
            <w:tcW w:w="841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14:paraId="1CB6BB4A" w14:textId="77777777" w:rsidR="001F6130" w:rsidRDefault="001F6130"/>
        </w:tc>
      </w:tr>
      <w:tr w:rsidR="001F6130" w14:paraId="4CF0B449" w14:textId="77777777">
        <w:trPr>
          <w:trHeight w:val="624"/>
        </w:trPr>
        <w:tc>
          <w:tcPr>
            <w:tcW w:w="1489" w:type="dxa"/>
            <w:vMerge w:val="restart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14:paraId="75DDB216" w14:textId="77777777" w:rsidR="001F6130" w:rsidRDefault="0013408F">
            <w:pPr>
              <w:spacing w:after="0"/>
            </w:pPr>
            <w:r>
              <w:rPr>
                <w:rFonts w:ascii="Arial" w:eastAsia="Arial" w:hAnsi="Arial" w:cs="Arial"/>
                <w:sz w:val="28"/>
              </w:rPr>
              <w:t>Feb</w:t>
            </w:r>
          </w:p>
        </w:tc>
        <w:tc>
          <w:tcPr>
            <w:tcW w:w="194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14:paraId="5505F8BE" w14:textId="77777777" w:rsidR="001F6130" w:rsidRDefault="0013408F">
            <w:pPr>
              <w:spacing w:after="0"/>
            </w:pPr>
            <w:r>
              <w:rPr>
                <w:rFonts w:ascii="Arial" w:eastAsia="Arial" w:hAnsi="Arial" w:cs="Arial"/>
                <w:sz w:val="28"/>
              </w:rPr>
              <w:t>Week 4</w:t>
            </w:r>
          </w:p>
        </w:tc>
        <w:tc>
          <w:tcPr>
            <w:tcW w:w="841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14:paraId="61246983" w14:textId="77777777" w:rsidR="001F6130" w:rsidRDefault="001F6130"/>
        </w:tc>
      </w:tr>
      <w:tr w:rsidR="001F6130" w14:paraId="32927B4A" w14:textId="77777777">
        <w:trPr>
          <w:trHeight w:val="624"/>
        </w:trPr>
        <w:tc>
          <w:tcPr>
            <w:tcW w:w="0" w:type="auto"/>
            <w:vMerge/>
            <w:tcBorders>
              <w:top w:val="nil"/>
              <w:left w:val="single" w:sz="6" w:space="0" w:color="9E9E9E"/>
              <w:bottom w:val="nil"/>
              <w:right w:val="single" w:sz="6" w:space="0" w:color="9E9E9E"/>
            </w:tcBorders>
          </w:tcPr>
          <w:p w14:paraId="49412B5C" w14:textId="77777777" w:rsidR="001F6130" w:rsidRDefault="001F6130"/>
        </w:tc>
        <w:tc>
          <w:tcPr>
            <w:tcW w:w="194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14:paraId="64295644" w14:textId="77777777" w:rsidR="001F6130" w:rsidRDefault="0013408F">
            <w:pPr>
              <w:spacing w:after="0"/>
            </w:pPr>
            <w:r>
              <w:rPr>
                <w:rFonts w:ascii="Arial" w:eastAsia="Arial" w:hAnsi="Arial" w:cs="Arial"/>
                <w:sz w:val="28"/>
              </w:rPr>
              <w:t>Week 5</w:t>
            </w:r>
          </w:p>
        </w:tc>
        <w:tc>
          <w:tcPr>
            <w:tcW w:w="841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14:paraId="20DF537C" w14:textId="77777777" w:rsidR="001F6130" w:rsidRDefault="001F6130"/>
        </w:tc>
      </w:tr>
      <w:tr w:rsidR="001F6130" w14:paraId="29245A08" w14:textId="77777777">
        <w:trPr>
          <w:trHeight w:val="624"/>
        </w:trPr>
        <w:tc>
          <w:tcPr>
            <w:tcW w:w="0" w:type="auto"/>
            <w:vMerge/>
            <w:tcBorders>
              <w:top w:val="nil"/>
              <w:left w:val="single" w:sz="6" w:space="0" w:color="9E9E9E"/>
              <w:bottom w:val="nil"/>
              <w:right w:val="single" w:sz="6" w:space="0" w:color="9E9E9E"/>
            </w:tcBorders>
          </w:tcPr>
          <w:p w14:paraId="3890850C" w14:textId="77777777" w:rsidR="001F6130" w:rsidRDefault="001F6130"/>
        </w:tc>
        <w:tc>
          <w:tcPr>
            <w:tcW w:w="194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14:paraId="1B4CFBEC" w14:textId="77777777" w:rsidR="001F6130" w:rsidRDefault="0013408F">
            <w:pPr>
              <w:spacing w:after="0"/>
            </w:pPr>
            <w:r>
              <w:rPr>
                <w:rFonts w:ascii="Arial" w:eastAsia="Arial" w:hAnsi="Arial" w:cs="Arial"/>
                <w:sz w:val="28"/>
              </w:rPr>
              <w:t>Week 6</w:t>
            </w:r>
          </w:p>
        </w:tc>
        <w:tc>
          <w:tcPr>
            <w:tcW w:w="841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14:paraId="7369490D" w14:textId="77777777" w:rsidR="001F6130" w:rsidRDefault="001F6130"/>
        </w:tc>
      </w:tr>
      <w:tr w:rsidR="001F6130" w14:paraId="3AD0A5B3" w14:textId="77777777">
        <w:trPr>
          <w:trHeight w:val="624"/>
        </w:trPr>
        <w:tc>
          <w:tcPr>
            <w:tcW w:w="0" w:type="auto"/>
            <w:vMerge/>
            <w:tcBorders>
              <w:top w:val="nil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14:paraId="729EA45E" w14:textId="77777777" w:rsidR="001F6130" w:rsidRDefault="001F6130"/>
        </w:tc>
        <w:tc>
          <w:tcPr>
            <w:tcW w:w="194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</w:tcPr>
          <w:p w14:paraId="4B14A495" w14:textId="77777777" w:rsidR="001F6130" w:rsidRDefault="0013408F">
            <w:pPr>
              <w:spacing w:after="0"/>
            </w:pPr>
            <w:r>
              <w:rPr>
                <w:rFonts w:ascii="Arial" w:eastAsia="Arial" w:hAnsi="Arial" w:cs="Arial"/>
                <w:sz w:val="28"/>
              </w:rPr>
              <w:t>Week 7</w:t>
            </w:r>
          </w:p>
        </w:tc>
        <w:tc>
          <w:tcPr>
            <w:tcW w:w="8417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</w:tcPr>
          <w:p w14:paraId="71FABA79" w14:textId="77777777" w:rsidR="001F6130" w:rsidRDefault="001F6130"/>
        </w:tc>
      </w:tr>
    </w:tbl>
    <w:p w14:paraId="717193AC" w14:textId="77777777" w:rsidR="0013408F" w:rsidRDefault="0013408F"/>
    <w:sectPr w:rsidR="0013408F">
      <w:pgSz w:w="14400" w:h="8100" w:orient="landscape"/>
      <w:pgMar w:top="863" w:right="3596" w:bottom="611" w:left="6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8A42D8"/>
    <w:multiLevelType w:val="hybridMultilevel"/>
    <w:tmpl w:val="33604A84"/>
    <w:lvl w:ilvl="0" w:tplc="3C8C18C8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2DFC6EBE">
      <w:start w:val="1"/>
      <w:numFmt w:val="bullet"/>
      <w:lvlText w:val="o"/>
      <w:lvlJc w:val="left"/>
      <w:pPr>
        <w:ind w:left="122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E4E85E22">
      <w:start w:val="1"/>
      <w:numFmt w:val="bullet"/>
      <w:lvlText w:val="▪"/>
      <w:lvlJc w:val="left"/>
      <w:pPr>
        <w:ind w:left="194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B5EA5124">
      <w:start w:val="1"/>
      <w:numFmt w:val="bullet"/>
      <w:lvlText w:val="•"/>
      <w:lvlJc w:val="left"/>
      <w:pPr>
        <w:ind w:left="266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49C80C96">
      <w:start w:val="1"/>
      <w:numFmt w:val="bullet"/>
      <w:lvlText w:val="o"/>
      <w:lvlJc w:val="left"/>
      <w:pPr>
        <w:ind w:left="338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1A8EF7E4">
      <w:start w:val="1"/>
      <w:numFmt w:val="bullet"/>
      <w:lvlText w:val="▪"/>
      <w:lvlJc w:val="left"/>
      <w:pPr>
        <w:ind w:left="410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94BA1152">
      <w:start w:val="1"/>
      <w:numFmt w:val="bullet"/>
      <w:lvlText w:val="•"/>
      <w:lvlJc w:val="left"/>
      <w:pPr>
        <w:ind w:left="482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C1BAAFAC">
      <w:start w:val="1"/>
      <w:numFmt w:val="bullet"/>
      <w:lvlText w:val="o"/>
      <w:lvlJc w:val="left"/>
      <w:pPr>
        <w:ind w:left="554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D82E0A16">
      <w:start w:val="1"/>
      <w:numFmt w:val="bullet"/>
      <w:lvlText w:val="▪"/>
      <w:lvlJc w:val="left"/>
      <w:pPr>
        <w:ind w:left="626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02165A6"/>
    <w:multiLevelType w:val="hybridMultilevel"/>
    <w:tmpl w:val="A1224156"/>
    <w:lvl w:ilvl="0" w:tplc="DB805BD4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3EA0F3D4">
      <w:start w:val="1"/>
      <w:numFmt w:val="bullet"/>
      <w:lvlText w:val="o"/>
      <w:lvlJc w:val="left"/>
      <w:pPr>
        <w:ind w:left="122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CD282B36">
      <w:start w:val="1"/>
      <w:numFmt w:val="bullet"/>
      <w:lvlText w:val="▪"/>
      <w:lvlJc w:val="left"/>
      <w:pPr>
        <w:ind w:left="194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396659AE">
      <w:start w:val="1"/>
      <w:numFmt w:val="bullet"/>
      <w:lvlText w:val="•"/>
      <w:lvlJc w:val="left"/>
      <w:pPr>
        <w:ind w:left="266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EB00DC9C">
      <w:start w:val="1"/>
      <w:numFmt w:val="bullet"/>
      <w:lvlText w:val="o"/>
      <w:lvlJc w:val="left"/>
      <w:pPr>
        <w:ind w:left="338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E35E1BDC">
      <w:start w:val="1"/>
      <w:numFmt w:val="bullet"/>
      <w:lvlText w:val="▪"/>
      <w:lvlJc w:val="left"/>
      <w:pPr>
        <w:ind w:left="410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2FF08B62">
      <w:start w:val="1"/>
      <w:numFmt w:val="bullet"/>
      <w:lvlText w:val="•"/>
      <w:lvlJc w:val="left"/>
      <w:pPr>
        <w:ind w:left="482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A6D6CE14">
      <w:start w:val="1"/>
      <w:numFmt w:val="bullet"/>
      <w:lvlText w:val="o"/>
      <w:lvlJc w:val="left"/>
      <w:pPr>
        <w:ind w:left="554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95405B6C">
      <w:start w:val="1"/>
      <w:numFmt w:val="bullet"/>
      <w:lvlText w:val="▪"/>
      <w:lvlJc w:val="left"/>
      <w:pPr>
        <w:ind w:left="6263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6130"/>
    <w:rsid w:val="000205C6"/>
    <w:rsid w:val="0013408F"/>
    <w:rsid w:val="001E1DF6"/>
    <w:rsid w:val="001F6130"/>
    <w:rsid w:val="002342BB"/>
    <w:rsid w:val="002538F4"/>
    <w:rsid w:val="003736AB"/>
    <w:rsid w:val="005A4A9E"/>
    <w:rsid w:val="006516A8"/>
    <w:rsid w:val="00B4408E"/>
    <w:rsid w:val="00C33242"/>
    <w:rsid w:val="00C7565E"/>
    <w:rsid w:val="00CF5BE1"/>
    <w:rsid w:val="00DE08E0"/>
    <w:rsid w:val="00DE453C"/>
    <w:rsid w:val="00F50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02533"/>
  <w15:docId w15:val="{73B8ABFC-A446-45BF-9D01-1A5E5BDD4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KE" w:eastAsia="en-K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829"/>
      <w:ind w:left="2823"/>
      <w:outlineLvl w:val="0"/>
    </w:pPr>
    <w:rPr>
      <w:rFonts w:ascii="Arial" w:eastAsia="Arial" w:hAnsi="Arial" w:cs="Arial"/>
      <w:color w:val="000000"/>
      <w:sz w:val="7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50"/>
      <w:ind w:left="10" w:hanging="10"/>
      <w:outlineLvl w:val="1"/>
    </w:pPr>
    <w:rPr>
      <w:rFonts w:ascii="Arial" w:eastAsia="Arial" w:hAnsi="Arial" w:cs="Arial"/>
      <w:color w:val="000000"/>
      <w:sz w:val="5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color w:val="000000"/>
      <w:sz w:val="50"/>
    </w:rPr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7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0205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8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Internship Progress report format</vt:lpstr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Internship Progress report format</dc:title>
  <dc:subject/>
  <dc:creator>Cynthia Kemboi</dc:creator>
  <cp:keywords/>
  <cp:lastModifiedBy>Cynthia Kemboi</cp:lastModifiedBy>
  <cp:revision>4</cp:revision>
  <dcterms:created xsi:type="dcterms:W3CDTF">2022-01-19T08:04:00Z</dcterms:created>
  <dcterms:modified xsi:type="dcterms:W3CDTF">2022-01-19T09:32:00Z</dcterms:modified>
</cp:coreProperties>
</file>