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990C8" w14:textId="77777777" w:rsidR="001F6130" w:rsidRDefault="0013408F" w:rsidP="00395BD6">
      <w:pPr>
        <w:pStyle w:val="Heading3"/>
      </w:pPr>
      <w:r>
        <w:rPr>
          <w:rFonts w:eastAsia="Arial"/>
        </w:rPr>
        <w:t>Internship 2022</w:t>
      </w:r>
    </w:p>
    <w:p w14:paraId="0D442C50" w14:textId="77777777" w:rsidR="001F6130" w:rsidRDefault="0013408F">
      <w:pPr>
        <w:pStyle w:val="Heading1"/>
        <w:spacing w:after="556" w:line="250" w:lineRule="auto"/>
        <w:ind w:left="3816" w:hanging="895"/>
      </w:pPr>
      <w:r>
        <w:t>Progress report format for team meeting</w:t>
      </w:r>
    </w:p>
    <w:p w14:paraId="0B64C2DF" w14:textId="69BC03B9" w:rsidR="001F6130" w:rsidRPr="001E1DF6" w:rsidRDefault="0013408F">
      <w:pPr>
        <w:spacing w:after="0"/>
        <w:ind w:left="2825"/>
        <w:jc w:val="center"/>
        <w:rPr>
          <w:lang w:val="en-GB"/>
        </w:rPr>
      </w:pPr>
      <w:r>
        <w:rPr>
          <w:rFonts w:ascii="Arial" w:eastAsia="Arial" w:hAnsi="Arial" w:cs="Arial"/>
          <w:sz w:val="40"/>
        </w:rPr>
        <w:t xml:space="preserve">Name: </w:t>
      </w:r>
      <w:r w:rsidR="001E1DF6">
        <w:rPr>
          <w:rFonts w:ascii="Arial" w:eastAsia="Arial" w:hAnsi="Arial" w:cs="Arial"/>
          <w:sz w:val="40"/>
          <w:lang w:val="en-GB"/>
        </w:rPr>
        <w:t>Cynthia Kemboi</w:t>
      </w:r>
    </w:p>
    <w:p w14:paraId="551FE4D8" w14:textId="4DB949E3" w:rsidR="00AB588E" w:rsidRDefault="00AB588E" w:rsidP="00AB588E"/>
    <w:p w14:paraId="58546C4B" w14:textId="39CB697D" w:rsidR="00AB588E" w:rsidRDefault="00AB588E" w:rsidP="00AB588E"/>
    <w:p w14:paraId="4B9ABDFF" w14:textId="0A77B476" w:rsidR="00AB588E" w:rsidRDefault="00AB588E" w:rsidP="00AB588E"/>
    <w:p w14:paraId="2D52B7A9" w14:textId="77777777" w:rsidR="00AB588E" w:rsidRDefault="00AB588E" w:rsidP="00AB588E"/>
    <w:p w14:paraId="2ED21D42" w14:textId="77777777" w:rsidR="00AB588E" w:rsidRPr="00AB588E" w:rsidRDefault="00AB588E" w:rsidP="00AB588E"/>
    <w:p w14:paraId="33949544" w14:textId="6CE7BE46" w:rsidR="001F6130" w:rsidRDefault="0013408F">
      <w:pPr>
        <w:pStyle w:val="Heading2"/>
        <w:ind w:left="-5"/>
      </w:pPr>
      <w:r>
        <w:lastRenderedPageBreak/>
        <w:t>Tasks completed last week</w:t>
      </w:r>
    </w:p>
    <w:p w14:paraId="5FF691DF" w14:textId="250B527D" w:rsidR="00DE08E0" w:rsidRPr="00A1697F" w:rsidRDefault="0013408F" w:rsidP="00395BD6">
      <w:pPr>
        <w:numPr>
          <w:ilvl w:val="0"/>
          <w:numId w:val="1"/>
        </w:numPr>
        <w:spacing w:after="61"/>
        <w:ind w:hanging="577"/>
        <w:rPr>
          <w:color w:val="auto"/>
        </w:rPr>
      </w:pPr>
      <w:r w:rsidRPr="00A1697F">
        <w:rPr>
          <w:rFonts w:ascii="Arial" w:eastAsia="Arial" w:hAnsi="Arial" w:cs="Arial"/>
          <w:color w:val="auto"/>
          <w:sz w:val="36"/>
        </w:rPr>
        <w:t>[#</w:t>
      </w:r>
      <w:r w:rsidR="00395BD6" w:rsidRPr="00A1697F">
        <w:rPr>
          <w:rFonts w:ascii="Arial" w:eastAsia="Arial" w:hAnsi="Arial" w:cs="Arial"/>
          <w:color w:val="auto"/>
          <w:sz w:val="36"/>
          <w:lang w:val="en-GB"/>
        </w:rPr>
        <w:t>9</w:t>
      </w:r>
      <w:r w:rsidRPr="00A1697F">
        <w:rPr>
          <w:rFonts w:ascii="Arial" w:eastAsia="Arial" w:hAnsi="Arial" w:cs="Arial"/>
          <w:color w:val="auto"/>
          <w:sz w:val="36"/>
        </w:rPr>
        <w:t>]</w:t>
      </w:r>
      <w:r w:rsidR="00DE08E0" w:rsidRPr="00A1697F">
        <w:rPr>
          <w:rFonts w:ascii="Arial" w:eastAsia="Arial" w:hAnsi="Arial" w:cs="Arial"/>
          <w:color w:val="auto"/>
          <w:sz w:val="36"/>
          <w:lang w:val="en-GB"/>
        </w:rPr>
        <w:t xml:space="preserve"> </w:t>
      </w:r>
      <w:r w:rsidR="00395BD6" w:rsidRPr="00A1697F">
        <w:rPr>
          <w:rFonts w:ascii="Arial" w:eastAsia="Arial" w:hAnsi="Arial" w:cs="Arial"/>
          <w:color w:val="auto"/>
          <w:sz w:val="36"/>
          <w:lang w:val="en-GB"/>
        </w:rPr>
        <w:t xml:space="preserve">Circuit diagram of the robot car- </w:t>
      </w:r>
      <w:r w:rsidR="00395BD6" w:rsidRPr="00A1697F">
        <w:rPr>
          <w:rFonts w:ascii="Arial" w:eastAsia="Arial" w:hAnsi="Arial" w:cs="Arial"/>
          <w:color w:val="auto"/>
          <w:sz w:val="36"/>
          <w:lang w:val="en-GB"/>
        </w:rPr>
        <w:t>The circuit diagram for the robot car was drawn using fritzing software.</w:t>
      </w:r>
    </w:p>
    <w:p w14:paraId="3E685DC0" w14:textId="5F6DE096" w:rsidR="00395BD6" w:rsidRPr="00395BD6" w:rsidRDefault="00395BD6" w:rsidP="00395BD6">
      <w:pPr>
        <w:numPr>
          <w:ilvl w:val="0"/>
          <w:numId w:val="1"/>
        </w:numPr>
        <w:spacing w:after="61"/>
        <w:ind w:hanging="577"/>
        <w:rPr>
          <w:rFonts w:ascii="Arial" w:hAnsi="Arial" w:cs="Arial"/>
          <w:sz w:val="36"/>
          <w:szCs w:val="36"/>
        </w:rPr>
      </w:pPr>
      <w:r w:rsidRPr="00395BD6">
        <w:rPr>
          <w:rFonts w:ascii="Arial" w:hAnsi="Arial" w:cs="Arial"/>
          <w:sz w:val="36"/>
          <w:szCs w:val="36"/>
          <w:lang w:val="en-GB"/>
        </w:rPr>
        <w:t>[</w:t>
      </w:r>
      <w:r w:rsidRPr="00395BD6">
        <w:rPr>
          <w:rFonts w:ascii="Arial" w:hAnsi="Arial" w:cs="Arial"/>
          <w:sz w:val="36"/>
          <w:szCs w:val="36"/>
          <w:lang w:val="en-US"/>
        </w:rPr>
        <w:t>#16]</w:t>
      </w:r>
      <w:r w:rsidR="00A1697F">
        <w:rPr>
          <w:rFonts w:ascii="Arial" w:hAnsi="Arial" w:cs="Arial"/>
          <w:sz w:val="36"/>
          <w:szCs w:val="36"/>
          <w:lang w:val="en-US"/>
        </w:rPr>
        <w:t xml:space="preserve"> Definition of the path followed by the robot car. For our robot to follow the correct path during the tillage process, a path has to be defined to ensure that all </w:t>
      </w:r>
      <w:proofErr w:type="gramStart"/>
      <w:r w:rsidR="00A1697F">
        <w:rPr>
          <w:rFonts w:ascii="Arial" w:hAnsi="Arial" w:cs="Arial"/>
          <w:sz w:val="36"/>
          <w:szCs w:val="36"/>
          <w:lang w:val="en-US"/>
        </w:rPr>
        <w:t>the  areas</w:t>
      </w:r>
      <w:proofErr w:type="gramEnd"/>
      <w:r w:rsidR="00A1697F">
        <w:rPr>
          <w:rFonts w:ascii="Arial" w:hAnsi="Arial" w:cs="Arial"/>
          <w:sz w:val="36"/>
          <w:szCs w:val="36"/>
          <w:lang w:val="en-US"/>
        </w:rPr>
        <w:t xml:space="preserve"> of the farmland is well tilled.</w:t>
      </w:r>
    </w:p>
    <w:p w14:paraId="6E3C96E2" w14:textId="25755E1B" w:rsidR="00F50453" w:rsidRDefault="00F50453" w:rsidP="00F50453">
      <w:pPr>
        <w:spacing w:after="61"/>
        <w:rPr>
          <w:rFonts w:ascii="Arial" w:eastAsia="Arial" w:hAnsi="Arial" w:cs="Arial"/>
          <w:color w:val="595959"/>
          <w:sz w:val="36"/>
          <w:lang w:val="en-GB"/>
        </w:rPr>
      </w:pPr>
    </w:p>
    <w:p w14:paraId="22A7EAFB" w14:textId="4266ED35" w:rsidR="00F50453" w:rsidRDefault="002C4D41" w:rsidP="00F50453">
      <w:pPr>
        <w:spacing w:after="61"/>
        <w:rPr>
          <w:rFonts w:ascii="Arial" w:eastAsia="Arial" w:hAnsi="Arial" w:cs="Arial"/>
          <w:color w:val="595959"/>
          <w:sz w:val="36"/>
          <w:lang w:val="en-GB"/>
        </w:rPr>
      </w:pPr>
      <w:r>
        <w:rPr>
          <w:noProof/>
          <w:lang w:val="en-US"/>
        </w:rPr>
        <w:lastRenderedPageBreak/>
        <w:t>This the path that our robot car should follow</w:t>
      </w:r>
      <w:r>
        <w:rPr>
          <w:noProof/>
        </w:rPr>
        <w:drawing>
          <wp:inline distT="0" distB="0" distL="0" distR="0" wp14:anchorId="2A160028" wp14:editId="7D9AD37C">
            <wp:extent cx="7524750" cy="3724275"/>
            <wp:effectExtent l="0" t="0" r="0" b="9525"/>
            <wp:docPr id="8386" name="Picture 8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" name="Picture 83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E7E2" w14:textId="77777777" w:rsidR="00F50453" w:rsidRPr="00F50453" w:rsidRDefault="00F50453" w:rsidP="00F50453">
      <w:pPr>
        <w:spacing w:after="61"/>
      </w:pPr>
    </w:p>
    <w:p w14:paraId="3F85F061" w14:textId="77777777" w:rsidR="00F50453" w:rsidRPr="00F50453" w:rsidRDefault="00F50453" w:rsidP="00F50453">
      <w:pPr>
        <w:spacing w:after="61"/>
        <w:ind w:left="705"/>
      </w:pPr>
    </w:p>
    <w:p w14:paraId="019358B0" w14:textId="556A86FB" w:rsidR="000205C6" w:rsidRDefault="00E272EB" w:rsidP="002C4D41">
      <w:pPr>
        <w:spacing w:after="290"/>
        <w:ind w:left="10" w:right="100" w:hanging="10"/>
        <w:rPr>
          <w:rFonts w:ascii="Arial" w:eastAsia="Arial" w:hAnsi="Arial" w:cs="Arial"/>
          <w:color w:val="0000FF"/>
          <w:sz w:val="36"/>
        </w:rPr>
      </w:pPr>
      <w:r>
        <w:rPr>
          <w:noProof/>
          <w:lang w:val="en-US"/>
        </w:rPr>
        <w:t>Circuit diagram</w:t>
      </w:r>
      <w:r>
        <w:rPr>
          <w:noProof/>
        </w:rPr>
        <w:drawing>
          <wp:inline distT="0" distB="0" distL="0" distR="0" wp14:anchorId="47DE2321" wp14:editId="7B8F3577">
            <wp:extent cx="5467350" cy="3267075"/>
            <wp:effectExtent l="0" t="0" r="0" b="9525"/>
            <wp:docPr id="47447" name="Picture 474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47" name="Picture 474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35E3" w14:textId="46E064EE" w:rsidR="001F6130" w:rsidRDefault="001F6130" w:rsidP="000205C6">
      <w:pPr>
        <w:spacing w:after="290"/>
        <w:ind w:right="100"/>
      </w:pPr>
    </w:p>
    <w:p w14:paraId="181016EA" w14:textId="77777777" w:rsidR="001F6130" w:rsidRDefault="0013408F">
      <w:pPr>
        <w:pStyle w:val="Heading2"/>
        <w:ind w:left="-5"/>
      </w:pPr>
      <w:r>
        <w:lastRenderedPageBreak/>
        <w:t>Tasks in this week</w:t>
      </w:r>
    </w:p>
    <w:p w14:paraId="4FD311F9" w14:textId="3CBF2734" w:rsidR="006516A8" w:rsidRPr="0043605D" w:rsidRDefault="0013408F" w:rsidP="006516A8">
      <w:pPr>
        <w:numPr>
          <w:ilvl w:val="0"/>
          <w:numId w:val="2"/>
        </w:numPr>
        <w:spacing w:after="301"/>
        <w:ind w:hanging="577"/>
        <w:rPr>
          <w:color w:val="auto"/>
        </w:rPr>
      </w:pPr>
      <w:r w:rsidRPr="0043605D">
        <w:rPr>
          <w:rFonts w:ascii="Arial" w:eastAsia="Arial" w:hAnsi="Arial" w:cs="Arial"/>
          <w:color w:val="auto"/>
          <w:sz w:val="36"/>
        </w:rPr>
        <w:t>[#</w:t>
      </w:r>
      <w:r w:rsidR="0043605D" w:rsidRPr="0043605D">
        <w:rPr>
          <w:rFonts w:ascii="Arial" w:eastAsia="Arial" w:hAnsi="Arial" w:cs="Arial"/>
          <w:color w:val="auto"/>
          <w:sz w:val="36"/>
          <w:lang w:val="en-GB"/>
        </w:rPr>
        <w:t>15</w:t>
      </w:r>
      <w:r w:rsidRPr="0043605D">
        <w:rPr>
          <w:rFonts w:ascii="Arial" w:eastAsia="Arial" w:hAnsi="Arial" w:cs="Arial"/>
          <w:color w:val="auto"/>
          <w:sz w:val="36"/>
        </w:rPr>
        <w:t>]</w:t>
      </w:r>
      <w:r w:rsidR="0043605D">
        <w:rPr>
          <w:rFonts w:ascii="Arial" w:eastAsia="Arial" w:hAnsi="Arial" w:cs="Arial"/>
          <w:color w:val="auto"/>
          <w:sz w:val="36"/>
          <w:lang w:val="en-US"/>
        </w:rPr>
        <w:t xml:space="preserve"> Redesign of the chassis diagram- There are some changes that need to be made in the chassis drawing.</w:t>
      </w:r>
    </w:p>
    <w:p w14:paraId="4F3BB5E6" w14:textId="0C4FDB59" w:rsidR="00DE453C" w:rsidRDefault="00DE453C" w:rsidP="0043605D">
      <w:pPr>
        <w:pStyle w:val="ListParagraph"/>
        <w:spacing w:after="0"/>
        <w:ind w:left="705" w:right="-254"/>
      </w:pPr>
    </w:p>
    <w:p w14:paraId="206512AB" w14:textId="77777777" w:rsidR="006516A8" w:rsidRDefault="006516A8">
      <w:pPr>
        <w:pStyle w:val="Heading2"/>
        <w:spacing w:after="0"/>
        <w:ind w:left="-5"/>
        <w:rPr>
          <w:lang w:val="en-GB"/>
        </w:rPr>
      </w:pPr>
    </w:p>
    <w:p w14:paraId="314A456F" w14:textId="6F656874" w:rsidR="001F6130" w:rsidRDefault="006516A8">
      <w:pPr>
        <w:pStyle w:val="Heading2"/>
        <w:spacing w:after="0"/>
        <w:ind w:left="-5"/>
      </w:pPr>
      <w:r>
        <w:rPr>
          <w:lang w:val="en-GB"/>
        </w:rPr>
        <w:t>T</w:t>
      </w:r>
      <w:proofErr w:type="spellStart"/>
      <w:r w:rsidR="0013408F">
        <w:t>imeline</w:t>
      </w:r>
      <w:proofErr w:type="spellEnd"/>
    </w:p>
    <w:tbl>
      <w:tblPr>
        <w:tblStyle w:val="TableGrid"/>
        <w:tblW w:w="11848" w:type="dxa"/>
        <w:tblInd w:w="970" w:type="dxa"/>
        <w:tblCellMar>
          <w:top w:w="150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1489"/>
        <w:gridCol w:w="1943"/>
        <w:gridCol w:w="8416"/>
      </w:tblGrid>
      <w:tr w:rsidR="001F6130" w14:paraId="03367E0D" w14:textId="77777777">
        <w:trPr>
          <w:trHeight w:val="706"/>
        </w:trPr>
        <w:tc>
          <w:tcPr>
            <w:tcW w:w="148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9569350" w14:textId="77777777" w:rsidR="001F6130" w:rsidRDefault="0013408F">
            <w:r>
              <w:rPr>
                <w:rFonts w:ascii="Arial" w:eastAsia="Arial" w:hAnsi="Arial" w:cs="Arial"/>
                <w:sz w:val="28"/>
              </w:rPr>
              <w:t>Month</w:t>
            </w:r>
          </w:p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95E0B53" w14:textId="77777777" w:rsidR="001F6130" w:rsidRDefault="0013408F">
            <w:r>
              <w:rPr>
                <w:rFonts w:ascii="Arial" w:eastAsia="Arial" w:hAnsi="Arial" w:cs="Arial"/>
                <w:sz w:val="28"/>
              </w:rPr>
              <w:t>Intern week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7E54FE3" w14:textId="77777777" w:rsidR="001F6130" w:rsidRDefault="0013408F">
            <w:r>
              <w:rPr>
                <w:rFonts w:ascii="Arial" w:eastAsia="Arial" w:hAnsi="Arial" w:cs="Arial"/>
                <w:sz w:val="28"/>
              </w:rPr>
              <w:t>Tasks</w:t>
            </w:r>
          </w:p>
        </w:tc>
      </w:tr>
      <w:tr w:rsidR="001F6130" w14:paraId="311193D8" w14:textId="77777777">
        <w:trPr>
          <w:trHeight w:val="624"/>
        </w:trPr>
        <w:tc>
          <w:tcPr>
            <w:tcW w:w="14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C8E703E" w14:textId="77777777" w:rsidR="001F6130" w:rsidRDefault="0013408F">
            <w:r>
              <w:rPr>
                <w:rFonts w:ascii="Arial" w:eastAsia="Arial" w:hAnsi="Arial" w:cs="Arial"/>
                <w:sz w:val="28"/>
              </w:rPr>
              <w:t>Jan</w:t>
            </w:r>
          </w:p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F74EB37" w14:textId="77777777" w:rsidR="001F6130" w:rsidRDefault="001F6130"/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709505" w14:textId="77777777" w:rsidR="001F6130" w:rsidRDefault="001F6130"/>
        </w:tc>
      </w:tr>
      <w:tr w:rsidR="001F6130" w14:paraId="517380B7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0A6193B3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C6BDF6A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1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166D7D9" w14:textId="2F408EE0" w:rsidR="001F6130" w:rsidRPr="00B4408E" w:rsidRDefault="00B4408E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Identification of parts and drawing of the chassis diagram</w:t>
            </w:r>
          </w:p>
        </w:tc>
      </w:tr>
      <w:tr w:rsidR="001F6130" w14:paraId="301DECCE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571DC100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2B81F2A5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2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466F05" w14:textId="3EC5C918" w:rsidR="001F6130" w:rsidRPr="00B4408E" w:rsidRDefault="00B4408E">
            <w:p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Circuit diagram and acquisition of parts.</w:t>
            </w:r>
          </w:p>
        </w:tc>
      </w:tr>
      <w:tr w:rsidR="001F6130" w14:paraId="293BCABE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7127A73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AF0388F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3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B6BB4A" w14:textId="6CB0BEFE" w:rsidR="001F6130" w:rsidRPr="009420C4" w:rsidRDefault="009420C4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Definition of the path to be followed by the robot car</w:t>
            </w:r>
          </w:p>
        </w:tc>
      </w:tr>
      <w:tr w:rsidR="001F6130" w14:paraId="4CF0B449" w14:textId="77777777">
        <w:trPr>
          <w:trHeight w:val="624"/>
        </w:trPr>
        <w:tc>
          <w:tcPr>
            <w:tcW w:w="1489" w:type="dxa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5DDB216" w14:textId="77777777" w:rsidR="001F6130" w:rsidRDefault="0013408F">
            <w:r>
              <w:rPr>
                <w:rFonts w:ascii="Arial" w:eastAsia="Arial" w:hAnsi="Arial" w:cs="Arial"/>
                <w:sz w:val="28"/>
              </w:rPr>
              <w:t>Feb</w:t>
            </w:r>
          </w:p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505F8BE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4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1246983" w14:textId="77777777" w:rsidR="001F6130" w:rsidRDefault="001F6130"/>
        </w:tc>
      </w:tr>
      <w:tr w:rsidR="001F6130" w14:paraId="32927B4A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49412B5C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64295644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5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DF537C" w14:textId="77777777" w:rsidR="001F6130" w:rsidRDefault="001F6130"/>
        </w:tc>
      </w:tr>
      <w:tr w:rsidR="001F6130" w14:paraId="29245A08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nil"/>
              <w:right w:val="single" w:sz="6" w:space="0" w:color="9E9E9E"/>
            </w:tcBorders>
          </w:tcPr>
          <w:p w14:paraId="3890850C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B4CFBEC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6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69490D" w14:textId="77777777" w:rsidR="001F6130" w:rsidRDefault="001F6130"/>
        </w:tc>
      </w:tr>
      <w:tr w:rsidR="001F6130" w14:paraId="3AD0A5B3" w14:textId="77777777">
        <w:trPr>
          <w:trHeight w:val="624"/>
        </w:trPr>
        <w:tc>
          <w:tcPr>
            <w:tcW w:w="0" w:type="auto"/>
            <w:vMerge/>
            <w:tcBorders>
              <w:top w:val="nil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29EA45E" w14:textId="77777777" w:rsidR="001F6130" w:rsidRDefault="001F6130"/>
        </w:tc>
        <w:tc>
          <w:tcPr>
            <w:tcW w:w="194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4B14A495" w14:textId="77777777" w:rsidR="001F6130" w:rsidRDefault="0013408F">
            <w:r>
              <w:rPr>
                <w:rFonts w:ascii="Arial" w:eastAsia="Arial" w:hAnsi="Arial" w:cs="Arial"/>
                <w:sz w:val="28"/>
              </w:rPr>
              <w:t>Week 7</w:t>
            </w:r>
          </w:p>
        </w:tc>
        <w:tc>
          <w:tcPr>
            <w:tcW w:w="841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FABA79" w14:textId="77777777" w:rsidR="001F6130" w:rsidRDefault="001F6130"/>
        </w:tc>
      </w:tr>
    </w:tbl>
    <w:p w14:paraId="717193AC" w14:textId="77777777" w:rsidR="0013408F" w:rsidRDefault="0013408F"/>
    <w:sectPr w:rsidR="0013408F">
      <w:pgSz w:w="14400" w:h="8100" w:orient="landscape"/>
      <w:pgMar w:top="863" w:right="3596" w:bottom="611" w:left="6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A42D8"/>
    <w:multiLevelType w:val="hybridMultilevel"/>
    <w:tmpl w:val="33604A84"/>
    <w:lvl w:ilvl="0" w:tplc="3C8C18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DFC6EBE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4E85E22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5EA5124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9C80C96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1A8EF7E4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4BA1152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1BAAFAC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82E0A16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02165A6"/>
    <w:multiLevelType w:val="hybridMultilevel"/>
    <w:tmpl w:val="A1224156"/>
    <w:lvl w:ilvl="0" w:tplc="DB805BD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EA0F3D4">
      <w:start w:val="1"/>
      <w:numFmt w:val="bullet"/>
      <w:lvlText w:val="o"/>
      <w:lvlJc w:val="left"/>
      <w:pPr>
        <w:ind w:left="12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D282B36">
      <w:start w:val="1"/>
      <w:numFmt w:val="bullet"/>
      <w:lvlText w:val="▪"/>
      <w:lvlJc w:val="left"/>
      <w:pPr>
        <w:ind w:left="19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396659AE">
      <w:start w:val="1"/>
      <w:numFmt w:val="bullet"/>
      <w:lvlText w:val="•"/>
      <w:lvlJc w:val="left"/>
      <w:pPr>
        <w:ind w:left="26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B00DC9C">
      <w:start w:val="1"/>
      <w:numFmt w:val="bullet"/>
      <w:lvlText w:val="o"/>
      <w:lvlJc w:val="left"/>
      <w:pPr>
        <w:ind w:left="338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35E1BDC">
      <w:start w:val="1"/>
      <w:numFmt w:val="bullet"/>
      <w:lvlText w:val="▪"/>
      <w:lvlJc w:val="left"/>
      <w:pPr>
        <w:ind w:left="410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FF08B62">
      <w:start w:val="1"/>
      <w:numFmt w:val="bullet"/>
      <w:lvlText w:val="•"/>
      <w:lvlJc w:val="left"/>
      <w:pPr>
        <w:ind w:left="482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6D6CE14">
      <w:start w:val="1"/>
      <w:numFmt w:val="bullet"/>
      <w:lvlText w:val="o"/>
      <w:lvlJc w:val="left"/>
      <w:pPr>
        <w:ind w:left="554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95405B6C">
      <w:start w:val="1"/>
      <w:numFmt w:val="bullet"/>
      <w:lvlText w:val="▪"/>
      <w:lvlJc w:val="left"/>
      <w:pPr>
        <w:ind w:left="6263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130"/>
    <w:rsid w:val="000205C6"/>
    <w:rsid w:val="0013408F"/>
    <w:rsid w:val="001E1DF6"/>
    <w:rsid w:val="001F6130"/>
    <w:rsid w:val="002342BB"/>
    <w:rsid w:val="002538F4"/>
    <w:rsid w:val="002C4D41"/>
    <w:rsid w:val="003736AB"/>
    <w:rsid w:val="00395BD6"/>
    <w:rsid w:val="0043605D"/>
    <w:rsid w:val="005A4A9E"/>
    <w:rsid w:val="006516A8"/>
    <w:rsid w:val="009420C4"/>
    <w:rsid w:val="00A1697F"/>
    <w:rsid w:val="00AB588E"/>
    <w:rsid w:val="00B4408E"/>
    <w:rsid w:val="00C33242"/>
    <w:rsid w:val="00C7565E"/>
    <w:rsid w:val="00CF5BE1"/>
    <w:rsid w:val="00DE08E0"/>
    <w:rsid w:val="00DE453C"/>
    <w:rsid w:val="00E272EB"/>
    <w:rsid w:val="00F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2533"/>
  <w15:docId w15:val="{73B8ABFC-A446-45BF-9D01-1A5E5BDD4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29"/>
      <w:ind w:left="2823"/>
      <w:outlineLvl w:val="0"/>
    </w:pPr>
    <w:rPr>
      <w:rFonts w:ascii="Arial" w:eastAsia="Arial" w:hAnsi="Arial" w:cs="Arial"/>
      <w:color w:val="000000"/>
      <w:sz w:val="7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50"/>
      <w:ind w:left="10" w:hanging="10"/>
      <w:outlineLvl w:val="1"/>
    </w:pPr>
    <w:rPr>
      <w:rFonts w:ascii="Arial" w:eastAsia="Arial" w:hAnsi="Arial" w:cs="Arial"/>
      <w:color w:val="000000"/>
      <w:sz w:val="5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5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05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5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6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Internship Progress report format</vt:lpstr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Progress report format</dc:title>
  <dc:subject/>
  <dc:creator>Cynthia Kemboi</dc:creator>
  <cp:keywords/>
  <cp:lastModifiedBy>Cynthia Kemboi</cp:lastModifiedBy>
  <cp:revision>3</cp:revision>
  <dcterms:created xsi:type="dcterms:W3CDTF">2022-01-26T06:20:00Z</dcterms:created>
  <dcterms:modified xsi:type="dcterms:W3CDTF">2022-01-26T06:44:00Z</dcterms:modified>
</cp:coreProperties>
</file>