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1CFB" w14:textId="7F70C860" w:rsidR="00FD3618" w:rsidRPr="00571BEB" w:rsidRDefault="00B93698" w:rsidP="00FD3618">
      <w:pPr>
        <w:spacing w:after="0" w:line="240" w:lineRule="auto"/>
        <w:jc w:val="center"/>
        <w:rPr>
          <w:rFonts w:cstheme="minorHAnsi"/>
          <w:b/>
        </w:rPr>
      </w:pPr>
      <w:r w:rsidRPr="00571BEB">
        <w:rPr>
          <w:rFonts w:cstheme="minorHAnsi"/>
          <w:b/>
        </w:rPr>
        <w:t>Examen Final</w:t>
      </w:r>
    </w:p>
    <w:p w14:paraId="670F966F" w14:textId="77777777" w:rsidR="00FD3618" w:rsidRPr="00571BEB" w:rsidRDefault="00FD3618" w:rsidP="00FD3618">
      <w:pPr>
        <w:spacing w:after="0" w:line="240" w:lineRule="auto"/>
        <w:jc w:val="center"/>
        <w:rPr>
          <w:rFonts w:cstheme="minorHAnsi"/>
        </w:rPr>
      </w:pPr>
      <w:r w:rsidRPr="00571BEB">
        <w:rPr>
          <w:rFonts w:cstheme="minorHAnsi"/>
        </w:rPr>
        <w:t>Profesor Heider Sanchez</w:t>
      </w:r>
    </w:p>
    <w:p w14:paraId="5C0B0494" w14:textId="77777777" w:rsidR="00FD3618" w:rsidRPr="00571BEB" w:rsidRDefault="00FD3618" w:rsidP="00FD3618">
      <w:pPr>
        <w:spacing w:after="0" w:line="240" w:lineRule="auto"/>
        <w:jc w:val="center"/>
        <w:rPr>
          <w:rFonts w:cstheme="minorHAnsi"/>
        </w:rPr>
      </w:pPr>
    </w:p>
    <w:p w14:paraId="2DBB7CF4" w14:textId="77777777" w:rsidR="00FD3618" w:rsidRPr="00571BEB" w:rsidRDefault="00FD3618" w:rsidP="00FD3618">
      <w:pPr>
        <w:pBdr>
          <w:bottom w:val="single" w:sz="6" w:space="1" w:color="000000"/>
        </w:pBdr>
        <w:tabs>
          <w:tab w:val="left" w:pos="426"/>
        </w:tabs>
        <w:spacing w:after="0" w:line="240" w:lineRule="auto"/>
        <w:jc w:val="both"/>
        <w:rPr>
          <w:rFonts w:cstheme="minorHAnsi"/>
          <w:b/>
        </w:rPr>
      </w:pPr>
      <w:r w:rsidRPr="00571BEB">
        <w:rPr>
          <w:rFonts w:cstheme="minorHAnsi"/>
          <w:b/>
        </w:rPr>
        <w:t>Alumno:</w:t>
      </w:r>
    </w:p>
    <w:p w14:paraId="0CB578A8" w14:textId="77777777" w:rsidR="00FD3618" w:rsidRPr="00571BEB" w:rsidRDefault="00FD3618" w:rsidP="00FD3618">
      <w:pPr>
        <w:pBdr>
          <w:bottom w:val="single" w:sz="6" w:space="1" w:color="000000"/>
        </w:pBdr>
        <w:tabs>
          <w:tab w:val="left" w:pos="426"/>
        </w:tabs>
        <w:spacing w:after="0"/>
        <w:jc w:val="both"/>
        <w:rPr>
          <w:rFonts w:cstheme="minorHAnsi"/>
        </w:rPr>
      </w:pPr>
    </w:p>
    <w:p w14:paraId="13866148" w14:textId="77777777" w:rsidR="00FD3618" w:rsidRPr="00571BEB" w:rsidRDefault="00FD3618" w:rsidP="00A40AD7">
      <w:pPr>
        <w:spacing w:line="240" w:lineRule="auto"/>
        <w:jc w:val="both"/>
        <w:rPr>
          <w:rFonts w:eastAsia="Arial" w:cstheme="minorHAnsi"/>
          <w:color w:val="000000"/>
        </w:rPr>
      </w:pPr>
      <w:r w:rsidRPr="00571BEB">
        <w:rPr>
          <w:rFonts w:eastAsia="Arial" w:cstheme="minorHAnsi"/>
          <w:b/>
          <w:color w:val="000000"/>
        </w:rPr>
        <w:t>Instrucciones:</w:t>
      </w:r>
    </w:p>
    <w:p w14:paraId="485E1B80" w14:textId="77777777" w:rsidR="00C43050" w:rsidRPr="00571BEB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color w:val="000000" w:themeColor="text1"/>
        </w:rPr>
      </w:pPr>
      <w:r w:rsidRPr="00571BEB">
        <w:rPr>
          <w:rFonts w:cstheme="minorHAnsi"/>
          <w:color w:val="000000" w:themeColor="text1"/>
          <w:lang w:val="es-ES"/>
        </w:rPr>
        <w:t>El examen dura 110 minutos en total.</w:t>
      </w:r>
    </w:p>
    <w:p w14:paraId="5D51DE75" w14:textId="2C3AEC83" w:rsidR="00C43050" w:rsidRPr="00571BEB" w:rsidRDefault="001C37A5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color w:val="000000" w:themeColor="text1"/>
        </w:rPr>
      </w:pPr>
      <w:r w:rsidRPr="00571BEB">
        <w:rPr>
          <w:rFonts w:cstheme="minorHAnsi"/>
          <w:color w:val="000000" w:themeColor="text1"/>
          <w:lang w:val="es-ES"/>
        </w:rPr>
        <w:t xml:space="preserve">Puede resolver los ejercicios en el mismo documento Word. </w:t>
      </w:r>
      <w:r w:rsidR="00C43050" w:rsidRPr="00571BEB">
        <w:rPr>
          <w:rFonts w:cstheme="minorHAnsi"/>
          <w:color w:val="000000" w:themeColor="text1"/>
          <w:lang w:val="es-ES"/>
        </w:rPr>
        <w:t xml:space="preserve"> </w:t>
      </w:r>
    </w:p>
    <w:p w14:paraId="00008977" w14:textId="24AA12B5" w:rsidR="001D13A1" w:rsidRPr="00571BEB" w:rsidRDefault="001D13A1" w:rsidP="00A40AD7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b/>
          <w:bCs/>
          <w:color w:val="000000" w:themeColor="text1"/>
        </w:rPr>
      </w:pPr>
      <w:r w:rsidRPr="00571BEB">
        <w:rPr>
          <w:rFonts w:cstheme="minorHAnsi"/>
          <w:b/>
          <w:bCs/>
          <w:color w:val="000000" w:themeColor="text1"/>
          <w:lang w:val="es-ES"/>
        </w:rPr>
        <w:t>Usar letra legible y clara, caso contrario su respuesta no será evaluada.</w:t>
      </w:r>
    </w:p>
    <w:p w14:paraId="501C26CB" w14:textId="77777777" w:rsidR="00C43050" w:rsidRPr="00571BEB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color w:val="000000" w:themeColor="text1"/>
        </w:rPr>
      </w:pPr>
      <w:r w:rsidRPr="00571BEB">
        <w:rPr>
          <w:rFonts w:cstheme="minorHAnsi"/>
          <w:color w:val="000000" w:themeColor="text1"/>
          <w:lang w:val="es-ES"/>
        </w:rPr>
        <w:t>Queda prohibido cualquier comunicación entre alumnos</w:t>
      </w:r>
    </w:p>
    <w:p w14:paraId="47606DAC" w14:textId="48D28994" w:rsidR="001D13A1" w:rsidRPr="00571BEB" w:rsidRDefault="00C43050" w:rsidP="00A40AD7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color w:val="000000" w:themeColor="text1"/>
        </w:rPr>
      </w:pPr>
      <w:r w:rsidRPr="00571BEB">
        <w:rPr>
          <w:rFonts w:cstheme="minorHAnsi"/>
          <w:color w:val="000000" w:themeColor="text1"/>
          <w:lang w:val="es-ES"/>
        </w:rPr>
        <w:t xml:space="preserve">Queda prohibido uso de celular y computadora personal. </w:t>
      </w:r>
    </w:p>
    <w:p w14:paraId="6C881F47" w14:textId="6A895FAD" w:rsidR="001C37A5" w:rsidRPr="00571BEB" w:rsidRDefault="001C37A5" w:rsidP="00124B5D">
      <w:pPr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000000" w:themeColor="text1"/>
        </w:rPr>
      </w:pPr>
      <w:r w:rsidRPr="00571BEB">
        <w:rPr>
          <w:rFonts w:cstheme="minorHAnsi"/>
          <w:b/>
          <w:bCs/>
          <w:color w:val="000000" w:themeColor="text1"/>
          <w:lang w:val="es-ES"/>
        </w:rPr>
        <w:t>Debe usar la PC del laboratorio.</w:t>
      </w:r>
    </w:p>
    <w:p w14:paraId="4F53B074" w14:textId="73714217" w:rsidR="001C37A5" w:rsidRPr="00571BEB" w:rsidRDefault="001C37A5" w:rsidP="003553F4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b/>
          <w:bCs/>
          <w:color w:val="000000" w:themeColor="text1"/>
        </w:rPr>
      </w:pPr>
      <w:r w:rsidRPr="00571BEB">
        <w:rPr>
          <w:rFonts w:cstheme="minorHAnsi"/>
          <w:b/>
          <w:bCs/>
          <w:color w:val="000000" w:themeColor="text1"/>
          <w:lang w:val="es-ES"/>
        </w:rPr>
        <w:t xml:space="preserve">Está prohibido revisar cualquier página web que no sea el enunciado del examen. </w:t>
      </w:r>
    </w:p>
    <w:p w14:paraId="0278E2AD" w14:textId="7AD81968" w:rsidR="00A4734D" w:rsidRPr="00571BEB" w:rsidRDefault="00C43050" w:rsidP="003553F4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357"/>
        <w:rPr>
          <w:rFonts w:cstheme="minorHAnsi"/>
          <w:b/>
          <w:bCs/>
          <w:color w:val="000000" w:themeColor="text1"/>
        </w:rPr>
      </w:pPr>
      <w:r w:rsidRPr="00571BEB">
        <w:rPr>
          <w:rFonts w:cstheme="minorHAnsi"/>
          <w:b/>
          <w:bCs/>
          <w:color w:val="000000" w:themeColor="text1"/>
          <w:lang w:val="es-ES"/>
        </w:rPr>
        <w:t xml:space="preserve">Sino sabe la </w:t>
      </w:r>
      <w:r w:rsidR="001D13A1" w:rsidRPr="00571BEB">
        <w:rPr>
          <w:rFonts w:cstheme="minorHAnsi"/>
          <w:b/>
          <w:bCs/>
          <w:color w:val="000000" w:themeColor="text1"/>
          <w:lang w:val="es-ES"/>
        </w:rPr>
        <w:t>respuesta, pase a la siguiente pregunta ¡No Floree!</w:t>
      </w:r>
      <w:r w:rsidRPr="00571BEB">
        <w:rPr>
          <w:rFonts w:cstheme="minorHAnsi"/>
          <w:b/>
          <w:bCs/>
          <w:color w:val="000000" w:themeColor="text1"/>
          <w:lang w:val="es-ES"/>
        </w:rPr>
        <w:t xml:space="preserve"> </w:t>
      </w:r>
    </w:p>
    <w:p w14:paraId="076DE528" w14:textId="54C52D97" w:rsidR="00A40AD7" w:rsidRPr="00571BEB" w:rsidRDefault="00A40AD7" w:rsidP="00A40AD7">
      <w:pPr>
        <w:pBdr>
          <w:top w:val="nil"/>
          <w:left w:val="nil"/>
          <w:bottom w:val="single" w:sz="12" w:space="1" w:color="auto"/>
          <w:right w:val="nil"/>
          <w:between w:val="nil"/>
        </w:pBdr>
        <w:spacing w:line="240" w:lineRule="auto"/>
        <w:rPr>
          <w:rFonts w:cstheme="minorHAnsi"/>
          <w:b/>
          <w:bCs/>
          <w:color w:val="000000" w:themeColor="text1"/>
        </w:rPr>
      </w:pPr>
    </w:p>
    <w:p w14:paraId="748576A3" w14:textId="40FCAB11" w:rsidR="00EF3CAE" w:rsidRPr="00571BEB" w:rsidRDefault="00972BE8" w:rsidP="005E23E1">
      <w:pPr>
        <w:pStyle w:val="Prrafodelista"/>
        <w:numPr>
          <w:ilvl w:val="0"/>
          <w:numId w:val="5"/>
        </w:numPr>
        <w:rPr>
          <w:rFonts w:cstheme="minorHAnsi"/>
          <w:b/>
        </w:rPr>
      </w:pPr>
      <w:r w:rsidRPr="00571BEB">
        <w:rPr>
          <w:rFonts w:cstheme="minorHAnsi"/>
          <w:b/>
        </w:rPr>
        <w:t>(</w:t>
      </w:r>
      <w:r w:rsidR="00127294" w:rsidRPr="00571BEB">
        <w:rPr>
          <w:rFonts w:cstheme="minorHAnsi"/>
          <w:b/>
        </w:rPr>
        <w:t>5</w:t>
      </w:r>
      <w:r w:rsidRPr="00571BEB">
        <w:rPr>
          <w:rFonts w:cstheme="minorHAnsi"/>
          <w:b/>
        </w:rPr>
        <w:t xml:space="preserve"> pts) </w:t>
      </w:r>
      <w:r w:rsidR="00EF3CAE" w:rsidRPr="00571BEB">
        <w:rPr>
          <w:rFonts w:cstheme="minorHAnsi"/>
          <w:b/>
        </w:rPr>
        <w:t>Responder las siguientes preguntas:</w:t>
      </w:r>
    </w:p>
    <w:p w14:paraId="67DAF0BE" w14:textId="77777777" w:rsidR="00EF3CAE" w:rsidRPr="00571BEB" w:rsidRDefault="00EF3CAE" w:rsidP="00EF3CAE">
      <w:pPr>
        <w:pStyle w:val="Prrafodelista"/>
        <w:ind w:left="360"/>
        <w:rPr>
          <w:rFonts w:cstheme="minorHAnsi"/>
          <w:b/>
        </w:rPr>
      </w:pPr>
    </w:p>
    <w:p w14:paraId="49811E00" w14:textId="06E487D0" w:rsidR="00736851" w:rsidRPr="00571BEB" w:rsidRDefault="00736851" w:rsidP="00972BE8">
      <w:pPr>
        <w:pStyle w:val="Prrafodelista"/>
        <w:numPr>
          <w:ilvl w:val="0"/>
          <w:numId w:val="41"/>
        </w:numPr>
        <w:rPr>
          <w:rFonts w:cstheme="minorHAnsi"/>
          <w:bCs/>
        </w:rPr>
      </w:pPr>
      <w:r w:rsidRPr="00571BEB">
        <w:rPr>
          <w:rFonts w:cstheme="minorHAnsi"/>
          <w:bCs/>
        </w:rPr>
        <w:t>(1 pt) ¿</w:t>
      </w:r>
      <w:r w:rsidR="005A158D" w:rsidRPr="00571BEB">
        <w:rPr>
          <w:rFonts w:cstheme="minorHAnsi"/>
          <w:bCs/>
        </w:rPr>
        <w:t xml:space="preserve">En </w:t>
      </w:r>
      <w:r w:rsidR="00853D23" w:rsidRPr="00571BEB">
        <w:rPr>
          <w:rFonts w:cstheme="minorHAnsi"/>
          <w:bCs/>
        </w:rPr>
        <w:t>qué</w:t>
      </w:r>
      <w:r w:rsidR="005A158D" w:rsidRPr="00571BEB">
        <w:rPr>
          <w:rFonts w:cstheme="minorHAnsi"/>
          <w:bCs/>
        </w:rPr>
        <w:t xml:space="preserve"> escenarios </w:t>
      </w:r>
      <w:r w:rsidR="00853D23" w:rsidRPr="00571BEB">
        <w:rPr>
          <w:rFonts w:cstheme="minorHAnsi"/>
          <w:bCs/>
        </w:rPr>
        <w:t>se aplica</w:t>
      </w:r>
      <w:r w:rsidR="005A158D" w:rsidRPr="00571BEB">
        <w:rPr>
          <w:rFonts w:cstheme="minorHAnsi"/>
          <w:bCs/>
        </w:rPr>
        <w:t xml:space="preserve"> el diseño de base de datos distribuidas Bottom-UP</w:t>
      </w:r>
      <w:r w:rsidRPr="00571BEB">
        <w:rPr>
          <w:rFonts w:cstheme="minorHAnsi"/>
          <w:bCs/>
        </w:rPr>
        <w:t>?</w:t>
      </w:r>
    </w:p>
    <w:p w14:paraId="0DAE8E68" w14:textId="77777777" w:rsidR="00736851" w:rsidRPr="00571BEB" w:rsidRDefault="00736851" w:rsidP="00736851">
      <w:pPr>
        <w:pStyle w:val="Prrafodelista"/>
        <w:rPr>
          <w:rFonts w:cstheme="minorHAnsi"/>
          <w:bCs/>
        </w:rPr>
      </w:pPr>
    </w:p>
    <w:p w14:paraId="4A4ADD86" w14:textId="77777777" w:rsidR="00736851" w:rsidRPr="00571BEB" w:rsidRDefault="00736851" w:rsidP="00736851">
      <w:pPr>
        <w:pStyle w:val="Prrafodelista"/>
        <w:rPr>
          <w:rFonts w:cstheme="minorHAnsi"/>
          <w:bCs/>
        </w:rPr>
      </w:pPr>
    </w:p>
    <w:p w14:paraId="29127EDA" w14:textId="77777777" w:rsidR="00A578E1" w:rsidRPr="00571BEB" w:rsidRDefault="00A578E1" w:rsidP="00736851">
      <w:pPr>
        <w:pStyle w:val="Prrafodelista"/>
        <w:rPr>
          <w:rFonts w:cstheme="minorHAnsi"/>
          <w:bCs/>
        </w:rPr>
      </w:pPr>
    </w:p>
    <w:p w14:paraId="7F9B675D" w14:textId="77777777" w:rsidR="00C3202C" w:rsidRPr="00571BEB" w:rsidRDefault="00C3202C" w:rsidP="00D57565">
      <w:pPr>
        <w:pStyle w:val="Prrafodelista"/>
        <w:rPr>
          <w:rFonts w:cstheme="minorHAnsi"/>
          <w:bCs/>
        </w:rPr>
      </w:pPr>
    </w:p>
    <w:p w14:paraId="0F8A3BF8" w14:textId="1635CA1E" w:rsidR="00D57565" w:rsidRPr="00571BEB" w:rsidRDefault="00C3202C" w:rsidP="008C3695">
      <w:pPr>
        <w:pStyle w:val="Prrafodelista"/>
        <w:numPr>
          <w:ilvl w:val="0"/>
          <w:numId w:val="41"/>
        </w:numPr>
        <w:rPr>
          <w:rFonts w:cstheme="minorHAnsi"/>
          <w:bCs/>
        </w:rPr>
      </w:pPr>
      <w:r w:rsidRPr="00571BEB">
        <w:rPr>
          <w:rFonts w:cstheme="minorHAnsi"/>
          <w:bCs/>
        </w:rPr>
        <w:t>(1 pt)</w:t>
      </w:r>
      <w:r w:rsidR="007B3AFB" w:rsidRPr="00571BEB">
        <w:rPr>
          <w:rFonts w:cstheme="minorHAnsi"/>
        </w:rPr>
        <w:t xml:space="preserve"> </w:t>
      </w:r>
      <w:r w:rsidR="007B3AFB" w:rsidRPr="00571BEB">
        <w:rPr>
          <w:rFonts w:cstheme="minorHAnsi"/>
          <w:bCs/>
        </w:rPr>
        <w:t>Explique las diferencias funcionales entre un respaldo (backup) y la replicación de datos, y describa escenarios en los que se recomienda aplicar cada técnica.</w:t>
      </w:r>
    </w:p>
    <w:p w14:paraId="46EFFCE6" w14:textId="77777777" w:rsidR="00D7671B" w:rsidRPr="00571BEB" w:rsidRDefault="00D7671B" w:rsidP="00736851">
      <w:pPr>
        <w:pStyle w:val="Prrafodelista"/>
        <w:rPr>
          <w:rFonts w:cstheme="minorHAnsi"/>
          <w:bCs/>
        </w:rPr>
      </w:pPr>
    </w:p>
    <w:p w14:paraId="62CC13DA" w14:textId="77777777" w:rsidR="00A578E1" w:rsidRPr="00571BEB" w:rsidRDefault="00A578E1" w:rsidP="00736851">
      <w:pPr>
        <w:pStyle w:val="Prrafodelista"/>
        <w:rPr>
          <w:rFonts w:cstheme="minorHAnsi"/>
          <w:bCs/>
        </w:rPr>
      </w:pPr>
    </w:p>
    <w:p w14:paraId="7CEDA81B" w14:textId="77777777" w:rsidR="00F45356" w:rsidRPr="00571BEB" w:rsidRDefault="00F45356" w:rsidP="00736851">
      <w:pPr>
        <w:pStyle w:val="Prrafodelista"/>
        <w:rPr>
          <w:rFonts w:cstheme="minorHAnsi"/>
          <w:bCs/>
        </w:rPr>
      </w:pPr>
    </w:p>
    <w:p w14:paraId="7A03B58D" w14:textId="77777777" w:rsidR="00127294" w:rsidRPr="00571BEB" w:rsidRDefault="00127294" w:rsidP="00736851">
      <w:pPr>
        <w:pStyle w:val="Prrafodelista"/>
        <w:rPr>
          <w:rFonts w:cstheme="minorHAnsi"/>
          <w:bCs/>
        </w:rPr>
      </w:pPr>
    </w:p>
    <w:p w14:paraId="74609472" w14:textId="73D0BEB9" w:rsidR="00127294" w:rsidRPr="00571BEB" w:rsidRDefault="00127294" w:rsidP="00C71A3D">
      <w:pPr>
        <w:pStyle w:val="Prrafodelista"/>
        <w:numPr>
          <w:ilvl w:val="0"/>
          <w:numId w:val="41"/>
        </w:numPr>
        <w:rPr>
          <w:rFonts w:cstheme="minorHAnsi"/>
          <w:bCs/>
        </w:rPr>
      </w:pPr>
      <w:r w:rsidRPr="00571BEB">
        <w:rPr>
          <w:rFonts w:cstheme="minorHAnsi"/>
          <w:bCs/>
        </w:rPr>
        <w:t xml:space="preserve">(1 pt) </w:t>
      </w:r>
      <w:r w:rsidR="00F45356" w:rsidRPr="00571BEB">
        <w:rPr>
          <w:rFonts w:cstheme="minorHAnsi"/>
          <w:bCs/>
        </w:rPr>
        <w:t xml:space="preserve">Describa cómo estructurar una consulta en PostgreSQL aprovechando el índice </w:t>
      </w:r>
      <w:r w:rsidR="00F45356" w:rsidRPr="00571BEB">
        <w:rPr>
          <w:rFonts w:cstheme="minorHAnsi"/>
          <w:b/>
        </w:rPr>
        <w:t>GIN</w:t>
      </w:r>
      <w:r w:rsidR="00F45356" w:rsidRPr="00571BEB">
        <w:rPr>
          <w:rFonts w:cstheme="minorHAnsi"/>
          <w:bCs/>
        </w:rPr>
        <w:t xml:space="preserve">, de modo que los resultados se aproximen al comportamiento de una búsqueda por </w:t>
      </w:r>
      <w:r w:rsidR="00F45356" w:rsidRPr="00571BEB">
        <w:rPr>
          <w:rFonts w:cstheme="minorHAnsi"/>
          <w:b/>
        </w:rPr>
        <w:t>similitud de coseno</w:t>
      </w:r>
      <w:r w:rsidR="00F45356" w:rsidRPr="00571BEB">
        <w:rPr>
          <w:rFonts w:cstheme="minorHAnsi"/>
          <w:bCs/>
        </w:rPr>
        <w:t>.</w:t>
      </w:r>
    </w:p>
    <w:p w14:paraId="02CFF09A" w14:textId="77777777" w:rsidR="00127294" w:rsidRPr="00571BEB" w:rsidRDefault="00127294" w:rsidP="00127294">
      <w:pPr>
        <w:pStyle w:val="Prrafodelista"/>
        <w:rPr>
          <w:rFonts w:cstheme="minorHAnsi"/>
          <w:bCs/>
        </w:rPr>
      </w:pPr>
    </w:p>
    <w:p w14:paraId="29A537EE" w14:textId="77777777" w:rsidR="00A578E1" w:rsidRPr="00571BEB" w:rsidRDefault="00A578E1" w:rsidP="00127294">
      <w:pPr>
        <w:pStyle w:val="Prrafodelista"/>
        <w:rPr>
          <w:rFonts w:cstheme="minorHAnsi"/>
          <w:bCs/>
        </w:rPr>
      </w:pPr>
    </w:p>
    <w:p w14:paraId="5A2EF9B4" w14:textId="77777777" w:rsidR="00F45356" w:rsidRPr="00571BEB" w:rsidRDefault="00F45356" w:rsidP="00127294">
      <w:pPr>
        <w:pStyle w:val="Prrafodelista"/>
        <w:rPr>
          <w:rFonts w:cstheme="minorHAnsi"/>
          <w:bCs/>
        </w:rPr>
      </w:pPr>
    </w:p>
    <w:p w14:paraId="51667271" w14:textId="77777777" w:rsidR="00F45356" w:rsidRPr="00571BEB" w:rsidRDefault="00F45356" w:rsidP="00127294">
      <w:pPr>
        <w:pStyle w:val="Prrafodelista"/>
        <w:rPr>
          <w:rFonts w:cstheme="minorHAnsi"/>
          <w:bCs/>
        </w:rPr>
      </w:pPr>
    </w:p>
    <w:p w14:paraId="56B914F1" w14:textId="383B90DB" w:rsidR="00127294" w:rsidRPr="00571BEB" w:rsidRDefault="00127294" w:rsidP="00127294">
      <w:pPr>
        <w:pStyle w:val="Prrafodelista"/>
        <w:numPr>
          <w:ilvl w:val="0"/>
          <w:numId w:val="41"/>
        </w:numPr>
        <w:rPr>
          <w:rFonts w:cstheme="minorHAnsi"/>
          <w:bCs/>
        </w:rPr>
      </w:pPr>
      <w:r w:rsidRPr="00571BEB">
        <w:rPr>
          <w:rFonts w:cstheme="minorHAnsi"/>
          <w:bCs/>
        </w:rPr>
        <w:t xml:space="preserve">(1 pt) ¿Mencione dos diferencias y dos similitudes entre Cassandra y MongoDB? </w:t>
      </w:r>
    </w:p>
    <w:p w14:paraId="2771E05D" w14:textId="77777777" w:rsidR="00127294" w:rsidRPr="00571BEB" w:rsidRDefault="00127294" w:rsidP="00127294">
      <w:pPr>
        <w:pStyle w:val="Prrafodelista"/>
        <w:rPr>
          <w:rFonts w:cstheme="minorHAnsi"/>
          <w:bCs/>
        </w:rPr>
      </w:pPr>
    </w:p>
    <w:p w14:paraId="1B7D66B9" w14:textId="77777777" w:rsidR="00127294" w:rsidRPr="00571BEB" w:rsidRDefault="00127294" w:rsidP="00127294">
      <w:pPr>
        <w:pStyle w:val="Prrafodelista"/>
        <w:rPr>
          <w:rFonts w:cstheme="minorHAnsi"/>
          <w:bCs/>
        </w:rPr>
      </w:pPr>
    </w:p>
    <w:p w14:paraId="613DC875" w14:textId="77777777" w:rsidR="00A578E1" w:rsidRPr="00571BEB" w:rsidRDefault="00A578E1" w:rsidP="00127294">
      <w:pPr>
        <w:pStyle w:val="Prrafodelista"/>
        <w:rPr>
          <w:rFonts w:cstheme="minorHAnsi"/>
          <w:bCs/>
        </w:rPr>
      </w:pPr>
    </w:p>
    <w:p w14:paraId="0826E533" w14:textId="77777777" w:rsidR="00127294" w:rsidRPr="00571BEB" w:rsidRDefault="00127294" w:rsidP="00127294">
      <w:pPr>
        <w:pStyle w:val="Prrafodelista"/>
        <w:rPr>
          <w:rFonts w:cstheme="minorHAnsi"/>
          <w:bCs/>
        </w:rPr>
      </w:pPr>
    </w:p>
    <w:p w14:paraId="783D680D" w14:textId="2BA29A0C" w:rsidR="005A158D" w:rsidRPr="00571BEB" w:rsidRDefault="00C3202C" w:rsidP="00C3202C">
      <w:pPr>
        <w:pStyle w:val="Prrafodelista"/>
        <w:numPr>
          <w:ilvl w:val="0"/>
          <w:numId w:val="41"/>
        </w:numPr>
        <w:rPr>
          <w:rFonts w:cstheme="minorHAnsi"/>
          <w:bCs/>
        </w:rPr>
      </w:pPr>
      <w:r w:rsidRPr="00571BEB">
        <w:rPr>
          <w:rFonts w:cstheme="minorHAnsi"/>
          <w:bCs/>
        </w:rPr>
        <w:t xml:space="preserve">(1 pts) Dada la siguiente consulta en MongoDB, interpretar lo que se está </w:t>
      </w:r>
      <w:r w:rsidR="00127294" w:rsidRPr="00571BEB">
        <w:rPr>
          <w:rFonts w:cstheme="minorHAnsi"/>
          <w:bCs/>
        </w:rPr>
        <w:t>recuperando</w:t>
      </w:r>
      <w:r w:rsidRPr="00571BEB">
        <w:rPr>
          <w:rFonts w:cstheme="minorHAnsi"/>
          <w:bCs/>
        </w:rPr>
        <w:t>:</w:t>
      </w:r>
    </w:p>
    <w:p w14:paraId="4120652D" w14:textId="77777777" w:rsidR="00C3202C" w:rsidRPr="00C3202C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  <w:r w:rsidRPr="00C3202C">
        <w:rPr>
          <w:rFonts w:eastAsia="Times New Roman" w:cstheme="minorHAnsi"/>
          <w:color w:val="001080"/>
          <w:lang w:val="es-ES" w:eastAsia="es-ES"/>
        </w:rPr>
        <w:t>db</w:t>
      </w:r>
      <w:r w:rsidRPr="00C3202C">
        <w:rPr>
          <w:rFonts w:eastAsia="Times New Roman" w:cstheme="minorHAnsi"/>
          <w:color w:val="000000"/>
          <w:lang w:val="es-ES" w:eastAsia="es-ES"/>
        </w:rPr>
        <w:t>.</w:t>
      </w:r>
      <w:r w:rsidRPr="00C3202C">
        <w:rPr>
          <w:rFonts w:eastAsia="Times New Roman" w:cstheme="minorHAnsi"/>
          <w:color w:val="001080"/>
          <w:lang w:val="es-ES" w:eastAsia="es-ES"/>
        </w:rPr>
        <w:t>usuarios</w:t>
      </w:r>
      <w:r w:rsidRPr="00C3202C">
        <w:rPr>
          <w:rFonts w:eastAsia="Times New Roman" w:cstheme="minorHAnsi"/>
          <w:color w:val="000000"/>
          <w:lang w:val="es-ES" w:eastAsia="es-ES"/>
        </w:rPr>
        <w:t>.</w:t>
      </w:r>
      <w:r w:rsidRPr="00C3202C">
        <w:rPr>
          <w:rFonts w:eastAsia="Times New Roman" w:cstheme="minorHAnsi"/>
          <w:color w:val="795E26"/>
          <w:lang w:val="es-ES" w:eastAsia="es-ES"/>
        </w:rPr>
        <w:t>aggregate</w:t>
      </w:r>
      <w:r w:rsidRPr="00C3202C">
        <w:rPr>
          <w:rFonts w:eastAsia="Times New Roman" w:cstheme="minorHAnsi"/>
          <w:color w:val="000000"/>
          <w:lang w:val="es-ES" w:eastAsia="es-ES"/>
        </w:rPr>
        <w:t>([</w:t>
      </w:r>
    </w:p>
    <w:p w14:paraId="12D64D89" w14:textId="77777777" w:rsidR="00C3202C" w:rsidRPr="00C3202C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  <w:r w:rsidRPr="00C3202C">
        <w:rPr>
          <w:rFonts w:eastAsia="Times New Roman" w:cstheme="minorHAnsi"/>
          <w:color w:val="000000"/>
          <w:lang w:val="es-ES" w:eastAsia="es-ES"/>
        </w:rPr>
        <w:t xml:space="preserve">  { $match: { edad: { $gte: </w:t>
      </w:r>
      <w:r w:rsidRPr="00C3202C">
        <w:rPr>
          <w:rFonts w:eastAsia="Times New Roman" w:cstheme="minorHAnsi"/>
          <w:color w:val="098658"/>
          <w:lang w:val="es-ES" w:eastAsia="es-ES"/>
        </w:rPr>
        <w:t>18</w:t>
      </w:r>
      <w:r w:rsidRPr="00C3202C">
        <w:rPr>
          <w:rFonts w:eastAsia="Times New Roman" w:cstheme="minorHAnsi"/>
          <w:color w:val="000000"/>
          <w:lang w:val="es-ES" w:eastAsia="es-ES"/>
        </w:rPr>
        <w:t xml:space="preserve"> } } },</w:t>
      </w:r>
    </w:p>
    <w:p w14:paraId="4269409C" w14:textId="77777777" w:rsidR="00C3202C" w:rsidRPr="00C3202C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  <w:r w:rsidRPr="00C3202C">
        <w:rPr>
          <w:rFonts w:eastAsia="Times New Roman" w:cstheme="minorHAnsi"/>
          <w:color w:val="000000"/>
          <w:lang w:val="es-ES" w:eastAsia="es-ES"/>
        </w:rPr>
        <w:t xml:space="preserve">  { $group: { _id: </w:t>
      </w:r>
      <w:r w:rsidRPr="00C3202C">
        <w:rPr>
          <w:rFonts w:eastAsia="Times New Roman" w:cstheme="minorHAnsi"/>
          <w:color w:val="A31515"/>
          <w:lang w:val="es-ES" w:eastAsia="es-ES"/>
        </w:rPr>
        <w:t>"$ciudad"</w:t>
      </w:r>
      <w:r w:rsidRPr="00C3202C">
        <w:rPr>
          <w:rFonts w:eastAsia="Times New Roman" w:cstheme="minorHAnsi"/>
          <w:color w:val="000000"/>
          <w:lang w:val="es-ES" w:eastAsia="es-ES"/>
        </w:rPr>
        <w:t xml:space="preserve">, total: { $sum: </w:t>
      </w:r>
      <w:r w:rsidRPr="00C3202C">
        <w:rPr>
          <w:rFonts w:eastAsia="Times New Roman" w:cstheme="minorHAnsi"/>
          <w:color w:val="098658"/>
          <w:lang w:val="es-ES" w:eastAsia="es-ES"/>
        </w:rPr>
        <w:t>1</w:t>
      </w:r>
      <w:r w:rsidRPr="00C3202C">
        <w:rPr>
          <w:rFonts w:eastAsia="Times New Roman" w:cstheme="minorHAnsi"/>
          <w:color w:val="000000"/>
          <w:lang w:val="es-ES" w:eastAsia="es-ES"/>
        </w:rPr>
        <w:t xml:space="preserve"> } } },</w:t>
      </w:r>
    </w:p>
    <w:p w14:paraId="5AE07138" w14:textId="77777777" w:rsidR="00C3202C" w:rsidRPr="00C3202C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  <w:r w:rsidRPr="00C3202C">
        <w:rPr>
          <w:rFonts w:eastAsia="Times New Roman" w:cstheme="minorHAnsi"/>
          <w:color w:val="000000"/>
          <w:lang w:val="es-ES" w:eastAsia="es-ES"/>
        </w:rPr>
        <w:t>  { $sort: { total: -</w:t>
      </w:r>
      <w:r w:rsidRPr="00C3202C">
        <w:rPr>
          <w:rFonts w:eastAsia="Times New Roman" w:cstheme="minorHAnsi"/>
          <w:color w:val="098658"/>
          <w:lang w:val="es-ES" w:eastAsia="es-ES"/>
        </w:rPr>
        <w:t>1</w:t>
      </w:r>
      <w:r w:rsidRPr="00C3202C">
        <w:rPr>
          <w:rFonts w:eastAsia="Times New Roman" w:cstheme="minorHAnsi"/>
          <w:color w:val="000000"/>
          <w:lang w:val="es-ES" w:eastAsia="es-ES"/>
        </w:rPr>
        <w:t xml:space="preserve"> } }</w:t>
      </w:r>
    </w:p>
    <w:p w14:paraId="6F64554C" w14:textId="77777777" w:rsidR="00C3202C" w:rsidRPr="00571BEB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  <w:r w:rsidRPr="00C3202C">
        <w:rPr>
          <w:rFonts w:eastAsia="Times New Roman" w:cstheme="minorHAnsi"/>
          <w:color w:val="000000"/>
          <w:lang w:val="es-ES" w:eastAsia="es-ES"/>
        </w:rPr>
        <w:t>])</w:t>
      </w:r>
    </w:p>
    <w:p w14:paraId="066B5B59" w14:textId="77777777" w:rsidR="00C3202C" w:rsidRPr="00571BEB" w:rsidRDefault="00C3202C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</w:p>
    <w:p w14:paraId="7B3A29A3" w14:textId="77777777" w:rsidR="00A578E1" w:rsidRPr="00571BEB" w:rsidRDefault="00A578E1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</w:p>
    <w:p w14:paraId="4DB0262B" w14:textId="77777777" w:rsidR="00A578E1" w:rsidRPr="00571BEB" w:rsidRDefault="00A578E1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</w:p>
    <w:p w14:paraId="3642229D" w14:textId="77777777" w:rsidR="00A578E1" w:rsidRPr="00571BEB" w:rsidRDefault="00A578E1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</w:p>
    <w:p w14:paraId="26059392" w14:textId="77777777" w:rsidR="00A578E1" w:rsidRPr="00571BEB" w:rsidRDefault="00A578E1" w:rsidP="00C3202C">
      <w:pPr>
        <w:shd w:val="clear" w:color="auto" w:fill="FFFFFF"/>
        <w:spacing w:after="0" w:line="285" w:lineRule="atLeast"/>
        <w:ind w:left="1416"/>
        <w:rPr>
          <w:rFonts w:eastAsia="Times New Roman" w:cstheme="minorHAnsi"/>
          <w:color w:val="000000"/>
          <w:lang w:val="es-ES" w:eastAsia="es-ES"/>
        </w:rPr>
      </w:pPr>
    </w:p>
    <w:p w14:paraId="184825B7" w14:textId="53CBA0E5" w:rsidR="00396E03" w:rsidRPr="00571BEB" w:rsidRDefault="00396E03" w:rsidP="005E23E1">
      <w:pPr>
        <w:pStyle w:val="Prrafodelista"/>
        <w:numPr>
          <w:ilvl w:val="0"/>
          <w:numId w:val="5"/>
        </w:numPr>
        <w:rPr>
          <w:rFonts w:cstheme="minorHAnsi"/>
          <w:b/>
        </w:rPr>
      </w:pPr>
      <w:r w:rsidRPr="00571BEB">
        <w:rPr>
          <w:rFonts w:cstheme="minorHAnsi"/>
          <w:b/>
        </w:rPr>
        <w:lastRenderedPageBreak/>
        <w:t>(</w:t>
      </w:r>
      <w:r w:rsidR="00127294" w:rsidRPr="00571BEB">
        <w:rPr>
          <w:rFonts w:cstheme="minorHAnsi"/>
          <w:b/>
        </w:rPr>
        <w:t>7</w:t>
      </w:r>
      <w:r w:rsidRPr="00571BEB">
        <w:rPr>
          <w:rFonts w:cstheme="minorHAnsi"/>
          <w:b/>
        </w:rPr>
        <w:t xml:space="preserve"> puntos) </w:t>
      </w:r>
      <w:r w:rsidR="00D57565" w:rsidRPr="00571BEB">
        <w:rPr>
          <w:rFonts w:cstheme="minorHAnsi"/>
          <w:b/>
        </w:rPr>
        <w:t>Base de Datos Multimedia</w:t>
      </w:r>
      <w:r w:rsidRPr="00571BEB">
        <w:rPr>
          <w:rFonts w:cstheme="minorHAnsi"/>
          <w:b/>
        </w:rPr>
        <w:t>:</w:t>
      </w:r>
    </w:p>
    <w:p w14:paraId="68917E7A" w14:textId="77777777" w:rsidR="00396E03" w:rsidRPr="00571BEB" w:rsidRDefault="00396E03" w:rsidP="00396E03">
      <w:pPr>
        <w:pStyle w:val="Prrafodelista"/>
        <w:ind w:left="360"/>
        <w:rPr>
          <w:rFonts w:cstheme="minorHAnsi"/>
          <w:b/>
        </w:rPr>
      </w:pPr>
    </w:p>
    <w:p w14:paraId="58FA28E3" w14:textId="77777777" w:rsidR="007F015A" w:rsidRDefault="0092199D" w:rsidP="007F015A">
      <w:pPr>
        <w:pStyle w:val="Prrafodelista"/>
        <w:numPr>
          <w:ilvl w:val="0"/>
          <w:numId w:val="49"/>
        </w:numPr>
        <w:spacing w:line="256" w:lineRule="auto"/>
        <w:jc w:val="both"/>
        <w:rPr>
          <w:rFonts w:cstheme="minorHAnsi"/>
          <w:bCs/>
        </w:rPr>
      </w:pPr>
      <w:r w:rsidRPr="00571BEB">
        <w:rPr>
          <w:rFonts w:cstheme="minorHAnsi"/>
          <w:bCs/>
        </w:rPr>
        <w:t>(</w:t>
      </w:r>
      <w:r w:rsidR="00127294" w:rsidRPr="00571BEB">
        <w:rPr>
          <w:rFonts w:cstheme="minorHAnsi"/>
          <w:bCs/>
        </w:rPr>
        <w:t>4</w:t>
      </w:r>
      <w:r w:rsidRPr="00571BEB">
        <w:rPr>
          <w:rFonts w:cstheme="minorHAnsi"/>
          <w:bCs/>
        </w:rPr>
        <w:t xml:space="preserve"> pts) </w:t>
      </w:r>
      <w:r w:rsidR="007F015A">
        <w:rPr>
          <w:rFonts w:cstheme="minorHAnsi"/>
          <w:bCs/>
        </w:rPr>
        <w:t>Se cuenta con lo siguiente:</w:t>
      </w:r>
    </w:p>
    <w:p w14:paraId="0FFF78BD" w14:textId="77777777" w:rsidR="007F015A" w:rsidRDefault="007F015A" w:rsidP="007F015A">
      <w:pPr>
        <w:pStyle w:val="Prrafodelista"/>
        <w:numPr>
          <w:ilvl w:val="1"/>
          <w:numId w:val="50"/>
        </w:numPr>
        <w:spacing w:line="256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Una colección de imágenes </w:t>
      </w:r>
      <m:oMath>
        <m:r>
          <w:rPr>
            <w:rFonts w:ascii="Cambria Math" w:hAnsi="Cambria Math" w:cstheme="minorHAnsi"/>
          </w:rPr>
          <m:t>C={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img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img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img</m:t>
            </m:r>
          </m:e>
          <m:sub>
            <m:r>
              <w:rPr>
                <w:rFonts w:ascii="Cambria Math" w:hAnsi="Cambria Math" w:cstheme="minorHAnsi"/>
              </w:rPr>
              <m:t>N</m:t>
            </m:r>
          </m:sub>
        </m:sSub>
        <m:r>
          <w:rPr>
            <w:rFonts w:ascii="Cambria Math" w:hAnsi="Cambria Math" w:cstheme="minorHAnsi"/>
          </w:rPr>
          <m:t>},</m:t>
        </m:r>
      </m:oMath>
      <w:r>
        <w:rPr>
          <w:rFonts w:cstheme="minorHAnsi"/>
          <w:bCs/>
        </w:rPr>
        <w:t xml:space="preserve"> </w:t>
      </w:r>
      <w:r>
        <w:rPr>
          <w:rFonts w:cstheme="minorHAnsi"/>
          <w:b/>
        </w:rPr>
        <w:t>cada una con una resolución distinta</w:t>
      </w:r>
      <w:r>
        <w:rPr>
          <w:rFonts w:cstheme="minorHAnsi"/>
          <w:bCs/>
        </w:rPr>
        <w:t>. En el conjunto pueden coexistir imágenes de baja y de muy alta resolución.</w:t>
      </w:r>
    </w:p>
    <w:p w14:paraId="56C7B031" w14:textId="77777777" w:rsidR="007F015A" w:rsidRDefault="007F015A" w:rsidP="007F015A">
      <w:pPr>
        <w:pStyle w:val="Prrafodelista"/>
        <w:numPr>
          <w:ilvl w:val="1"/>
          <w:numId w:val="50"/>
        </w:numPr>
        <w:spacing w:line="256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Una técnica de extracción de características que transforma cada imagen, o parte de la imagen, en un vector numérico representativo:</w:t>
      </w:r>
      <m:oMath>
        <m:r>
          <w:rPr>
            <w:rFonts w:ascii="Cambria Math" w:hAnsi="Cambria Math" w:cstheme="minorHAnsi"/>
          </w:rPr>
          <m:t> Trans(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img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)=[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1</m:t>
            </m:r>
          </m:sub>
        </m:sSub>
        <m:r>
          <w:rPr>
            <w:rFonts w:ascii="Cambria Math" w:hAnsi="Cambria Math" w:cstheme="minorHAnsi"/>
          </w:rPr>
          <m:t>,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,…,</m:t>
        </m:r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w:rPr>
            <w:rFonts w:ascii="Cambria Math" w:hAnsi="Cambria Math" w:cstheme="minorHAnsi"/>
          </w:rPr>
          <m:t>]</m:t>
        </m:r>
      </m:oMath>
      <w:r>
        <w:rPr>
          <w:rFonts w:cstheme="minorHAnsi"/>
          <w:bCs/>
        </w:rPr>
        <w:t xml:space="preserve"> donde </w:t>
      </w:r>
      <m:oMath>
        <m:sSub>
          <m:sSubPr>
            <m:ctrlPr>
              <w:rPr>
                <w:rFonts w:ascii="Cambria Math" w:hAnsi="Cambria Math" w:cstheme="minorHAnsi"/>
                <w:bCs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j</m:t>
            </m:r>
          </m:sub>
        </m:sSub>
        <m:r>
          <m:rPr>
            <m:scr m:val="double-struck"/>
          </m:rPr>
          <w:rPr>
            <w:rFonts w:ascii="Cambria Math" w:hAnsi="Cambria Math" w:cstheme="minorHAnsi"/>
          </w:rPr>
          <m:t xml:space="preserve"> ∈R  </m:t>
        </m:r>
        <m:r>
          <w:rPr>
            <w:rFonts w:ascii="Cambria Math" w:hAnsi="Cambria Math" w:cstheme="minorHAnsi"/>
          </w:rPr>
          <m:t>y D</m:t>
        </m:r>
      </m:oMath>
      <w:r>
        <w:rPr>
          <w:rFonts w:cstheme="minorHAnsi"/>
          <w:bCs/>
        </w:rPr>
        <w:t xml:space="preserve"> es la dimensión del vector.</w:t>
      </w:r>
    </w:p>
    <w:p w14:paraId="45BF3738" w14:textId="77777777" w:rsidR="007F015A" w:rsidRDefault="007F015A" w:rsidP="007F015A">
      <w:pPr>
        <w:pStyle w:val="Prrafodelista"/>
        <w:jc w:val="both"/>
        <w:rPr>
          <w:rFonts w:cstheme="minorHAnsi"/>
          <w:bCs/>
        </w:rPr>
      </w:pPr>
      <w:r>
        <w:rPr>
          <w:rFonts w:cstheme="minorHAnsi"/>
          <w:bCs/>
        </w:rPr>
        <w:t>Se le pide:</w:t>
      </w:r>
    </w:p>
    <w:p w14:paraId="53B63D01" w14:textId="77777777" w:rsidR="007F015A" w:rsidRDefault="007F015A" w:rsidP="007F015A">
      <w:pPr>
        <w:pStyle w:val="Prrafodelista"/>
        <w:numPr>
          <w:ilvl w:val="0"/>
          <w:numId w:val="51"/>
        </w:numPr>
        <w:spacing w:line="256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¿Cómo se puede realizar una </w:t>
      </w:r>
      <w:r>
        <w:rPr>
          <w:rFonts w:cstheme="minorHAnsi"/>
          <w:b/>
        </w:rPr>
        <w:t>búsqueda eficiente</w:t>
      </w:r>
      <w:r>
        <w:rPr>
          <w:rFonts w:cstheme="minorHAnsi"/>
          <w:bCs/>
        </w:rPr>
        <w:t xml:space="preserve"> </w:t>
      </w:r>
      <w:r>
        <w:rPr>
          <w:rFonts w:cstheme="minorHAnsi"/>
          <w:b/>
        </w:rPr>
        <w:t>basado en descriptores locales</w:t>
      </w:r>
      <w:r>
        <w:rPr>
          <w:rFonts w:cstheme="minorHAnsi"/>
          <w:bCs/>
        </w:rPr>
        <w:t>? Explique el proceso e ilústrelo mediante un gráfico que represente las etapas involucradas.</w:t>
      </w:r>
    </w:p>
    <w:p w14:paraId="114F2B27" w14:textId="1791D026" w:rsidR="007F015A" w:rsidRDefault="007F015A" w:rsidP="007F015A">
      <w:pPr>
        <w:pStyle w:val="Prrafodelista"/>
        <w:numPr>
          <w:ilvl w:val="0"/>
          <w:numId w:val="51"/>
        </w:numPr>
        <w:spacing w:line="256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 xml:space="preserve">¿Qué tipo de búsqueda en imágenes soportaría este esquema de indexación?  Fundamente su respuesta y proporcione al menos un ejemplo </w:t>
      </w:r>
      <w:r w:rsidR="00470D82">
        <w:rPr>
          <w:rFonts w:cstheme="minorHAnsi"/>
          <w:bCs/>
        </w:rPr>
        <w:t>de datos válido</w:t>
      </w:r>
      <w:r>
        <w:rPr>
          <w:rFonts w:cstheme="minorHAnsi"/>
          <w:bCs/>
        </w:rPr>
        <w:t>.</w:t>
      </w:r>
    </w:p>
    <w:p w14:paraId="702A5BDD" w14:textId="77777777" w:rsidR="00A578E1" w:rsidRPr="00571BEB" w:rsidRDefault="00A578E1" w:rsidP="00396E03">
      <w:pPr>
        <w:pStyle w:val="Prrafodelista"/>
        <w:ind w:left="360"/>
        <w:rPr>
          <w:rFonts w:cstheme="minorHAnsi"/>
          <w:bCs/>
        </w:rPr>
      </w:pPr>
    </w:p>
    <w:p w14:paraId="4D962EA9" w14:textId="77777777" w:rsidR="00127294" w:rsidRPr="00571BEB" w:rsidRDefault="00127294" w:rsidP="00396E03">
      <w:pPr>
        <w:pStyle w:val="Prrafodelista"/>
        <w:ind w:left="360"/>
        <w:rPr>
          <w:rFonts w:cstheme="minorHAnsi"/>
          <w:b/>
        </w:rPr>
      </w:pPr>
    </w:p>
    <w:p w14:paraId="621253D1" w14:textId="77777777" w:rsidR="00A40AD7" w:rsidRPr="00571BEB" w:rsidRDefault="00A40AD7" w:rsidP="00396E03">
      <w:pPr>
        <w:pStyle w:val="Prrafodelista"/>
        <w:ind w:left="360"/>
        <w:rPr>
          <w:rFonts w:cstheme="minorHAnsi"/>
          <w:b/>
        </w:rPr>
      </w:pPr>
    </w:p>
    <w:p w14:paraId="08B6909B" w14:textId="77777777" w:rsidR="00127294" w:rsidRPr="00571BEB" w:rsidRDefault="00127294" w:rsidP="00A578E1">
      <w:pPr>
        <w:pStyle w:val="Prrafodelista"/>
        <w:numPr>
          <w:ilvl w:val="0"/>
          <w:numId w:val="47"/>
        </w:numPr>
        <w:jc w:val="both"/>
        <w:rPr>
          <w:rFonts w:cstheme="minorHAnsi"/>
        </w:rPr>
      </w:pPr>
      <w:r w:rsidRPr="00571BEB">
        <w:rPr>
          <w:rFonts w:cstheme="minorHAnsi"/>
        </w:rPr>
        <w:t xml:space="preserve">(3 pts) El siguiente algoritmo retorna el objeto más cercano a Q usando la Distancia de Cota Inferior (Lower Bounding Distance).  Se le pide modificar dicho algoritmo para retornar los </w:t>
      </w:r>
      <w:r w:rsidRPr="00571BEB">
        <w:rPr>
          <w:rFonts w:cstheme="minorHAnsi"/>
          <w:b/>
          <w:bCs/>
        </w:rPr>
        <w:t>K vecinos más cercanos</w:t>
      </w:r>
      <w:r w:rsidRPr="00571BEB">
        <w:rPr>
          <w:rFonts w:cstheme="minorHAnsi"/>
        </w:rPr>
        <w:t xml:space="preserve"> lo más </w:t>
      </w:r>
      <w:r w:rsidRPr="00571BEB">
        <w:rPr>
          <w:rFonts w:cstheme="minorHAnsi"/>
          <w:b/>
          <w:bCs/>
        </w:rPr>
        <w:t>eficiente</w:t>
      </w:r>
      <w:r w:rsidRPr="00571BEB">
        <w:rPr>
          <w:rFonts w:cstheme="minorHAnsi"/>
        </w:rPr>
        <w:t xml:space="preserve"> posible utilizando la distancia de cota inferior. </w:t>
      </w:r>
    </w:p>
    <w:p w14:paraId="5ED637B7" w14:textId="77777777" w:rsidR="00127294" w:rsidRPr="00571BEB" w:rsidRDefault="00127294" w:rsidP="00127294">
      <w:pPr>
        <w:pStyle w:val="Prrafodelista"/>
        <w:tabs>
          <w:tab w:val="left" w:pos="426"/>
        </w:tabs>
        <w:ind w:left="1146"/>
        <w:jc w:val="both"/>
        <w:rPr>
          <w:rFonts w:cstheme="minorHAnsi"/>
        </w:rPr>
      </w:pPr>
    </w:p>
    <w:p w14:paraId="5B24442A" w14:textId="77777777" w:rsidR="00127294" w:rsidRPr="00571BEB" w:rsidRDefault="00127294" w:rsidP="00127294">
      <w:pPr>
        <w:pStyle w:val="Prrafodelista"/>
        <w:tabs>
          <w:tab w:val="left" w:pos="426"/>
        </w:tabs>
        <w:ind w:left="1146"/>
        <w:jc w:val="center"/>
        <w:rPr>
          <w:rFonts w:cstheme="minorHAnsi"/>
        </w:rPr>
      </w:pPr>
      <w:r w:rsidRPr="00571BEB">
        <w:rPr>
          <w:rFonts w:cstheme="minorHAnsi"/>
          <w:noProof/>
        </w:rPr>
        <w:drawing>
          <wp:inline distT="0" distB="0" distL="0" distR="0" wp14:anchorId="18412551" wp14:editId="44080D9A">
            <wp:extent cx="3381152" cy="2617076"/>
            <wp:effectExtent l="0" t="0" r="0" b="0"/>
            <wp:docPr id="486113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1393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8151" cy="262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F38D" w14:textId="77777777" w:rsidR="00127294" w:rsidRPr="00571BEB" w:rsidRDefault="00127294" w:rsidP="00127294">
      <w:pPr>
        <w:pStyle w:val="Prrafodelista"/>
        <w:tabs>
          <w:tab w:val="left" w:pos="426"/>
        </w:tabs>
        <w:ind w:left="1146"/>
        <w:jc w:val="center"/>
        <w:rPr>
          <w:rFonts w:cstheme="minorHAnsi"/>
        </w:rPr>
      </w:pPr>
    </w:p>
    <w:p w14:paraId="5E27181A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  <w:r w:rsidRPr="00571BEB">
        <w:rPr>
          <w:rFonts w:eastAsia="Times New Roman" w:cstheme="minorHAnsi"/>
          <w:color w:val="969696"/>
        </w:rPr>
        <w:t># KNN con Lower Bounding Distance</w:t>
      </w:r>
    </w:p>
    <w:p w14:paraId="1CD479E9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  <w:r w:rsidRPr="00571BEB">
        <w:rPr>
          <w:rFonts w:eastAsia="Times New Roman" w:cstheme="minorHAnsi"/>
          <w:color w:val="969696"/>
        </w:rPr>
        <w:t># Q: objeto de consulta</w:t>
      </w:r>
    </w:p>
    <w:p w14:paraId="1E5598AB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  <w:r w:rsidRPr="00571BEB">
        <w:rPr>
          <w:rFonts w:eastAsia="Times New Roman" w:cstheme="minorHAnsi"/>
          <w:color w:val="A56416"/>
        </w:rPr>
        <w:t>def</w:t>
      </w:r>
      <w:r w:rsidRPr="00571BEB">
        <w:rPr>
          <w:rFonts w:eastAsia="Times New Roman" w:cstheme="minorHAnsi"/>
          <w:color w:val="3778B7"/>
        </w:rPr>
        <w:t xml:space="preserve"> </w:t>
      </w:r>
      <w:r w:rsidRPr="00571BEB">
        <w:rPr>
          <w:rFonts w:eastAsia="Times New Roman" w:cstheme="minorHAnsi"/>
          <w:color w:val="B052A1"/>
        </w:rPr>
        <w:t>Lower_Bounding_KNN</w:t>
      </w:r>
      <w:r w:rsidRPr="00571BEB">
        <w:rPr>
          <w:rFonts w:eastAsia="Times New Roman" w:cstheme="minorHAnsi"/>
          <w:color w:val="1A1A1A"/>
        </w:rPr>
        <w:t>(</w:t>
      </w:r>
      <w:r w:rsidRPr="00571BEB">
        <w:rPr>
          <w:rFonts w:eastAsia="Times New Roman" w:cstheme="minorHAnsi"/>
          <w:color w:val="3778B7"/>
        </w:rPr>
        <w:t>Q, K</w:t>
      </w:r>
      <w:r w:rsidRPr="00571BEB">
        <w:rPr>
          <w:rFonts w:eastAsia="Times New Roman" w:cstheme="minorHAnsi"/>
          <w:color w:val="1A1A1A"/>
        </w:rPr>
        <w:t>):</w:t>
      </w:r>
    </w:p>
    <w:p w14:paraId="54CE945D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  <w:r w:rsidRPr="00571BEB">
        <w:rPr>
          <w:rFonts w:eastAsia="Times New Roman" w:cstheme="minorHAnsi"/>
          <w:color w:val="3778B7"/>
        </w:rPr>
        <w:t xml:space="preserve">    </w:t>
      </w:r>
      <w:r w:rsidRPr="00571BEB">
        <w:rPr>
          <w:rFonts w:eastAsia="Times New Roman" w:cstheme="minorHAnsi"/>
          <w:color w:val="969696"/>
        </w:rPr>
        <w:t>#</w:t>
      </w:r>
      <w:r w:rsidRPr="00571BEB">
        <w:rPr>
          <w:rFonts w:eastAsia="Times New Roman" w:cstheme="minorHAnsi"/>
          <w:color w:val="B052A1"/>
        </w:rPr>
        <w:t>TODO</w:t>
      </w:r>
    </w:p>
    <w:p w14:paraId="141E8F20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</w:p>
    <w:p w14:paraId="73658235" w14:textId="77777777" w:rsidR="00127294" w:rsidRPr="00571BEB" w:rsidRDefault="00127294" w:rsidP="00127294">
      <w:pPr>
        <w:shd w:val="clear" w:color="auto" w:fill="FFFFFF"/>
        <w:spacing w:after="0" w:line="285" w:lineRule="atLeast"/>
        <w:ind w:left="1146"/>
        <w:rPr>
          <w:rFonts w:eastAsia="Times New Roman" w:cstheme="minorHAnsi"/>
          <w:color w:val="333333"/>
        </w:rPr>
      </w:pPr>
      <w:r w:rsidRPr="00571BEB">
        <w:rPr>
          <w:rFonts w:eastAsia="Times New Roman" w:cstheme="minorHAnsi"/>
          <w:color w:val="3778B7"/>
        </w:rPr>
        <w:t xml:space="preserve">    </w:t>
      </w:r>
      <w:r w:rsidRPr="00571BEB">
        <w:rPr>
          <w:rFonts w:eastAsia="Times New Roman" w:cstheme="minorHAnsi"/>
          <w:color w:val="B052A1"/>
        </w:rPr>
        <w:t>pass</w:t>
      </w:r>
    </w:p>
    <w:p w14:paraId="6FFFD129" w14:textId="77777777" w:rsidR="00127294" w:rsidRPr="00571BEB" w:rsidRDefault="00127294" w:rsidP="00127294">
      <w:pPr>
        <w:pStyle w:val="Prrafodelista"/>
        <w:ind w:left="360"/>
        <w:rPr>
          <w:rFonts w:cstheme="minorHAnsi"/>
          <w:b/>
        </w:rPr>
      </w:pPr>
    </w:p>
    <w:p w14:paraId="292B99C3" w14:textId="6CD9863D" w:rsidR="00127294" w:rsidRPr="00571BEB" w:rsidRDefault="00944832" w:rsidP="00127294">
      <w:pPr>
        <w:pStyle w:val="Prrafodelista"/>
        <w:ind w:left="360"/>
        <w:rPr>
          <w:rFonts w:cstheme="minorHAnsi"/>
          <w:b/>
        </w:rPr>
      </w:pPr>
      <w:r w:rsidRPr="00571BEB">
        <w:rPr>
          <w:rFonts w:cstheme="minorHAnsi"/>
          <w:b/>
        </w:rPr>
        <w:t xml:space="preserve"> </w:t>
      </w:r>
    </w:p>
    <w:p w14:paraId="29839A56" w14:textId="77777777" w:rsidR="00A578E1" w:rsidRPr="00571BEB" w:rsidRDefault="00A578E1" w:rsidP="00127294">
      <w:pPr>
        <w:pStyle w:val="Prrafodelista"/>
        <w:ind w:left="360"/>
        <w:rPr>
          <w:rFonts w:cstheme="minorHAnsi"/>
          <w:b/>
        </w:rPr>
      </w:pPr>
    </w:p>
    <w:p w14:paraId="6895374E" w14:textId="77777777" w:rsidR="00A578E1" w:rsidRPr="00571BEB" w:rsidRDefault="00A578E1" w:rsidP="00127294">
      <w:pPr>
        <w:pStyle w:val="Prrafodelista"/>
        <w:ind w:left="360"/>
        <w:rPr>
          <w:rFonts w:cstheme="minorHAnsi"/>
          <w:b/>
        </w:rPr>
      </w:pPr>
    </w:p>
    <w:p w14:paraId="695F0872" w14:textId="77777777" w:rsidR="00A578E1" w:rsidRPr="00571BEB" w:rsidRDefault="00A578E1" w:rsidP="00127294">
      <w:pPr>
        <w:pStyle w:val="Prrafodelista"/>
        <w:ind w:left="360"/>
        <w:rPr>
          <w:rFonts w:cstheme="minorHAnsi"/>
          <w:b/>
        </w:rPr>
      </w:pPr>
    </w:p>
    <w:p w14:paraId="46488401" w14:textId="77777777" w:rsidR="00A578E1" w:rsidRPr="00571BEB" w:rsidRDefault="00A578E1" w:rsidP="00127294">
      <w:pPr>
        <w:pStyle w:val="Prrafodelista"/>
        <w:ind w:left="360"/>
        <w:rPr>
          <w:rFonts w:cstheme="minorHAnsi"/>
          <w:b/>
        </w:rPr>
      </w:pPr>
    </w:p>
    <w:p w14:paraId="1250B3A2" w14:textId="77777777" w:rsidR="00A578E1" w:rsidRDefault="00A578E1" w:rsidP="00127294">
      <w:pPr>
        <w:pStyle w:val="Prrafodelista"/>
        <w:ind w:left="360"/>
        <w:rPr>
          <w:rFonts w:cstheme="minorHAnsi"/>
          <w:b/>
        </w:rPr>
      </w:pPr>
    </w:p>
    <w:p w14:paraId="253524C5" w14:textId="77777777" w:rsidR="006770B6" w:rsidRDefault="006770B6" w:rsidP="00127294">
      <w:pPr>
        <w:pStyle w:val="Prrafodelista"/>
        <w:ind w:left="360"/>
        <w:rPr>
          <w:rFonts w:cstheme="minorHAnsi"/>
          <w:b/>
        </w:rPr>
      </w:pPr>
    </w:p>
    <w:p w14:paraId="0FAF0810" w14:textId="77777777" w:rsidR="006770B6" w:rsidRPr="00571BEB" w:rsidRDefault="006770B6" w:rsidP="00127294">
      <w:pPr>
        <w:pStyle w:val="Prrafodelista"/>
        <w:ind w:left="360"/>
        <w:rPr>
          <w:rFonts w:cstheme="minorHAnsi"/>
          <w:b/>
        </w:rPr>
      </w:pPr>
    </w:p>
    <w:p w14:paraId="05EC23F5" w14:textId="6BEE1F17" w:rsidR="00E347DC" w:rsidRPr="00571BEB" w:rsidRDefault="00944832" w:rsidP="00550962">
      <w:pPr>
        <w:pStyle w:val="Prrafodelista"/>
        <w:numPr>
          <w:ilvl w:val="0"/>
          <w:numId w:val="5"/>
        </w:numPr>
        <w:rPr>
          <w:rFonts w:cstheme="minorHAnsi"/>
          <w:b/>
        </w:rPr>
      </w:pPr>
      <w:r w:rsidRPr="00571BEB">
        <w:rPr>
          <w:rFonts w:cstheme="minorHAnsi"/>
          <w:b/>
        </w:rPr>
        <w:lastRenderedPageBreak/>
        <w:t>(</w:t>
      </w:r>
      <w:r w:rsidR="00972BE8" w:rsidRPr="00571BEB">
        <w:rPr>
          <w:rFonts w:cstheme="minorHAnsi"/>
          <w:b/>
        </w:rPr>
        <w:t>8</w:t>
      </w:r>
      <w:r w:rsidRPr="00571BEB">
        <w:rPr>
          <w:rFonts w:cstheme="minorHAnsi"/>
          <w:b/>
        </w:rPr>
        <w:t xml:space="preserve"> puntos) </w:t>
      </w:r>
      <w:r w:rsidR="00E21200" w:rsidRPr="00571BEB">
        <w:rPr>
          <w:rFonts w:cstheme="minorHAnsi"/>
          <w:b/>
        </w:rPr>
        <w:t>Fragmentación y</w:t>
      </w:r>
      <w:r w:rsidR="00364EBB" w:rsidRPr="00571BEB">
        <w:rPr>
          <w:rFonts w:cstheme="minorHAnsi"/>
          <w:b/>
        </w:rPr>
        <w:t xml:space="preserve"> </w:t>
      </w:r>
      <w:r w:rsidR="002E7379" w:rsidRPr="00571BEB">
        <w:rPr>
          <w:rFonts w:cstheme="minorHAnsi"/>
          <w:b/>
        </w:rPr>
        <w:t>C</w:t>
      </w:r>
      <w:r w:rsidR="00364EBB" w:rsidRPr="00571BEB">
        <w:rPr>
          <w:rFonts w:cstheme="minorHAnsi"/>
          <w:b/>
        </w:rPr>
        <w:t xml:space="preserve">onsulta </w:t>
      </w:r>
      <w:r w:rsidR="002E7379" w:rsidRPr="00571BEB">
        <w:rPr>
          <w:rFonts w:cstheme="minorHAnsi"/>
          <w:b/>
        </w:rPr>
        <w:t>D</w:t>
      </w:r>
      <w:r w:rsidR="00364EBB" w:rsidRPr="00571BEB">
        <w:rPr>
          <w:rFonts w:cstheme="minorHAnsi"/>
          <w:b/>
        </w:rPr>
        <w:t>istribuida</w:t>
      </w:r>
      <w:r w:rsidR="00F61BEC" w:rsidRPr="00571BEB">
        <w:rPr>
          <w:rFonts w:cstheme="minorHAnsi"/>
          <w:b/>
        </w:rPr>
        <w:t xml:space="preserve"> (evaluación progresiva)</w:t>
      </w:r>
      <w:r w:rsidR="00E347DC" w:rsidRPr="00571BEB">
        <w:rPr>
          <w:rFonts w:cstheme="minorHAnsi"/>
          <w:b/>
        </w:rPr>
        <w:t>:</w:t>
      </w:r>
    </w:p>
    <w:p w14:paraId="651362D2" w14:textId="0F012737" w:rsidR="00B87D3B" w:rsidRDefault="007B2B69" w:rsidP="007B2B69">
      <w:pPr>
        <w:spacing w:after="0" w:line="276" w:lineRule="auto"/>
        <w:ind w:left="360"/>
        <w:jc w:val="both"/>
        <w:rPr>
          <w:rFonts w:cstheme="minorHAnsi"/>
        </w:rPr>
      </w:pPr>
      <w:r w:rsidRPr="007B2B69">
        <w:rPr>
          <w:rFonts w:cstheme="minorHAnsi"/>
        </w:rPr>
        <w:t xml:space="preserve">Supongamos que disponemos de un </w:t>
      </w:r>
      <w:r w:rsidRPr="006770B6">
        <w:rPr>
          <w:rFonts w:cstheme="minorHAnsi"/>
          <w:b/>
          <w:bCs/>
        </w:rPr>
        <w:t>repositorio de</w:t>
      </w:r>
      <w:r w:rsidRPr="007B2B69">
        <w:rPr>
          <w:rFonts w:cstheme="minorHAnsi"/>
        </w:rPr>
        <w:t xml:space="preserve"> </w:t>
      </w:r>
      <w:r w:rsidRPr="007B2B69">
        <w:rPr>
          <w:rFonts w:cstheme="minorHAnsi"/>
          <w:b/>
          <w:bCs/>
        </w:rPr>
        <w:t>datos históricos</w:t>
      </w:r>
      <w:r w:rsidRPr="007B2B69">
        <w:rPr>
          <w:rFonts w:cstheme="minorHAnsi"/>
        </w:rPr>
        <w:t xml:space="preserve"> destinado a la generación de reportes y análisis. Este repositorio pertenece a una empresa de delivery internacional, similar a RAPPI, y está compuesto por dos tablas que almacenan grandes volúmenes de información.</w:t>
      </w:r>
    </w:p>
    <w:p w14:paraId="7210F12C" w14:textId="77777777" w:rsidR="007B2B69" w:rsidRPr="00571BEB" w:rsidRDefault="007B2B69" w:rsidP="0011749C">
      <w:pPr>
        <w:spacing w:after="0" w:line="276" w:lineRule="auto"/>
        <w:ind w:firstLine="360"/>
        <w:jc w:val="both"/>
        <w:rPr>
          <w:rFonts w:cstheme="minorHAnsi"/>
          <w:b/>
        </w:rPr>
      </w:pPr>
    </w:p>
    <w:p w14:paraId="7CCC1362" w14:textId="46BF7B36" w:rsidR="00B12EFC" w:rsidRPr="00571BEB" w:rsidRDefault="00D816BA" w:rsidP="00B12EFC">
      <w:pPr>
        <w:spacing w:after="0" w:line="276" w:lineRule="auto"/>
        <w:ind w:firstLine="360"/>
        <w:jc w:val="both"/>
        <w:rPr>
          <w:rFonts w:cstheme="minorHAnsi"/>
          <w:b/>
        </w:rPr>
      </w:pPr>
      <w:r w:rsidRPr="00571BEB">
        <w:rPr>
          <w:rFonts w:cstheme="minorHAnsi"/>
          <w:b/>
        </w:rPr>
        <w:t>Pedidos</w:t>
      </w:r>
    </w:p>
    <w:tbl>
      <w:tblPr>
        <w:tblStyle w:val="Tablaconcuadrcula"/>
        <w:tblW w:w="7333" w:type="dxa"/>
        <w:tblInd w:w="421" w:type="dxa"/>
        <w:tblLook w:val="04A0" w:firstRow="1" w:lastRow="0" w:firstColumn="1" w:lastColumn="0" w:noHBand="0" w:noVBand="1"/>
      </w:tblPr>
      <w:tblGrid>
        <w:gridCol w:w="1029"/>
        <w:gridCol w:w="1034"/>
        <w:gridCol w:w="1384"/>
        <w:gridCol w:w="947"/>
        <w:gridCol w:w="1276"/>
        <w:gridCol w:w="1663"/>
      </w:tblGrid>
      <w:tr w:rsidR="00D816BA" w:rsidRPr="00571BEB" w14:paraId="00A4E805" w14:textId="77777777" w:rsidTr="00D816BA">
        <w:trPr>
          <w:trHeight w:val="194"/>
        </w:trPr>
        <w:tc>
          <w:tcPr>
            <w:tcW w:w="1029" w:type="dxa"/>
          </w:tcPr>
          <w:p w14:paraId="3C1097B4" w14:textId="1C8F2F00" w:rsidR="00B12EFC" w:rsidRPr="00571BEB" w:rsidRDefault="00B12EFC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  <w:u w:val="single"/>
              </w:rPr>
            </w:pPr>
            <w:r w:rsidRPr="00571BEB">
              <w:rPr>
                <w:rFonts w:cstheme="minorHAnsi"/>
                <w:b/>
                <w:sz w:val="22"/>
                <w:szCs w:val="22"/>
                <w:u w:val="single"/>
              </w:rPr>
              <w:t>I</w:t>
            </w:r>
            <w:r w:rsidR="00D816BA" w:rsidRPr="00571BEB">
              <w:rPr>
                <w:rFonts w:cstheme="minorHAnsi"/>
                <w:b/>
                <w:sz w:val="22"/>
                <w:szCs w:val="22"/>
                <w:u w:val="single"/>
              </w:rPr>
              <w:t>dPedido</w:t>
            </w:r>
          </w:p>
        </w:tc>
        <w:tc>
          <w:tcPr>
            <w:tcW w:w="1034" w:type="dxa"/>
          </w:tcPr>
          <w:p w14:paraId="6398AD07" w14:textId="7C11BDBA" w:rsidR="00B12EFC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IdCliente</w:t>
            </w:r>
          </w:p>
        </w:tc>
        <w:tc>
          <w:tcPr>
            <w:tcW w:w="1384" w:type="dxa"/>
          </w:tcPr>
          <w:p w14:paraId="7332E12C" w14:textId="276569F4" w:rsidR="00B12EFC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FechaPedido</w:t>
            </w:r>
          </w:p>
        </w:tc>
        <w:tc>
          <w:tcPr>
            <w:tcW w:w="947" w:type="dxa"/>
          </w:tcPr>
          <w:p w14:paraId="01F549F4" w14:textId="599FDC48" w:rsidR="00B12EFC" w:rsidRPr="00571BEB" w:rsidRDefault="00571BEB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Monto</w:t>
            </w:r>
          </w:p>
        </w:tc>
        <w:tc>
          <w:tcPr>
            <w:tcW w:w="1276" w:type="dxa"/>
          </w:tcPr>
          <w:p w14:paraId="3A22B795" w14:textId="7AB6F2B4" w:rsidR="00B12EFC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Ciudad</w:t>
            </w:r>
          </w:p>
        </w:tc>
        <w:tc>
          <w:tcPr>
            <w:tcW w:w="1663" w:type="dxa"/>
          </w:tcPr>
          <w:p w14:paraId="60E9B3D5" w14:textId="36154DA3" w:rsidR="00B12EFC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Estado</w:t>
            </w:r>
          </w:p>
        </w:tc>
      </w:tr>
    </w:tbl>
    <w:p w14:paraId="5165C209" w14:textId="77777777" w:rsidR="00B12EFC" w:rsidRPr="00571BEB" w:rsidRDefault="00B12EFC" w:rsidP="00B12EFC">
      <w:pPr>
        <w:spacing w:after="0" w:line="276" w:lineRule="auto"/>
        <w:ind w:firstLine="360"/>
        <w:jc w:val="both"/>
        <w:rPr>
          <w:rFonts w:cstheme="minorHAnsi"/>
          <w:b/>
        </w:rPr>
      </w:pPr>
    </w:p>
    <w:p w14:paraId="47D1B248" w14:textId="21C81001" w:rsidR="00B12EFC" w:rsidRPr="00571BEB" w:rsidRDefault="00D816BA" w:rsidP="00B12EFC">
      <w:pPr>
        <w:spacing w:after="0" w:line="276" w:lineRule="auto"/>
        <w:ind w:firstLine="360"/>
        <w:jc w:val="both"/>
        <w:rPr>
          <w:rFonts w:cstheme="minorHAnsi"/>
          <w:b/>
        </w:rPr>
      </w:pPr>
      <w:r w:rsidRPr="00571BEB">
        <w:rPr>
          <w:rFonts w:cstheme="minorHAnsi"/>
          <w:b/>
        </w:rPr>
        <w:t>Repartidores</w:t>
      </w:r>
    </w:p>
    <w:tbl>
      <w:tblPr>
        <w:tblStyle w:val="Tablaconcuadrcula"/>
        <w:tblW w:w="7621" w:type="dxa"/>
        <w:tblInd w:w="421" w:type="dxa"/>
        <w:tblLook w:val="04A0" w:firstRow="1" w:lastRow="0" w:firstColumn="1" w:lastColumn="0" w:noHBand="0" w:noVBand="1"/>
      </w:tblPr>
      <w:tblGrid>
        <w:gridCol w:w="1402"/>
        <w:gridCol w:w="996"/>
        <w:gridCol w:w="1436"/>
        <w:gridCol w:w="879"/>
        <w:gridCol w:w="1557"/>
        <w:gridCol w:w="1351"/>
      </w:tblGrid>
      <w:tr w:rsidR="00D816BA" w:rsidRPr="00571BEB" w14:paraId="145847AC" w14:textId="2F782E09" w:rsidTr="00D816BA">
        <w:trPr>
          <w:trHeight w:val="281"/>
        </w:trPr>
        <w:tc>
          <w:tcPr>
            <w:tcW w:w="1464" w:type="dxa"/>
          </w:tcPr>
          <w:p w14:paraId="52B13F62" w14:textId="06027A2E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  <w:u w:val="single"/>
              </w:rPr>
            </w:pPr>
            <w:r w:rsidRPr="00571BEB">
              <w:rPr>
                <w:rFonts w:cstheme="minorHAnsi"/>
                <w:b/>
                <w:sz w:val="22"/>
                <w:szCs w:val="22"/>
                <w:u w:val="single"/>
              </w:rPr>
              <w:t>IdRepartidor</w:t>
            </w:r>
          </w:p>
        </w:tc>
        <w:tc>
          <w:tcPr>
            <w:tcW w:w="1073" w:type="dxa"/>
          </w:tcPr>
          <w:p w14:paraId="74D97A86" w14:textId="77777777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Nombre</w:t>
            </w:r>
          </w:p>
        </w:tc>
        <w:tc>
          <w:tcPr>
            <w:tcW w:w="1499" w:type="dxa"/>
          </w:tcPr>
          <w:p w14:paraId="563E6469" w14:textId="303EDDE5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TipoVehiculo</w:t>
            </w:r>
          </w:p>
        </w:tc>
        <w:tc>
          <w:tcPr>
            <w:tcW w:w="954" w:type="dxa"/>
          </w:tcPr>
          <w:p w14:paraId="7B5B09D6" w14:textId="360E7C52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Ciudad</w:t>
            </w:r>
          </w:p>
        </w:tc>
        <w:tc>
          <w:tcPr>
            <w:tcW w:w="1625" w:type="dxa"/>
          </w:tcPr>
          <w:p w14:paraId="329EE231" w14:textId="23A07B1B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  <w:sz w:val="22"/>
                <w:szCs w:val="22"/>
              </w:rPr>
            </w:pPr>
            <w:r w:rsidRPr="00571BEB">
              <w:rPr>
                <w:rFonts w:cstheme="minorHAnsi"/>
                <w:b/>
                <w:sz w:val="22"/>
                <w:szCs w:val="22"/>
              </w:rPr>
              <w:t>Disponibilidad</w:t>
            </w:r>
          </w:p>
        </w:tc>
        <w:tc>
          <w:tcPr>
            <w:tcW w:w="1006" w:type="dxa"/>
          </w:tcPr>
          <w:p w14:paraId="308AD7CD" w14:textId="5B97F39C" w:rsidR="00D816BA" w:rsidRPr="00571BEB" w:rsidRDefault="00D816BA" w:rsidP="00075F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571BEB">
              <w:rPr>
                <w:rFonts w:cstheme="minorHAnsi"/>
                <w:b/>
              </w:rPr>
              <w:t>Calificación</w:t>
            </w:r>
          </w:p>
        </w:tc>
      </w:tr>
    </w:tbl>
    <w:p w14:paraId="43DEA1DB" w14:textId="77777777" w:rsidR="00571BEB" w:rsidRDefault="00571BEB" w:rsidP="00571BEB">
      <w:pPr>
        <w:pStyle w:val="Prrafodelista"/>
        <w:tabs>
          <w:tab w:val="left" w:pos="5134"/>
        </w:tabs>
        <w:spacing w:before="120" w:after="0"/>
        <w:ind w:left="1080"/>
        <w:jc w:val="both"/>
        <w:rPr>
          <w:rFonts w:cstheme="minorHAnsi"/>
        </w:rPr>
      </w:pPr>
    </w:p>
    <w:p w14:paraId="6F957A6C" w14:textId="76F25D3C" w:rsidR="00571BEB" w:rsidRPr="00571BEB" w:rsidRDefault="00571BEB" w:rsidP="007B2B69">
      <w:pPr>
        <w:pStyle w:val="Prrafodelista"/>
        <w:numPr>
          <w:ilvl w:val="0"/>
          <w:numId w:val="45"/>
        </w:numPr>
        <w:tabs>
          <w:tab w:val="left" w:pos="5134"/>
        </w:tabs>
        <w:spacing w:before="120" w:after="0"/>
        <w:ind w:left="851"/>
        <w:jc w:val="both"/>
        <w:rPr>
          <w:rFonts w:cstheme="minorHAnsi"/>
        </w:rPr>
      </w:pPr>
      <w:r w:rsidRPr="00571BEB">
        <w:rPr>
          <w:rFonts w:cstheme="minorHAnsi"/>
        </w:rPr>
        <w:t xml:space="preserve">Se le pide proponer una fragmentación horizontal para cada tabla </w:t>
      </w:r>
      <w:r w:rsidR="007B2B69">
        <w:rPr>
          <w:rFonts w:cstheme="minorHAnsi"/>
        </w:rPr>
        <w:t>considerando</w:t>
      </w:r>
      <w:r w:rsidRPr="00571BEB">
        <w:rPr>
          <w:rFonts w:cstheme="minorHAnsi"/>
        </w:rPr>
        <w:t xml:space="preserve"> los siguiente:</w:t>
      </w:r>
    </w:p>
    <w:p w14:paraId="5FE3778B" w14:textId="09C8F1ED" w:rsidR="00571BEB" w:rsidRPr="00571BEB" w:rsidRDefault="007B2B69" w:rsidP="007B2B69">
      <w:pPr>
        <w:pStyle w:val="Prrafodelista"/>
        <w:numPr>
          <w:ilvl w:val="1"/>
          <w:numId w:val="45"/>
        </w:numPr>
        <w:tabs>
          <w:tab w:val="left" w:pos="5134"/>
        </w:tabs>
        <w:spacing w:before="120" w:after="0"/>
        <w:ind w:left="1276"/>
        <w:jc w:val="both"/>
        <w:rPr>
          <w:rFonts w:cstheme="minorHAnsi"/>
        </w:rPr>
      </w:pPr>
      <w:r w:rsidRPr="007B2B69">
        <w:rPr>
          <w:rFonts w:cstheme="minorHAnsi"/>
        </w:rPr>
        <w:t xml:space="preserve">La tabla Pedidos recibe consultas frecuentes basadas en rangos de fechas, específicamente sobre la columna </w:t>
      </w:r>
      <w:r>
        <w:rPr>
          <w:rFonts w:cstheme="minorHAnsi"/>
        </w:rPr>
        <w:t>F</w:t>
      </w:r>
      <w:r w:rsidRPr="007B2B69">
        <w:rPr>
          <w:rFonts w:cstheme="minorHAnsi"/>
        </w:rPr>
        <w:t>echa</w:t>
      </w:r>
      <w:r>
        <w:rPr>
          <w:rFonts w:cstheme="minorHAnsi"/>
        </w:rPr>
        <w:t>P</w:t>
      </w:r>
      <w:r w:rsidRPr="007B2B69">
        <w:rPr>
          <w:rFonts w:cstheme="minorHAnsi"/>
        </w:rPr>
        <w:t>edido</w:t>
      </w:r>
      <w:r w:rsidR="00571BEB" w:rsidRPr="00571BEB">
        <w:rPr>
          <w:rFonts w:cstheme="minorHAnsi"/>
        </w:rPr>
        <w:t>.</w:t>
      </w:r>
    </w:p>
    <w:p w14:paraId="022923D2" w14:textId="77777777" w:rsidR="007B2B69" w:rsidRDefault="007B2B69" w:rsidP="007B2B69">
      <w:pPr>
        <w:pStyle w:val="Prrafodelista"/>
        <w:numPr>
          <w:ilvl w:val="1"/>
          <w:numId w:val="45"/>
        </w:numPr>
        <w:tabs>
          <w:tab w:val="left" w:pos="5134"/>
        </w:tabs>
        <w:spacing w:before="120" w:after="0"/>
        <w:ind w:left="1276"/>
        <w:jc w:val="both"/>
        <w:rPr>
          <w:rFonts w:cstheme="minorHAnsi"/>
        </w:rPr>
      </w:pPr>
      <w:r w:rsidRPr="007B2B69">
        <w:rPr>
          <w:rFonts w:cstheme="minorHAnsi"/>
        </w:rPr>
        <w:t>La tabla Repartidores es consultada principalmente por el identificador del repartidor (id_repartidor), el cual es auto-incremental.</w:t>
      </w:r>
    </w:p>
    <w:p w14:paraId="026DD894" w14:textId="420EC997" w:rsidR="00571BEB" w:rsidRPr="00571BEB" w:rsidRDefault="00571BEB" w:rsidP="007B2B69">
      <w:pPr>
        <w:pStyle w:val="Prrafodelista"/>
        <w:numPr>
          <w:ilvl w:val="1"/>
          <w:numId w:val="45"/>
        </w:numPr>
        <w:tabs>
          <w:tab w:val="left" w:pos="5134"/>
        </w:tabs>
        <w:spacing w:before="120" w:after="0"/>
        <w:ind w:left="1276"/>
        <w:jc w:val="both"/>
        <w:rPr>
          <w:rFonts w:cstheme="minorHAnsi"/>
        </w:rPr>
      </w:pPr>
      <w:r w:rsidRPr="00571BEB">
        <w:rPr>
          <w:rFonts w:cstheme="minorHAnsi"/>
        </w:rPr>
        <w:t>Tome decisiones para lograr una fragmentación balanceada</w:t>
      </w:r>
      <w:r w:rsidR="007B2B69">
        <w:rPr>
          <w:rFonts w:cstheme="minorHAnsi"/>
        </w:rPr>
        <w:t xml:space="preserve"> entre todos los nodos disponibles</w:t>
      </w:r>
      <w:r w:rsidRPr="00571BEB">
        <w:rPr>
          <w:rFonts w:cstheme="minorHAnsi"/>
        </w:rPr>
        <w:t xml:space="preserve">. </w:t>
      </w:r>
    </w:p>
    <w:p w14:paraId="213352CE" w14:textId="2CD25754" w:rsidR="00571BEB" w:rsidRPr="00571BEB" w:rsidRDefault="007B2B69" w:rsidP="007B2B69">
      <w:pPr>
        <w:pStyle w:val="Prrafodelista"/>
        <w:numPr>
          <w:ilvl w:val="0"/>
          <w:numId w:val="45"/>
        </w:numPr>
        <w:tabs>
          <w:tab w:val="left" w:pos="5134"/>
        </w:tabs>
        <w:spacing w:before="120" w:after="0"/>
        <w:ind w:left="851"/>
        <w:jc w:val="both"/>
        <w:rPr>
          <w:rFonts w:cstheme="minorHAnsi"/>
        </w:rPr>
      </w:pPr>
      <w:r w:rsidRPr="007B2B69">
        <w:rPr>
          <w:rFonts w:cstheme="minorHAnsi"/>
        </w:rPr>
        <w:t xml:space="preserve">El entorno </w:t>
      </w:r>
      <w:r>
        <w:rPr>
          <w:rFonts w:cstheme="minorHAnsi"/>
        </w:rPr>
        <w:t xml:space="preserve">distribuido </w:t>
      </w:r>
      <w:r w:rsidRPr="007B2B69">
        <w:rPr>
          <w:rFonts w:cstheme="minorHAnsi"/>
        </w:rPr>
        <w:t xml:space="preserve">cuenta con tres servidores esclavos que almacenarán las particiones de datos, y un servidor central encargado de coordinar las consultas y </w:t>
      </w:r>
      <w:r>
        <w:rPr>
          <w:rFonts w:cstheme="minorHAnsi"/>
        </w:rPr>
        <w:t>ensamblar</w:t>
      </w:r>
      <w:r w:rsidRPr="007B2B69">
        <w:rPr>
          <w:rFonts w:cstheme="minorHAnsi"/>
        </w:rPr>
        <w:t xml:space="preserve"> los resultados.</w:t>
      </w:r>
    </w:p>
    <w:p w14:paraId="5C10B52D" w14:textId="12C62B07" w:rsidR="00F07B1A" w:rsidRPr="00571BEB" w:rsidRDefault="00571BEB" w:rsidP="00F07B1A">
      <w:pPr>
        <w:tabs>
          <w:tab w:val="left" w:pos="5134"/>
        </w:tabs>
        <w:spacing w:before="120" w:after="0"/>
        <w:ind w:left="357"/>
        <w:jc w:val="both"/>
        <w:rPr>
          <w:rFonts w:cstheme="minorHAnsi"/>
        </w:rPr>
      </w:pPr>
      <w:r>
        <w:rPr>
          <w:rFonts w:cstheme="minorHAnsi"/>
        </w:rPr>
        <w:t>D</w:t>
      </w:r>
      <w:r w:rsidR="00F07B1A" w:rsidRPr="00571BEB">
        <w:rPr>
          <w:rFonts w:cstheme="minorHAnsi"/>
        </w:rPr>
        <w:t>iseñar el algoritmo distribuido optimizado para la siguiente consulta</w:t>
      </w:r>
      <w:r>
        <w:rPr>
          <w:rFonts w:cstheme="minorHAnsi"/>
        </w:rPr>
        <w:t xml:space="preserve"> “</w:t>
      </w:r>
      <w:r w:rsidR="007B2B69" w:rsidRPr="007B2B69">
        <w:rPr>
          <w:rFonts w:cstheme="minorHAnsi"/>
        </w:rPr>
        <w:t>Total de repartidores y monto total de pedidos por ciudad</w:t>
      </w:r>
      <w:r>
        <w:rPr>
          <w:rFonts w:cstheme="minorHAnsi"/>
        </w:rPr>
        <w:t>”</w:t>
      </w:r>
    </w:p>
    <w:p w14:paraId="080364A8" w14:textId="77777777" w:rsidR="00F07B1A" w:rsidRPr="00571BEB" w:rsidRDefault="00F07B1A" w:rsidP="00F07B1A">
      <w:pPr>
        <w:pStyle w:val="Prrafodelista"/>
        <w:spacing w:after="0" w:line="360" w:lineRule="auto"/>
        <w:ind w:left="644"/>
        <w:rPr>
          <w:rFonts w:cstheme="minorHAnsi"/>
        </w:rPr>
      </w:pPr>
    </w:p>
    <w:p w14:paraId="53F72498" w14:textId="1E2509B3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SELECT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R.Ciudad,</w:t>
      </w:r>
    </w:p>
    <w:p w14:paraId="4B43D07B" w14:textId="01FD811B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>       </w:t>
      </w:r>
      <w:r w:rsidRPr="00571BEB">
        <w:rPr>
          <w:rFonts w:eastAsia="Times New Roman" w:cstheme="minorHAnsi"/>
          <w:color w:val="795E26"/>
          <w:sz w:val="21"/>
          <w:szCs w:val="21"/>
          <w:lang w:val="es-ES" w:eastAsia="es-ES"/>
        </w:rPr>
        <w:t>COUNT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>(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DISTINCT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R.IdRepartidor) 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AS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TotalRepartidores,</w:t>
      </w:r>
    </w:p>
    <w:p w14:paraId="03A1E2CB" w14:textId="796AF033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>       </w:t>
      </w:r>
      <w:r w:rsidRPr="00571BEB">
        <w:rPr>
          <w:rFonts w:eastAsia="Times New Roman" w:cstheme="minorHAnsi"/>
          <w:color w:val="795E26"/>
          <w:sz w:val="21"/>
          <w:szCs w:val="21"/>
          <w:lang w:val="es-ES" w:eastAsia="es-ES"/>
        </w:rPr>
        <w:t>SUM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(P.Monto) 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AS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MontoTotal</w:t>
      </w:r>
    </w:p>
    <w:p w14:paraId="74862CA2" w14:textId="3E452C20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FROM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Repartidores R 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JOIN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Pedidos P 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ON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R.Ciudad = P.Ciudad</w:t>
      </w:r>
    </w:p>
    <w:p w14:paraId="5A6B271B" w14:textId="57E56E82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GROUP BY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R.Ciudad</w:t>
      </w:r>
    </w:p>
    <w:p w14:paraId="5BC81225" w14:textId="34F0968C" w:rsidR="00571BEB" w:rsidRPr="00571BEB" w:rsidRDefault="00571BEB" w:rsidP="00571BEB">
      <w:pPr>
        <w:shd w:val="clear" w:color="auto" w:fill="FFFFFF"/>
        <w:spacing w:after="0" w:line="285" w:lineRule="atLeast"/>
        <w:ind w:left="357"/>
        <w:rPr>
          <w:rFonts w:eastAsia="Times New Roman" w:cstheme="minorHAnsi"/>
          <w:color w:val="000000"/>
          <w:sz w:val="21"/>
          <w:szCs w:val="21"/>
          <w:lang w:val="es-ES" w:eastAsia="es-ES"/>
        </w:rPr>
      </w:pP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>ORDER BY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 xml:space="preserve"> MontoTotal</w:t>
      </w:r>
      <w:r w:rsidRPr="00571BEB">
        <w:rPr>
          <w:rFonts w:eastAsia="Times New Roman" w:cstheme="minorHAnsi"/>
          <w:color w:val="0000FF"/>
          <w:sz w:val="21"/>
          <w:szCs w:val="21"/>
          <w:lang w:val="es-ES" w:eastAsia="es-ES"/>
        </w:rPr>
        <w:t xml:space="preserve"> DESC</w:t>
      </w:r>
      <w:r w:rsidRPr="00571BEB">
        <w:rPr>
          <w:rFonts w:eastAsia="Times New Roman" w:cstheme="minorHAnsi"/>
          <w:color w:val="000000"/>
          <w:sz w:val="21"/>
          <w:szCs w:val="21"/>
          <w:lang w:val="es-ES" w:eastAsia="es-ES"/>
        </w:rPr>
        <w:t>;</w:t>
      </w:r>
    </w:p>
    <w:p w14:paraId="322E3AA6" w14:textId="51B5A2FF" w:rsidR="00F07B1A" w:rsidRPr="00571BEB" w:rsidRDefault="00F07B1A" w:rsidP="00F07B1A">
      <w:pPr>
        <w:spacing w:after="0" w:line="276" w:lineRule="auto"/>
        <w:jc w:val="both"/>
        <w:rPr>
          <w:rFonts w:cstheme="minorHAnsi"/>
        </w:rPr>
      </w:pPr>
    </w:p>
    <w:p w14:paraId="43AF4A7B" w14:textId="77777777" w:rsidR="0011749C" w:rsidRPr="00571BEB" w:rsidRDefault="0011749C" w:rsidP="0011749C">
      <w:pPr>
        <w:pStyle w:val="Prrafodelista"/>
        <w:spacing w:after="0" w:line="276" w:lineRule="auto"/>
        <w:ind w:left="1364"/>
        <w:jc w:val="both"/>
        <w:rPr>
          <w:rFonts w:cstheme="minorHAnsi"/>
          <w:lang w:val="en-US"/>
        </w:rPr>
      </w:pPr>
    </w:p>
    <w:p w14:paraId="78609EF8" w14:textId="04CEE72B" w:rsidR="00F07B1A" w:rsidRPr="007B2B69" w:rsidRDefault="00F61BEC" w:rsidP="00B0589A">
      <w:pPr>
        <w:pStyle w:val="Prrafodelista"/>
        <w:numPr>
          <w:ilvl w:val="0"/>
          <w:numId w:val="31"/>
        </w:numPr>
        <w:spacing w:before="240" w:after="120" w:line="276" w:lineRule="auto"/>
        <w:jc w:val="both"/>
        <w:rPr>
          <w:rFonts w:cstheme="minorHAnsi"/>
          <w:color w:val="000000" w:themeColor="text1"/>
          <w:lang w:val="es-ES"/>
        </w:rPr>
      </w:pPr>
      <w:r w:rsidRPr="007B2B69">
        <w:rPr>
          <w:rFonts w:cstheme="minorHAnsi"/>
          <w:color w:val="000000" w:themeColor="text1"/>
          <w:lang w:val="es-ES"/>
        </w:rPr>
        <w:t xml:space="preserve">(1 pt) </w:t>
      </w:r>
      <w:r w:rsidR="007B2B69" w:rsidRPr="007B2B69">
        <w:rPr>
          <w:rFonts w:cstheme="minorHAnsi"/>
          <w:color w:val="000000" w:themeColor="text1"/>
          <w:lang w:val="es-ES"/>
        </w:rPr>
        <w:t>F</w:t>
      </w:r>
      <w:r w:rsidRPr="007B2B69">
        <w:rPr>
          <w:rFonts w:cstheme="minorHAnsi"/>
          <w:color w:val="000000" w:themeColor="text1"/>
          <w:lang w:val="es-ES"/>
        </w:rPr>
        <w:t xml:space="preserve">ragmentación horizontal </w:t>
      </w:r>
      <w:r w:rsidR="00144AD5">
        <w:rPr>
          <w:rFonts w:cstheme="minorHAnsi"/>
          <w:color w:val="000000" w:themeColor="text1"/>
          <w:lang w:val="es-ES"/>
        </w:rPr>
        <w:t>de las tablas Pedidos y Repartidores</w:t>
      </w:r>
      <w:r w:rsidR="00D83771" w:rsidRPr="007B2B69">
        <w:rPr>
          <w:rFonts w:cstheme="minorHAnsi"/>
          <w:color w:val="000000" w:themeColor="text1"/>
          <w:lang w:val="es-ES"/>
        </w:rPr>
        <w:t xml:space="preserve">. </w:t>
      </w:r>
    </w:p>
    <w:p w14:paraId="2A68BD06" w14:textId="77777777" w:rsidR="00F07B1A" w:rsidRPr="00571BEB" w:rsidRDefault="00F07B1A" w:rsidP="00DB05A8">
      <w:pPr>
        <w:pStyle w:val="Prrafodelista"/>
        <w:spacing w:before="240" w:after="120" w:line="276" w:lineRule="auto"/>
        <w:ind w:left="644"/>
        <w:jc w:val="both"/>
        <w:rPr>
          <w:rFonts w:cstheme="minorHAnsi"/>
          <w:color w:val="000000" w:themeColor="text1"/>
          <w:lang w:val="es-ES"/>
        </w:rPr>
      </w:pPr>
    </w:p>
    <w:p w14:paraId="7B07B340" w14:textId="77777777" w:rsidR="009305C1" w:rsidRPr="00571BEB" w:rsidRDefault="009305C1" w:rsidP="00DB05A8">
      <w:pPr>
        <w:pStyle w:val="Prrafodelista"/>
        <w:spacing w:before="240" w:after="120" w:line="276" w:lineRule="auto"/>
        <w:ind w:left="644"/>
        <w:jc w:val="both"/>
        <w:rPr>
          <w:rFonts w:cstheme="minorHAnsi"/>
          <w:color w:val="000000" w:themeColor="text1"/>
          <w:lang w:val="es-ES"/>
        </w:rPr>
      </w:pPr>
    </w:p>
    <w:p w14:paraId="36C929D9" w14:textId="11FB44DA" w:rsidR="0011749C" w:rsidRPr="00571BEB" w:rsidRDefault="0011749C" w:rsidP="00F61BEC">
      <w:pPr>
        <w:pStyle w:val="Prrafodelista"/>
        <w:spacing w:after="0" w:line="276" w:lineRule="auto"/>
        <w:ind w:left="709"/>
        <w:jc w:val="both"/>
        <w:rPr>
          <w:rFonts w:cstheme="minorHAnsi"/>
        </w:rPr>
      </w:pPr>
    </w:p>
    <w:p w14:paraId="0AFD7064" w14:textId="2A95378B" w:rsidR="00F07B1A" w:rsidRPr="00571BEB" w:rsidRDefault="0011749C" w:rsidP="006C387E">
      <w:pPr>
        <w:pStyle w:val="Prrafodelista"/>
        <w:numPr>
          <w:ilvl w:val="0"/>
          <w:numId w:val="31"/>
        </w:numPr>
        <w:spacing w:before="240" w:after="0" w:line="360" w:lineRule="auto"/>
        <w:jc w:val="both"/>
        <w:rPr>
          <w:rFonts w:cstheme="minorHAnsi"/>
        </w:rPr>
      </w:pPr>
      <w:r w:rsidRPr="00571BEB">
        <w:rPr>
          <w:rFonts w:cstheme="minorHAnsi"/>
          <w:color w:val="000000" w:themeColor="text1"/>
          <w:lang w:val="es-ES"/>
        </w:rPr>
        <w:t>(</w:t>
      </w:r>
      <w:r w:rsidR="00972BE8" w:rsidRPr="00571BEB">
        <w:rPr>
          <w:rFonts w:cstheme="minorHAnsi"/>
          <w:color w:val="000000" w:themeColor="text1"/>
          <w:lang w:val="es-ES"/>
        </w:rPr>
        <w:t>4</w:t>
      </w:r>
      <w:r w:rsidRPr="00571BEB">
        <w:rPr>
          <w:rFonts w:cstheme="minorHAnsi"/>
          <w:color w:val="000000" w:themeColor="text1"/>
          <w:lang w:val="es-ES"/>
        </w:rPr>
        <w:t xml:space="preserve"> pts) </w:t>
      </w:r>
      <w:r w:rsidR="00144AD5" w:rsidRPr="00144AD5">
        <w:rPr>
          <w:rFonts w:cstheme="minorHAnsi"/>
          <w:color w:val="000000" w:themeColor="text1"/>
          <w:lang w:val="es-ES"/>
        </w:rPr>
        <w:t>Diseñe el algoritmo asegurándose de que sean legibles y coherentes con el estilo empleado en clase.</w:t>
      </w:r>
    </w:p>
    <w:p w14:paraId="3BAF1B10" w14:textId="77777777" w:rsidR="009305C1" w:rsidRDefault="009305C1" w:rsidP="00DB05A8">
      <w:pPr>
        <w:pStyle w:val="Prrafodelista"/>
        <w:spacing w:after="0" w:line="360" w:lineRule="auto"/>
        <w:ind w:left="644"/>
        <w:rPr>
          <w:rFonts w:cstheme="minorHAnsi"/>
        </w:rPr>
      </w:pPr>
    </w:p>
    <w:p w14:paraId="30B00B4E" w14:textId="77777777" w:rsidR="007B2B69" w:rsidRPr="00571BEB" w:rsidRDefault="007B2B69" w:rsidP="00DB05A8">
      <w:pPr>
        <w:pStyle w:val="Prrafodelista"/>
        <w:spacing w:after="0" w:line="360" w:lineRule="auto"/>
        <w:ind w:left="644"/>
        <w:rPr>
          <w:rFonts w:cstheme="minorHAnsi"/>
        </w:rPr>
      </w:pPr>
    </w:p>
    <w:p w14:paraId="6D7A6BF0" w14:textId="05FADB2C" w:rsidR="004B090E" w:rsidRPr="00571BEB" w:rsidRDefault="00F61BEC" w:rsidP="00DB05A8">
      <w:pPr>
        <w:pStyle w:val="Prrafodelista"/>
        <w:numPr>
          <w:ilvl w:val="0"/>
          <w:numId w:val="31"/>
        </w:numPr>
        <w:spacing w:after="0" w:line="360" w:lineRule="auto"/>
        <w:rPr>
          <w:rFonts w:cstheme="minorHAnsi"/>
          <w:lang w:val="es-ES"/>
        </w:rPr>
      </w:pPr>
      <w:r w:rsidRPr="00571BEB">
        <w:rPr>
          <w:rFonts w:cstheme="minorHAnsi"/>
        </w:rPr>
        <w:t>(</w:t>
      </w:r>
      <w:r w:rsidR="00DB05A8" w:rsidRPr="00571BEB">
        <w:rPr>
          <w:rFonts w:cstheme="minorHAnsi"/>
        </w:rPr>
        <w:t>3</w:t>
      </w:r>
      <w:r w:rsidRPr="00571BEB">
        <w:rPr>
          <w:rFonts w:cstheme="minorHAnsi"/>
        </w:rPr>
        <w:t xml:space="preserve"> pts) Mostrar las sentencias SQL que se deriva</w:t>
      </w:r>
      <w:r w:rsidR="00F07B1A" w:rsidRPr="00571BEB">
        <w:rPr>
          <w:rFonts w:cstheme="minorHAnsi"/>
        </w:rPr>
        <w:t>n</w:t>
      </w:r>
      <w:r w:rsidRPr="00571BEB">
        <w:rPr>
          <w:rFonts w:cstheme="minorHAnsi"/>
        </w:rPr>
        <w:t xml:space="preserve"> del </w:t>
      </w:r>
      <w:r w:rsidR="00F07B1A" w:rsidRPr="00571BEB">
        <w:rPr>
          <w:rFonts w:cstheme="minorHAnsi"/>
        </w:rPr>
        <w:t>diseño</w:t>
      </w:r>
      <w:r w:rsidRPr="00571BEB">
        <w:rPr>
          <w:rFonts w:cstheme="minorHAnsi"/>
        </w:rPr>
        <w:t xml:space="preserve"> </w:t>
      </w:r>
      <w:r w:rsidR="00AA3ADC" w:rsidRPr="00571BEB">
        <w:rPr>
          <w:rFonts w:cstheme="minorHAnsi"/>
        </w:rPr>
        <w:t>anterior</w:t>
      </w:r>
      <w:r w:rsidR="00DB05A8" w:rsidRPr="00571BEB">
        <w:rPr>
          <w:rFonts w:cstheme="minorHAnsi"/>
        </w:rPr>
        <w:t>.</w:t>
      </w:r>
    </w:p>
    <w:p w14:paraId="16ABAC47" w14:textId="77777777" w:rsidR="00972BE8" w:rsidRPr="00571BEB" w:rsidRDefault="00972BE8" w:rsidP="00972BE8">
      <w:pPr>
        <w:spacing w:after="0" w:line="360" w:lineRule="auto"/>
        <w:rPr>
          <w:rFonts w:cstheme="minorHAnsi"/>
          <w:lang w:val="es-ES"/>
        </w:rPr>
      </w:pPr>
    </w:p>
    <w:p w14:paraId="7C7BB053" w14:textId="77777777" w:rsidR="00972BE8" w:rsidRPr="00571BEB" w:rsidRDefault="00972BE8" w:rsidP="00972BE8">
      <w:pPr>
        <w:spacing w:after="0" w:line="360" w:lineRule="auto"/>
        <w:rPr>
          <w:rFonts w:cstheme="minorHAnsi"/>
          <w:lang w:val="es-ES"/>
        </w:rPr>
      </w:pPr>
    </w:p>
    <w:p w14:paraId="3AB2B27E" w14:textId="1B99286F" w:rsidR="00972BE8" w:rsidRPr="00571BEB" w:rsidRDefault="00972BE8" w:rsidP="00D57565">
      <w:pPr>
        <w:pStyle w:val="Prrafodelista"/>
        <w:spacing w:after="0" w:line="360" w:lineRule="auto"/>
        <w:ind w:left="567"/>
        <w:rPr>
          <w:rFonts w:cstheme="minorHAnsi"/>
          <w:lang w:val="es-ES"/>
        </w:rPr>
      </w:pPr>
      <w:r w:rsidRPr="00571BEB">
        <w:rPr>
          <w:rFonts w:cstheme="minorHAnsi"/>
          <w:lang w:val="es-ES"/>
        </w:rPr>
        <w:t xml:space="preserve"> </w:t>
      </w:r>
    </w:p>
    <w:sectPr w:rsidR="00972BE8" w:rsidRPr="00571BEB" w:rsidSect="00A40AD7">
      <w:headerReference w:type="default" r:id="rId9"/>
      <w:pgSz w:w="11906" w:h="16838"/>
      <w:pgMar w:top="1276" w:right="849" w:bottom="709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FB851" w14:textId="77777777" w:rsidR="00467116" w:rsidRDefault="00467116" w:rsidP="001533A7">
      <w:pPr>
        <w:spacing w:after="0" w:line="240" w:lineRule="auto"/>
      </w:pPr>
      <w:r>
        <w:separator/>
      </w:r>
    </w:p>
  </w:endnote>
  <w:endnote w:type="continuationSeparator" w:id="0">
    <w:p w14:paraId="019E33AD" w14:textId="77777777" w:rsidR="00467116" w:rsidRDefault="00467116" w:rsidP="00153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SS10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21719" w14:textId="77777777" w:rsidR="00467116" w:rsidRDefault="00467116" w:rsidP="001533A7">
      <w:pPr>
        <w:spacing w:after="0" w:line="240" w:lineRule="auto"/>
      </w:pPr>
      <w:r>
        <w:separator/>
      </w:r>
    </w:p>
  </w:footnote>
  <w:footnote w:type="continuationSeparator" w:id="0">
    <w:p w14:paraId="26E4BACE" w14:textId="77777777" w:rsidR="00467116" w:rsidRDefault="00467116" w:rsidP="00153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DE2B9" w14:textId="152AD2A7" w:rsidR="001533A7" w:rsidRPr="001533A7" w:rsidRDefault="001533A7">
    <w:pPr>
      <w:pStyle w:val="Encabezado"/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UTEC</w:t>
    </w:r>
    <w:r w:rsidR="00A40AD7">
      <w:rPr>
        <w:rFonts w:ascii="Times New Roman" w:hAnsi="Times New Roman" w:cs="Times New Roman"/>
        <w:sz w:val="20"/>
        <w:szCs w:val="20"/>
      </w:rPr>
      <w:t xml:space="preserve"> - </w:t>
    </w:r>
    <w:r w:rsidRPr="001533A7">
      <w:rPr>
        <w:rFonts w:ascii="Times New Roman" w:hAnsi="Times New Roman" w:cs="Times New Roman"/>
        <w:sz w:val="20"/>
        <w:szCs w:val="20"/>
      </w:rPr>
      <w:t>Ciencias de la Computación</w:t>
    </w:r>
  </w:p>
  <w:p w14:paraId="070F8AE2" w14:textId="3D2DBDC0" w:rsidR="001533A7" w:rsidRDefault="001533A7" w:rsidP="00A40AD7">
    <w:pPr>
      <w:pStyle w:val="Encabezado"/>
      <w:pBdr>
        <w:bottom w:val="single" w:sz="12" w:space="1" w:color="auto"/>
      </w:pBdr>
      <w:tabs>
        <w:tab w:val="clear" w:pos="8504"/>
        <w:tab w:val="right" w:pos="9072"/>
      </w:tabs>
      <w:rPr>
        <w:rFonts w:ascii="Times New Roman" w:hAnsi="Times New Roman" w:cs="Times New Roman"/>
        <w:sz w:val="20"/>
        <w:szCs w:val="20"/>
      </w:rPr>
    </w:pPr>
    <w:r w:rsidRPr="001533A7">
      <w:rPr>
        <w:rFonts w:ascii="Times New Roman" w:hAnsi="Times New Roman" w:cs="Times New Roman"/>
        <w:sz w:val="20"/>
        <w:szCs w:val="20"/>
      </w:rPr>
      <w:t>CS2702 – Base de Datos 2</w:t>
    </w:r>
    <w:r w:rsidR="002529FA">
      <w:rPr>
        <w:rFonts w:ascii="Times New Roman" w:hAnsi="Times New Roman" w:cs="Times New Roman"/>
        <w:sz w:val="20"/>
        <w:szCs w:val="20"/>
      </w:rPr>
      <w:t xml:space="preserve"> (20</w:t>
    </w:r>
    <w:r w:rsidR="00026CCB">
      <w:rPr>
        <w:rFonts w:ascii="Times New Roman" w:hAnsi="Times New Roman" w:cs="Times New Roman"/>
        <w:sz w:val="20"/>
        <w:szCs w:val="20"/>
      </w:rPr>
      <w:t>2</w:t>
    </w:r>
    <w:r w:rsidR="005A158D">
      <w:rPr>
        <w:rFonts w:ascii="Times New Roman" w:hAnsi="Times New Roman" w:cs="Times New Roman"/>
        <w:sz w:val="20"/>
        <w:szCs w:val="20"/>
      </w:rPr>
      <w:t>5</w:t>
    </w:r>
    <w:r w:rsidR="002529FA">
      <w:rPr>
        <w:rFonts w:ascii="Times New Roman" w:hAnsi="Times New Roman" w:cs="Times New Roman"/>
        <w:sz w:val="20"/>
        <w:szCs w:val="20"/>
      </w:rPr>
      <w:t xml:space="preserve"> -</w:t>
    </w:r>
    <w:r w:rsidR="005A158D">
      <w:rPr>
        <w:rFonts w:ascii="Times New Roman" w:hAnsi="Times New Roman" w:cs="Times New Roman"/>
        <w:sz w:val="20"/>
        <w:szCs w:val="20"/>
      </w:rPr>
      <w:t>1</w:t>
    </w:r>
    <w:r w:rsidR="002529FA">
      <w:rPr>
        <w:rFonts w:ascii="Times New Roman" w:hAnsi="Times New Roman" w:cs="Times New Roman"/>
        <w:sz w:val="20"/>
        <w:szCs w:val="20"/>
      </w:rPr>
      <w:t>)</w:t>
    </w:r>
    <w:r w:rsidR="00E31543">
      <w:rPr>
        <w:rFonts w:ascii="Times New Roman" w:hAnsi="Times New Roman" w:cs="Times New Roman"/>
        <w:sz w:val="20"/>
        <w:szCs w:val="20"/>
      </w:rPr>
      <w:tab/>
    </w:r>
    <w:r w:rsidR="00A40AD7">
      <w:rPr>
        <w:rFonts w:ascii="Times New Roman" w:hAnsi="Times New Roman" w:cs="Times New Roman"/>
        <w:sz w:val="20"/>
        <w:szCs w:val="20"/>
      </w:rPr>
      <w:t xml:space="preserve">      </w:t>
    </w:r>
    <w:r w:rsidR="00E31543">
      <w:rPr>
        <w:rFonts w:ascii="Times New Roman" w:hAnsi="Times New Roman" w:cs="Times New Roman"/>
        <w:sz w:val="20"/>
        <w:szCs w:val="20"/>
      </w:rPr>
      <w:tab/>
      <w:t xml:space="preserve">   </w:t>
    </w:r>
    <w:r w:rsidR="00A40AD7">
      <w:rPr>
        <w:rFonts w:ascii="Times New Roman" w:hAnsi="Times New Roman" w:cs="Times New Roman"/>
        <w:sz w:val="20"/>
        <w:szCs w:val="20"/>
      </w:rPr>
      <w:t xml:space="preserve">  </w:t>
    </w:r>
    <w:r w:rsidR="00E31543">
      <w:rPr>
        <w:rFonts w:ascii="Times New Roman" w:hAnsi="Times New Roman" w:cs="Times New Roman"/>
        <w:sz w:val="20"/>
        <w:szCs w:val="20"/>
      </w:rPr>
      <w:t xml:space="preserve">Fecha: </w:t>
    </w:r>
    <w:r w:rsidR="005A158D">
      <w:rPr>
        <w:rFonts w:ascii="Times New Roman" w:hAnsi="Times New Roman" w:cs="Times New Roman"/>
        <w:sz w:val="20"/>
        <w:szCs w:val="20"/>
      </w:rPr>
      <w:t>18</w:t>
    </w:r>
    <w:r w:rsidR="00550962">
      <w:rPr>
        <w:rFonts w:ascii="Times New Roman" w:hAnsi="Times New Roman" w:cs="Times New Roman"/>
        <w:sz w:val="20"/>
        <w:szCs w:val="20"/>
      </w:rPr>
      <w:t>/</w:t>
    </w:r>
    <w:r w:rsidR="00B93698">
      <w:rPr>
        <w:rFonts w:ascii="Times New Roman" w:hAnsi="Times New Roman" w:cs="Times New Roman"/>
        <w:sz w:val="20"/>
        <w:szCs w:val="20"/>
      </w:rPr>
      <w:t>07</w:t>
    </w:r>
    <w:r w:rsidRPr="001533A7">
      <w:rPr>
        <w:rFonts w:ascii="Times New Roman" w:hAnsi="Times New Roman" w:cs="Times New Roman"/>
        <w:sz w:val="20"/>
        <w:szCs w:val="20"/>
      </w:rPr>
      <w:t>/20</w:t>
    </w:r>
    <w:r w:rsidR="00026CCB">
      <w:rPr>
        <w:rFonts w:ascii="Times New Roman" w:hAnsi="Times New Roman" w:cs="Times New Roman"/>
        <w:sz w:val="20"/>
        <w:szCs w:val="20"/>
      </w:rPr>
      <w:t>2</w:t>
    </w:r>
    <w:r w:rsidR="00B93698">
      <w:rPr>
        <w:rFonts w:ascii="Times New Roman" w:hAnsi="Times New Roman" w:cs="Times New Roman"/>
        <w:sz w:val="20"/>
        <w:szCs w:val="20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2A8"/>
    <w:multiLevelType w:val="hybridMultilevel"/>
    <w:tmpl w:val="19FE8E3C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B86B2B"/>
    <w:multiLevelType w:val="hybridMultilevel"/>
    <w:tmpl w:val="FD34487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8440D"/>
    <w:multiLevelType w:val="hybridMultilevel"/>
    <w:tmpl w:val="B308D4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F0941"/>
    <w:multiLevelType w:val="hybridMultilevel"/>
    <w:tmpl w:val="09903F7C"/>
    <w:lvl w:ilvl="0" w:tplc="81E6DB8C">
      <w:start w:val="1"/>
      <w:numFmt w:val="decimal"/>
      <w:lvlText w:val="%1-"/>
      <w:lvlJc w:val="left"/>
      <w:pPr>
        <w:ind w:left="720" w:hanging="360"/>
      </w:pPr>
      <w:rPr>
        <w:rFonts w:asciiTheme="minorHAnsi" w:hAnsiTheme="minorHAnsi" w:cstheme="minorBidi" w:hint="default"/>
        <w:b/>
        <w:color w:val="auto"/>
        <w:sz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7A4441"/>
    <w:multiLevelType w:val="hybridMultilevel"/>
    <w:tmpl w:val="C8A62CBE"/>
    <w:lvl w:ilvl="0" w:tplc="F4AC0A7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2A72EA"/>
    <w:multiLevelType w:val="hybridMultilevel"/>
    <w:tmpl w:val="DF6CDF5A"/>
    <w:lvl w:ilvl="0" w:tplc="29DADE7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A6799"/>
    <w:multiLevelType w:val="hybridMultilevel"/>
    <w:tmpl w:val="F0FE0948"/>
    <w:lvl w:ilvl="0" w:tplc="6B88D74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DC1665"/>
    <w:multiLevelType w:val="hybridMultilevel"/>
    <w:tmpl w:val="A59A7B1A"/>
    <w:lvl w:ilvl="0" w:tplc="FACE5772">
      <w:start w:val="1"/>
      <w:numFmt w:val="decimal"/>
      <w:lvlText w:val="%1-"/>
      <w:lvlJc w:val="left"/>
      <w:pPr>
        <w:ind w:left="836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490" w:hanging="360"/>
      </w:pPr>
    </w:lvl>
    <w:lvl w:ilvl="2" w:tplc="280A001B" w:tentative="1">
      <w:start w:val="1"/>
      <w:numFmt w:val="lowerRoman"/>
      <w:lvlText w:val="%3."/>
      <w:lvlJc w:val="right"/>
      <w:pPr>
        <w:ind w:left="2210" w:hanging="180"/>
      </w:pPr>
    </w:lvl>
    <w:lvl w:ilvl="3" w:tplc="280A000F" w:tentative="1">
      <w:start w:val="1"/>
      <w:numFmt w:val="decimal"/>
      <w:lvlText w:val="%4."/>
      <w:lvlJc w:val="left"/>
      <w:pPr>
        <w:ind w:left="2930" w:hanging="360"/>
      </w:pPr>
    </w:lvl>
    <w:lvl w:ilvl="4" w:tplc="280A0019" w:tentative="1">
      <w:start w:val="1"/>
      <w:numFmt w:val="lowerLetter"/>
      <w:lvlText w:val="%5."/>
      <w:lvlJc w:val="left"/>
      <w:pPr>
        <w:ind w:left="3650" w:hanging="360"/>
      </w:pPr>
    </w:lvl>
    <w:lvl w:ilvl="5" w:tplc="280A001B" w:tentative="1">
      <w:start w:val="1"/>
      <w:numFmt w:val="lowerRoman"/>
      <w:lvlText w:val="%6."/>
      <w:lvlJc w:val="right"/>
      <w:pPr>
        <w:ind w:left="4370" w:hanging="180"/>
      </w:pPr>
    </w:lvl>
    <w:lvl w:ilvl="6" w:tplc="280A000F" w:tentative="1">
      <w:start w:val="1"/>
      <w:numFmt w:val="decimal"/>
      <w:lvlText w:val="%7."/>
      <w:lvlJc w:val="left"/>
      <w:pPr>
        <w:ind w:left="5090" w:hanging="360"/>
      </w:pPr>
    </w:lvl>
    <w:lvl w:ilvl="7" w:tplc="280A0019" w:tentative="1">
      <w:start w:val="1"/>
      <w:numFmt w:val="lowerLetter"/>
      <w:lvlText w:val="%8."/>
      <w:lvlJc w:val="left"/>
      <w:pPr>
        <w:ind w:left="5810" w:hanging="360"/>
      </w:pPr>
    </w:lvl>
    <w:lvl w:ilvl="8" w:tplc="280A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8" w15:restartNumberingAfterBreak="0">
    <w:nsid w:val="1E431716"/>
    <w:multiLevelType w:val="hybridMultilevel"/>
    <w:tmpl w:val="3E00F694"/>
    <w:lvl w:ilvl="0" w:tplc="32DED460">
      <w:start w:val="1"/>
      <w:numFmt w:val="lowerLetter"/>
      <w:lvlText w:val="%1)"/>
      <w:lvlJc w:val="left"/>
      <w:pPr>
        <w:ind w:left="1146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21F01AE0"/>
    <w:multiLevelType w:val="hybridMultilevel"/>
    <w:tmpl w:val="540CD004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1D3151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DA7E82"/>
    <w:multiLevelType w:val="hybridMultilevel"/>
    <w:tmpl w:val="0C2078DE"/>
    <w:lvl w:ilvl="0" w:tplc="18E09A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19DF"/>
    <w:multiLevelType w:val="hybridMultilevel"/>
    <w:tmpl w:val="2300280A"/>
    <w:lvl w:ilvl="0" w:tplc="34C00FA8">
      <w:numFmt w:val="bullet"/>
      <w:lvlText w:val="-"/>
      <w:lvlJc w:val="left"/>
      <w:pPr>
        <w:ind w:left="720" w:hanging="360"/>
      </w:pPr>
      <w:rPr>
        <w:rFonts w:ascii="Cambria" w:eastAsia="Calibri" w:hAnsi="Cambria" w:cstheme="majorHAns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96778"/>
    <w:multiLevelType w:val="hybridMultilevel"/>
    <w:tmpl w:val="AA085F88"/>
    <w:lvl w:ilvl="0" w:tplc="2480A2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4D66B3"/>
    <w:multiLevelType w:val="hybridMultilevel"/>
    <w:tmpl w:val="2E84EC80"/>
    <w:lvl w:ilvl="0" w:tplc="1A44F59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31E4DB1"/>
    <w:multiLevelType w:val="multilevel"/>
    <w:tmpl w:val="498852D8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46C5D13"/>
    <w:multiLevelType w:val="hybridMultilevel"/>
    <w:tmpl w:val="9AFAD21C"/>
    <w:lvl w:ilvl="0" w:tplc="1A90759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4CC3712"/>
    <w:multiLevelType w:val="multilevel"/>
    <w:tmpl w:val="EC3C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5C44E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B5258E"/>
    <w:multiLevelType w:val="hybridMultilevel"/>
    <w:tmpl w:val="01C05EB4"/>
    <w:lvl w:ilvl="0" w:tplc="B3AA0D7E">
      <w:start w:val="1"/>
      <w:numFmt w:val="upperLetter"/>
      <w:lvlText w:val="%1)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>
      <w:start w:val="1"/>
      <w:numFmt w:val="decimal"/>
      <w:lvlText w:val="%4."/>
      <w:lvlJc w:val="left"/>
      <w:pPr>
        <w:ind w:left="3240" w:hanging="360"/>
      </w:pPr>
    </w:lvl>
    <w:lvl w:ilvl="4" w:tplc="280A0019">
      <w:start w:val="1"/>
      <w:numFmt w:val="lowerLetter"/>
      <w:lvlText w:val="%5."/>
      <w:lvlJc w:val="left"/>
      <w:pPr>
        <w:ind w:left="3960" w:hanging="360"/>
      </w:pPr>
    </w:lvl>
    <w:lvl w:ilvl="5" w:tplc="280A001B">
      <w:start w:val="1"/>
      <w:numFmt w:val="lowerRoman"/>
      <w:lvlText w:val="%6."/>
      <w:lvlJc w:val="right"/>
      <w:pPr>
        <w:ind w:left="4680" w:hanging="180"/>
      </w:pPr>
    </w:lvl>
    <w:lvl w:ilvl="6" w:tplc="280A000F">
      <w:start w:val="1"/>
      <w:numFmt w:val="decimal"/>
      <w:lvlText w:val="%7."/>
      <w:lvlJc w:val="left"/>
      <w:pPr>
        <w:ind w:left="5400" w:hanging="360"/>
      </w:pPr>
    </w:lvl>
    <w:lvl w:ilvl="7" w:tplc="280A0019">
      <w:start w:val="1"/>
      <w:numFmt w:val="lowerLetter"/>
      <w:lvlText w:val="%8."/>
      <w:lvlJc w:val="left"/>
      <w:pPr>
        <w:ind w:left="6120" w:hanging="360"/>
      </w:pPr>
    </w:lvl>
    <w:lvl w:ilvl="8" w:tplc="280A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2B4875"/>
    <w:multiLevelType w:val="hybridMultilevel"/>
    <w:tmpl w:val="FC5AA764"/>
    <w:lvl w:ilvl="0" w:tplc="D4D210C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B55F6C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845A8B"/>
    <w:multiLevelType w:val="hybridMultilevel"/>
    <w:tmpl w:val="E9EA3622"/>
    <w:lvl w:ilvl="0" w:tplc="924E4E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714246"/>
    <w:multiLevelType w:val="hybridMultilevel"/>
    <w:tmpl w:val="8438B7D4"/>
    <w:lvl w:ilvl="0" w:tplc="1D42CF7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933C4D"/>
    <w:multiLevelType w:val="hybridMultilevel"/>
    <w:tmpl w:val="794AAC18"/>
    <w:lvl w:ilvl="0" w:tplc="462C78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DB6A96"/>
    <w:multiLevelType w:val="hybridMultilevel"/>
    <w:tmpl w:val="534611C6"/>
    <w:lvl w:ilvl="0" w:tplc="280A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404F5458"/>
    <w:multiLevelType w:val="hybridMultilevel"/>
    <w:tmpl w:val="95AED2BC"/>
    <w:lvl w:ilvl="0" w:tplc="2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1F4161"/>
    <w:multiLevelType w:val="hybridMultilevel"/>
    <w:tmpl w:val="64384186"/>
    <w:lvl w:ilvl="0" w:tplc="280A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47821988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A410F2"/>
    <w:multiLevelType w:val="hybridMultilevel"/>
    <w:tmpl w:val="44E44A16"/>
    <w:lvl w:ilvl="0" w:tplc="D6DEA902">
      <w:numFmt w:val="bullet"/>
      <w:lvlText w:val="-"/>
      <w:lvlJc w:val="left"/>
      <w:pPr>
        <w:ind w:left="720" w:hanging="360"/>
      </w:pPr>
      <w:rPr>
        <w:rFonts w:ascii="Cambria" w:eastAsiaTheme="minorHAnsi" w:hAnsi="Cambria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22B11"/>
    <w:multiLevelType w:val="hybridMultilevel"/>
    <w:tmpl w:val="8522F8C2"/>
    <w:lvl w:ilvl="0" w:tplc="1A8EFE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06459C9"/>
    <w:multiLevelType w:val="hybridMultilevel"/>
    <w:tmpl w:val="6F161BEE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A257800"/>
    <w:multiLevelType w:val="hybridMultilevel"/>
    <w:tmpl w:val="CEC4F1F0"/>
    <w:lvl w:ilvl="0" w:tplc="05783C9A">
      <w:start w:val="7"/>
      <w:numFmt w:val="bullet"/>
      <w:lvlText w:val="-"/>
      <w:lvlJc w:val="left"/>
      <w:pPr>
        <w:ind w:left="1069" w:hanging="360"/>
      </w:pPr>
      <w:rPr>
        <w:rFonts w:ascii="Calibri" w:eastAsia="Calibri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A32A16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901FBD"/>
    <w:multiLevelType w:val="hybridMultilevel"/>
    <w:tmpl w:val="A22ACFDE"/>
    <w:lvl w:ilvl="0" w:tplc="242E3C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710A31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F6FE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E4EF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7CD0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E864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7B8BA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92D1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446C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6DCD243E"/>
    <w:multiLevelType w:val="hybridMultilevel"/>
    <w:tmpl w:val="A5289E4E"/>
    <w:lvl w:ilvl="0" w:tplc="8D20659C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  <w:color w:val="auto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532B2B"/>
    <w:multiLevelType w:val="hybridMultilevel"/>
    <w:tmpl w:val="FC52846A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C13684"/>
    <w:multiLevelType w:val="hybridMultilevel"/>
    <w:tmpl w:val="D51AC0EA"/>
    <w:lvl w:ilvl="0" w:tplc="C45CB1D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17F5423"/>
    <w:multiLevelType w:val="hybridMultilevel"/>
    <w:tmpl w:val="B8562A30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131ABB"/>
    <w:multiLevelType w:val="hybridMultilevel"/>
    <w:tmpl w:val="E982A99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821EB6"/>
    <w:multiLevelType w:val="hybridMultilevel"/>
    <w:tmpl w:val="B32AE778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C711A"/>
    <w:multiLevelType w:val="hybridMultilevel"/>
    <w:tmpl w:val="C1067E26"/>
    <w:lvl w:ilvl="0" w:tplc="2480A2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B640FF3"/>
    <w:multiLevelType w:val="hybridMultilevel"/>
    <w:tmpl w:val="1B68AE7E"/>
    <w:lvl w:ilvl="0" w:tplc="28244C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B515A4"/>
    <w:multiLevelType w:val="hybridMultilevel"/>
    <w:tmpl w:val="4328B0BC"/>
    <w:lvl w:ilvl="0" w:tplc="95206F88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4" w15:restartNumberingAfterBreak="0">
    <w:nsid w:val="7D6C5BB2"/>
    <w:multiLevelType w:val="hybridMultilevel"/>
    <w:tmpl w:val="F4C8645E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FDC601F"/>
    <w:multiLevelType w:val="hybridMultilevel"/>
    <w:tmpl w:val="B1881A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F24C19"/>
    <w:multiLevelType w:val="hybridMultilevel"/>
    <w:tmpl w:val="93B07306"/>
    <w:lvl w:ilvl="0" w:tplc="8E18C8B0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290942203">
    <w:abstractNumId w:val="41"/>
  </w:num>
  <w:num w:numId="2" w16cid:durableId="2024043921">
    <w:abstractNumId w:val="24"/>
  </w:num>
  <w:num w:numId="3" w16cid:durableId="1044720115">
    <w:abstractNumId w:val="13"/>
  </w:num>
  <w:num w:numId="4" w16cid:durableId="520166388">
    <w:abstractNumId w:val="2"/>
  </w:num>
  <w:num w:numId="5" w16cid:durableId="156657802">
    <w:abstractNumId w:val="15"/>
  </w:num>
  <w:num w:numId="6" w16cid:durableId="1005980677">
    <w:abstractNumId w:val="3"/>
  </w:num>
  <w:num w:numId="7" w16cid:durableId="1301031369">
    <w:abstractNumId w:val="9"/>
  </w:num>
  <w:num w:numId="8" w16cid:durableId="310910516">
    <w:abstractNumId w:val="5"/>
  </w:num>
  <w:num w:numId="9" w16cid:durableId="949581109">
    <w:abstractNumId w:val="26"/>
  </w:num>
  <w:num w:numId="10" w16cid:durableId="517668896">
    <w:abstractNumId w:val="23"/>
  </w:num>
  <w:num w:numId="11" w16cid:durableId="76564596">
    <w:abstractNumId w:val="6"/>
  </w:num>
  <w:num w:numId="12" w16cid:durableId="1077246148">
    <w:abstractNumId w:val="37"/>
  </w:num>
  <w:num w:numId="13" w16cid:durableId="1132557575">
    <w:abstractNumId w:val="10"/>
  </w:num>
  <w:num w:numId="14" w16cid:durableId="135800314">
    <w:abstractNumId w:val="46"/>
  </w:num>
  <w:num w:numId="15" w16cid:durableId="1560938106">
    <w:abstractNumId w:val="30"/>
  </w:num>
  <w:num w:numId="16" w16cid:durableId="758671098">
    <w:abstractNumId w:val="45"/>
  </w:num>
  <w:num w:numId="17" w16cid:durableId="752236671">
    <w:abstractNumId w:val="4"/>
  </w:num>
  <w:num w:numId="18" w16cid:durableId="1851866351">
    <w:abstractNumId w:val="33"/>
  </w:num>
  <w:num w:numId="19" w16cid:durableId="1156412736">
    <w:abstractNumId w:val="44"/>
  </w:num>
  <w:num w:numId="20" w16cid:durableId="1850290111">
    <w:abstractNumId w:val="42"/>
  </w:num>
  <w:num w:numId="21" w16cid:durableId="1603609456">
    <w:abstractNumId w:val="31"/>
  </w:num>
  <w:num w:numId="22" w16cid:durableId="709112478">
    <w:abstractNumId w:val="11"/>
  </w:num>
  <w:num w:numId="23" w16cid:durableId="847602614">
    <w:abstractNumId w:val="21"/>
  </w:num>
  <w:num w:numId="24" w16cid:durableId="2068333775">
    <w:abstractNumId w:val="36"/>
  </w:num>
  <w:num w:numId="25" w16cid:durableId="105857317">
    <w:abstractNumId w:val="38"/>
  </w:num>
  <w:num w:numId="26" w16cid:durableId="1343586286">
    <w:abstractNumId w:val="18"/>
  </w:num>
  <w:num w:numId="27" w16cid:durableId="1905750078">
    <w:abstractNumId w:val="40"/>
  </w:num>
  <w:num w:numId="28" w16cid:durableId="572811056">
    <w:abstractNumId w:val="28"/>
  </w:num>
  <w:num w:numId="29" w16cid:durableId="2081558809">
    <w:abstractNumId w:val="34"/>
  </w:num>
  <w:num w:numId="30" w16cid:durableId="754521987">
    <w:abstractNumId w:val="25"/>
  </w:num>
  <w:num w:numId="31" w16cid:durableId="634456309">
    <w:abstractNumId w:val="27"/>
  </w:num>
  <w:num w:numId="32" w16cid:durableId="67197168">
    <w:abstractNumId w:val="29"/>
  </w:num>
  <w:num w:numId="33" w16cid:durableId="1969697063">
    <w:abstractNumId w:val="35"/>
  </w:num>
  <w:num w:numId="34" w16cid:durableId="1839883292">
    <w:abstractNumId w:val="14"/>
  </w:num>
  <w:num w:numId="35" w16cid:durableId="80951169">
    <w:abstractNumId w:val="0"/>
  </w:num>
  <w:num w:numId="36" w16cid:durableId="1183319859">
    <w:abstractNumId w:val="12"/>
  </w:num>
  <w:num w:numId="37" w16cid:durableId="520970196">
    <w:abstractNumId w:val="32"/>
  </w:num>
  <w:num w:numId="38" w16cid:durableId="195948284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39353732">
    <w:abstractNumId w:val="22"/>
  </w:num>
  <w:num w:numId="40" w16cid:durableId="829752034">
    <w:abstractNumId w:val="7"/>
  </w:num>
  <w:num w:numId="41" w16cid:durableId="863058543">
    <w:abstractNumId w:val="1"/>
  </w:num>
  <w:num w:numId="42" w16cid:durableId="1347752195">
    <w:abstractNumId w:val="43"/>
  </w:num>
  <w:num w:numId="43" w16cid:durableId="2075278737">
    <w:abstractNumId w:val="17"/>
  </w:num>
  <w:num w:numId="44" w16cid:durableId="760024591">
    <w:abstractNumId w:val="39"/>
  </w:num>
  <w:num w:numId="45" w16cid:durableId="491945258">
    <w:abstractNumId w:val="16"/>
  </w:num>
  <w:num w:numId="46" w16cid:durableId="1411461470">
    <w:abstractNumId w:val="8"/>
  </w:num>
  <w:num w:numId="47" w16cid:durableId="797601340">
    <w:abstractNumId w:val="20"/>
  </w:num>
  <w:num w:numId="48" w16cid:durableId="1940329795">
    <w:abstractNumId w:val="32"/>
  </w:num>
  <w:num w:numId="49" w16cid:durableId="38780100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529487766">
    <w:abstractNumId w:val="3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5483752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C20"/>
    <w:rsid w:val="00010FFF"/>
    <w:rsid w:val="000118A9"/>
    <w:rsid w:val="00016959"/>
    <w:rsid w:val="00020BCE"/>
    <w:rsid w:val="00021789"/>
    <w:rsid w:val="000236CB"/>
    <w:rsid w:val="00026CCB"/>
    <w:rsid w:val="00050ED5"/>
    <w:rsid w:val="000547FE"/>
    <w:rsid w:val="000566CB"/>
    <w:rsid w:val="000633F8"/>
    <w:rsid w:val="0007491F"/>
    <w:rsid w:val="00080939"/>
    <w:rsid w:val="00084529"/>
    <w:rsid w:val="00087703"/>
    <w:rsid w:val="00087ABB"/>
    <w:rsid w:val="000A5E57"/>
    <w:rsid w:val="000B2CBA"/>
    <w:rsid w:val="000B3D8B"/>
    <w:rsid w:val="000E5A41"/>
    <w:rsid w:val="000F1ABB"/>
    <w:rsid w:val="000F6108"/>
    <w:rsid w:val="001036D5"/>
    <w:rsid w:val="00107936"/>
    <w:rsid w:val="00107E10"/>
    <w:rsid w:val="0011749C"/>
    <w:rsid w:val="00123BC1"/>
    <w:rsid w:val="00126D35"/>
    <w:rsid w:val="00127294"/>
    <w:rsid w:val="00141E5A"/>
    <w:rsid w:val="00142A9A"/>
    <w:rsid w:val="00144AD5"/>
    <w:rsid w:val="001533A7"/>
    <w:rsid w:val="00172C18"/>
    <w:rsid w:val="00194D91"/>
    <w:rsid w:val="0019540D"/>
    <w:rsid w:val="001A263D"/>
    <w:rsid w:val="001B6029"/>
    <w:rsid w:val="001C37A5"/>
    <w:rsid w:val="001D13A1"/>
    <w:rsid w:val="001D3D81"/>
    <w:rsid w:val="001F197D"/>
    <w:rsid w:val="001F3B6B"/>
    <w:rsid w:val="001F7B39"/>
    <w:rsid w:val="002107F1"/>
    <w:rsid w:val="002167BA"/>
    <w:rsid w:val="00227EF9"/>
    <w:rsid w:val="00232A9E"/>
    <w:rsid w:val="002407F5"/>
    <w:rsid w:val="00241015"/>
    <w:rsid w:val="002529FA"/>
    <w:rsid w:val="0027276E"/>
    <w:rsid w:val="00287EF6"/>
    <w:rsid w:val="002C7D38"/>
    <w:rsid w:val="002E09E9"/>
    <w:rsid w:val="002E3E58"/>
    <w:rsid w:val="002E7379"/>
    <w:rsid w:val="002F05A1"/>
    <w:rsid w:val="0030243B"/>
    <w:rsid w:val="003055F5"/>
    <w:rsid w:val="003262F3"/>
    <w:rsid w:val="00337F2A"/>
    <w:rsid w:val="00353A29"/>
    <w:rsid w:val="00355600"/>
    <w:rsid w:val="00356F87"/>
    <w:rsid w:val="00364EBB"/>
    <w:rsid w:val="003703F1"/>
    <w:rsid w:val="00375F83"/>
    <w:rsid w:val="00376731"/>
    <w:rsid w:val="00380BAB"/>
    <w:rsid w:val="00396E03"/>
    <w:rsid w:val="003A4B44"/>
    <w:rsid w:val="003B01DC"/>
    <w:rsid w:val="003B370A"/>
    <w:rsid w:val="003B58F2"/>
    <w:rsid w:val="003C5773"/>
    <w:rsid w:val="003C7638"/>
    <w:rsid w:val="003C7D43"/>
    <w:rsid w:val="003D064D"/>
    <w:rsid w:val="00401944"/>
    <w:rsid w:val="00407E9F"/>
    <w:rsid w:val="00410CB0"/>
    <w:rsid w:val="00425371"/>
    <w:rsid w:val="004325CD"/>
    <w:rsid w:val="004333D9"/>
    <w:rsid w:val="00441A4A"/>
    <w:rsid w:val="004560EF"/>
    <w:rsid w:val="00467116"/>
    <w:rsid w:val="00470D82"/>
    <w:rsid w:val="00480552"/>
    <w:rsid w:val="004961D1"/>
    <w:rsid w:val="004A3729"/>
    <w:rsid w:val="004B090E"/>
    <w:rsid w:val="004B4E2B"/>
    <w:rsid w:val="004C46A6"/>
    <w:rsid w:val="004E7170"/>
    <w:rsid w:val="00512FEB"/>
    <w:rsid w:val="00513669"/>
    <w:rsid w:val="00531BF3"/>
    <w:rsid w:val="00531F78"/>
    <w:rsid w:val="005416BD"/>
    <w:rsid w:val="005449D5"/>
    <w:rsid w:val="00550962"/>
    <w:rsid w:val="0055137F"/>
    <w:rsid w:val="00562FDA"/>
    <w:rsid w:val="00570BFD"/>
    <w:rsid w:val="00571BEB"/>
    <w:rsid w:val="0057407C"/>
    <w:rsid w:val="005A158D"/>
    <w:rsid w:val="005B12E0"/>
    <w:rsid w:val="005B7613"/>
    <w:rsid w:val="005D31F1"/>
    <w:rsid w:val="005D7C00"/>
    <w:rsid w:val="005E49E2"/>
    <w:rsid w:val="00605146"/>
    <w:rsid w:val="00610B28"/>
    <w:rsid w:val="00613AAA"/>
    <w:rsid w:val="00613B86"/>
    <w:rsid w:val="00615DBF"/>
    <w:rsid w:val="00621A48"/>
    <w:rsid w:val="00631BFC"/>
    <w:rsid w:val="00645E63"/>
    <w:rsid w:val="00650029"/>
    <w:rsid w:val="00653E52"/>
    <w:rsid w:val="00654A9A"/>
    <w:rsid w:val="00657853"/>
    <w:rsid w:val="00673E61"/>
    <w:rsid w:val="006770B6"/>
    <w:rsid w:val="00692A70"/>
    <w:rsid w:val="006A0F60"/>
    <w:rsid w:val="006A1003"/>
    <w:rsid w:val="006A52F0"/>
    <w:rsid w:val="006B7851"/>
    <w:rsid w:val="006C49A9"/>
    <w:rsid w:val="006E17CC"/>
    <w:rsid w:val="006E288B"/>
    <w:rsid w:val="00704897"/>
    <w:rsid w:val="00710310"/>
    <w:rsid w:val="00721B2E"/>
    <w:rsid w:val="0072587B"/>
    <w:rsid w:val="00736851"/>
    <w:rsid w:val="007368E8"/>
    <w:rsid w:val="00745D2D"/>
    <w:rsid w:val="00746DB2"/>
    <w:rsid w:val="007520E6"/>
    <w:rsid w:val="007627FC"/>
    <w:rsid w:val="0076313D"/>
    <w:rsid w:val="00765E6B"/>
    <w:rsid w:val="0078419A"/>
    <w:rsid w:val="00792890"/>
    <w:rsid w:val="00794C3B"/>
    <w:rsid w:val="007A3CC6"/>
    <w:rsid w:val="007A76D8"/>
    <w:rsid w:val="007B148E"/>
    <w:rsid w:val="007B2B69"/>
    <w:rsid w:val="007B3AFB"/>
    <w:rsid w:val="007C19C4"/>
    <w:rsid w:val="007F015A"/>
    <w:rsid w:val="007F74E8"/>
    <w:rsid w:val="008134EF"/>
    <w:rsid w:val="00832DF5"/>
    <w:rsid w:val="00841ACC"/>
    <w:rsid w:val="00853D23"/>
    <w:rsid w:val="008551CB"/>
    <w:rsid w:val="00887FE1"/>
    <w:rsid w:val="00890D9E"/>
    <w:rsid w:val="008A7960"/>
    <w:rsid w:val="008C165A"/>
    <w:rsid w:val="008C4599"/>
    <w:rsid w:val="008C5066"/>
    <w:rsid w:val="008E6C7C"/>
    <w:rsid w:val="008F0DBB"/>
    <w:rsid w:val="008F4607"/>
    <w:rsid w:val="009142B8"/>
    <w:rsid w:val="0092199D"/>
    <w:rsid w:val="009256C6"/>
    <w:rsid w:val="009305C1"/>
    <w:rsid w:val="009373D2"/>
    <w:rsid w:val="00944832"/>
    <w:rsid w:val="00952B1F"/>
    <w:rsid w:val="009548A7"/>
    <w:rsid w:val="0095681F"/>
    <w:rsid w:val="00963F3B"/>
    <w:rsid w:val="00972BE8"/>
    <w:rsid w:val="00980888"/>
    <w:rsid w:val="00993B63"/>
    <w:rsid w:val="00995317"/>
    <w:rsid w:val="009958D3"/>
    <w:rsid w:val="009A0441"/>
    <w:rsid w:val="009A18CE"/>
    <w:rsid w:val="009A26E9"/>
    <w:rsid w:val="009B1073"/>
    <w:rsid w:val="009C44C2"/>
    <w:rsid w:val="009C4B71"/>
    <w:rsid w:val="009E0471"/>
    <w:rsid w:val="009F2810"/>
    <w:rsid w:val="009F4023"/>
    <w:rsid w:val="00A028C4"/>
    <w:rsid w:val="00A0646B"/>
    <w:rsid w:val="00A07408"/>
    <w:rsid w:val="00A1215C"/>
    <w:rsid w:val="00A32279"/>
    <w:rsid w:val="00A40AD7"/>
    <w:rsid w:val="00A4734D"/>
    <w:rsid w:val="00A53591"/>
    <w:rsid w:val="00A578E1"/>
    <w:rsid w:val="00A57F5E"/>
    <w:rsid w:val="00A62813"/>
    <w:rsid w:val="00A639FA"/>
    <w:rsid w:val="00A77E54"/>
    <w:rsid w:val="00A827FA"/>
    <w:rsid w:val="00A90759"/>
    <w:rsid w:val="00A96C6F"/>
    <w:rsid w:val="00AA3ADC"/>
    <w:rsid w:val="00AA77D3"/>
    <w:rsid w:val="00AB0C0B"/>
    <w:rsid w:val="00AB1CA9"/>
    <w:rsid w:val="00AC245B"/>
    <w:rsid w:val="00AC2AC9"/>
    <w:rsid w:val="00AE119D"/>
    <w:rsid w:val="00AE7E5F"/>
    <w:rsid w:val="00B0486B"/>
    <w:rsid w:val="00B071C0"/>
    <w:rsid w:val="00B110D3"/>
    <w:rsid w:val="00B12EFC"/>
    <w:rsid w:val="00B152F8"/>
    <w:rsid w:val="00B17104"/>
    <w:rsid w:val="00B218DE"/>
    <w:rsid w:val="00B24D0C"/>
    <w:rsid w:val="00B261BA"/>
    <w:rsid w:val="00B333DB"/>
    <w:rsid w:val="00B33F77"/>
    <w:rsid w:val="00B34C48"/>
    <w:rsid w:val="00B41499"/>
    <w:rsid w:val="00B457A2"/>
    <w:rsid w:val="00B745E8"/>
    <w:rsid w:val="00B87D3B"/>
    <w:rsid w:val="00B923C5"/>
    <w:rsid w:val="00B93698"/>
    <w:rsid w:val="00BA34F3"/>
    <w:rsid w:val="00BB6129"/>
    <w:rsid w:val="00BB6B62"/>
    <w:rsid w:val="00BB7486"/>
    <w:rsid w:val="00BB7D27"/>
    <w:rsid w:val="00BC6CBE"/>
    <w:rsid w:val="00BD1D65"/>
    <w:rsid w:val="00BD2382"/>
    <w:rsid w:val="00BD30E3"/>
    <w:rsid w:val="00BE7DFC"/>
    <w:rsid w:val="00BF7FCE"/>
    <w:rsid w:val="00C02215"/>
    <w:rsid w:val="00C10418"/>
    <w:rsid w:val="00C10D6B"/>
    <w:rsid w:val="00C12420"/>
    <w:rsid w:val="00C14529"/>
    <w:rsid w:val="00C26106"/>
    <w:rsid w:val="00C3202C"/>
    <w:rsid w:val="00C34A4A"/>
    <w:rsid w:val="00C41474"/>
    <w:rsid w:val="00C4209B"/>
    <w:rsid w:val="00C43050"/>
    <w:rsid w:val="00C45332"/>
    <w:rsid w:val="00C651E7"/>
    <w:rsid w:val="00C7457C"/>
    <w:rsid w:val="00CA2CEC"/>
    <w:rsid w:val="00CA6EB3"/>
    <w:rsid w:val="00CC080D"/>
    <w:rsid w:val="00CC0D03"/>
    <w:rsid w:val="00CD170C"/>
    <w:rsid w:val="00CD198E"/>
    <w:rsid w:val="00CD1D0E"/>
    <w:rsid w:val="00CD21CB"/>
    <w:rsid w:val="00CE06EB"/>
    <w:rsid w:val="00CE4331"/>
    <w:rsid w:val="00CE6C5A"/>
    <w:rsid w:val="00CF76B6"/>
    <w:rsid w:val="00D00036"/>
    <w:rsid w:val="00D06824"/>
    <w:rsid w:val="00D2606B"/>
    <w:rsid w:val="00D313A7"/>
    <w:rsid w:val="00D46F5D"/>
    <w:rsid w:val="00D57565"/>
    <w:rsid w:val="00D5776F"/>
    <w:rsid w:val="00D6638F"/>
    <w:rsid w:val="00D70CA7"/>
    <w:rsid w:val="00D7671B"/>
    <w:rsid w:val="00D816BA"/>
    <w:rsid w:val="00D83771"/>
    <w:rsid w:val="00D867F6"/>
    <w:rsid w:val="00DB05A8"/>
    <w:rsid w:val="00DB14B0"/>
    <w:rsid w:val="00DD3257"/>
    <w:rsid w:val="00DE1D79"/>
    <w:rsid w:val="00DE3249"/>
    <w:rsid w:val="00DF4D75"/>
    <w:rsid w:val="00E00486"/>
    <w:rsid w:val="00E1274F"/>
    <w:rsid w:val="00E21200"/>
    <w:rsid w:val="00E31543"/>
    <w:rsid w:val="00E347DC"/>
    <w:rsid w:val="00E54611"/>
    <w:rsid w:val="00E7462F"/>
    <w:rsid w:val="00E74ED3"/>
    <w:rsid w:val="00E75852"/>
    <w:rsid w:val="00E83A93"/>
    <w:rsid w:val="00E95069"/>
    <w:rsid w:val="00E97FC5"/>
    <w:rsid w:val="00EA66B3"/>
    <w:rsid w:val="00EB5947"/>
    <w:rsid w:val="00EC1E0D"/>
    <w:rsid w:val="00EC1FD7"/>
    <w:rsid w:val="00EC5A99"/>
    <w:rsid w:val="00ED0C20"/>
    <w:rsid w:val="00ED59E3"/>
    <w:rsid w:val="00EF1BBB"/>
    <w:rsid w:val="00EF3CAE"/>
    <w:rsid w:val="00F07B1A"/>
    <w:rsid w:val="00F1262F"/>
    <w:rsid w:val="00F17AF2"/>
    <w:rsid w:val="00F247F1"/>
    <w:rsid w:val="00F33FF2"/>
    <w:rsid w:val="00F43FCF"/>
    <w:rsid w:val="00F45356"/>
    <w:rsid w:val="00F472D8"/>
    <w:rsid w:val="00F502B7"/>
    <w:rsid w:val="00F50AFC"/>
    <w:rsid w:val="00F55ED0"/>
    <w:rsid w:val="00F5645D"/>
    <w:rsid w:val="00F57938"/>
    <w:rsid w:val="00F57DA1"/>
    <w:rsid w:val="00F61BEC"/>
    <w:rsid w:val="00F649BF"/>
    <w:rsid w:val="00F6579F"/>
    <w:rsid w:val="00F67DF6"/>
    <w:rsid w:val="00F72D8F"/>
    <w:rsid w:val="00F756A3"/>
    <w:rsid w:val="00FC4A19"/>
    <w:rsid w:val="00FD3618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E0CCAE1"/>
  <w15:chartTrackingRefBased/>
  <w15:docId w15:val="{77978253-2F70-47FB-80CF-27F4E14EA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B1A"/>
  </w:style>
  <w:style w:type="paragraph" w:styleId="Ttulo3">
    <w:name w:val="heading 3"/>
    <w:basedOn w:val="Normal"/>
    <w:link w:val="Ttulo3Car"/>
    <w:uiPriority w:val="9"/>
    <w:qFormat/>
    <w:rsid w:val="00E83A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533A7"/>
  </w:style>
  <w:style w:type="paragraph" w:styleId="Piedepgina">
    <w:name w:val="footer"/>
    <w:basedOn w:val="Normal"/>
    <w:link w:val="PiedepginaCar"/>
    <w:uiPriority w:val="99"/>
    <w:unhideWhenUsed/>
    <w:rsid w:val="001533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533A7"/>
  </w:style>
  <w:style w:type="character" w:styleId="Textodelmarcadordeposicin">
    <w:name w:val="Placeholder Text"/>
    <w:basedOn w:val="Fuentedeprrafopredeter"/>
    <w:uiPriority w:val="99"/>
    <w:semiHidden/>
    <w:rsid w:val="001533A7"/>
    <w:rPr>
      <w:color w:val="808080"/>
    </w:rPr>
  </w:style>
  <w:style w:type="paragraph" w:styleId="NormalWeb">
    <w:name w:val="Normal (Web)"/>
    <w:basedOn w:val="Normal"/>
    <w:uiPriority w:val="99"/>
    <w:unhideWhenUsed/>
    <w:rsid w:val="00232A9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  <w:style w:type="paragraph" w:styleId="Prrafodelista">
    <w:name w:val="List Paragraph"/>
    <w:basedOn w:val="Normal"/>
    <w:uiPriority w:val="34"/>
    <w:qFormat/>
    <w:rsid w:val="00232A9E"/>
    <w:pPr>
      <w:ind w:left="720"/>
      <w:contextualSpacing/>
    </w:pPr>
  </w:style>
  <w:style w:type="table" w:styleId="Tablaconcuadrcula">
    <w:name w:val="Table Grid"/>
    <w:basedOn w:val="Tablanormal"/>
    <w:uiPriority w:val="39"/>
    <w:rsid w:val="002529F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isibly-hidden">
    <w:name w:val="visibly-hidden"/>
    <w:basedOn w:val="Fuentedeprrafopredeter"/>
    <w:rsid w:val="002529FA"/>
  </w:style>
  <w:style w:type="table" w:styleId="Tablanormal1">
    <w:name w:val="Plain Table 1"/>
    <w:basedOn w:val="Tablanormal"/>
    <w:uiPriority w:val="41"/>
    <w:rsid w:val="007368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Fuentedeprrafopredeter"/>
    <w:rsid w:val="008551CB"/>
    <w:rPr>
      <w:rFonts w:ascii="CMSS10" w:hAnsi="CMSS1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Fuentedeprrafopredeter"/>
    <w:rsid w:val="008551C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E83A93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mw-headline">
    <w:name w:val="mw-headline"/>
    <w:basedOn w:val="Fuentedeprrafopredeter"/>
    <w:rsid w:val="00E83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1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8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3703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0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1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4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843C7-168C-4A28-A008-FADBA05F10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2635</TotalTime>
  <Pages>3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heider sanchez</dc:creator>
  <cp:keywords/>
  <dc:description/>
  <cp:lastModifiedBy>heider sanchez</cp:lastModifiedBy>
  <cp:revision>208</cp:revision>
  <cp:lastPrinted>2024-12-06T19:11:00Z</cp:lastPrinted>
  <dcterms:created xsi:type="dcterms:W3CDTF">2019-04-11T16:58:00Z</dcterms:created>
  <dcterms:modified xsi:type="dcterms:W3CDTF">2025-07-18T22:47:00Z</dcterms:modified>
</cp:coreProperties>
</file>