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4FB6" w14:textId="5CB92023" w:rsidR="0034615D" w:rsidRDefault="0026569E" w:rsidP="0026569E">
      <w:pPr>
        <w:jc w:val="center"/>
        <w:rPr>
          <w:rFonts w:ascii="宋体" w:hAnsi="宋体"/>
          <w:b/>
          <w:sz w:val="44"/>
        </w:rPr>
      </w:pPr>
      <w:r w:rsidRPr="0026569E">
        <w:rPr>
          <w:rFonts w:ascii="宋体" w:hAnsi="宋体" w:hint="eastAsia"/>
          <w:b/>
          <w:sz w:val="44"/>
        </w:rPr>
        <w:t>第八章</w:t>
      </w:r>
      <w:r w:rsidR="006C0E03">
        <w:rPr>
          <w:rFonts w:ascii="宋体" w:hAnsi="宋体" w:hint="eastAsia"/>
          <w:b/>
          <w:sz w:val="44"/>
        </w:rPr>
        <w:t>参考</w:t>
      </w:r>
      <w:r w:rsidRPr="0026569E">
        <w:rPr>
          <w:rFonts w:ascii="宋体" w:hAnsi="宋体" w:hint="eastAsia"/>
          <w:b/>
          <w:sz w:val="44"/>
        </w:rPr>
        <w:t>答案</w:t>
      </w:r>
    </w:p>
    <w:p w14:paraId="7460136F" w14:textId="30D51595" w:rsidR="0026569E" w:rsidRPr="00526575" w:rsidRDefault="0026569E" w:rsidP="00DE2C65">
      <w:pPr>
        <w:outlineLvl w:val="0"/>
        <w:rPr>
          <w:rFonts w:ascii="宋体" w:hAnsi="宋体"/>
          <w:b/>
          <w:szCs w:val="28"/>
        </w:rPr>
      </w:pPr>
      <w:r w:rsidRPr="00526575">
        <w:rPr>
          <w:rFonts w:ascii="宋体" w:hAnsi="宋体" w:hint="eastAsia"/>
          <w:b/>
          <w:szCs w:val="28"/>
        </w:rPr>
        <w:t>8</w:t>
      </w:r>
      <w:r w:rsidRPr="00526575">
        <w:rPr>
          <w:rFonts w:ascii="宋体" w:hAnsi="宋体"/>
          <w:b/>
          <w:szCs w:val="28"/>
        </w:rPr>
        <w:t>-8</w:t>
      </w:r>
      <w:r w:rsidRPr="00526575">
        <w:rPr>
          <w:rFonts w:ascii="宋体" w:hAnsi="宋体" w:hint="eastAsia"/>
          <w:b/>
          <w:szCs w:val="28"/>
        </w:rPr>
        <w:t>：</w:t>
      </w:r>
    </w:p>
    <w:p w14:paraId="79A9B9FC" w14:textId="3417BE96" w:rsidR="0026569E" w:rsidRPr="00526575" w:rsidRDefault="00526575" w:rsidP="00526575">
      <w:pPr>
        <w:rPr>
          <w:rFonts w:ascii="宋体" w:hAnsi="宋体"/>
          <w:b/>
          <w:szCs w:val="28"/>
        </w:rPr>
      </w:pPr>
      <w:r w:rsidRPr="00526575">
        <w:rPr>
          <w:rFonts w:ascii="宋体" w:hAnsi="宋体"/>
          <w:b/>
          <w:szCs w:val="28"/>
        </w:rPr>
        <w:t>(1)</w:t>
      </w:r>
      <w:r w:rsidR="0026569E" w:rsidRPr="00526575">
        <w:rPr>
          <w:rFonts w:ascii="宋体" w:hAnsi="宋体" w:hint="eastAsia"/>
          <w:b/>
          <w:szCs w:val="28"/>
        </w:rPr>
        <w:t>选择</w:t>
      </w:r>
    </w:p>
    <w:p w14:paraId="529D466C" w14:textId="484BC520" w:rsidR="005622E0" w:rsidRDefault="005622E0" w:rsidP="00526575">
      <w:pPr>
        <w:ind w:firstLine="420"/>
        <w:rPr>
          <w:rFonts w:ascii="宋体" w:hAnsi="宋体"/>
          <w:szCs w:val="28"/>
        </w:rPr>
      </w:pPr>
      <w:r w:rsidRPr="005622E0">
        <w:t>可取</w:t>
      </w:r>
      <w:r w:rsidR="007C3CE5" w:rsidRPr="007C09D3">
        <w:rPr>
          <w:rFonts w:ascii="宋体" w:hAnsi="宋体"/>
          <w:position w:val="-12"/>
          <w:szCs w:val="28"/>
        </w:rPr>
        <w:object w:dxaOrig="1400" w:dyaOrig="360" w14:anchorId="60FB7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20.55pt" o:ole="">
            <v:imagedata r:id="rId5" o:title=""/>
          </v:shape>
          <o:OLEObject Type="Embed" ProgID="Equation.DSMT4" ShapeID="_x0000_i1025" DrawAspect="Content" ObjectID="_1699972502" r:id="rId6"/>
        </w:object>
      </w:r>
      <w:r w:rsidR="007C3CE5">
        <w:rPr>
          <w:rFonts w:ascii="宋体" w:hAnsi="宋体" w:hint="eastAsia"/>
          <w:szCs w:val="28"/>
        </w:rPr>
        <w:t>，</w:t>
      </w:r>
      <w:r w:rsidR="007C3CE5" w:rsidRPr="00E00D01">
        <w:rPr>
          <w:position w:val="-12"/>
        </w:rPr>
        <w:object w:dxaOrig="1340" w:dyaOrig="360" w14:anchorId="44AC7214">
          <v:shape id="_x0000_i1026" type="#_x0000_t75" style="width:66.85pt;height:18.25pt" o:ole="">
            <v:imagedata r:id="rId7" o:title=""/>
          </v:shape>
          <o:OLEObject Type="Embed" ProgID="Equation.DSMT4" ShapeID="_x0000_i1026" DrawAspect="Content" ObjectID="_1699972503" r:id="rId8"/>
        </w:object>
      </w:r>
    </w:p>
    <w:p w14:paraId="770EE94A" w14:textId="7AFCE2FF" w:rsidR="0026569E" w:rsidRPr="00526575" w:rsidRDefault="0026569E" w:rsidP="00526575">
      <w:pPr>
        <w:ind w:firstLine="420"/>
        <w:rPr>
          <w:rFonts w:ascii="宋体" w:hAnsi="宋体"/>
          <w:szCs w:val="28"/>
        </w:rPr>
      </w:pPr>
      <w:r w:rsidRPr="00526575">
        <w:rPr>
          <w:rFonts w:ascii="宋体" w:hAnsi="宋体" w:hint="eastAsia"/>
          <w:szCs w:val="28"/>
        </w:rPr>
        <w:t>由题知，最大长期工作电流为：</w:t>
      </w:r>
      <w:r w:rsidRPr="00526575">
        <w:rPr>
          <w:rFonts w:ascii="宋体" w:hAnsi="宋体"/>
          <w:position w:val="-12"/>
          <w:szCs w:val="28"/>
        </w:rPr>
        <w:object w:dxaOrig="2060" w:dyaOrig="360" w14:anchorId="64F34203">
          <v:shape id="_x0000_i1027" type="#_x0000_t75" style="width:103.3pt;height:18.25pt" o:ole="">
            <v:imagedata r:id="rId9" o:title=""/>
          </v:shape>
          <o:OLEObject Type="Embed" ProgID="Equation.DSMT4" ShapeID="_x0000_i1027" DrawAspect="Content" ObjectID="_1699972504" r:id="rId10"/>
        </w:object>
      </w:r>
      <w:r w:rsidRPr="00526575">
        <w:rPr>
          <w:rFonts w:ascii="宋体" w:hAnsi="宋体" w:hint="eastAsia"/>
          <w:szCs w:val="28"/>
        </w:rPr>
        <w:t>，短路阻抗</w:t>
      </w:r>
      <w:proofErr w:type="gramStart"/>
      <w:r w:rsidRPr="00526575">
        <w:rPr>
          <w:rFonts w:ascii="宋体" w:hAnsi="宋体" w:hint="eastAsia"/>
          <w:szCs w:val="28"/>
        </w:rPr>
        <w:t>标幺值为</w:t>
      </w:r>
      <w:proofErr w:type="gramEnd"/>
      <w:r w:rsidRPr="00526575">
        <w:rPr>
          <w:rFonts w:ascii="宋体" w:hAnsi="宋体" w:hint="eastAsia"/>
          <w:szCs w:val="28"/>
        </w:rPr>
        <w:t>：</w:t>
      </w:r>
      <w:r w:rsidRPr="00526575">
        <w:rPr>
          <w:rFonts w:ascii="宋体" w:hAnsi="宋体"/>
          <w:position w:val="-12"/>
          <w:szCs w:val="28"/>
        </w:rPr>
        <w:object w:dxaOrig="1120" w:dyaOrig="380" w14:anchorId="044D0F6F">
          <v:shape id="_x0000_i1028" type="#_x0000_t75" style="width:55.65pt;height:18.7pt" o:ole="">
            <v:imagedata r:id="rId11" o:title=""/>
          </v:shape>
          <o:OLEObject Type="Embed" ProgID="Equation.DSMT4" ShapeID="_x0000_i1028" DrawAspect="Content" ObjectID="_1699972505" r:id="rId12"/>
        </w:object>
      </w:r>
    </w:p>
    <w:p w14:paraId="78299448" w14:textId="24141BB0" w:rsidR="0026569E" w:rsidRPr="00526575" w:rsidRDefault="0026569E" w:rsidP="00526575">
      <w:pPr>
        <w:ind w:firstLine="420"/>
        <w:rPr>
          <w:rFonts w:ascii="宋体" w:hAnsi="宋体"/>
          <w:szCs w:val="28"/>
        </w:rPr>
      </w:pPr>
      <w:r w:rsidRPr="00526575">
        <w:rPr>
          <w:rFonts w:ascii="宋体" w:hAnsi="宋体" w:hint="eastAsia"/>
          <w:szCs w:val="28"/>
        </w:rPr>
        <w:t>所以，计算阻抗为：</w:t>
      </w:r>
      <w:r w:rsidR="00E153AC" w:rsidRPr="00526575">
        <w:rPr>
          <w:rFonts w:ascii="宋体" w:hAnsi="宋体"/>
          <w:position w:val="-30"/>
          <w:szCs w:val="28"/>
        </w:rPr>
        <w:object w:dxaOrig="2040" w:dyaOrig="680" w14:anchorId="1B2A9C9F">
          <v:shape id="_x0000_i1029" type="#_x0000_t75" style="width:101.9pt;height:33.65pt" o:ole="">
            <v:imagedata r:id="rId13" o:title=""/>
          </v:shape>
          <o:OLEObject Type="Embed" ProgID="Equation.DSMT4" ShapeID="_x0000_i1029" DrawAspect="Content" ObjectID="_1699972506" r:id="rId14"/>
        </w:object>
      </w:r>
    </w:p>
    <w:p w14:paraId="040D4A01" w14:textId="3D2C879B" w:rsidR="0026569E" w:rsidRPr="00526575" w:rsidRDefault="0026569E" w:rsidP="00526575">
      <w:pPr>
        <w:ind w:firstLine="420"/>
        <w:rPr>
          <w:rFonts w:ascii="宋体" w:hAnsi="宋体"/>
          <w:szCs w:val="28"/>
        </w:rPr>
      </w:pPr>
      <w:r w:rsidRPr="00526575">
        <w:rPr>
          <w:rFonts w:ascii="宋体" w:hAnsi="宋体" w:hint="eastAsia"/>
          <w:szCs w:val="28"/>
        </w:rPr>
        <w:t>查附表</w:t>
      </w:r>
      <w:r w:rsidR="00EF3FDF" w:rsidRPr="00EF3FDF">
        <w:rPr>
          <w:rFonts w:ascii="宋体" w:hAnsi="宋体"/>
          <w:b/>
          <w:position w:val="-6"/>
          <w:szCs w:val="28"/>
        </w:rPr>
        <w:object w:dxaOrig="600" w:dyaOrig="279" w14:anchorId="300FE460">
          <v:shape id="_x0000_i1030" type="#_x0000_t75" style="width:29.9pt;height:14.5pt" o:ole="">
            <v:imagedata r:id="rId15" o:title=""/>
          </v:shape>
          <o:OLEObject Type="Embed" ProgID="Equation.DSMT4" ShapeID="_x0000_i1030" DrawAspect="Content" ObjectID="_1699972507" r:id="rId16"/>
        </w:object>
      </w:r>
      <w:r w:rsidR="00561809" w:rsidRPr="00526575">
        <w:rPr>
          <w:rFonts w:ascii="宋体" w:hAnsi="宋体" w:hint="eastAsia"/>
          <w:szCs w:val="28"/>
        </w:rPr>
        <w:t>可知，当</w:t>
      </w:r>
      <w:r w:rsidR="00561809" w:rsidRPr="00526575">
        <w:rPr>
          <w:rFonts w:ascii="宋体" w:hAnsi="宋体"/>
          <w:position w:val="-12"/>
          <w:szCs w:val="28"/>
        </w:rPr>
        <w:object w:dxaOrig="1060" w:dyaOrig="360" w14:anchorId="19D8AD7B">
          <v:shape id="_x0000_i1031" type="#_x0000_t75" style="width:53.3pt;height:18.25pt" o:ole="">
            <v:imagedata r:id="rId17" o:title=""/>
          </v:shape>
          <o:OLEObject Type="Embed" ProgID="Equation.DSMT4" ShapeID="_x0000_i1031" DrawAspect="Content" ObjectID="_1699972508" r:id="rId18"/>
        </w:object>
      </w:r>
      <w:r w:rsidR="00561809" w:rsidRPr="00526575">
        <w:rPr>
          <w:rFonts w:ascii="宋体" w:hAnsi="宋体" w:hint="eastAsia"/>
          <w:szCs w:val="28"/>
        </w:rPr>
        <w:t>时，</w:t>
      </w:r>
      <w:r w:rsidR="006E2034" w:rsidRPr="00526575">
        <w:rPr>
          <w:rFonts w:ascii="宋体" w:hAnsi="宋体"/>
          <w:position w:val="-12"/>
          <w:szCs w:val="28"/>
        </w:rPr>
        <w:object w:dxaOrig="1120" w:dyaOrig="380" w14:anchorId="6B2EEB80">
          <v:shape id="_x0000_i1032" type="#_x0000_t75" style="width:55.65pt;height:18.7pt" o:ole="">
            <v:imagedata r:id="rId19" o:title=""/>
          </v:shape>
          <o:OLEObject Type="Embed" ProgID="Equation.DSMT4" ShapeID="_x0000_i1032" DrawAspect="Content" ObjectID="_1699972509" r:id="rId20"/>
        </w:object>
      </w:r>
    </w:p>
    <w:p w14:paraId="26395833" w14:textId="5ACBA939" w:rsidR="00561809" w:rsidRPr="00526575" w:rsidRDefault="00561809" w:rsidP="00526575">
      <w:pPr>
        <w:ind w:firstLine="420"/>
        <w:rPr>
          <w:rFonts w:ascii="宋体" w:hAnsi="宋体"/>
          <w:szCs w:val="28"/>
        </w:rPr>
      </w:pPr>
      <w:r w:rsidRPr="00526575">
        <w:rPr>
          <w:rFonts w:ascii="宋体" w:hAnsi="宋体" w:hint="eastAsia"/>
          <w:szCs w:val="28"/>
        </w:rPr>
        <w:t>转换为有名值：</w:t>
      </w:r>
      <w:r w:rsidR="00AA6C62" w:rsidRPr="00526575">
        <w:rPr>
          <w:rFonts w:ascii="宋体" w:hAnsi="宋体"/>
          <w:position w:val="-32"/>
          <w:szCs w:val="28"/>
        </w:rPr>
        <w:object w:dxaOrig="5360" w:dyaOrig="700" w14:anchorId="5ED4BF68">
          <v:shape id="_x0000_i1033" type="#_x0000_t75" style="width:288.45pt;height:37.4pt" o:ole="">
            <v:imagedata r:id="rId21" o:title=""/>
          </v:shape>
          <o:OLEObject Type="Embed" ProgID="Equation.DSMT4" ShapeID="_x0000_i1033" DrawAspect="Content" ObjectID="_1699972510" r:id="rId22"/>
        </w:object>
      </w:r>
    </w:p>
    <w:p w14:paraId="14416824" w14:textId="0177F00C" w:rsidR="00561809" w:rsidRPr="00526575" w:rsidRDefault="00561809" w:rsidP="00526575">
      <w:pPr>
        <w:ind w:firstLine="420"/>
        <w:rPr>
          <w:rFonts w:ascii="宋体" w:hAnsi="宋体"/>
          <w:szCs w:val="28"/>
        </w:rPr>
      </w:pPr>
      <w:r w:rsidRPr="00526575">
        <w:rPr>
          <w:rFonts w:ascii="宋体" w:hAnsi="宋体" w:hint="eastAsia"/>
          <w:szCs w:val="28"/>
        </w:rPr>
        <w:t>短路冲击电流：</w:t>
      </w:r>
      <w:r w:rsidR="00AA6C62" w:rsidRPr="00526575">
        <w:rPr>
          <w:rFonts w:ascii="宋体" w:hAnsi="宋体"/>
          <w:position w:val="-12"/>
          <w:szCs w:val="28"/>
        </w:rPr>
        <w:object w:dxaOrig="4120" w:dyaOrig="400" w14:anchorId="78EABC0A">
          <v:shape id="_x0000_i1034" type="#_x0000_t75" style="width:239.4pt;height:23.4pt" o:ole="">
            <v:imagedata r:id="rId23" o:title=""/>
          </v:shape>
          <o:OLEObject Type="Embed" ProgID="Equation.DSMT4" ShapeID="_x0000_i1034" DrawAspect="Content" ObjectID="_1699972511" r:id="rId24"/>
        </w:object>
      </w:r>
    </w:p>
    <w:p w14:paraId="4F7E3CBD" w14:textId="53F94E5F" w:rsidR="00561809" w:rsidRDefault="00561809" w:rsidP="00526575">
      <w:pPr>
        <w:ind w:firstLine="420"/>
        <w:rPr>
          <w:rFonts w:ascii="宋体" w:hAnsi="宋体"/>
          <w:szCs w:val="28"/>
        </w:rPr>
      </w:pPr>
      <w:r w:rsidRPr="00526575">
        <w:rPr>
          <w:rFonts w:ascii="宋体" w:hAnsi="宋体" w:hint="eastAsia"/>
          <w:szCs w:val="28"/>
        </w:rPr>
        <w:t>查附表</w:t>
      </w:r>
      <w:r w:rsidR="00B115E8" w:rsidRPr="00EF3FDF">
        <w:rPr>
          <w:rFonts w:ascii="宋体" w:hAnsi="宋体"/>
          <w:position w:val="-6"/>
          <w:szCs w:val="28"/>
        </w:rPr>
        <w:object w:dxaOrig="620" w:dyaOrig="279" w14:anchorId="0B30D242">
          <v:shape id="_x0000_i1035" type="#_x0000_t75" style="width:39.25pt;height:18.25pt" o:ole="">
            <v:imagedata r:id="rId25" o:title=""/>
          </v:shape>
          <o:OLEObject Type="Embed" ProgID="Equation.DSMT4" ShapeID="_x0000_i1035" DrawAspect="Content" ObjectID="_1699972512" r:id="rId26"/>
        </w:object>
      </w:r>
      <w:r w:rsidRPr="00526575">
        <w:rPr>
          <w:rFonts w:ascii="宋体" w:hAnsi="宋体" w:hint="eastAsia"/>
          <w:szCs w:val="28"/>
        </w:rPr>
        <w:t>可知，</w:t>
      </w:r>
      <w:r w:rsidR="00B115E8" w:rsidRPr="00526575">
        <w:rPr>
          <w:rFonts w:ascii="宋体" w:hAnsi="宋体"/>
          <w:position w:val="-10"/>
          <w:szCs w:val="28"/>
        </w:rPr>
        <w:object w:dxaOrig="420" w:dyaOrig="320" w14:anchorId="70A5845F">
          <v:shape id="_x0000_i1036" type="#_x0000_t75" style="width:25.7pt;height:20.1pt" o:ole="">
            <v:imagedata r:id="rId27" o:title=""/>
          </v:shape>
          <o:OLEObject Type="Embed" ProgID="Equation.DSMT4" ShapeID="_x0000_i1036" DrawAspect="Content" ObjectID="_1699972513" r:id="rId28"/>
        </w:object>
      </w:r>
      <w:r w:rsidRPr="00526575">
        <w:rPr>
          <w:rFonts w:ascii="宋体" w:hAnsi="宋体" w:hint="eastAsia"/>
          <w:szCs w:val="28"/>
        </w:rPr>
        <w:t>采用</w:t>
      </w:r>
      <w:r w:rsidR="00B115E8" w:rsidRPr="00526575">
        <w:rPr>
          <w:rFonts w:ascii="宋体" w:hAnsi="宋体"/>
          <w:position w:val="-6"/>
          <w:szCs w:val="28"/>
        </w:rPr>
        <w:object w:dxaOrig="1540" w:dyaOrig="279" w14:anchorId="43ACE233">
          <v:shape id="_x0000_i1037" type="#_x0000_t75" style="width:97.25pt;height:18.25pt" o:ole="">
            <v:imagedata r:id="rId29" o:title=""/>
          </v:shape>
          <o:OLEObject Type="Embed" ProgID="Equation.DSMT4" ShapeID="_x0000_i1037" DrawAspect="Content" ObjectID="_1699972514" r:id="rId30"/>
        </w:object>
      </w:r>
      <w:r w:rsidRPr="00526575">
        <w:rPr>
          <w:rFonts w:ascii="宋体" w:hAnsi="宋体"/>
          <w:szCs w:val="28"/>
        </w:rPr>
        <w:t>,</w:t>
      </w:r>
      <w:r w:rsidRPr="00526575">
        <w:rPr>
          <w:rFonts w:ascii="宋体" w:hAnsi="宋体" w:hint="eastAsia"/>
          <w:szCs w:val="28"/>
        </w:rPr>
        <w:t xml:space="preserve"> </w:t>
      </w:r>
      <w:r w:rsidRPr="00526575">
        <w:rPr>
          <w:rFonts w:ascii="宋体" w:hAnsi="宋体"/>
          <w:szCs w:val="28"/>
        </w:rPr>
        <w:t xml:space="preserve">   </w:t>
      </w:r>
      <w:r w:rsidR="00B115E8" w:rsidRPr="00526575">
        <w:rPr>
          <w:rFonts w:ascii="宋体" w:hAnsi="宋体"/>
          <w:position w:val="-12"/>
          <w:szCs w:val="28"/>
        </w:rPr>
        <w:object w:dxaOrig="1020" w:dyaOrig="360" w14:anchorId="302E141F">
          <v:shape id="_x0000_i1038" type="#_x0000_t75" style="width:60.3pt;height:21.5pt" o:ole="">
            <v:imagedata r:id="rId31" o:title=""/>
          </v:shape>
          <o:OLEObject Type="Embed" ProgID="Equation.DSMT4" ShapeID="_x0000_i1038" DrawAspect="Content" ObjectID="_1699972515" r:id="rId32"/>
        </w:object>
      </w:r>
    </w:p>
    <w:p w14:paraId="09E95E05" w14:textId="63970272" w:rsidR="00526575" w:rsidRPr="00526575" w:rsidRDefault="00526575" w:rsidP="00526575">
      <w:pPr>
        <w:rPr>
          <w:rFonts w:ascii="宋体" w:hAnsi="宋体"/>
          <w:b/>
          <w:szCs w:val="28"/>
        </w:rPr>
      </w:pPr>
      <w:r w:rsidRPr="00526575">
        <w:rPr>
          <w:rFonts w:ascii="宋体" w:hAnsi="宋体"/>
          <w:b/>
          <w:szCs w:val="28"/>
        </w:rPr>
        <w:t>(2)</w:t>
      </w:r>
      <w:r w:rsidRPr="00526575">
        <w:rPr>
          <w:rFonts w:ascii="宋体" w:hAnsi="宋体" w:hint="eastAsia"/>
          <w:b/>
          <w:szCs w:val="28"/>
        </w:rPr>
        <w:t>校验</w:t>
      </w:r>
    </w:p>
    <w:p w14:paraId="59D67B81" w14:textId="46549E07" w:rsidR="00561809" w:rsidRDefault="00526575" w:rsidP="0026569E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计算热稳定：</w:t>
      </w:r>
      <w:r w:rsidR="00DE4CCF" w:rsidRPr="00DE4CCF">
        <w:rPr>
          <w:rFonts w:ascii="宋体" w:hAnsi="宋体"/>
          <w:position w:val="-14"/>
          <w:szCs w:val="28"/>
        </w:rPr>
        <w:object w:dxaOrig="3920" w:dyaOrig="380" w14:anchorId="3F9C9DCC">
          <v:shape id="_x0000_i1109" type="#_x0000_t75" style="width:195.9pt;height:19.15pt" o:ole="">
            <v:imagedata r:id="rId33" o:title=""/>
          </v:shape>
          <o:OLEObject Type="Embed" ProgID="Equation.DSMT4" ShapeID="_x0000_i1109" DrawAspect="Content" ObjectID="_1699972516" r:id="rId34"/>
        </w:object>
      </w:r>
    </w:p>
    <w:p w14:paraId="78DAC30D" w14:textId="3AB2CE44" w:rsidR="00526575" w:rsidRDefault="00526575" w:rsidP="0026569E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周期分量热效应：</w:t>
      </w:r>
      <w:r w:rsidR="006E2034" w:rsidRPr="00526575">
        <w:rPr>
          <w:rFonts w:ascii="宋体" w:hAnsi="宋体"/>
          <w:position w:val="-24"/>
          <w:szCs w:val="28"/>
        </w:rPr>
        <w:object w:dxaOrig="2380" w:dyaOrig="700" w14:anchorId="571623D2">
          <v:shape id="_x0000_i1040" type="#_x0000_t75" style="width:119.2pt;height:35.05pt" o:ole="">
            <v:imagedata r:id="rId35" o:title=""/>
          </v:shape>
          <o:OLEObject Type="Embed" ProgID="Equation.DSMT4" ShapeID="_x0000_i1040" DrawAspect="Content" ObjectID="_1699972517" r:id="rId36"/>
        </w:object>
      </w:r>
    </w:p>
    <w:p w14:paraId="42E29400" w14:textId="10546AC6" w:rsidR="006E2034" w:rsidRDefault="00526575" w:rsidP="0026569E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查附表</w:t>
      </w:r>
      <w:r w:rsidR="00EF3FDF" w:rsidRPr="00EF3FDF">
        <w:rPr>
          <w:rFonts w:ascii="宋体" w:hAnsi="宋体"/>
          <w:b/>
          <w:position w:val="-6"/>
          <w:szCs w:val="28"/>
        </w:rPr>
        <w:object w:dxaOrig="600" w:dyaOrig="279" w14:anchorId="40DBF2B4">
          <v:shape id="_x0000_i1041" type="#_x0000_t75" style="width:29.9pt;height:14.5pt" o:ole="">
            <v:imagedata r:id="rId15" o:title=""/>
          </v:shape>
          <o:OLEObject Type="Embed" ProgID="Equation.DSMT4" ShapeID="_x0000_i1041" DrawAspect="Content" ObjectID="_1699972518" r:id="rId37"/>
        </w:object>
      </w:r>
      <w:r w:rsidR="006E2034">
        <w:rPr>
          <w:rFonts w:ascii="宋体" w:hAnsi="宋体" w:hint="eastAsia"/>
          <w:b/>
          <w:szCs w:val="28"/>
        </w:rPr>
        <w:t>：</w:t>
      </w:r>
      <w:r w:rsidR="006E2034" w:rsidRPr="00F55572">
        <w:rPr>
          <w:position w:val="-12"/>
        </w:rPr>
        <w:object w:dxaOrig="1260" w:dyaOrig="380" w14:anchorId="056F97D7">
          <v:shape id="_x0000_i1042" type="#_x0000_t75" style="width:62.65pt;height:18.7pt" o:ole="">
            <v:imagedata r:id="rId38" o:title=""/>
          </v:shape>
          <o:OLEObject Type="Embed" ProgID="Equation.DSMT4" ShapeID="_x0000_i1042" DrawAspect="Content" ObjectID="_1699972519" r:id="rId39"/>
        </w:object>
      </w:r>
      <w:r w:rsidR="006E2034">
        <w:rPr>
          <w:rFonts w:hint="eastAsia"/>
        </w:rPr>
        <w:t>；</w:t>
      </w:r>
      <w:r w:rsidR="006E2034" w:rsidRPr="00F55572">
        <w:rPr>
          <w:position w:val="-12"/>
        </w:rPr>
        <w:object w:dxaOrig="1219" w:dyaOrig="380" w14:anchorId="739CBE72">
          <v:shape id="_x0000_i1043" type="#_x0000_t75" style="width:60.8pt;height:18.7pt" o:ole="">
            <v:imagedata r:id="rId40" o:title=""/>
          </v:shape>
          <o:OLEObject Type="Embed" ProgID="Equation.DSMT4" ShapeID="_x0000_i1043" DrawAspect="Content" ObjectID="_1699972520" r:id="rId41"/>
        </w:object>
      </w:r>
    </w:p>
    <w:p w14:paraId="71DBC436" w14:textId="13BE24E7" w:rsidR="00526575" w:rsidRDefault="006E2034" w:rsidP="006E2034">
      <w:pPr>
        <w:ind w:firstLine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有名值为</w:t>
      </w:r>
      <w:r w:rsidR="00526575">
        <w:rPr>
          <w:rFonts w:ascii="宋体" w:hAnsi="宋体" w:hint="eastAsia"/>
          <w:szCs w:val="28"/>
        </w:rPr>
        <w:t>：</w:t>
      </w:r>
      <w:r w:rsidR="00381BD6" w:rsidRPr="00526575">
        <w:rPr>
          <w:rFonts w:ascii="宋体" w:hAnsi="宋体"/>
          <w:position w:val="-28"/>
          <w:szCs w:val="28"/>
        </w:rPr>
        <w:object w:dxaOrig="4140" w:dyaOrig="660" w14:anchorId="1B0DB508">
          <v:shape id="_x0000_i1044" type="#_x0000_t75" style="width:206.65pt;height:33.2pt" o:ole="">
            <v:imagedata r:id="rId42" o:title=""/>
          </v:shape>
          <o:OLEObject Type="Embed" ProgID="Equation.DSMT4" ShapeID="_x0000_i1044" DrawAspect="Content" ObjectID="_1699972521" r:id="rId43"/>
        </w:object>
      </w:r>
    </w:p>
    <w:p w14:paraId="23D5F04A" w14:textId="7BF1F34A" w:rsidR="00526575" w:rsidRDefault="00526575" w:rsidP="0026569E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         </w:t>
      </w:r>
      <w:r w:rsidR="006E2034">
        <w:rPr>
          <w:rFonts w:ascii="宋体" w:hAnsi="宋体"/>
          <w:szCs w:val="28"/>
        </w:rPr>
        <w:t xml:space="preserve"> </w:t>
      </w:r>
      <w:r w:rsidR="00381BD6" w:rsidRPr="00526575">
        <w:rPr>
          <w:rFonts w:ascii="宋体" w:hAnsi="宋体"/>
          <w:position w:val="-28"/>
          <w:szCs w:val="28"/>
        </w:rPr>
        <w:object w:dxaOrig="3960" w:dyaOrig="660" w14:anchorId="3E0DAB55">
          <v:shape id="_x0000_i1045" type="#_x0000_t75" style="width:198.25pt;height:33.2pt" o:ole="">
            <v:imagedata r:id="rId44" o:title=""/>
          </v:shape>
          <o:OLEObject Type="Embed" ProgID="Equation.DSMT4" ShapeID="_x0000_i1045" DrawAspect="Content" ObjectID="_1699972522" r:id="rId45"/>
        </w:object>
      </w:r>
    </w:p>
    <w:p w14:paraId="4A112817" w14:textId="079E38F1" w:rsidR="004539DE" w:rsidRDefault="00526575" w:rsidP="0026569E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所以</w:t>
      </w:r>
      <w:r w:rsidR="004539DE">
        <w:rPr>
          <w:rFonts w:ascii="宋体" w:hAnsi="宋体" w:hint="eastAsia"/>
          <w:szCs w:val="28"/>
        </w:rPr>
        <w:t>：</w:t>
      </w:r>
    </w:p>
    <w:p w14:paraId="44807F0A" w14:textId="3A1EC73D" w:rsidR="00526575" w:rsidRPr="00526575" w:rsidRDefault="00381BD6" w:rsidP="004539DE">
      <w:pPr>
        <w:ind w:firstLine="420"/>
        <w:rPr>
          <w:rFonts w:ascii="宋体" w:hAnsi="宋体"/>
          <w:szCs w:val="28"/>
        </w:rPr>
      </w:pPr>
      <w:r w:rsidRPr="00E009AB">
        <w:rPr>
          <w:position w:val="-24"/>
        </w:rPr>
        <w:object w:dxaOrig="7660" w:dyaOrig="700" w14:anchorId="5F3DBE07">
          <v:shape id="_x0000_i1046" type="#_x0000_t75" style="width:383.85pt;height:35.05pt" o:ole="">
            <v:imagedata r:id="rId46" o:title=""/>
          </v:shape>
          <o:OLEObject Type="Embed" ProgID="Equation.DSMT4" ShapeID="_x0000_i1046" DrawAspect="Content" ObjectID="_1699972523" r:id="rId47"/>
        </w:object>
      </w:r>
    </w:p>
    <w:p w14:paraId="78B23964" w14:textId="277876A8" w:rsidR="00561809" w:rsidRDefault="004539DE" w:rsidP="0026569E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lastRenderedPageBreak/>
        <w:tab/>
      </w:r>
      <w:r>
        <w:rPr>
          <w:rFonts w:ascii="宋体" w:hAnsi="宋体" w:hint="eastAsia"/>
          <w:szCs w:val="28"/>
        </w:rPr>
        <w:t>因为</w:t>
      </w:r>
      <w:r w:rsidR="00B115E8" w:rsidRPr="004539DE">
        <w:rPr>
          <w:rFonts w:ascii="宋体" w:hAnsi="宋体"/>
          <w:position w:val="-12"/>
          <w:szCs w:val="28"/>
        </w:rPr>
        <w:object w:dxaOrig="1300" w:dyaOrig="360" w14:anchorId="21904D5F">
          <v:shape id="_x0000_i1047" type="#_x0000_t75" style="width:80.9pt;height:22.45pt" o:ole="">
            <v:imagedata r:id="rId48" o:title=""/>
          </v:shape>
          <o:OLEObject Type="Embed" ProgID="Equation.DSMT4" ShapeID="_x0000_i1047" DrawAspect="Content" ObjectID="_1699972524" r:id="rId49"/>
        </w:object>
      </w:r>
      <w:r>
        <w:rPr>
          <w:rFonts w:ascii="宋体" w:hAnsi="宋体" w:hint="eastAsia"/>
          <w:szCs w:val="28"/>
        </w:rPr>
        <w:t>，可以不计非周期分量热效应</w:t>
      </w:r>
    </w:p>
    <w:p w14:paraId="6CB62031" w14:textId="4C8DBD4C" w:rsidR="004539DE" w:rsidRDefault="006E2034" w:rsidP="0026569E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所以：</w:t>
      </w:r>
      <w:r w:rsidRPr="006E2034">
        <w:rPr>
          <w:rFonts w:ascii="宋体" w:hAnsi="宋体"/>
          <w:position w:val="-12"/>
          <w:szCs w:val="28"/>
        </w:rPr>
        <w:object w:dxaOrig="840" w:dyaOrig="360" w14:anchorId="5920674C">
          <v:shape id="_x0000_i1048" type="#_x0000_t75" style="width:42.1pt;height:18.25pt" o:ole="">
            <v:imagedata r:id="rId50" o:title=""/>
          </v:shape>
          <o:OLEObject Type="Embed" ProgID="Equation.DSMT4" ShapeID="_x0000_i1048" DrawAspect="Content" ObjectID="_1699972525" r:id="rId51"/>
        </w:object>
      </w:r>
    </w:p>
    <w:p w14:paraId="2531A65B" w14:textId="730B71E8" w:rsidR="004539DE" w:rsidRDefault="004539DE" w:rsidP="0026569E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选择计算结果如表所示：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39DE" w14:paraId="2471CFC0" w14:textId="77777777" w:rsidTr="004539DE">
        <w:tc>
          <w:tcPr>
            <w:tcW w:w="4148" w:type="dxa"/>
          </w:tcPr>
          <w:p w14:paraId="533C1913" w14:textId="4B50E483" w:rsidR="004539DE" w:rsidRDefault="004539DE" w:rsidP="004539DE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计算结果</w:t>
            </w:r>
          </w:p>
        </w:tc>
        <w:tc>
          <w:tcPr>
            <w:tcW w:w="4148" w:type="dxa"/>
          </w:tcPr>
          <w:p w14:paraId="439ACB30" w14:textId="6A961139" w:rsidR="004539DE" w:rsidRDefault="006E2034" w:rsidP="004539DE">
            <w:pPr>
              <w:spacing w:line="480" w:lineRule="auto"/>
              <w:jc w:val="center"/>
              <w:rPr>
                <w:rFonts w:ascii="宋体" w:hAnsi="宋体"/>
                <w:szCs w:val="28"/>
              </w:rPr>
            </w:pPr>
            <w:r w:rsidRPr="00526575">
              <w:rPr>
                <w:rFonts w:ascii="宋体" w:hAnsi="宋体"/>
                <w:position w:val="-6"/>
                <w:szCs w:val="28"/>
              </w:rPr>
              <w:object w:dxaOrig="1660" w:dyaOrig="279" w14:anchorId="18DA97A2">
                <v:shape id="_x0000_i1049" type="#_x0000_t75" style="width:83.2pt;height:14.5pt" o:ole="">
                  <v:imagedata r:id="rId52" o:title=""/>
                </v:shape>
                <o:OLEObject Type="Embed" ProgID="Equation.DSMT4" ShapeID="_x0000_i1049" DrawAspect="Content" ObjectID="_1699972526" r:id="rId53"/>
              </w:object>
            </w:r>
            <w:r w:rsidR="004539DE">
              <w:rPr>
                <w:rFonts w:ascii="宋体" w:hAnsi="宋体" w:hint="eastAsia"/>
                <w:szCs w:val="28"/>
              </w:rPr>
              <w:t>参数</w:t>
            </w:r>
          </w:p>
        </w:tc>
      </w:tr>
      <w:tr w:rsidR="004539DE" w14:paraId="6FB585C9" w14:textId="77777777" w:rsidTr="004539DE">
        <w:tc>
          <w:tcPr>
            <w:tcW w:w="4148" w:type="dxa"/>
          </w:tcPr>
          <w:p w14:paraId="3D3BAE06" w14:textId="41F39647" w:rsidR="004539DE" w:rsidRDefault="004539DE" w:rsidP="004539DE">
            <w:pPr>
              <w:jc w:val="center"/>
              <w:rPr>
                <w:rFonts w:ascii="宋体" w:hAnsi="宋体"/>
                <w:szCs w:val="28"/>
              </w:rPr>
            </w:pPr>
            <w:r w:rsidRPr="004539DE">
              <w:rPr>
                <w:rFonts w:ascii="宋体" w:hAnsi="宋体"/>
                <w:position w:val="-12"/>
                <w:szCs w:val="28"/>
              </w:rPr>
              <w:object w:dxaOrig="1260" w:dyaOrig="360" w14:anchorId="25F52509">
                <v:shape id="_x0000_i1050" type="#_x0000_t75" style="width:62.65pt;height:18.25pt" o:ole="">
                  <v:imagedata r:id="rId54" o:title=""/>
                </v:shape>
                <o:OLEObject Type="Embed" ProgID="Equation.DSMT4" ShapeID="_x0000_i1050" DrawAspect="Content" ObjectID="_1699972527" r:id="rId55"/>
              </w:object>
            </w:r>
          </w:p>
        </w:tc>
        <w:tc>
          <w:tcPr>
            <w:tcW w:w="4148" w:type="dxa"/>
          </w:tcPr>
          <w:p w14:paraId="358FFBA4" w14:textId="29B0E445" w:rsidR="004539DE" w:rsidRDefault="004539DE" w:rsidP="004539DE">
            <w:pPr>
              <w:jc w:val="center"/>
              <w:rPr>
                <w:rFonts w:ascii="宋体" w:hAnsi="宋体"/>
                <w:szCs w:val="28"/>
              </w:rPr>
            </w:pPr>
            <w:r w:rsidRPr="004539DE">
              <w:rPr>
                <w:rFonts w:ascii="宋体" w:hAnsi="宋体"/>
                <w:position w:val="-12"/>
                <w:szCs w:val="28"/>
              </w:rPr>
              <w:object w:dxaOrig="1200" w:dyaOrig="360" w14:anchorId="61526197">
                <v:shape id="_x0000_i1051" type="#_x0000_t75" style="width:60.3pt;height:18.25pt" o:ole="">
                  <v:imagedata r:id="rId56" o:title=""/>
                </v:shape>
                <o:OLEObject Type="Embed" ProgID="Equation.DSMT4" ShapeID="_x0000_i1051" DrawAspect="Content" ObjectID="_1699972528" r:id="rId57"/>
              </w:object>
            </w:r>
          </w:p>
        </w:tc>
      </w:tr>
      <w:tr w:rsidR="004539DE" w14:paraId="73174474" w14:textId="77777777" w:rsidTr="004539DE">
        <w:tc>
          <w:tcPr>
            <w:tcW w:w="4148" w:type="dxa"/>
          </w:tcPr>
          <w:p w14:paraId="21DA6D9A" w14:textId="13888201" w:rsidR="004539DE" w:rsidRDefault="004539DE" w:rsidP="004539DE">
            <w:pPr>
              <w:jc w:val="center"/>
              <w:rPr>
                <w:rFonts w:ascii="宋体" w:hAnsi="宋体"/>
                <w:szCs w:val="28"/>
              </w:rPr>
            </w:pPr>
            <w:r w:rsidRPr="004539DE">
              <w:rPr>
                <w:rFonts w:ascii="宋体" w:hAnsi="宋体"/>
                <w:position w:val="-12"/>
                <w:szCs w:val="28"/>
              </w:rPr>
              <w:object w:dxaOrig="1200" w:dyaOrig="360" w14:anchorId="34786CAD">
                <v:shape id="_x0000_i1052" type="#_x0000_t75" style="width:60.3pt;height:18.25pt" o:ole="">
                  <v:imagedata r:id="rId58" o:title=""/>
                </v:shape>
                <o:OLEObject Type="Embed" ProgID="Equation.DSMT4" ShapeID="_x0000_i1052" DrawAspect="Content" ObjectID="_1699972529" r:id="rId59"/>
              </w:object>
            </w:r>
          </w:p>
        </w:tc>
        <w:tc>
          <w:tcPr>
            <w:tcW w:w="4148" w:type="dxa"/>
          </w:tcPr>
          <w:p w14:paraId="53AB70E8" w14:textId="6F28113B" w:rsidR="004539DE" w:rsidRDefault="004539DE" w:rsidP="004539DE">
            <w:pPr>
              <w:jc w:val="center"/>
              <w:rPr>
                <w:rFonts w:ascii="宋体" w:hAnsi="宋体"/>
                <w:szCs w:val="28"/>
              </w:rPr>
            </w:pPr>
            <w:r w:rsidRPr="004539DE">
              <w:rPr>
                <w:rFonts w:ascii="宋体" w:hAnsi="宋体"/>
                <w:position w:val="-12"/>
                <w:szCs w:val="28"/>
              </w:rPr>
              <w:object w:dxaOrig="1080" w:dyaOrig="360" w14:anchorId="0D8D31F6">
                <v:shape id="_x0000_i1053" type="#_x0000_t75" style="width:53.75pt;height:18.25pt" o:ole="">
                  <v:imagedata r:id="rId60" o:title=""/>
                </v:shape>
                <o:OLEObject Type="Embed" ProgID="Equation.DSMT4" ShapeID="_x0000_i1053" DrawAspect="Content" ObjectID="_1699972530" r:id="rId61"/>
              </w:object>
            </w:r>
          </w:p>
        </w:tc>
      </w:tr>
      <w:tr w:rsidR="004539DE" w14:paraId="78C56FEB" w14:textId="77777777" w:rsidTr="004539DE">
        <w:tc>
          <w:tcPr>
            <w:tcW w:w="4148" w:type="dxa"/>
          </w:tcPr>
          <w:p w14:paraId="5EA9FD9D" w14:textId="3AF48706" w:rsidR="004539DE" w:rsidRDefault="00AA6C62" w:rsidP="004539DE">
            <w:pPr>
              <w:jc w:val="center"/>
              <w:rPr>
                <w:rFonts w:ascii="宋体" w:hAnsi="宋体"/>
                <w:szCs w:val="28"/>
              </w:rPr>
            </w:pPr>
            <w:r w:rsidRPr="004539DE">
              <w:rPr>
                <w:rFonts w:ascii="宋体" w:hAnsi="宋体"/>
                <w:position w:val="-6"/>
                <w:szCs w:val="28"/>
              </w:rPr>
              <w:object w:dxaOrig="1460" w:dyaOrig="320" w14:anchorId="7891732D">
                <v:shape id="_x0000_i1054" type="#_x0000_t75" style="width:73.4pt;height:16.35pt" o:ole="">
                  <v:imagedata r:id="rId62" o:title=""/>
                </v:shape>
                <o:OLEObject Type="Embed" ProgID="Equation.DSMT4" ShapeID="_x0000_i1054" DrawAspect="Content" ObjectID="_1699972531" r:id="rId63"/>
              </w:object>
            </w:r>
          </w:p>
        </w:tc>
        <w:tc>
          <w:tcPr>
            <w:tcW w:w="4148" w:type="dxa"/>
          </w:tcPr>
          <w:p w14:paraId="3A736A65" w14:textId="5D97E713" w:rsidR="004539DE" w:rsidRDefault="004539DE" w:rsidP="004539DE">
            <w:pPr>
              <w:jc w:val="center"/>
              <w:rPr>
                <w:rFonts w:ascii="宋体" w:hAnsi="宋体"/>
                <w:szCs w:val="28"/>
              </w:rPr>
            </w:pPr>
            <w:r w:rsidRPr="004539DE">
              <w:rPr>
                <w:rFonts w:ascii="宋体" w:hAnsi="宋体"/>
                <w:position w:val="-12"/>
                <w:szCs w:val="28"/>
              </w:rPr>
              <w:object w:dxaOrig="1200" w:dyaOrig="360" w14:anchorId="22BF202F">
                <v:shape id="_x0000_i1055" type="#_x0000_t75" style="width:60.3pt;height:18.25pt" o:ole="">
                  <v:imagedata r:id="rId64" o:title=""/>
                </v:shape>
                <o:OLEObject Type="Embed" ProgID="Equation.DSMT4" ShapeID="_x0000_i1055" DrawAspect="Content" ObjectID="_1699972532" r:id="rId65"/>
              </w:object>
            </w:r>
          </w:p>
        </w:tc>
      </w:tr>
      <w:tr w:rsidR="004539DE" w14:paraId="23DCBC97" w14:textId="77777777" w:rsidTr="004539DE">
        <w:tc>
          <w:tcPr>
            <w:tcW w:w="4148" w:type="dxa"/>
          </w:tcPr>
          <w:p w14:paraId="4963724C" w14:textId="41BFED3C" w:rsidR="004539DE" w:rsidRDefault="005622E0" w:rsidP="004539DE">
            <w:pPr>
              <w:jc w:val="center"/>
              <w:rPr>
                <w:rFonts w:ascii="宋体" w:hAnsi="宋体"/>
                <w:szCs w:val="28"/>
              </w:rPr>
            </w:pPr>
            <w:r w:rsidRPr="004539DE">
              <w:rPr>
                <w:rFonts w:ascii="宋体" w:hAnsi="宋体"/>
                <w:position w:val="-12"/>
                <w:szCs w:val="28"/>
              </w:rPr>
              <w:object w:dxaOrig="1480" w:dyaOrig="360" w14:anchorId="472D570F">
                <v:shape id="_x0000_i1056" type="#_x0000_t75" style="width:74.35pt;height:18.25pt" o:ole="">
                  <v:imagedata r:id="rId66" o:title=""/>
                </v:shape>
                <o:OLEObject Type="Embed" ProgID="Equation.DSMT4" ShapeID="_x0000_i1056" DrawAspect="Content" ObjectID="_1699972533" r:id="rId67"/>
              </w:object>
            </w:r>
          </w:p>
        </w:tc>
        <w:tc>
          <w:tcPr>
            <w:tcW w:w="4148" w:type="dxa"/>
          </w:tcPr>
          <w:p w14:paraId="0724A50E" w14:textId="143FE47D" w:rsidR="004539DE" w:rsidRDefault="004539DE" w:rsidP="004539DE">
            <w:pPr>
              <w:jc w:val="center"/>
              <w:rPr>
                <w:rFonts w:ascii="宋体" w:hAnsi="宋体"/>
                <w:szCs w:val="28"/>
              </w:rPr>
            </w:pPr>
            <w:r w:rsidRPr="004539DE">
              <w:rPr>
                <w:rFonts w:ascii="宋体" w:hAnsi="宋体"/>
                <w:position w:val="-12"/>
                <w:szCs w:val="28"/>
              </w:rPr>
              <w:object w:dxaOrig="1160" w:dyaOrig="360" w14:anchorId="41572B35">
                <v:shape id="_x0000_i1057" type="#_x0000_t75" style="width:58.45pt;height:18.25pt" o:ole="">
                  <v:imagedata r:id="rId68" o:title=""/>
                </v:shape>
                <o:OLEObject Type="Embed" ProgID="Equation.DSMT4" ShapeID="_x0000_i1057" DrawAspect="Content" ObjectID="_1699972534" r:id="rId69"/>
              </w:object>
            </w:r>
          </w:p>
        </w:tc>
      </w:tr>
      <w:tr w:rsidR="004539DE" w14:paraId="50655CC7" w14:textId="77777777" w:rsidTr="004539DE">
        <w:tc>
          <w:tcPr>
            <w:tcW w:w="4148" w:type="dxa"/>
          </w:tcPr>
          <w:p w14:paraId="663BB0AA" w14:textId="5C964CA8" w:rsidR="004539DE" w:rsidRDefault="00381BD6" w:rsidP="004539DE">
            <w:pPr>
              <w:jc w:val="center"/>
              <w:rPr>
                <w:rFonts w:ascii="宋体" w:hAnsi="宋体"/>
                <w:szCs w:val="28"/>
              </w:rPr>
            </w:pPr>
            <w:r w:rsidRPr="004539DE">
              <w:rPr>
                <w:rFonts w:ascii="宋体" w:hAnsi="宋体"/>
                <w:position w:val="-12"/>
                <w:szCs w:val="28"/>
              </w:rPr>
              <w:object w:dxaOrig="1820" w:dyaOrig="380" w14:anchorId="37833B84">
                <v:shape id="_x0000_i1058" type="#_x0000_t75" style="width:90.7pt;height:18.7pt" o:ole="">
                  <v:imagedata r:id="rId70" o:title=""/>
                </v:shape>
                <o:OLEObject Type="Embed" ProgID="Equation.DSMT4" ShapeID="_x0000_i1058" DrawAspect="Content" ObjectID="_1699972535" r:id="rId71"/>
              </w:object>
            </w:r>
          </w:p>
        </w:tc>
        <w:tc>
          <w:tcPr>
            <w:tcW w:w="4148" w:type="dxa"/>
          </w:tcPr>
          <w:p w14:paraId="1AF5525C" w14:textId="33C9414C" w:rsidR="004539DE" w:rsidRDefault="004539DE" w:rsidP="004539DE">
            <w:pPr>
              <w:jc w:val="center"/>
              <w:rPr>
                <w:rFonts w:ascii="宋体" w:hAnsi="宋体"/>
                <w:szCs w:val="28"/>
              </w:rPr>
            </w:pPr>
            <w:r w:rsidRPr="004539DE">
              <w:rPr>
                <w:rFonts w:ascii="宋体" w:hAnsi="宋体"/>
                <w:position w:val="-12"/>
                <w:szCs w:val="28"/>
              </w:rPr>
              <w:object w:dxaOrig="2400" w:dyaOrig="380" w14:anchorId="68737447">
                <v:shape id="_x0000_i1059" type="#_x0000_t75" style="width:119.7pt;height:18.7pt" o:ole="">
                  <v:imagedata r:id="rId72" o:title=""/>
                </v:shape>
                <o:OLEObject Type="Embed" ProgID="Equation.DSMT4" ShapeID="_x0000_i1059" DrawAspect="Content" ObjectID="_1699972536" r:id="rId73"/>
              </w:object>
            </w:r>
          </w:p>
        </w:tc>
      </w:tr>
    </w:tbl>
    <w:p w14:paraId="191DCABE" w14:textId="00208AB2" w:rsidR="004539DE" w:rsidRDefault="004539DE" w:rsidP="0026569E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断路器选择满足要求。</w:t>
      </w:r>
    </w:p>
    <w:p w14:paraId="7B758F40" w14:textId="68057A1E" w:rsidR="004539DE" w:rsidRDefault="004539DE" w:rsidP="0026569E">
      <w:pPr>
        <w:rPr>
          <w:rFonts w:ascii="宋体" w:hAnsi="宋体"/>
          <w:szCs w:val="28"/>
        </w:rPr>
      </w:pPr>
    </w:p>
    <w:p w14:paraId="352AC078" w14:textId="788C9CD8" w:rsidR="004539DE" w:rsidRPr="004539DE" w:rsidRDefault="004539DE" w:rsidP="00DE2C65">
      <w:pPr>
        <w:outlineLvl w:val="0"/>
        <w:rPr>
          <w:rFonts w:ascii="宋体" w:hAnsi="宋体"/>
          <w:b/>
          <w:szCs w:val="28"/>
        </w:rPr>
      </w:pPr>
      <w:r w:rsidRPr="004539DE">
        <w:rPr>
          <w:rFonts w:ascii="宋体" w:hAnsi="宋体" w:hint="eastAsia"/>
          <w:b/>
          <w:szCs w:val="28"/>
        </w:rPr>
        <w:t>8</w:t>
      </w:r>
      <w:r w:rsidRPr="004539DE">
        <w:rPr>
          <w:rFonts w:ascii="宋体" w:hAnsi="宋体"/>
          <w:b/>
          <w:szCs w:val="28"/>
        </w:rPr>
        <w:t>-9</w:t>
      </w:r>
      <w:r w:rsidRPr="004539DE">
        <w:rPr>
          <w:rFonts w:ascii="宋体" w:hAnsi="宋体" w:hint="eastAsia"/>
          <w:b/>
          <w:szCs w:val="28"/>
        </w:rPr>
        <w:t>：</w:t>
      </w:r>
    </w:p>
    <w:p w14:paraId="4569F17F" w14:textId="1DD63112" w:rsidR="004539DE" w:rsidRDefault="007C09D3" w:rsidP="007C09D3">
      <w:pPr>
        <w:ind w:firstLine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取</w:t>
      </w:r>
      <w:bookmarkStart w:id="0" w:name="_Hlk89267753"/>
      <w:r w:rsidR="00B115E8" w:rsidRPr="007C09D3">
        <w:rPr>
          <w:rFonts w:ascii="宋体" w:hAnsi="宋体"/>
          <w:position w:val="-12"/>
          <w:szCs w:val="28"/>
        </w:rPr>
        <w:object w:dxaOrig="1400" w:dyaOrig="360" w14:anchorId="46A14A83">
          <v:shape id="_x0000_i1060" type="#_x0000_t75" style="width:77.6pt;height:20.55pt" o:ole="">
            <v:imagedata r:id="rId5" o:title=""/>
          </v:shape>
          <o:OLEObject Type="Embed" ProgID="Equation.DSMT4" ShapeID="_x0000_i1060" DrawAspect="Content" ObjectID="_1699972537" r:id="rId74"/>
        </w:object>
      </w:r>
      <w:bookmarkEnd w:id="0"/>
      <w:r>
        <w:rPr>
          <w:rFonts w:ascii="宋体" w:hAnsi="宋体"/>
          <w:szCs w:val="28"/>
        </w:rPr>
        <w:t xml:space="preserve">  </w:t>
      </w:r>
      <w:r w:rsidR="00381BD6">
        <w:rPr>
          <w:rFonts w:ascii="宋体" w:hAnsi="宋体"/>
          <w:szCs w:val="28"/>
        </w:rPr>
        <w:t xml:space="preserve">  </w:t>
      </w:r>
      <w:bookmarkStart w:id="1" w:name="_Hlk89267683"/>
      <w:r w:rsidR="00B115E8" w:rsidRPr="007C09D3">
        <w:rPr>
          <w:rFonts w:ascii="宋体" w:hAnsi="宋体"/>
          <w:position w:val="-12"/>
          <w:szCs w:val="28"/>
        </w:rPr>
        <w:object w:dxaOrig="1340" w:dyaOrig="360" w14:anchorId="0E156350">
          <v:shape id="_x0000_i1061" type="#_x0000_t75" style="width:74.35pt;height:20.55pt" o:ole="">
            <v:imagedata r:id="rId75" o:title=""/>
          </v:shape>
          <o:OLEObject Type="Embed" ProgID="Equation.DSMT4" ShapeID="_x0000_i1061" DrawAspect="Content" ObjectID="_1699972538" r:id="rId76"/>
        </w:object>
      </w:r>
      <w:bookmarkEnd w:id="1"/>
      <w:r>
        <w:rPr>
          <w:rFonts w:ascii="宋体" w:hAnsi="宋体"/>
          <w:szCs w:val="28"/>
        </w:rPr>
        <w:t xml:space="preserve"> </w:t>
      </w:r>
      <w:r w:rsidR="00381BD6">
        <w:rPr>
          <w:rFonts w:ascii="宋体" w:hAnsi="宋体"/>
          <w:szCs w:val="28"/>
        </w:rPr>
        <w:t xml:space="preserve">  </w:t>
      </w:r>
      <w:r>
        <w:rPr>
          <w:rFonts w:ascii="宋体" w:hAnsi="宋体"/>
          <w:szCs w:val="28"/>
        </w:rPr>
        <w:t xml:space="preserve">  </w:t>
      </w:r>
      <w:r w:rsidR="00B115E8" w:rsidRPr="007C09D3">
        <w:rPr>
          <w:rFonts w:ascii="宋体" w:hAnsi="宋体"/>
          <w:position w:val="-32"/>
          <w:szCs w:val="28"/>
        </w:rPr>
        <w:object w:dxaOrig="1960" w:dyaOrig="700" w14:anchorId="43F6E866">
          <v:shape id="_x0000_i1062" type="#_x0000_t75" style="width:103.8pt;height:36.95pt" o:ole="">
            <v:imagedata r:id="rId77" o:title=""/>
          </v:shape>
          <o:OLEObject Type="Embed" ProgID="Equation.DSMT4" ShapeID="_x0000_i1062" DrawAspect="Content" ObjectID="_1699972539" r:id="rId78"/>
        </w:object>
      </w:r>
    </w:p>
    <w:p w14:paraId="208F4C6D" w14:textId="75F3CBC8" w:rsidR="007C09D3" w:rsidRDefault="007C09D3" w:rsidP="0026569E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 w:rsidR="007C3CE5">
        <w:rPr>
          <w:rFonts w:ascii="宋体" w:hAnsi="宋体" w:hint="eastAsia"/>
          <w:szCs w:val="28"/>
        </w:rPr>
        <w:t>水平</w:t>
      </w:r>
      <w:r>
        <w:rPr>
          <w:rFonts w:ascii="宋体" w:hAnsi="宋体" w:hint="eastAsia"/>
          <w:szCs w:val="28"/>
        </w:rPr>
        <w:t>母线上电抗器的标幺值：</w:t>
      </w:r>
    </w:p>
    <w:p w14:paraId="6F4CDD7E" w14:textId="3473C631" w:rsidR="007C09D3" w:rsidRDefault="007C09D3" w:rsidP="007C09D3">
      <w:pPr>
        <w:ind w:firstLineChars="600" w:firstLine="1920"/>
        <w:rPr>
          <w:rFonts w:ascii="宋体" w:hAnsi="宋体"/>
          <w:szCs w:val="28"/>
        </w:rPr>
      </w:pPr>
      <w:r w:rsidRPr="007C09D3">
        <w:rPr>
          <w:rFonts w:ascii="宋体" w:hAnsi="宋体"/>
          <w:position w:val="-32"/>
          <w:szCs w:val="28"/>
        </w:rPr>
        <w:object w:dxaOrig="5140" w:dyaOrig="700" w14:anchorId="5EF017BE">
          <v:shape id="_x0000_i1063" type="#_x0000_t75" style="width:256.7pt;height:35.05pt" o:ole="">
            <v:imagedata r:id="rId79" o:title=""/>
          </v:shape>
          <o:OLEObject Type="Embed" ProgID="Equation.DSMT4" ShapeID="_x0000_i1063" DrawAspect="Content" ObjectID="_1699972540" r:id="rId80"/>
        </w:object>
      </w:r>
    </w:p>
    <w:p w14:paraId="58872269" w14:textId="24DDA02F" w:rsidR="007C09D3" w:rsidRDefault="007C09D3" w:rsidP="007C09D3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发电机标幺值：</w:t>
      </w:r>
      <w:r w:rsidRPr="007C09D3">
        <w:rPr>
          <w:rFonts w:ascii="宋体" w:hAnsi="宋体"/>
          <w:position w:val="-30"/>
          <w:szCs w:val="28"/>
        </w:rPr>
        <w:object w:dxaOrig="3500" w:dyaOrig="680" w14:anchorId="131034EC">
          <v:shape id="_x0000_i1064" type="#_x0000_t75" style="width:175.3pt;height:33.65pt" o:ole="">
            <v:imagedata r:id="rId81" o:title=""/>
          </v:shape>
          <o:OLEObject Type="Embed" ProgID="Equation.DSMT4" ShapeID="_x0000_i1064" DrawAspect="Content" ObjectID="_1699972541" r:id="rId82"/>
        </w:object>
      </w:r>
    </w:p>
    <w:p w14:paraId="6556ED89" w14:textId="0C968B18" w:rsidR="007C3CE5" w:rsidRDefault="00576DFE" w:rsidP="007C3CE5">
      <w:pPr>
        <w:ind w:firstLineChars="100" w:firstLine="3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题</w:t>
      </w:r>
      <w:r w:rsidR="007C3CE5">
        <w:rPr>
          <w:rFonts w:ascii="宋体" w:hAnsi="宋体" w:hint="eastAsia"/>
          <w:szCs w:val="28"/>
        </w:rPr>
        <w:t>图中</w:t>
      </w:r>
      <w:r w:rsidR="007C3CE5" w:rsidRPr="00576DFE">
        <w:rPr>
          <w:rFonts w:ascii="宋体" w:hAnsi="宋体" w:hint="eastAsia"/>
          <w:szCs w:val="28"/>
          <w:highlight w:val="yellow"/>
        </w:rPr>
        <w:t>出线断路器型号变为</w:t>
      </w:r>
      <w:r w:rsidR="007C3CE5" w:rsidRPr="00576DFE">
        <w:rPr>
          <w:rFonts w:ascii="宋体" w:hAnsi="宋体"/>
          <w:position w:val="-6"/>
          <w:szCs w:val="28"/>
          <w:highlight w:val="yellow"/>
        </w:rPr>
        <w:object w:dxaOrig="1540" w:dyaOrig="279" w14:anchorId="3197EB51">
          <v:shape id="_x0000_i1065" type="#_x0000_t75" style="width:97.25pt;height:18.25pt" o:ole="">
            <v:imagedata r:id="rId29" o:title=""/>
          </v:shape>
          <o:OLEObject Type="Embed" ProgID="Equation.DSMT4" ShapeID="_x0000_i1065" DrawAspect="Content" ObjectID="_1699972542" r:id="rId83"/>
        </w:object>
      </w:r>
      <w:r w:rsidR="007C3CE5" w:rsidRPr="00526575">
        <w:rPr>
          <w:rFonts w:ascii="宋体" w:hAnsi="宋体"/>
          <w:szCs w:val="28"/>
        </w:rPr>
        <w:t>,</w:t>
      </w:r>
      <w:r w:rsidR="007C3CE5">
        <w:rPr>
          <w:rFonts w:ascii="宋体" w:hAnsi="宋体" w:hint="eastAsia"/>
          <w:szCs w:val="28"/>
        </w:rPr>
        <w:t>便于附表中查询</w:t>
      </w:r>
      <w:r>
        <w:rPr>
          <w:rFonts w:ascii="宋体" w:hAnsi="宋体" w:hint="eastAsia"/>
          <w:szCs w:val="28"/>
        </w:rPr>
        <w:t>相应</w:t>
      </w:r>
      <w:r w:rsidR="007C3CE5">
        <w:rPr>
          <w:rFonts w:ascii="宋体" w:hAnsi="宋体" w:hint="eastAsia"/>
          <w:szCs w:val="28"/>
        </w:rPr>
        <w:t>参数。</w:t>
      </w:r>
    </w:p>
    <w:p w14:paraId="2D45BCBA" w14:textId="5A8F9925" w:rsidR="00D95DA0" w:rsidRPr="008F1843" w:rsidRDefault="008F1843" w:rsidP="008F1843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（1）</w:t>
      </w:r>
      <w:r w:rsidR="007C3CE5">
        <w:rPr>
          <w:rFonts w:ascii="宋体" w:hAnsi="宋体" w:hint="eastAsia"/>
          <w:szCs w:val="28"/>
        </w:rPr>
        <w:t>待选出线</w:t>
      </w:r>
      <w:r w:rsidR="007C09D3" w:rsidRPr="008F1843">
        <w:rPr>
          <w:rFonts w:ascii="宋体" w:hAnsi="宋体" w:hint="eastAsia"/>
          <w:szCs w:val="28"/>
        </w:rPr>
        <w:t>电抗器内侧</w:t>
      </w:r>
      <w:r w:rsidR="007C3CE5">
        <w:rPr>
          <w:rFonts w:ascii="宋体" w:hAnsi="宋体" w:hint="eastAsia"/>
          <w:szCs w:val="28"/>
        </w:rPr>
        <w:t>即下方</w:t>
      </w:r>
      <w:r w:rsidR="007C09D3" w:rsidRPr="008F1843">
        <w:rPr>
          <w:rFonts w:ascii="宋体" w:hAnsi="宋体" w:hint="eastAsia"/>
          <w:szCs w:val="28"/>
        </w:rPr>
        <w:t>的等值电抗：</w:t>
      </w:r>
    </w:p>
    <w:p w14:paraId="223155E3" w14:textId="6765F945" w:rsidR="007C09D3" w:rsidRPr="007C09D3" w:rsidRDefault="00D95DA0" w:rsidP="00D95DA0">
      <w:pPr>
        <w:pStyle w:val="a3"/>
        <w:ind w:left="720" w:firstLineChars="400" w:firstLine="1280"/>
        <w:rPr>
          <w:rFonts w:ascii="宋体" w:hAnsi="宋体"/>
          <w:szCs w:val="28"/>
        </w:rPr>
      </w:pPr>
      <w:r w:rsidRPr="00D95DA0">
        <w:rPr>
          <w:rFonts w:ascii="宋体" w:hAnsi="宋体"/>
          <w:position w:val="-60"/>
          <w:szCs w:val="28"/>
        </w:rPr>
        <w:object w:dxaOrig="5000" w:dyaOrig="980" w14:anchorId="08FBA15B">
          <v:shape id="_x0000_i1066" type="#_x0000_t75" style="width:249.65pt;height:49.55pt" o:ole="">
            <v:imagedata r:id="rId84" o:title=""/>
          </v:shape>
          <o:OLEObject Type="Embed" ProgID="Equation.DSMT4" ShapeID="_x0000_i1066" DrawAspect="Content" ObjectID="_1699972543" r:id="rId85"/>
        </w:object>
      </w:r>
    </w:p>
    <w:p w14:paraId="4262F46F" w14:textId="7826F9A5" w:rsidR="007C09D3" w:rsidRPr="008F1843" w:rsidRDefault="008F1843" w:rsidP="008F1843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（2）</w:t>
      </w:r>
      <w:r w:rsidR="00D95DA0" w:rsidRPr="008F1843">
        <w:rPr>
          <w:rFonts w:ascii="宋体" w:hAnsi="宋体" w:hint="eastAsia"/>
          <w:szCs w:val="28"/>
        </w:rPr>
        <w:t>计算电抗器的电抗百分值：</w:t>
      </w:r>
    </w:p>
    <w:p w14:paraId="649C9A33" w14:textId="226ED338" w:rsidR="00D95DA0" w:rsidRDefault="00632BE7" w:rsidP="006E2034">
      <w:pPr>
        <w:pStyle w:val="a3"/>
        <w:ind w:left="720" w:firstLineChars="0" w:firstLine="0"/>
        <w:rPr>
          <w:rFonts w:ascii="宋体" w:hAnsi="宋体"/>
          <w:szCs w:val="28"/>
        </w:rPr>
      </w:pPr>
      <w:r w:rsidRPr="00632BE7">
        <w:rPr>
          <w:rFonts w:ascii="宋体" w:hAnsi="宋体"/>
          <w:position w:val="-32"/>
          <w:szCs w:val="28"/>
        </w:rPr>
        <w:object w:dxaOrig="7560" w:dyaOrig="760" w14:anchorId="7CB915D2">
          <v:shape id="_x0000_i1067" type="#_x0000_t75" style="width:378.25pt;height:38.35pt" o:ole="">
            <v:imagedata r:id="rId86" o:title=""/>
          </v:shape>
          <o:OLEObject Type="Embed" ProgID="Equation.DSMT4" ShapeID="_x0000_i1067" DrawAspect="Content" ObjectID="_1699972544" r:id="rId87"/>
        </w:object>
      </w:r>
    </w:p>
    <w:p w14:paraId="4259CEDC" w14:textId="27CDD6A1" w:rsidR="00632BE7" w:rsidRDefault="00632BE7" w:rsidP="006E2034">
      <w:pPr>
        <w:pStyle w:val="a3"/>
        <w:ind w:left="720" w:firstLineChars="0" w:firstLine="0"/>
        <w:rPr>
          <w:rFonts w:ascii="宋体" w:hAnsi="宋体"/>
          <w:szCs w:val="28"/>
        </w:rPr>
      </w:pPr>
      <w:r w:rsidRPr="00E00D01">
        <w:rPr>
          <w:position w:val="-12"/>
        </w:rPr>
        <w:object w:dxaOrig="420" w:dyaOrig="360" w14:anchorId="610DB692">
          <v:shape id="_x0000_i1068" type="#_x0000_t75" style="width:21.5pt;height:18.25pt" o:ole="">
            <v:imagedata r:id="rId88" o:title=""/>
          </v:shape>
          <o:OLEObject Type="Embed" ProgID="Equation.DSMT4" ShapeID="_x0000_i1068" DrawAspect="Content" ObjectID="_1699972545" r:id="rId89"/>
        </w:object>
      </w:r>
      <w:r>
        <w:rPr>
          <w:rFonts w:hint="eastAsia"/>
        </w:rPr>
        <w:t>，</w:t>
      </w:r>
      <w:r w:rsidRPr="00E00D01">
        <w:rPr>
          <w:position w:val="-12"/>
        </w:rPr>
        <w:object w:dxaOrig="300" w:dyaOrig="360" w14:anchorId="0D1810CD">
          <v:shape id="_x0000_i1069" type="#_x0000_t75" style="width:14.95pt;height:18.25pt" o:ole="">
            <v:imagedata r:id="rId90" o:title=""/>
          </v:shape>
          <o:OLEObject Type="Embed" ProgID="Equation.DSMT4" ShapeID="_x0000_i1069" DrawAspect="Content" ObjectID="_1699972546" r:id="rId91"/>
        </w:object>
      </w:r>
      <w:r>
        <w:rPr>
          <w:rFonts w:ascii="宋体" w:hAnsi="宋体" w:hint="eastAsia"/>
          <w:szCs w:val="28"/>
        </w:rPr>
        <w:t>，</w:t>
      </w:r>
      <w:r w:rsidRPr="00E00D01">
        <w:rPr>
          <w:position w:val="-12"/>
        </w:rPr>
        <w:object w:dxaOrig="360" w:dyaOrig="360" w14:anchorId="2AC3D895">
          <v:shape id="_x0000_i1070" type="#_x0000_t75" style="width:18.25pt;height:18.25pt" o:ole="">
            <v:imagedata r:id="rId92" o:title=""/>
          </v:shape>
          <o:OLEObject Type="Embed" ProgID="Equation.DSMT4" ShapeID="_x0000_i1070" DrawAspect="Content" ObjectID="_1699972547" r:id="rId93"/>
        </w:object>
      </w:r>
      <w:r>
        <w:rPr>
          <w:rFonts w:hint="eastAsia"/>
        </w:rPr>
        <w:t>均为断路器的对应参数</w:t>
      </w:r>
    </w:p>
    <w:p w14:paraId="64E6005B" w14:textId="0C6117D6" w:rsidR="00D95DA0" w:rsidRDefault="00D95DA0" w:rsidP="00D95DA0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热稳定时间：</w:t>
      </w:r>
      <w:r w:rsidR="003D1104" w:rsidRPr="003D1104">
        <w:rPr>
          <w:rFonts w:ascii="宋体" w:hAnsi="宋体"/>
          <w:position w:val="-14"/>
          <w:szCs w:val="28"/>
        </w:rPr>
        <w:object w:dxaOrig="4860" w:dyaOrig="380" w14:anchorId="3C17A2CF">
          <v:shape id="_x0000_i1111" type="#_x0000_t75" style="width:243.6pt;height:19.15pt" o:ole="">
            <v:imagedata r:id="rId94" o:title=""/>
          </v:shape>
          <o:OLEObject Type="Embed" ProgID="Equation.DSMT4" ShapeID="_x0000_i1111" DrawAspect="Content" ObjectID="_1699972548" r:id="rId95"/>
        </w:object>
      </w:r>
    </w:p>
    <w:p w14:paraId="34CB2E54" w14:textId="5E021BBC" w:rsidR="00D95DA0" w:rsidRDefault="00D95DA0" w:rsidP="00D95DA0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选用</w:t>
      </w:r>
      <w:r w:rsidR="00B115E8" w:rsidRPr="00D95DA0">
        <w:rPr>
          <w:rFonts w:ascii="宋体" w:hAnsi="宋体"/>
          <w:position w:val="-6"/>
          <w:szCs w:val="28"/>
        </w:rPr>
        <w:object w:dxaOrig="1860" w:dyaOrig="279" w14:anchorId="013469B7">
          <v:shape id="_x0000_i1072" type="#_x0000_t75" style="width:110.35pt;height:16.85pt" o:ole="">
            <v:imagedata r:id="rId96" o:title=""/>
          </v:shape>
          <o:OLEObject Type="Embed" ProgID="Equation.DSMT4" ShapeID="_x0000_i1072" DrawAspect="Content" ObjectID="_1699972549" r:id="rId97"/>
        </w:object>
      </w:r>
      <w:r>
        <w:rPr>
          <w:rFonts w:ascii="宋体" w:hAnsi="宋体" w:hint="eastAsia"/>
          <w:szCs w:val="28"/>
        </w:rPr>
        <w:t>电抗器，其参数见附表</w:t>
      </w:r>
      <w:r w:rsidR="00402346" w:rsidRPr="00D95DA0">
        <w:rPr>
          <w:rFonts w:ascii="宋体" w:hAnsi="宋体"/>
          <w:position w:val="-6"/>
          <w:szCs w:val="28"/>
        </w:rPr>
        <w:object w:dxaOrig="620" w:dyaOrig="279" w14:anchorId="45B13940">
          <v:shape id="_x0000_i1073" type="#_x0000_t75" style="width:31.3pt;height:14.5pt" o:ole="">
            <v:imagedata r:id="rId98" o:title=""/>
          </v:shape>
          <o:OLEObject Type="Embed" ProgID="Equation.DSMT4" ShapeID="_x0000_i1073" DrawAspect="Content" ObjectID="_1699972550" r:id="rId99"/>
        </w:object>
      </w:r>
      <w:r w:rsidR="00402346">
        <w:rPr>
          <w:rFonts w:ascii="宋体" w:hAnsi="宋体" w:hint="eastAsia"/>
          <w:szCs w:val="28"/>
        </w:rPr>
        <w:t>：</w:t>
      </w:r>
    </w:p>
    <w:tbl>
      <w:tblPr>
        <w:tblStyle w:val="a4"/>
        <w:tblW w:w="9032" w:type="dxa"/>
        <w:jc w:val="center"/>
        <w:tblLook w:val="04A0" w:firstRow="1" w:lastRow="0" w:firstColumn="1" w:lastColumn="0" w:noHBand="0" w:noVBand="1"/>
      </w:tblPr>
      <w:tblGrid>
        <w:gridCol w:w="2260"/>
        <w:gridCol w:w="1680"/>
        <w:gridCol w:w="1694"/>
        <w:gridCol w:w="1666"/>
        <w:gridCol w:w="1732"/>
      </w:tblGrid>
      <w:tr w:rsidR="00402346" w14:paraId="4F380793" w14:textId="77777777" w:rsidTr="00DE2C65">
        <w:trPr>
          <w:trHeight w:val="589"/>
          <w:jc w:val="center"/>
        </w:trPr>
        <w:tc>
          <w:tcPr>
            <w:tcW w:w="2260" w:type="dxa"/>
          </w:tcPr>
          <w:p w14:paraId="7E305E94" w14:textId="121246B7" w:rsidR="00402346" w:rsidRPr="00402346" w:rsidRDefault="00402346" w:rsidP="00402346">
            <w:pPr>
              <w:spacing w:line="48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402346">
              <w:rPr>
                <w:rFonts w:ascii="宋体" w:hAnsi="宋体" w:hint="eastAsia"/>
                <w:sz w:val="24"/>
                <w:szCs w:val="28"/>
              </w:rPr>
              <w:t>型号</w:t>
            </w:r>
          </w:p>
        </w:tc>
        <w:tc>
          <w:tcPr>
            <w:tcW w:w="1680" w:type="dxa"/>
          </w:tcPr>
          <w:p w14:paraId="20A93EB1" w14:textId="037517BA" w:rsidR="00402346" w:rsidRPr="00402346" w:rsidRDefault="00402346" w:rsidP="00402346">
            <w:pPr>
              <w:spacing w:line="48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402346">
              <w:rPr>
                <w:rFonts w:ascii="宋体" w:hAnsi="宋体" w:hint="eastAsia"/>
                <w:sz w:val="24"/>
                <w:szCs w:val="28"/>
              </w:rPr>
              <w:t>额定电压/</w:t>
            </w:r>
            <w:r w:rsidRPr="00402346">
              <w:rPr>
                <w:rFonts w:ascii="宋体" w:hAnsi="宋体"/>
                <w:sz w:val="24"/>
                <w:szCs w:val="28"/>
              </w:rPr>
              <w:t>KV</w:t>
            </w:r>
          </w:p>
        </w:tc>
        <w:tc>
          <w:tcPr>
            <w:tcW w:w="1694" w:type="dxa"/>
          </w:tcPr>
          <w:p w14:paraId="17D6C792" w14:textId="38B5A7D7" w:rsidR="00402346" w:rsidRPr="00402346" w:rsidRDefault="00402346" w:rsidP="00402346">
            <w:pPr>
              <w:spacing w:line="48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402346">
              <w:rPr>
                <w:rFonts w:ascii="宋体" w:hAnsi="宋体" w:hint="eastAsia"/>
                <w:sz w:val="24"/>
                <w:szCs w:val="28"/>
              </w:rPr>
              <w:t>额定电流/</w:t>
            </w:r>
            <w:r w:rsidRPr="00402346">
              <w:rPr>
                <w:rFonts w:ascii="宋体" w:hAnsi="宋体"/>
                <w:sz w:val="24"/>
                <w:szCs w:val="28"/>
              </w:rPr>
              <w:t>A</w:t>
            </w:r>
          </w:p>
        </w:tc>
        <w:tc>
          <w:tcPr>
            <w:tcW w:w="1666" w:type="dxa"/>
          </w:tcPr>
          <w:p w14:paraId="25B2F984" w14:textId="0311201F" w:rsidR="00402346" w:rsidRPr="00402346" w:rsidRDefault="00402346" w:rsidP="00402346">
            <w:pPr>
              <w:spacing w:line="48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402346">
              <w:rPr>
                <w:rFonts w:ascii="宋体" w:hAnsi="宋体" w:hint="eastAsia"/>
                <w:sz w:val="24"/>
                <w:szCs w:val="28"/>
              </w:rPr>
              <w:t>额定电抗/</w:t>
            </w:r>
            <w:r w:rsidRPr="00402346">
              <w:rPr>
                <w:rFonts w:ascii="宋体" w:hAnsi="宋体"/>
                <w:sz w:val="24"/>
                <w:szCs w:val="28"/>
              </w:rPr>
              <w:t>%</w:t>
            </w:r>
          </w:p>
        </w:tc>
        <w:tc>
          <w:tcPr>
            <w:tcW w:w="1732" w:type="dxa"/>
          </w:tcPr>
          <w:p w14:paraId="5E1B0FBF" w14:textId="1D9C7003" w:rsidR="00402346" w:rsidRPr="00402346" w:rsidRDefault="00402346" w:rsidP="00402346">
            <w:pPr>
              <w:spacing w:line="48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402346">
              <w:rPr>
                <w:rFonts w:ascii="宋体" w:hAnsi="宋体" w:hint="eastAsia"/>
                <w:sz w:val="24"/>
                <w:szCs w:val="28"/>
              </w:rPr>
              <w:t>动稳定电流/</w:t>
            </w:r>
            <w:r w:rsidRPr="00402346">
              <w:rPr>
                <w:rFonts w:ascii="宋体" w:hAnsi="宋体"/>
                <w:sz w:val="24"/>
                <w:szCs w:val="28"/>
              </w:rPr>
              <w:t>A</w:t>
            </w:r>
          </w:p>
        </w:tc>
      </w:tr>
      <w:tr w:rsidR="00402346" w14:paraId="35369C2E" w14:textId="77777777" w:rsidTr="00DE2C65">
        <w:trPr>
          <w:trHeight w:val="512"/>
          <w:jc w:val="center"/>
        </w:trPr>
        <w:tc>
          <w:tcPr>
            <w:tcW w:w="2260" w:type="dxa"/>
          </w:tcPr>
          <w:p w14:paraId="33876F8A" w14:textId="72B0B54B" w:rsidR="00402346" w:rsidRDefault="00402346" w:rsidP="00402346">
            <w:pPr>
              <w:spacing w:line="480" w:lineRule="auto"/>
              <w:jc w:val="center"/>
              <w:rPr>
                <w:rFonts w:ascii="宋体" w:hAnsi="宋体"/>
                <w:szCs w:val="28"/>
              </w:rPr>
            </w:pPr>
            <w:r w:rsidRPr="00D95DA0">
              <w:rPr>
                <w:rFonts w:ascii="宋体" w:hAnsi="宋体"/>
                <w:position w:val="-6"/>
                <w:szCs w:val="28"/>
              </w:rPr>
              <w:object w:dxaOrig="1860" w:dyaOrig="279" w14:anchorId="524D1879">
                <v:shape id="_x0000_i1074" type="#_x0000_t75" style="width:92.55pt;height:14.5pt" o:ole="">
                  <v:imagedata r:id="rId96" o:title=""/>
                </v:shape>
                <o:OLEObject Type="Embed" ProgID="Equation.DSMT4" ShapeID="_x0000_i1074" DrawAspect="Content" ObjectID="_1699972551" r:id="rId100"/>
              </w:object>
            </w:r>
          </w:p>
        </w:tc>
        <w:tc>
          <w:tcPr>
            <w:tcW w:w="1680" w:type="dxa"/>
          </w:tcPr>
          <w:p w14:paraId="6DCED281" w14:textId="35BA34AE" w:rsidR="00402346" w:rsidRDefault="00402346" w:rsidP="0040234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</w:t>
            </w:r>
            <w:r>
              <w:rPr>
                <w:rFonts w:ascii="宋体" w:hAnsi="宋体"/>
                <w:szCs w:val="28"/>
              </w:rPr>
              <w:t>0</w:t>
            </w:r>
          </w:p>
        </w:tc>
        <w:tc>
          <w:tcPr>
            <w:tcW w:w="1694" w:type="dxa"/>
          </w:tcPr>
          <w:p w14:paraId="326E82BE" w14:textId="5E05F435" w:rsidR="00402346" w:rsidRDefault="00402346" w:rsidP="0040234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</w:t>
            </w:r>
            <w:r>
              <w:rPr>
                <w:rFonts w:ascii="宋体" w:hAnsi="宋体"/>
                <w:szCs w:val="28"/>
              </w:rPr>
              <w:t>00</w:t>
            </w:r>
          </w:p>
        </w:tc>
        <w:tc>
          <w:tcPr>
            <w:tcW w:w="1666" w:type="dxa"/>
          </w:tcPr>
          <w:p w14:paraId="549A91CF" w14:textId="25768B6B" w:rsidR="00402346" w:rsidRDefault="00402346" w:rsidP="0040234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</w:t>
            </w:r>
          </w:p>
        </w:tc>
        <w:tc>
          <w:tcPr>
            <w:tcW w:w="1732" w:type="dxa"/>
          </w:tcPr>
          <w:p w14:paraId="48D8836C" w14:textId="06E538DD" w:rsidR="00402346" w:rsidRDefault="00402346" w:rsidP="0040234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</w:t>
            </w:r>
            <w:r>
              <w:rPr>
                <w:rFonts w:ascii="宋体" w:hAnsi="宋体"/>
                <w:szCs w:val="28"/>
              </w:rPr>
              <w:t>9500</w:t>
            </w:r>
          </w:p>
        </w:tc>
      </w:tr>
    </w:tbl>
    <w:p w14:paraId="3B34A999" w14:textId="2F3C02D1" w:rsidR="006E2034" w:rsidRDefault="00CE3A3A" w:rsidP="00CE3A3A">
      <w:pPr>
        <w:ind w:firstLine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计算</w:t>
      </w:r>
      <w:r w:rsidR="00632BE7">
        <w:rPr>
          <w:rFonts w:ascii="宋体" w:hAnsi="宋体" w:hint="eastAsia"/>
          <w:szCs w:val="28"/>
        </w:rPr>
        <w:t>竖直</w:t>
      </w:r>
      <w:r>
        <w:rPr>
          <w:rFonts w:ascii="宋体" w:hAnsi="宋体" w:hint="eastAsia"/>
          <w:szCs w:val="28"/>
        </w:rPr>
        <w:t>母线上</w:t>
      </w:r>
      <w:r w:rsidR="00632BE7">
        <w:rPr>
          <w:rFonts w:ascii="宋体" w:hAnsi="宋体" w:hint="eastAsia"/>
          <w:szCs w:val="28"/>
        </w:rPr>
        <w:t>即</w:t>
      </w:r>
      <w:r w:rsidR="00262B95">
        <w:rPr>
          <w:rFonts w:ascii="宋体" w:hAnsi="宋体" w:hint="eastAsia"/>
          <w:szCs w:val="28"/>
        </w:rPr>
        <w:t>所</w:t>
      </w:r>
      <w:r w:rsidR="00632BE7">
        <w:rPr>
          <w:rFonts w:ascii="宋体" w:hAnsi="宋体" w:hint="eastAsia"/>
          <w:szCs w:val="28"/>
        </w:rPr>
        <w:t>选</w:t>
      </w:r>
      <w:r w:rsidR="00262B95">
        <w:rPr>
          <w:rFonts w:ascii="宋体" w:hAnsi="宋体" w:hint="eastAsia"/>
          <w:szCs w:val="28"/>
        </w:rPr>
        <w:t>出</w:t>
      </w:r>
      <w:r w:rsidR="00632BE7">
        <w:rPr>
          <w:rFonts w:ascii="宋体" w:hAnsi="宋体" w:hint="eastAsia"/>
          <w:szCs w:val="28"/>
        </w:rPr>
        <w:t>线</w:t>
      </w:r>
      <w:r>
        <w:rPr>
          <w:rFonts w:ascii="宋体" w:hAnsi="宋体" w:hint="eastAsia"/>
          <w:szCs w:val="28"/>
        </w:rPr>
        <w:t>电抗器的标幺值：</w:t>
      </w:r>
    </w:p>
    <w:p w14:paraId="708AC500" w14:textId="40506A18" w:rsidR="00CE3A3A" w:rsidRPr="00CE3A3A" w:rsidRDefault="004D0B58" w:rsidP="00123B38">
      <w:pPr>
        <w:jc w:val="center"/>
        <w:rPr>
          <w:rFonts w:ascii="宋体" w:hAnsi="宋体"/>
          <w:szCs w:val="28"/>
        </w:rPr>
      </w:pPr>
      <w:r w:rsidRPr="00402346">
        <w:rPr>
          <w:rFonts w:ascii="宋体" w:hAnsi="宋体"/>
          <w:position w:val="-32"/>
          <w:szCs w:val="28"/>
        </w:rPr>
        <w:object w:dxaOrig="5300" w:dyaOrig="700" w14:anchorId="16B494BA">
          <v:shape id="_x0000_i1075" type="#_x0000_t75" style="width:265.55pt;height:35.05pt" o:ole="">
            <v:imagedata r:id="rId101" o:title=""/>
          </v:shape>
          <o:OLEObject Type="Embed" ProgID="Equation.DSMT4" ShapeID="_x0000_i1075" DrawAspect="Content" ObjectID="_1699972552" r:id="rId102"/>
        </w:object>
      </w:r>
    </w:p>
    <w:p w14:paraId="40115CF1" w14:textId="01AFB973" w:rsidR="00402346" w:rsidRDefault="00402346" w:rsidP="008B1C44">
      <w:pPr>
        <w:ind w:firstLine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等值电路如下图所示：</w:t>
      </w:r>
    </w:p>
    <w:p w14:paraId="46EFA798" w14:textId="22C04FC8" w:rsidR="008B1C44" w:rsidRDefault="00123B38" w:rsidP="00123B38">
      <w:pPr>
        <w:ind w:firstLine="420"/>
        <w:rPr>
          <w:rFonts w:ascii="宋体" w:hAnsi="宋体"/>
          <w:szCs w:val="28"/>
        </w:rPr>
      </w:pPr>
      <w:r>
        <w:object w:dxaOrig="14340" w:dyaOrig="9255" w14:anchorId="7E1CEAD7">
          <v:shape id="_x0000_i1076" type="#_x0000_t75" style="width:361.4pt;height:233.75pt" o:ole="">
            <v:imagedata r:id="rId103" o:title=""/>
          </v:shape>
          <o:OLEObject Type="Embed" ProgID="Visio.Drawing.15" ShapeID="_x0000_i1076" DrawAspect="Content" ObjectID="_1699972553" r:id="rId104"/>
        </w:object>
      </w:r>
    </w:p>
    <w:p w14:paraId="028D0B78" w14:textId="0BB3FE56" w:rsidR="00402346" w:rsidRDefault="00402346" w:rsidP="00D95DA0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 w:rsidR="00CB7564">
        <w:rPr>
          <w:rFonts w:ascii="宋体" w:hAnsi="宋体" w:hint="eastAsia"/>
          <w:szCs w:val="28"/>
        </w:rPr>
        <w:t>星三角变换</w:t>
      </w:r>
      <w:r>
        <w:rPr>
          <w:rFonts w:ascii="宋体" w:hAnsi="宋体" w:hint="eastAsia"/>
          <w:szCs w:val="28"/>
        </w:rPr>
        <w:t>计算</w:t>
      </w:r>
      <w:r w:rsidR="00CB7564">
        <w:rPr>
          <w:rFonts w:ascii="宋体" w:hAnsi="宋体" w:hint="eastAsia"/>
          <w:szCs w:val="28"/>
        </w:rPr>
        <w:t>转移电抗</w:t>
      </w:r>
      <w:r>
        <w:rPr>
          <w:rFonts w:ascii="宋体" w:hAnsi="宋体" w:hint="eastAsia"/>
          <w:szCs w:val="28"/>
        </w:rPr>
        <w:t>得：</w:t>
      </w:r>
    </w:p>
    <w:p w14:paraId="18DAD955" w14:textId="6B748E9A" w:rsidR="00402346" w:rsidRDefault="00262B95" w:rsidP="00402346">
      <w:pPr>
        <w:jc w:val="center"/>
        <w:rPr>
          <w:rFonts w:ascii="宋体" w:hAnsi="宋体"/>
          <w:szCs w:val="28"/>
        </w:rPr>
      </w:pPr>
      <w:r w:rsidRPr="00402346">
        <w:rPr>
          <w:rFonts w:ascii="宋体" w:hAnsi="宋体"/>
          <w:position w:val="-58"/>
          <w:szCs w:val="28"/>
        </w:rPr>
        <w:object w:dxaOrig="3760" w:dyaOrig="1280" w14:anchorId="317383A3">
          <v:shape id="_x0000_i1077" type="#_x0000_t75" style="width:187.95pt;height:64.05pt" o:ole="">
            <v:imagedata r:id="rId105" o:title=""/>
          </v:shape>
          <o:OLEObject Type="Embed" ProgID="Equation.DSMT4" ShapeID="_x0000_i1077" DrawAspect="Content" ObjectID="_1699972554" r:id="rId106"/>
        </w:object>
      </w:r>
    </w:p>
    <w:p w14:paraId="55CC824A" w14:textId="5FAEAF8E" w:rsidR="00CB7564" w:rsidRDefault="00CB7564" w:rsidP="00CB7564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按发电机</w:t>
      </w:r>
      <w:proofErr w:type="gramStart"/>
      <w:r>
        <w:rPr>
          <w:rFonts w:ascii="宋体" w:hAnsi="宋体" w:hint="eastAsia"/>
          <w:szCs w:val="28"/>
        </w:rPr>
        <w:t>额定容量归算为</w:t>
      </w:r>
      <w:proofErr w:type="gramEnd"/>
      <w:r>
        <w:rPr>
          <w:rFonts w:ascii="宋体" w:hAnsi="宋体" w:hint="eastAsia"/>
          <w:szCs w:val="28"/>
        </w:rPr>
        <w:t>计算电抗，即：</w:t>
      </w:r>
    </w:p>
    <w:p w14:paraId="1A7C7EF4" w14:textId="4B91D000" w:rsidR="00402346" w:rsidRDefault="00402346" w:rsidP="00402346">
      <w:pPr>
        <w:jc w:val="center"/>
        <w:rPr>
          <w:rFonts w:ascii="宋体" w:hAnsi="宋体"/>
          <w:szCs w:val="28"/>
        </w:rPr>
      </w:pPr>
      <w:r w:rsidRPr="00402346">
        <w:rPr>
          <w:rFonts w:ascii="宋体" w:hAnsi="宋体"/>
          <w:position w:val="-58"/>
          <w:szCs w:val="28"/>
        </w:rPr>
        <w:object w:dxaOrig="2480" w:dyaOrig="1280" w14:anchorId="7CF2BBFF">
          <v:shape id="_x0000_i1078" type="#_x0000_t75" style="width:123.9pt;height:64.05pt" o:ole="">
            <v:imagedata r:id="rId107" o:title=""/>
          </v:shape>
          <o:OLEObject Type="Embed" ProgID="Equation.DSMT4" ShapeID="_x0000_i1078" DrawAspect="Content" ObjectID="_1699972555" r:id="rId108"/>
        </w:object>
      </w:r>
    </w:p>
    <w:p w14:paraId="33E55BAE" w14:textId="7EC8A9B4" w:rsidR="00CB7564" w:rsidRDefault="00CB7564" w:rsidP="00CB7564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 w:rsidR="007D05CD">
        <w:rPr>
          <w:rFonts w:ascii="宋体" w:hAnsi="宋体" w:hint="eastAsia"/>
          <w:szCs w:val="28"/>
        </w:rPr>
        <w:t>根据计算电抗查附表Ⅲ</w:t>
      </w:r>
      <w:r w:rsidR="007D05CD">
        <w:rPr>
          <w:rFonts w:ascii="宋体" w:hAnsi="宋体"/>
          <w:szCs w:val="28"/>
        </w:rPr>
        <w:t>-1</w:t>
      </w:r>
      <w:r w:rsidR="007D05CD">
        <w:rPr>
          <w:rFonts w:ascii="宋体" w:hAnsi="宋体" w:hint="eastAsia"/>
          <w:szCs w:val="28"/>
        </w:rPr>
        <w:t>，</w:t>
      </w:r>
      <w:r>
        <w:rPr>
          <w:rFonts w:ascii="宋体" w:hAnsi="宋体" w:hint="eastAsia"/>
          <w:szCs w:val="28"/>
        </w:rPr>
        <w:t>短路电流的有名值为：</w:t>
      </w:r>
    </w:p>
    <w:p w14:paraId="34B7EB07" w14:textId="60B7F1D5" w:rsidR="00402346" w:rsidRDefault="00CB7564" w:rsidP="00402346">
      <w:pPr>
        <w:jc w:val="center"/>
        <w:rPr>
          <w:rFonts w:ascii="宋体" w:hAnsi="宋体"/>
          <w:szCs w:val="28"/>
        </w:rPr>
      </w:pPr>
      <w:r w:rsidRPr="00CE3A3A">
        <w:rPr>
          <w:rFonts w:ascii="宋体" w:hAnsi="宋体"/>
          <w:position w:val="-28"/>
          <w:szCs w:val="28"/>
        </w:rPr>
        <w:object w:dxaOrig="4260" w:dyaOrig="660" w14:anchorId="2C79B063">
          <v:shape id="_x0000_i1079" type="#_x0000_t75" style="width:212.75pt;height:33.2pt" o:ole="">
            <v:imagedata r:id="rId109" o:title=""/>
          </v:shape>
          <o:OLEObject Type="Embed" ProgID="Equation.DSMT4" ShapeID="_x0000_i1079" DrawAspect="Content" ObjectID="_1699972556" r:id="rId110"/>
        </w:object>
      </w:r>
    </w:p>
    <w:p w14:paraId="0BC55512" w14:textId="1D7138A1" w:rsidR="00CB7564" w:rsidRDefault="00CB7564" w:rsidP="00CB7564">
      <w:pPr>
        <w:ind w:firstLine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则冲击电流为：</w:t>
      </w:r>
    </w:p>
    <w:p w14:paraId="0E609215" w14:textId="68F2BB1F" w:rsidR="00CE3A3A" w:rsidRDefault="00CB7564" w:rsidP="00402346">
      <w:pPr>
        <w:jc w:val="center"/>
        <w:rPr>
          <w:rFonts w:ascii="宋体" w:hAnsi="宋体"/>
          <w:szCs w:val="28"/>
        </w:rPr>
      </w:pPr>
      <w:r w:rsidRPr="00CE3A3A">
        <w:rPr>
          <w:rFonts w:ascii="宋体" w:hAnsi="宋体"/>
          <w:position w:val="-12"/>
          <w:szCs w:val="28"/>
        </w:rPr>
        <w:object w:dxaOrig="4780" w:dyaOrig="400" w14:anchorId="652A96BA">
          <v:shape id="_x0000_i1080" type="#_x0000_t75" style="width:238.45pt;height:20.1pt" o:ole="">
            <v:imagedata r:id="rId111" o:title=""/>
          </v:shape>
          <o:OLEObject Type="Embed" ProgID="Equation.DSMT4" ShapeID="_x0000_i1080" DrawAspect="Content" ObjectID="_1699972557" r:id="rId112"/>
        </w:object>
      </w:r>
    </w:p>
    <w:p w14:paraId="48461B3A" w14:textId="5047A26E" w:rsidR="00CE3A3A" w:rsidRDefault="00CE3A3A" w:rsidP="00CE3A3A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所以动稳定性不满足要求</w:t>
      </w:r>
    </w:p>
    <w:p w14:paraId="672F46A7" w14:textId="23B16FA2" w:rsidR="00CE3A3A" w:rsidRDefault="00CE3A3A" w:rsidP="00576DFE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选用</w:t>
      </w:r>
      <w:r w:rsidRPr="00D95DA0">
        <w:rPr>
          <w:rFonts w:ascii="宋体" w:hAnsi="宋体"/>
          <w:position w:val="-6"/>
          <w:szCs w:val="28"/>
        </w:rPr>
        <w:object w:dxaOrig="1880" w:dyaOrig="279" w14:anchorId="57517841">
          <v:shape id="_x0000_i1081" type="#_x0000_t75" style="width:93.95pt;height:14.5pt" o:ole="">
            <v:imagedata r:id="rId113" o:title=""/>
          </v:shape>
          <o:OLEObject Type="Embed" ProgID="Equation.DSMT4" ShapeID="_x0000_i1081" DrawAspect="Content" ObjectID="_1699972558" r:id="rId114"/>
        </w:object>
      </w:r>
      <w:r>
        <w:rPr>
          <w:rFonts w:ascii="宋体" w:hAnsi="宋体" w:hint="eastAsia"/>
          <w:szCs w:val="28"/>
        </w:rPr>
        <w:t>电抗器，重新进行计算，其参数见附表</w:t>
      </w:r>
      <w:r w:rsidRPr="00D95DA0">
        <w:rPr>
          <w:rFonts w:ascii="宋体" w:hAnsi="宋体"/>
          <w:position w:val="-6"/>
          <w:szCs w:val="28"/>
        </w:rPr>
        <w:object w:dxaOrig="620" w:dyaOrig="279" w14:anchorId="6B7F325F">
          <v:shape id="_x0000_i1082" type="#_x0000_t75" style="width:31.3pt;height:14.5pt" o:ole="">
            <v:imagedata r:id="rId98" o:title=""/>
          </v:shape>
          <o:OLEObject Type="Embed" ProgID="Equation.DSMT4" ShapeID="_x0000_i1082" DrawAspect="Content" ObjectID="_1699972559" r:id="rId115"/>
        </w:object>
      </w:r>
      <w:r>
        <w:rPr>
          <w:rFonts w:ascii="宋体" w:hAnsi="宋体" w:hint="eastAsia"/>
          <w:szCs w:val="28"/>
        </w:rPr>
        <w:t>：</w:t>
      </w:r>
    </w:p>
    <w:tbl>
      <w:tblPr>
        <w:tblStyle w:val="a4"/>
        <w:tblW w:w="9032" w:type="dxa"/>
        <w:jc w:val="center"/>
        <w:tblLook w:val="04A0" w:firstRow="1" w:lastRow="0" w:firstColumn="1" w:lastColumn="0" w:noHBand="0" w:noVBand="1"/>
      </w:tblPr>
      <w:tblGrid>
        <w:gridCol w:w="2260"/>
        <w:gridCol w:w="1680"/>
        <w:gridCol w:w="1694"/>
        <w:gridCol w:w="1666"/>
        <w:gridCol w:w="1732"/>
      </w:tblGrid>
      <w:tr w:rsidR="00CE3A3A" w14:paraId="37C82F45" w14:textId="77777777" w:rsidTr="00DE2C65">
        <w:trPr>
          <w:trHeight w:val="558"/>
          <w:jc w:val="center"/>
        </w:trPr>
        <w:tc>
          <w:tcPr>
            <w:tcW w:w="2260" w:type="dxa"/>
          </w:tcPr>
          <w:p w14:paraId="18D5D1D6" w14:textId="77777777" w:rsidR="00CE3A3A" w:rsidRPr="00402346" w:rsidRDefault="00CE3A3A" w:rsidP="00E009AB">
            <w:pPr>
              <w:spacing w:line="48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402346">
              <w:rPr>
                <w:rFonts w:ascii="宋体" w:hAnsi="宋体" w:hint="eastAsia"/>
                <w:sz w:val="24"/>
                <w:szCs w:val="28"/>
              </w:rPr>
              <w:t>型号</w:t>
            </w:r>
          </w:p>
        </w:tc>
        <w:tc>
          <w:tcPr>
            <w:tcW w:w="1680" w:type="dxa"/>
          </w:tcPr>
          <w:p w14:paraId="5DDFCE9D" w14:textId="77777777" w:rsidR="00CE3A3A" w:rsidRPr="00402346" w:rsidRDefault="00CE3A3A" w:rsidP="00E009AB">
            <w:pPr>
              <w:spacing w:line="48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402346">
              <w:rPr>
                <w:rFonts w:ascii="宋体" w:hAnsi="宋体" w:hint="eastAsia"/>
                <w:sz w:val="24"/>
                <w:szCs w:val="28"/>
              </w:rPr>
              <w:t>额定电压/</w:t>
            </w:r>
            <w:r w:rsidRPr="00402346">
              <w:rPr>
                <w:rFonts w:ascii="宋体" w:hAnsi="宋体"/>
                <w:sz w:val="24"/>
                <w:szCs w:val="28"/>
              </w:rPr>
              <w:t>KV</w:t>
            </w:r>
          </w:p>
        </w:tc>
        <w:tc>
          <w:tcPr>
            <w:tcW w:w="1694" w:type="dxa"/>
          </w:tcPr>
          <w:p w14:paraId="6E064F00" w14:textId="77777777" w:rsidR="00CE3A3A" w:rsidRPr="00402346" w:rsidRDefault="00CE3A3A" w:rsidP="00E009AB">
            <w:pPr>
              <w:spacing w:line="48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402346">
              <w:rPr>
                <w:rFonts w:ascii="宋体" w:hAnsi="宋体" w:hint="eastAsia"/>
                <w:sz w:val="24"/>
                <w:szCs w:val="28"/>
              </w:rPr>
              <w:t>额定电流/</w:t>
            </w:r>
            <w:r w:rsidRPr="00402346">
              <w:rPr>
                <w:rFonts w:ascii="宋体" w:hAnsi="宋体"/>
                <w:sz w:val="24"/>
                <w:szCs w:val="28"/>
              </w:rPr>
              <w:t>A</w:t>
            </w:r>
          </w:p>
        </w:tc>
        <w:tc>
          <w:tcPr>
            <w:tcW w:w="1666" w:type="dxa"/>
          </w:tcPr>
          <w:p w14:paraId="03119768" w14:textId="77777777" w:rsidR="00CE3A3A" w:rsidRPr="00402346" w:rsidRDefault="00CE3A3A" w:rsidP="00E009AB">
            <w:pPr>
              <w:spacing w:line="48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402346">
              <w:rPr>
                <w:rFonts w:ascii="宋体" w:hAnsi="宋体" w:hint="eastAsia"/>
                <w:sz w:val="24"/>
                <w:szCs w:val="28"/>
              </w:rPr>
              <w:t>额定电抗/</w:t>
            </w:r>
            <w:r w:rsidRPr="00402346">
              <w:rPr>
                <w:rFonts w:ascii="宋体" w:hAnsi="宋体"/>
                <w:sz w:val="24"/>
                <w:szCs w:val="28"/>
              </w:rPr>
              <w:t>%</w:t>
            </w:r>
          </w:p>
        </w:tc>
        <w:tc>
          <w:tcPr>
            <w:tcW w:w="1732" w:type="dxa"/>
          </w:tcPr>
          <w:p w14:paraId="54EA338B" w14:textId="77777777" w:rsidR="00CE3A3A" w:rsidRPr="00402346" w:rsidRDefault="00CE3A3A" w:rsidP="00E009AB">
            <w:pPr>
              <w:spacing w:line="48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402346">
              <w:rPr>
                <w:rFonts w:ascii="宋体" w:hAnsi="宋体" w:hint="eastAsia"/>
                <w:sz w:val="24"/>
                <w:szCs w:val="28"/>
              </w:rPr>
              <w:t>动稳定电流/</w:t>
            </w:r>
            <w:r w:rsidRPr="00402346">
              <w:rPr>
                <w:rFonts w:ascii="宋体" w:hAnsi="宋体"/>
                <w:sz w:val="24"/>
                <w:szCs w:val="28"/>
              </w:rPr>
              <w:t>A</w:t>
            </w:r>
          </w:p>
        </w:tc>
      </w:tr>
      <w:tr w:rsidR="00CE3A3A" w14:paraId="68758D68" w14:textId="77777777" w:rsidTr="00DE2C65">
        <w:trPr>
          <w:trHeight w:val="497"/>
          <w:jc w:val="center"/>
        </w:trPr>
        <w:tc>
          <w:tcPr>
            <w:tcW w:w="2260" w:type="dxa"/>
          </w:tcPr>
          <w:p w14:paraId="15CA3765" w14:textId="6408891D" w:rsidR="00CE3A3A" w:rsidRDefault="00CE3A3A" w:rsidP="00E009AB">
            <w:pPr>
              <w:spacing w:line="480" w:lineRule="auto"/>
              <w:jc w:val="center"/>
              <w:rPr>
                <w:rFonts w:ascii="宋体" w:hAnsi="宋体"/>
                <w:szCs w:val="28"/>
              </w:rPr>
            </w:pPr>
            <w:r w:rsidRPr="00D95DA0">
              <w:rPr>
                <w:rFonts w:ascii="宋体" w:hAnsi="宋体"/>
                <w:position w:val="-6"/>
                <w:szCs w:val="28"/>
              </w:rPr>
              <w:object w:dxaOrig="1880" w:dyaOrig="279" w14:anchorId="379CE3A4">
                <v:shape id="_x0000_i1083" type="#_x0000_t75" style="width:93.95pt;height:14.5pt" o:ole="">
                  <v:imagedata r:id="rId116" o:title=""/>
                </v:shape>
                <o:OLEObject Type="Embed" ProgID="Equation.DSMT4" ShapeID="_x0000_i1083" DrawAspect="Content" ObjectID="_1699972560" r:id="rId117"/>
              </w:object>
            </w:r>
          </w:p>
        </w:tc>
        <w:tc>
          <w:tcPr>
            <w:tcW w:w="1680" w:type="dxa"/>
          </w:tcPr>
          <w:p w14:paraId="09BBE28E" w14:textId="77777777" w:rsidR="00CE3A3A" w:rsidRDefault="00CE3A3A" w:rsidP="00E009AB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</w:t>
            </w:r>
            <w:r>
              <w:rPr>
                <w:rFonts w:ascii="宋体" w:hAnsi="宋体"/>
                <w:szCs w:val="28"/>
              </w:rPr>
              <w:t>0</w:t>
            </w:r>
          </w:p>
        </w:tc>
        <w:tc>
          <w:tcPr>
            <w:tcW w:w="1694" w:type="dxa"/>
          </w:tcPr>
          <w:p w14:paraId="07EF124B" w14:textId="77777777" w:rsidR="00CE3A3A" w:rsidRDefault="00CE3A3A" w:rsidP="00E009AB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</w:t>
            </w:r>
            <w:r>
              <w:rPr>
                <w:rFonts w:ascii="宋体" w:hAnsi="宋体"/>
                <w:szCs w:val="28"/>
              </w:rPr>
              <w:t>00</w:t>
            </w:r>
          </w:p>
        </w:tc>
        <w:tc>
          <w:tcPr>
            <w:tcW w:w="1666" w:type="dxa"/>
          </w:tcPr>
          <w:p w14:paraId="799D7D44" w14:textId="10075856" w:rsidR="00CE3A3A" w:rsidRDefault="00CE3A3A" w:rsidP="00E009AB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</w:t>
            </w:r>
          </w:p>
        </w:tc>
        <w:tc>
          <w:tcPr>
            <w:tcW w:w="1732" w:type="dxa"/>
          </w:tcPr>
          <w:p w14:paraId="29DB987C" w14:textId="6C315AF5" w:rsidR="00CE3A3A" w:rsidRDefault="00CE3A3A" w:rsidP="00E009AB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</w:t>
            </w:r>
            <w:r>
              <w:rPr>
                <w:rFonts w:ascii="宋体" w:hAnsi="宋体"/>
                <w:szCs w:val="28"/>
              </w:rPr>
              <w:t>9100</w:t>
            </w:r>
          </w:p>
        </w:tc>
      </w:tr>
    </w:tbl>
    <w:p w14:paraId="2DC09561" w14:textId="359F9DC0" w:rsidR="00CB7564" w:rsidRDefault="00262B95" w:rsidP="00CE3A3A">
      <w:pPr>
        <w:ind w:firstLine="420"/>
        <w:rPr>
          <w:rFonts w:ascii="宋体" w:hAnsi="宋体"/>
          <w:szCs w:val="28"/>
        </w:rPr>
      </w:pPr>
      <w:r w:rsidRPr="00262B95">
        <w:rPr>
          <w:rFonts w:ascii="宋体" w:hAnsi="宋体" w:hint="eastAsia"/>
          <w:szCs w:val="28"/>
        </w:rPr>
        <w:t>计算竖直母线上即所选出线电抗器的标幺值</w:t>
      </w:r>
      <w:r w:rsidR="00CE3A3A">
        <w:rPr>
          <w:rFonts w:ascii="宋体" w:hAnsi="宋体" w:hint="eastAsia"/>
          <w:szCs w:val="28"/>
        </w:rPr>
        <w:t>：</w:t>
      </w:r>
    </w:p>
    <w:p w14:paraId="230F4366" w14:textId="2DDAFED2" w:rsidR="00CE3A3A" w:rsidRDefault="004D0B58" w:rsidP="00123B38">
      <w:pPr>
        <w:ind w:firstLine="420"/>
        <w:jc w:val="center"/>
        <w:rPr>
          <w:rFonts w:ascii="宋体" w:hAnsi="宋体"/>
          <w:szCs w:val="28"/>
        </w:rPr>
      </w:pPr>
      <w:r w:rsidRPr="00402346">
        <w:rPr>
          <w:rFonts w:ascii="宋体" w:hAnsi="宋体"/>
          <w:position w:val="-32"/>
          <w:szCs w:val="28"/>
        </w:rPr>
        <w:object w:dxaOrig="5300" w:dyaOrig="700" w14:anchorId="1B99625E">
          <v:shape id="_x0000_i1084" type="#_x0000_t75" style="width:265.55pt;height:35.05pt" o:ole="">
            <v:imagedata r:id="rId118" o:title=""/>
          </v:shape>
          <o:OLEObject Type="Embed" ProgID="Equation.DSMT4" ShapeID="_x0000_i1084" DrawAspect="Content" ObjectID="_1699972561" r:id="rId119"/>
        </w:object>
      </w:r>
    </w:p>
    <w:p w14:paraId="36716A25" w14:textId="37186E8D" w:rsidR="00CE3A3A" w:rsidRDefault="00CE3A3A" w:rsidP="00335AA4">
      <w:pPr>
        <w:ind w:firstLine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等值电路如下图所示：</w:t>
      </w:r>
    </w:p>
    <w:p w14:paraId="3F55D783" w14:textId="432A29A1" w:rsidR="00335AA4" w:rsidRDefault="00262B95" w:rsidP="00335AA4">
      <w:pPr>
        <w:jc w:val="center"/>
        <w:rPr>
          <w:rFonts w:ascii="宋体" w:hAnsi="宋体"/>
          <w:szCs w:val="28"/>
        </w:rPr>
      </w:pPr>
      <w:r>
        <w:object w:dxaOrig="14340" w:dyaOrig="9255" w14:anchorId="6AD8B575">
          <v:shape id="_x0000_i1085" type="#_x0000_t75" style="width:361.4pt;height:233.75pt" o:ole="">
            <v:imagedata r:id="rId120" o:title=""/>
          </v:shape>
          <o:OLEObject Type="Embed" ProgID="Visio.Drawing.15" ShapeID="_x0000_i1085" DrawAspect="Content" ObjectID="_1699972562" r:id="rId121"/>
        </w:object>
      </w:r>
    </w:p>
    <w:p w14:paraId="3C464480" w14:textId="397B2B10" w:rsidR="00CE3A3A" w:rsidRDefault="00CB7564" w:rsidP="00CE3A3A">
      <w:pPr>
        <w:ind w:firstLine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星三角变换计算转移电抗得</w:t>
      </w:r>
      <w:r w:rsidR="00CE3A3A">
        <w:rPr>
          <w:rFonts w:ascii="宋体" w:hAnsi="宋体" w:hint="eastAsia"/>
          <w:szCs w:val="28"/>
        </w:rPr>
        <w:t>：</w:t>
      </w:r>
    </w:p>
    <w:p w14:paraId="2AB6886F" w14:textId="5C24F108" w:rsidR="00CE3A3A" w:rsidRDefault="00CE3A3A" w:rsidP="00CE3A3A">
      <w:pPr>
        <w:jc w:val="center"/>
        <w:rPr>
          <w:rFonts w:ascii="宋体" w:hAnsi="宋体"/>
          <w:szCs w:val="28"/>
        </w:rPr>
      </w:pPr>
      <w:r w:rsidRPr="00402346">
        <w:rPr>
          <w:rFonts w:ascii="宋体" w:hAnsi="宋体"/>
          <w:position w:val="-58"/>
          <w:szCs w:val="28"/>
        </w:rPr>
        <w:object w:dxaOrig="3840" w:dyaOrig="1280" w14:anchorId="022A2756">
          <v:shape id="_x0000_i1086" type="#_x0000_t75" style="width:191.7pt;height:64.05pt" o:ole="">
            <v:imagedata r:id="rId122" o:title=""/>
          </v:shape>
          <o:OLEObject Type="Embed" ProgID="Equation.DSMT4" ShapeID="_x0000_i1086" DrawAspect="Content" ObjectID="_1699972563" r:id="rId123"/>
        </w:object>
      </w:r>
    </w:p>
    <w:p w14:paraId="103FADC2" w14:textId="32FE16FB" w:rsidR="00CB7564" w:rsidRDefault="00CB7564" w:rsidP="00CB7564">
      <w:pPr>
        <w:ind w:firstLine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按发电机</w:t>
      </w:r>
      <w:proofErr w:type="gramStart"/>
      <w:r>
        <w:rPr>
          <w:rFonts w:ascii="宋体" w:hAnsi="宋体" w:hint="eastAsia"/>
          <w:szCs w:val="28"/>
        </w:rPr>
        <w:t>额定容量归算为</w:t>
      </w:r>
      <w:proofErr w:type="gramEnd"/>
      <w:r>
        <w:rPr>
          <w:rFonts w:ascii="宋体" w:hAnsi="宋体" w:hint="eastAsia"/>
          <w:szCs w:val="28"/>
        </w:rPr>
        <w:t>计算电抗，即：</w:t>
      </w:r>
    </w:p>
    <w:p w14:paraId="267A58CB" w14:textId="37C2319E" w:rsidR="00CE3A3A" w:rsidRDefault="00CE3A3A" w:rsidP="00CE3A3A">
      <w:pPr>
        <w:jc w:val="center"/>
        <w:rPr>
          <w:rFonts w:ascii="宋体" w:hAnsi="宋体"/>
          <w:szCs w:val="28"/>
        </w:rPr>
      </w:pPr>
      <w:r w:rsidRPr="00402346">
        <w:rPr>
          <w:rFonts w:ascii="宋体" w:hAnsi="宋体"/>
          <w:position w:val="-58"/>
          <w:szCs w:val="28"/>
        </w:rPr>
        <w:object w:dxaOrig="2600" w:dyaOrig="1280" w14:anchorId="7E87B449">
          <v:shape id="_x0000_i1087" type="#_x0000_t75" style="width:129.5pt;height:64.05pt" o:ole="">
            <v:imagedata r:id="rId124" o:title=""/>
          </v:shape>
          <o:OLEObject Type="Embed" ProgID="Equation.DSMT4" ShapeID="_x0000_i1087" DrawAspect="Content" ObjectID="_1699972564" r:id="rId125"/>
        </w:object>
      </w:r>
    </w:p>
    <w:p w14:paraId="2FF65C55" w14:textId="260D4542" w:rsidR="00CB7564" w:rsidRDefault="00B46F6E" w:rsidP="00CB7564">
      <w:pPr>
        <w:ind w:firstLine="420"/>
        <w:rPr>
          <w:rFonts w:ascii="宋体" w:hAnsi="宋体"/>
          <w:szCs w:val="28"/>
        </w:rPr>
      </w:pPr>
      <w:r w:rsidRPr="00B46F6E">
        <w:rPr>
          <w:rFonts w:ascii="宋体" w:hAnsi="宋体" w:hint="eastAsia"/>
          <w:szCs w:val="28"/>
        </w:rPr>
        <w:t>根据计算电抗查附表Ⅲ-1</w:t>
      </w:r>
      <w:r>
        <w:rPr>
          <w:rFonts w:ascii="宋体" w:hAnsi="宋体" w:hint="eastAsia"/>
          <w:szCs w:val="28"/>
        </w:rPr>
        <w:t>，</w:t>
      </w:r>
      <w:r w:rsidR="00CB7564">
        <w:rPr>
          <w:rFonts w:ascii="宋体" w:hAnsi="宋体" w:hint="eastAsia"/>
          <w:szCs w:val="28"/>
        </w:rPr>
        <w:t>短路电流的有名值为：</w:t>
      </w:r>
    </w:p>
    <w:p w14:paraId="66111807" w14:textId="35D42A79" w:rsidR="00CE3A3A" w:rsidRDefault="00CB7564" w:rsidP="00CE3A3A">
      <w:pPr>
        <w:jc w:val="center"/>
        <w:rPr>
          <w:rFonts w:ascii="宋体" w:hAnsi="宋体"/>
          <w:szCs w:val="28"/>
        </w:rPr>
      </w:pPr>
      <w:r w:rsidRPr="00CE3A3A">
        <w:rPr>
          <w:rFonts w:ascii="宋体" w:hAnsi="宋体"/>
          <w:position w:val="-28"/>
          <w:szCs w:val="28"/>
        </w:rPr>
        <w:object w:dxaOrig="4520" w:dyaOrig="660" w14:anchorId="64DBC4EF">
          <v:shape id="_x0000_i1088" type="#_x0000_t75" style="width:225.8pt;height:33.2pt" o:ole="">
            <v:imagedata r:id="rId126" o:title=""/>
          </v:shape>
          <o:OLEObject Type="Embed" ProgID="Equation.DSMT4" ShapeID="_x0000_i1088" DrawAspect="Content" ObjectID="_1699972565" r:id="rId127"/>
        </w:object>
      </w:r>
    </w:p>
    <w:p w14:paraId="276E3DDF" w14:textId="347D17F0" w:rsidR="00CB7564" w:rsidRDefault="00CB7564" w:rsidP="00CB7564">
      <w:pPr>
        <w:ind w:firstLine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则冲击电流为：</w:t>
      </w:r>
    </w:p>
    <w:p w14:paraId="4CB6C5CD" w14:textId="781FBFEE" w:rsidR="00CE3A3A" w:rsidRDefault="00CB7564" w:rsidP="00CE3A3A">
      <w:pPr>
        <w:jc w:val="center"/>
        <w:rPr>
          <w:rFonts w:ascii="宋体" w:hAnsi="宋体"/>
          <w:szCs w:val="28"/>
        </w:rPr>
      </w:pPr>
      <w:r w:rsidRPr="00CE3A3A">
        <w:rPr>
          <w:rFonts w:ascii="宋体" w:hAnsi="宋体"/>
          <w:position w:val="-12"/>
          <w:szCs w:val="28"/>
        </w:rPr>
        <w:object w:dxaOrig="4880" w:dyaOrig="400" w14:anchorId="1ACF2A6F">
          <v:shape id="_x0000_i1089" type="#_x0000_t75" style="width:244.05pt;height:20.1pt" o:ole="">
            <v:imagedata r:id="rId128" o:title=""/>
          </v:shape>
          <o:OLEObject Type="Embed" ProgID="Equation.DSMT4" ShapeID="_x0000_i1089" DrawAspect="Content" ObjectID="_1699972566" r:id="rId129"/>
        </w:object>
      </w:r>
    </w:p>
    <w:p w14:paraId="1164C089" w14:textId="7FF1FC4F" w:rsidR="00CE3A3A" w:rsidRDefault="00CE3A3A" w:rsidP="00CE3A3A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动稳定性满足要求。</w:t>
      </w:r>
    </w:p>
    <w:p w14:paraId="01696A66" w14:textId="3398F3B1" w:rsidR="00CE3A3A" w:rsidRDefault="00CE3A3A" w:rsidP="00CE3A3A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 w:rsidR="00B46F6E" w:rsidRPr="00B46F6E">
        <w:rPr>
          <w:rFonts w:ascii="宋体" w:hAnsi="宋体" w:hint="eastAsia"/>
          <w:szCs w:val="28"/>
        </w:rPr>
        <w:t>查附表Ⅲ-1</w:t>
      </w:r>
      <w:r>
        <w:rPr>
          <w:rFonts w:ascii="宋体" w:hAnsi="宋体" w:hint="eastAsia"/>
          <w:szCs w:val="28"/>
        </w:rPr>
        <w:t>，</w:t>
      </w:r>
      <w:r w:rsidR="00CB7564">
        <w:rPr>
          <w:rFonts w:ascii="宋体" w:hAnsi="宋体" w:hint="eastAsia"/>
          <w:szCs w:val="28"/>
        </w:rPr>
        <w:t>计算</w:t>
      </w:r>
      <w:r>
        <w:rPr>
          <w:rFonts w:ascii="宋体" w:hAnsi="宋体" w:hint="eastAsia"/>
          <w:szCs w:val="28"/>
        </w:rPr>
        <w:t>短路电流</w:t>
      </w:r>
      <w:r w:rsidR="00CB7564">
        <w:rPr>
          <w:rFonts w:ascii="宋体" w:hAnsi="宋体" w:hint="eastAsia"/>
          <w:szCs w:val="28"/>
        </w:rPr>
        <w:t>有名值</w:t>
      </w: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</w:t>
      </w:r>
      <w:r w:rsidR="00CB7564" w:rsidRPr="00CE3A3A">
        <w:rPr>
          <w:rFonts w:ascii="宋体" w:hAnsi="宋体"/>
          <w:position w:val="-12"/>
          <w:szCs w:val="28"/>
        </w:rPr>
        <w:object w:dxaOrig="1340" w:dyaOrig="380" w14:anchorId="3D27BAA6">
          <v:shape id="_x0000_i1090" type="#_x0000_t75" style="width:66.85pt;height:18.7pt" o:ole="">
            <v:imagedata r:id="rId130" o:title=""/>
          </v:shape>
          <o:OLEObject Type="Embed" ProgID="Equation.DSMT4" ShapeID="_x0000_i1090" DrawAspect="Content" ObjectID="_1699972567" r:id="rId131"/>
        </w:object>
      </w:r>
    </w:p>
    <w:p w14:paraId="3AE13DBE" w14:textId="4C0E830B" w:rsidR="008F1843" w:rsidRDefault="008F1843" w:rsidP="00123B38">
      <w:pPr>
        <w:jc w:val="center"/>
        <w:rPr>
          <w:rFonts w:ascii="宋体" w:hAnsi="宋体"/>
          <w:szCs w:val="28"/>
        </w:rPr>
      </w:pPr>
      <w:r w:rsidRPr="008F1843">
        <w:rPr>
          <w:rFonts w:ascii="宋体" w:hAnsi="宋体"/>
          <w:position w:val="-28"/>
          <w:szCs w:val="28"/>
        </w:rPr>
        <w:object w:dxaOrig="4239" w:dyaOrig="660" w14:anchorId="2D2651E2">
          <v:shape id="_x0000_i1091" type="#_x0000_t75" style="width:212.25pt;height:33.2pt" o:ole="">
            <v:imagedata r:id="rId132" o:title=""/>
          </v:shape>
          <o:OLEObject Type="Embed" ProgID="Equation.DSMT4" ShapeID="_x0000_i1091" DrawAspect="Content" ObjectID="_1699972568" r:id="rId133"/>
        </w:object>
      </w:r>
      <w:r w:rsidRPr="008F1843">
        <w:rPr>
          <w:rFonts w:ascii="宋体" w:hAnsi="宋体"/>
          <w:position w:val="-28"/>
          <w:szCs w:val="28"/>
        </w:rPr>
        <w:object w:dxaOrig="4280" w:dyaOrig="660" w14:anchorId="0D9CAB02">
          <v:shape id="_x0000_i1092" type="#_x0000_t75" style="width:213.65pt;height:33.2pt" o:ole="">
            <v:imagedata r:id="rId134" o:title=""/>
          </v:shape>
          <o:OLEObject Type="Embed" ProgID="Equation.DSMT4" ShapeID="_x0000_i1092" DrawAspect="Content" ObjectID="_1699972569" r:id="rId135"/>
        </w:object>
      </w:r>
    </w:p>
    <w:p w14:paraId="6ADE74B2" w14:textId="3520B9B7" w:rsidR="008F1843" w:rsidRPr="00DE2C65" w:rsidRDefault="008F1843" w:rsidP="00DE2C65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（3）</w:t>
      </w:r>
      <w:r w:rsidRPr="008F1843">
        <w:rPr>
          <w:rFonts w:ascii="宋体" w:hAnsi="宋体" w:hint="eastAsia"/>
          <w:szCs w:val="28"/>
        </w:rPr>
        <w:t>正常运行时电压损失的校验</w:t>
      </w:r>
      <w:r w:rsidR="00DE2C65">
        <w:rPr>
          <w:rFonts w:ascii="宋体" w:hAnsi="宋体" w:hint="eastAsia"/>
          <w:szCs w:val="28"/>
        </w:rPr>
        <w:t>，</w:t>
      </w:r>
      <w:r w:rsidRPr="00DE2C65">
        <w:rPr>
          <w:rFonts w:ascii="宋体" w:hAnsi="宋体" w:hint="eastAsia"/>
          <w:szCs w:val="28"/>
        </w:rPr>
        <w:t>根据式(</w:t>
      </w:r>
      <w:r w:rsidRPr="00DE2C65">
        <w:rPr>
          <w:rFonts w:ascii="宋体" w:hAnsi="宋体"/>
          <w:szCs w:val="28"/>
        </w:rPr>
        <w:t>8-46)</w:t>
      </w:r>
      <w:r w:rsidRPr="00DE2C65">
        <w:rPr>
          <w:rFonts w:ascii="宋体" w:hAnsi="宋体" w:hint="eastAsia"/>
          <w:szCs w:val="28"/>
        </w:rPr>
        <w:t>得：</w:t>
      </w:r>
    </w:p>
    <w:p w14:paraId="1C7D239B" w14:textId="0E74B805" w:rsidR="008F1843" w:rsidRPr="008F1843" w:rsidRDefault="004D0B58" w:rsidP="008F1843">
      <w:pPr>
        <w:jc w:val="center"/>
        <w:rPr>
          <w:rFonts w:ascii="宋体" w:hAnsi="宋体"/>
          <w:szCs w:val="28"/>
        </w:rPr>
      </w:pPr>
      <w:r w:rsidRPr="008F1843">
        <w:rPr>
          <w:position w:val="-30"/>
        </w:rPr>
        <w:object w:dxaOrig="5539" w:dyaOrig="680" w14:anchorId="5C28E059">
          <v:shape id="_x0000_i1093" type="#_x0000_t75" style="width:276.8pt;height:33.65pt" o:ole="">
            <v:imagedata r:id="rId136" o:title=""/>
          </v:shape>
          <o:OLEObject Type="Embed" ProgID="Equation.DSMT4" ShapeID="_x0000_i1093" DrawAspect="Content" ObjectID="_1699972570" r:id="rId137"/>
        </w:object>
      </w:r>
    </w:p>
    <w:p w14:paraId="2A0D8FC4" w14:textId="68DEC99F" w:rsidR="008F1843" w:rsidRPr="00DE2C65" w:rsidRDefault="008F1843" w:rsidP="00DE2C65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（4）</w:t>
      </w:r>
      <w:r w:rsidRPr="008F1843">
        <w:rPr>
          <w:rFonts w:ascii="宋体" w:hAnsi="宋体" w:hint="eastAsia"/>
          <w:szCs w:val="28"/>
        </w:rPr>
        <w:t>母线残差校验</w:t>
      </w:r>
      <w:r w:rsidR="00DE2C65">
        <w:rPr>
          <w:rFonts w:ascii="宋体" w:hAnsi="宋体" w:hint="eastAsia"/>
          <w:szCs w:val="28"/>
        </w:rPr>
        <w:t>，</w:t>
      </w:r>
      <w:r w:rsidRPr="00DE2C65">
        <w:rPr>
          <w:rFonts w:ascii="宋体" w:hAnsi="宋体" w:hint="eastAsia"/>
          <w:szCs w:val="28"/>
        </w:rPr>
        <w:t>根据式(</w:t>
      </w:r>
      <w:r w:rsidRPr="00DE2C65">
        <w:rPr>
          <w:rFonts w:ascii="宋体" w:hAnsi="宋体"/>
          <w:szCs w:val="28"/>
        </w:rPr>
        <w:t>8-47)</w:t>
      </w:r>
      <w:r w:rsidRPr="00DE2C65">
        <w:rPr>
          <w:rFonts w:ascii="宋体" w:hAnsi="宋体" w:hint="eastAsia"/>
          <w:szCs w:val="28"/>
        </w:rPr>
        <w:t>得：</w:t>
      </w:r>
    </w:p>
    <w:p w14:paraId="75E8A6E7" w14:textId="6E177C0E" w:rsidR="008F1843" w:rsidRDefault="002A636C" w:rsidP="008F1843">
      <w:pPr>
        <w:jc w:val="center"/>
        <w:rPr>
          <w:rFonts w:ascii="宋体" w:hAnsi="宋体"/>
          <w:szCs w:val="28"/>
        </w:rPr>
      </w:pPr>
      <w:r w:rsidRPr="008F1843">
        <w:rPr>
          <w:rFonts w:ascii="宋体" w:hAnsi="宋体"/>
          <w:position w:val="-30"/>
          <w:szCs w:val="28"/>
        </w:rPr>
        <w:object w:dxaOrig="4540" w:dyaOrig="720" w14:anchorId="437CA7E0">
          <v:shape id="_x0000_i1099" type="#_x0000_t75" style="width:227.2pt;height:36.45pt" o:ole="">
            <v:imagedata r:id="rId138" o:title=""/>
          </v:shape>
          <o:OLEObject Type="Embed" ProgID="Equation.DSMT4" ShapeID="_x0000_i1099" DrawAspect="Content" ObjectID="_1699972571" r:id="rId139"/>
        </w:object>
      </w:r>
    </w:p>
    <w:p w14:paraId="7582D99C" w14:textId="7B1A1A8A" w:rsidR="008F1843" w:rsidRDefault="008F1843" w:rsidP="008F1843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（5）校验热稳定</w:t>
      </w:r>
    </w:p>
    <w:p w14:paraId="2F16D47A" w14:textId="77777777" w:rsidR="008B1C44" w:rsidRDefault="008F1843" w:rsidP="008F1843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 w:rsidRPr="008F1843">
        <w:rPr>
          <w:rFonts w:ascii="宋体" w:hAnsi="宋体"/>
          <w:position w:val="-12"/>
          <w:szCs w:val="28"/>
        </w:rPr>
        <w:object w:dxaOrig="1280" w:dyaOrig="360" w14:anchorId="23E1AD17">
          <v:shape id="_x0000_i1095" type="#_x0000_t75" style="width:64.05pt;height:18.25pt" o:ole="">
            <v:imagedata r:id="rId140" o:title=""/>
          </v:shape>
          <o:OLEObject Type="Embed" ProgID="Equation.DSMT4" ShapeID="_x0000_i1095" DrawAspect="Content" ObjectID="_1699972572" r:id="rId141"/>
        </w:object>
      </w:r>
      <w:r>
        <w:rPr>
          <w:rFonts w:ascii="宋体" w:hAnsi="宋体" w:hint="eastAsia"/>
          <w:szCs w:val="28"/>
        </w:rPr>
        <w:t>，不计周期分量</w:t>
      </w:r>
    </w:p>
    <w:p w14:paraId="60817DB5" w14:textId="77777777" w:rsidR="004C54DB" w:rsidRDefault="00986B28" w:rsidP="004C54DB">
      <w:pPr>
        <w:jc w:val="center"/>
        <w:rPr>
          <w:rFonts w:ascii="宋体" w:hAnsi="宋体"/>
          <w:szCs w:val="28"/>
        </w:rPr>
      </w:pPr>
      <w:r w:rsidRPr="008B1C44">
        <w:rPr>
          <w:rFonts w:ascii="宋体" w:hAnsi="宋体"/>
          <w:position w:val="-44"/>
          <w:szCs w:val="28"/>
        </w:rPr>
        <w:object w:dxaOrig="6259" w:dyaOrig="999" w14:anchorId="746051E6">
          <v:shape id="_x0000_i1096" type="#_x0000_t75" style="width:312.3pt;height:50.05pt" o:ole="">
            <v:imagedata r:id="rId142" o:title=""/>
          </v:shape>
          <o:OLEObject Type="Embed" ProgID="Equation.DSMT4" ShapeID="_x0000_i1096" DrawAspect="Content" ObjectID="_1699972573" r:id="rId143"/>
        </w:object>
      </w:r>
    </w:p>
    <w:p w14:paraId="7E5C158B" w14:textId="7E65FDFC" w:rsidR="008B1C44" w:rsidRDefault="004C54DB" w:rsidP="00092AC7">
      <w:pPr>
        <w:ind w:firstLineChars="100" w:firstLine="3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其中，</w:t>
      </w:r>
      <w:r w:rsidRPr="00BC23CE">
        <w:rPr>
          <w:position w:val="-6"/>
        </w:rPr>
        <w:object w:dxaOrig="700" w:dyaOrig="320" w14:anchorId="49C1511D">
          <v:shape id="_x0000_i1101" type="#_x0000_t75" style="width:35.05pt;height:15.9pt" o:ole="">
            <v:imagedata r:id="rId144" o:title=""/>
          </v:shape>
          <o:OLEObject Type="Embed" ProgID="Equation.DSMT4" ShapeID="_x0000_i1101" DrawAspect="Content" ObjectID="_1699972574" r:id="rId145"/>
        </w:object>
      </w:r>
      <w:r>
        <w:rPr>
          <w:rFonts w:hint="eastAsia"/>
        </w:rPr>
        <w:t>是断路器对应的热效应</w:t>
      </w:r>
      <w:r>
        <w:rPr>
          <w:rFonts w:ascii="宋体" w:hAnsi="宋体" w:hint="eastAsia"/>
          <w:szCs w:val="28"/>
        </w:rPr>
        <w:t>。</w:t>
      </w:r>
      <w:r w:rsidR="008B1C44">
        <w:rPr>
          <w:rFonts w:ascii="宋体" w:hAnsi="宋体" w:hint="eastAsia"/>
          <w:szCs w:val="28"/>
        </w:rPr>
        <w:t>所以，所选电抗器满足热稳定要求。</w:t>
      </w:r>
    </w:p>
    <w:p w14:paraId="42C06A4D" w14:textId="5399C3D2" w:rsidR="008B1C44" w:rsidRDefault="008B1C44" w:rsidP="00092AC7">
      <w:pPr>
        <w:ind w:firstLineChars="100" w:firstLine="3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综上所述，选择</w:t>
      </w:r>
      <w:r w:rsidR="00B115E8" w:rsidRPr="00D95DA0">
        <w:rPr>
          <w:rFonts w:ascii="宋体" w:hAnsi="宋体"/>
          <w:position w:val="-6"/>
          <w:szCs w:val="28"/>
        </w:rPr>
        <w:object w:dxaOrig="1880" w:dyaOrig="279" w14:anchorId="44FD6575">
          <v:shape id="_x0000_i1097" type="#_x0000_t75" style="width:111.25pt;height:16.85pt" o:ole="">
            <v:imagedata r:id="rId113" o:title=""/>
          </v:shape>
          <o:OLEObject Type="Embed" ProgID="Equation.DSMT4" ShapeID="_x0000_i1097" DrawAspect="Content" ObjectID="_1699972575" r:id="rId146"/>
        </w:object>
      </w:r>
      <w:r>
        <w:rPr>
          <w:rFonts w:ascii="宋体" w:hAnsi="宋体" w:hint="eastAsia"/>
          <w:szCs w:val="28"/>
        </w:rPr>
        <w:t>电抗器能够满足要求。</w:t>
      </w:r>
    </w:p>
    <w:p w14:paraId="0522C20F" w14:textId="73046EF6" w:rsidR="00986B28" w:rsidRPr="008F1843" w:rsidRDefault="00986B28" w:rsidP="00E40D82">
      <w:pPr>
        <w:ind w:firstLineChars="100" w:firstLine="3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对于</w:t>
      </w:r>
      <w:r w:rsidRPr="002A636C">
        <w:rPr>
          <w:rFonts w:ascii="宋体" w:hAnsi="宋体" w:hint="eastAsia"/>
          <w:szCs w:val="28"/>
          <w:highlight w:val="yellow"/>
        </w:rPr>
        <w:t>其他类型的断路器选择出</w:t>
      </w:r>
      <w:r w:rsidR="002A636C" w:rsidRPr="002A636C">
        <w:rPr>
          <w:rFonts w:ascii="宋体" w:hAnsi="宋体" w:hint="eastAsia"/>
          <w:szCs w:val="28"/>
          <w:highlight w:val="yellow"/>
        </w:rPr>
        <w:t>线</w:t>
      </w:r>
      <w:r w:rsidRPr="002A636C">
        <w:rPr>
          <w:rFonts w:ascii="宋体" w:hAnsi="宋体" w:hint="eastAsia"/>
          <w:szCs w:val="28"/>
          <w:highlight w:val="yellow"/>
        </w:rPr>
        <w:t>电抗器</w:t>
      </w:r>
      <w:r>
        <w:rPr>
          <w:rFonts w:ascii="宋体" w:hAnsi="宋体" w:hint="eastAsia"/>
          <w:szCs w:val="28"/>
        </w:rPr>
        <w:t>与上述步骤类似</w:t>
      </w:r>
    </w:p>
    <w:sectPr w:rsidR="00986B28" w:rsidRPr="008F1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33FD"/>
    <w:multiLevelType w:val="hybridMultilevel"/>
    <w:tmpl w:val="EF4E26D4"/>
    <w:lvl w:ilvl="0" w:tplc="84FE8B5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4F321E"/>
    <w:multiLevelType w:val="hybridMultilevel"/>
    <w:tmpl w:val="0C5EB46A"/>
    <w:lvl w:ilvl="0" w:tplc="07BE79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09"/>
    <w:rsid w:val="0009283F"/>
    <w:rsid w:val="00092AC7"/>
    <w:rsid w:val="00123B38"/>
    <w:rsid w:val="00262B95"/>
    <w:rsid w:val="0026569E"/>
    <w:rsid w:val="002A636C"/>
    <w:rsid w:val="00335AA4"/>
    <w:rsid w:val="0034615D"/>
    <w:rsid w:val="00381BD6"/>
    <w:rsid w:val="003D1104"/>
    <w:rsid w:val="00402346"/>
    <w:rsid w:val="004526A9"/>
    <w:rsid w:val="004539DE"/>
    <w:rsid w:val="004C54DB"/>
    <w:rsid w:val="004D0B58"/>
    <w:rsid w:val="00526575"/>
    <w:rsid w:val="00561809"/>
    <w:rsid w:val="005622E0"/>
    <w:rsid w:val="00576DFE"/>
    <w:rsid w:val="00632BE7"/>
    <w:rsid w:val="006C0E03"/>
    <w:rsid w:val="006E2034"/>
    <w:rsid w:val="007C09D3"/>
    <w:rsid w:val="007C3CE5"/>
    <w:rsid w:val="007D05CD"/>
    <w:rsid w:val="008B1C44"/>
    <w:rsid w:val="008F1843"/>
    <w:rsid w:val="00922325"/>
    <w:rsid w:val="00986B28"/>
    <w:rsid w:val="00996709"/>
    <w:rsid w:val="009C2D11"/>
    <w:rsid w:val="00A71C02"/>
    <w:rsid w:val="00AA6C62"/>
    <w:rsid w:val="00B115E8"/>
    <w:rsid w:val="00B46F6E"/>
    <w:rsid w:val="00CB7564"/>
    <w:rsid w:val="00CE3A3A"/>
    <w:rsid w:val="00D95DA0"/>
    <w:rsid w:val="00DE2C65"/>
    <w:rsid w:val="00DE4CCF"/>
    <w:rsid w:val="00E153AC"/>
    <w:rsid w:val="00E40D82"/>
    <w:rsid w:val="00EF3FDF"/>
    <w:rsid w:val="00F236D6"/>
    <w:rsid w:val="00F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B6C2"/>
  <w15:chartTrackingRefBased/>
  <w15:docId w15:val="{CD772DCB-847E-467E-BFCD-05123069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2E0"/>
    <w:pPr>
      <w:widowControl w:val="0"/>
      <w:jc w:val="both"/>
    </w:pPr>
    <w:rPr>
      <w:rFonts w:ascii="Times New Roman" w:eastAsia="宋体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69E"/>
    <w:pPr>
      <w:ind w:firstLineChars="200" w:firstLine="420"/>
    </w:pPr>
  </w:style>
  <w:style w:type="table" w:styleId="a4">
    <w:name w:val="Table Grid"/>
    <w:basedOn w:val="a1"/>
    <w:uiPriority w:val="39"/>
    <w:rsid w:val="00453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60.wmf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8.emf"/><Relationship Id="rId108" Type="http://schemas.openxmlformats.org/officeDocument/2006/relationships/oleObject" Target="embeddings/oleObject53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package" Target="embeddings/Microsoft_Visio_Drawing.vsdx"/><Relationship Id="rId120" Type="http://schemas.openxmlformats.org/officeDocument/2006/relationships/image" Target="media/image56.e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2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package" Target="embeddings/Microsoft_Visio_Drawing1.vsdx"/><Relationship Id="rId142" Type="http://schemas.openxmlformats.org/officeDocument/2006/relationships/image" Target="media/image67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5.bin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</dc:creator>
  <cp:keywords/>
  <dc:description/>
  <cp:lastModifiedBy>杨 小娟</cp:lastModifiedBy>
  <cp:revision>26</cp:revision>
  <dcterms:created xsi:type="dcterms:W3CDTF">2020-12-26T09:11:00Z</dcterms:created>
  <dcterms:modified xsi:type="dcterms:W3CDTF">2021-12-02T09:41:00Z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