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40"/>
        <w:jc w:val="center"/>
      </w:pPr>
      <w:r>
        <w:rPr>
          <w:b/>
          <w:bCs/>
          <w:color w:val="1F4E79"/>
          <w:sz w:val="44"/>
          <w:szCs w:val="44"/>
        </w:rPr>
        <w:t xml:space="preserve">Evaluador de aceite mineral aislante en servicio</w:t>
      </w:r>
    </w:p>
    <w:p>
      <w:pPr>
        <w:spacing w:after="600"/>
        <w:jc w:val="center"/>
      </w:pPr>
      <w:r>
        <w:rPr>
          <w:color w:val="44546A"/>
          <w:sz w:val="28"/>
          <w:szCs w:val="28"/>
        </w:rPr>
        <w:t xml:space="preserve">Aplicación con semáforo basada en la NTC 3284 (ICONTEC, 1991-11-20)</w:t>
      </w:r>
    </w:p>
    <w:p>
      <w:pPr>
        <w:jc w:val="center"/>
      </w:pPr>
      <w:r>
        <w:rPr>
          <w:sz w:val="22"/>
          <w:szCs w:val="22"/>
        </w:rPr>
        <w:t xml:space="preserve">Criterios extraídos · Estructura del proyecto · Instrucciones · Casos de prueba · Supuestos y ambigüedades</w:t>
      </w:r>
    </w:p>
    <w:p>
      <w:pPr>
        <w:spacing w:before="1800"/>
        <w:jc w:val="center"/>
      </w:pPr>
      <w:r>
        <w:rPr>
          <w:i/>
          <w:iCs/>
          <w:color w:val="7F6000"/>
          <w:sz w:val="20"/>
          <w:szCs w:val="20"/>
        </w:rPr>
        <w:t xml:space="preserve">Herramienta de apoyo. No reemplaza el análisis de un especialista ni el procedimiento oficial de laboratorio.</w:t>
      </w:r>
    </w:p>
    <w:p>
      <w:pPr>
        <w:spacing w:before="400"/>
        <w:jc w:val="center"/>
      </w:pPr>
      <w:r>
        <w:rPr>
          <w:sz w:val="22"/>
          <w:szCs w:val="22"/>
        </w:rPr>
        <w:t xml:space="preserve">Octubre de 2026</w:t>
      </w:r>
    </w:p>
    <w:p>
      <w:r>
        <w:br w:type="page"/>
      </w:r>
    </w:p>
    <w:p>
      <w:pPr>
        <w:spacing w:after="160"/>
      </w:pPr>
      <w:r>
        <w:rPr>
          <w:b/>
          <w:bCs/>
          <w:color w:val="1F4E79"/>
          <w:sz w:val="32"/>
          <w:szCs w:val="32"/>
        </w:rPr>
        <w:t xml:space="preserve">Contenido</w:t>
      </w:r>
    </w:p>
    <w:sdt>
      <w:sdtPr>
        <w:alias w:val="Contenido"/>
      </w:sdtPr>
      <w:sdtContent>
        <w:p>
          <w:pPr>
            <w:pStyle w:val="TOC1"/>
            <w:tabs>
              <w:tab w:val="right" w:pos="9936" w:leader="dot"/>
            </w:tabs>
          </w:pPr>
          <w:r>
            <w:fldChar w:fldCharType="begin" w:dirty="true"/>
            <w:instrText xml:space="preserve">TOC \h \o "1-2"</w:instrText>
            <w:fldChar w:fldCharType="separate"/>
          </w:r>
          <w:hyperlink w:history="1" w:anchor="_Toc1">
            <w:r>
              <w:t xml:space="preserve">1. Criterios extraídos de la norma</w:t>
            </w:r>
            <w:r>
              <w:tab/>
            </w:r>
            <w:r>
              <w:fldChar w:fldCharType="begin" w:dirty="true"/>
              <w:instrText xml:space="preserve">PAGEREF _Toc1 \h</w:instrText>
              <w:fldChar w:fldCharType="separate"/>
              <w:fldChar w:fldCharType="end"/>
            </w:r>
          </w:hyperlink>
        </w:p>
        <w:p>
          <w:pPr>
            <w:pStyle w:val="TOC2"/>
            <w:tabs>
              <w:tab w:val="right" w:pos="9936" w:leader="dot"/>
            </w:tabs>
            <w:ind w:left="220"/>
          </w:pPr>
          <w:hyperlink w:history="1" w:anchor="_Toc2">
            <w:r>
              <w:t xml:space="preserve">1.1 Categorías de equipo (Sección 6, p. 9)</w:t>
            </w:r>
            <w:r>
              <w:tab/>
            </w:r>
            <w:r>
              <w:fldChar w:fldCharType="begin" w:dirty="true"/>
              <w:instrText xml:space="preserve">PAGEREF _Toc2 \h</w:instrText>
              <w:fldChar w:fldCharType="separate"/>
              <w:fldChar w:fldCharType="end"/>
            </w:r>
          </w:hyperlink>
        </w:p>
        <w:p>
          <w:pPr>
            <w:pStyle w:val="TOC2"/>
            <w:tabs>
              <w:tab w:val="right" w:pos="9936" w:leader="dot"/>
            </w:tabs>
            <w:ind w:left="220"/>
          </w:pPr>
          <w:hyperlink w:history="1" w:anchor="_Toc3">
            <w:r>
              <w:t xml:space="preserve">1.2 Clasificación de aceites en servicio (8.3, p. 12-13)</w:t>
            </w:r>
            <w:r>
              <w:tab/>
            </w:r>
            <w:r>
              <w:fldChar w:fldCharType="begin" w:dirty="true"/>
              <w:instrText xml:space="preserve">PAGEREF _Toc3 \h</w:instrText>
              <w:fldChar w:fldCharType="separate"/>
              <w:fldChar w:fldCharType="end"/>
            </w:r>
          </w:hyperlink>
        </w:p>
        <w:p>
          <w:pPr>
            <w:pStyle w:val="TOC2"/>
            <w:tabs>
              <w:tab w:val="right" w:pos="9936" w:leader="dot"/>
            </w:tabs>
            <w:ind w:left="220"/>
          </w:pPr>
          <w:hyperlink w:history="1" w:anchor="_Toc4">
            <w:r>
              <w:t xml:space="preserve">1.3 Límites de la Tabla 1 para aceite en servicio (p. 19-20)</w:t>
            </w:r>
            <w:r>
              <w:tab/>
            </w:r>
            <w:r>
              <w:fldChar w:fldCharType="begin" w:dirty="true"/>
              <w:instrText xml:space="preserve">PAGEREF _Toc4 \h</w:instrText>
              <w:fldChar w:fldCharType="separate"/>
              <w:fldChar w:fldCharType="end"/>
            </w:r>
          </w:hyperlink>
        </w:p>
        <w:p>
          <w:pPr>
            <w:pStyle w:val="TOC2"/>
            <w:tabs>
              <w:tab w:val="right" w:pos="9936" w:leader="dot"/>
            </w:tabs>
            <w:ind w:left="220"/>
          </w:pPr>
          <w:hyperlink w:history="1" w:anchor="_Toc5">
            <w:r>
              <w:t xml:space="preserve">1.4 Condiciones y notas que modifican la evaluación</w:t>
            </w:r>
            <w:r>
              <w:tab/>
            </w:r>
            <w:r>
              <w:fldChar w:fldCharType="begin" w:dirty="true"/>
              <w:instrText xml:space="preserve">PAGEREF _Toc5 \h</w:instrText>
              <w:fldChar w:fldCharType="separate"/>
              <w:fldChar w:fldCharType="end"/>
            </w:r>
          </w:hyperlink>
        </w:p>
        <w:p>
          <w:pPr>
            <w:pStyle w:val="TOC2"/>
            <w:tabs>
              <w:tab w:val="right" w:pos="9936" w:leader="dot"/>
            </w:tabs>
            <w:ind w:left="220"/>
          </w:pPr>
          <w:hyperlink w:history="1" w:anchor="_Toc6">
            <w:r>
              <w:t xml:space="preserve">1.5 Lo que dice la norma y lo que decide la aplicación</w:t>
            </w:r>
            <w:r>
              <w:tab/>
            </w:r>
            <w:r>
              <w:fldChar w:fldCharType="begin" w:dirty="true"/>
              <w:instrText xml:space="preserve">PAGEREF _Toc6 \h</w:instrText>
              <w:fldChar w:fldCharType="separate"/>
              <w:fldChar w:fldCharType="end"/>
            </w:r>
          </w:hyperlink>
        </w:p>
        <w:p>
          <w:pPr>
            <w:pStyle w:val="TOC1"/>
            <w:tabs>
              <w:tab w:val="right" w:pos="9936" w:leader="dot"/>
            </w:tabs>
          </w:pPr>
          <w:hyperlink w:history="1" w:anchor="_Toc7">
            <w:r>
              <w:t xml:space="preserve">2. Estructura del proyecto</w:t>
            </w:r>
            <w:r>
              <w:tab/>
            </w:r>
            <w:r>
              <w:fldChar w:fldCharType="begin" w:dirty="true"/>
              <w:instrText xml:space="preserve">PAGEREF _Toc7 \h</w:instrText>
              <w:fldChar w:fldCharType="separate"/>
              <w:fldChar w:fldCharType="end"/>
            </w:r>
          </w:hyperlink>
        </w:p>
        <w:p>
          <w:pPr>
            <w:pStyle w:val="TOC1"/>
            <w:tabs>
              <w:tab w:val="right" w:pos="9936" w:leader="dot"/>
            </w:tabs>
          </w:pPr>
          <w:hyperlink w:history="1" w:anchor="_Toc8">
            <w:r>
              <w:t xml:space="preserve">3. Cómo abrir y ejecutar el proyecto en Visual Studio Code</w:t>
            </w:r>
            <w:r>
              <w:tab/>
            </w:r>
            <w:r>
              <w:fldChar w:fldCharType="begin" w:dirty="true"/>
              <w:instrText xml:space="preserve">PAGEREF _Toc8 \h</w:instrText>
              <w:fldChar w:fldCharType="separate"/>
              <w:fldChar w:fldCharType="end"/>
            </w:r>
          </w:hyperlink>
        </w:p>
        <w:p>
          <w:pPr>
            <w:pStyle w:val="TOC1"/>
            <w:tabs>
              <w:tab w:val="right" w:pos="9936" w:leader="dot"/>
            </w:tabs>
          </w:pPr>
          <w:hyperlink w:history="1" w:anchor="_Toc9">
            <w:r>
              <w:t xml:space="preserve">4. Casos de prueba y resultados esperados</w:t>
            </w:r>
            <w:r>
              <w:tab/>
            </w:r>
            <w:r>
              <w:fldChar w:fldCharType="begin" w:dirty="true"/>
              <w:instrText xml:space="preserve">PAGEREF _Toc9 \h</w:instrText>
              <w:fldChar w:fldCharType="separate"/>
              <w:fldChar w:fldCharType="end"/>
            </w:r>
          </w:hyperlink>
        </w:p>
        <w:p>
          <w:pPr>
            <w:pStyle w:val="TOC1"/>
            <w:tabs>
              <w:tab w:val="right" w:pos="9936" w:leader="dot"/>
            </w:tabs>
          </w:pPr>
          <w:hyperlink w:history="1" w:anchor="_Toc10">
            <w:r>
              <w:t xml:space="preserve">5. Supuestos, ambigüedades y limitaciones</w:t>
            </w:r>
            <w:r>
              <w:tab/>
            </w:r>
            <w:r>
              <w:fldChar w:fldCharType="begin" w:dirty="true"/>
              <w:instrText xml:space="preserve">PAGEREF _Toc10 \h</w:instrText>
              <w:fldChar w:fldCharType="separate"/>
              <w:fldChar w:fldCharType="end"/>
            </w:r>
          </w:hyperlink>
        </w:p>
        <w:p>
          <w:pPr>
            <w:pStyle w:val="TOC2"/>
            <w:tabs>
              <w:tab w:val="right" w:pos="9936" w:leader="dot"/>
            </w:tabs>
            <w:ind w:left="220"/>
          </w:pPr>
          <w:hyperlink w:history="1" w:anchor="_Toc11">
            <w:r>
              <w:t xml:space="preserve">Ambigüedades de la norma (requieren aclaración)</w:t>
            </w:r>
            <w:r>
              <w:tab/>
            </w:r>
            <w:r>
              <w:fldChar w:fldCharType="begin" w:dirty="true"/>
              <w:instrText xml:space="preserve">PAGEREF _Toc11 \h</w:instrText>
              <w:fldChar w:fldCharType="separate"/>
              <w:fldChar w:fldCharType="end"/>
            </w:r>
          </w:hyperlink>
        </w:p>
        <w:p>
          <w:pPr>
            <w:pStyle w:val="TOC2"/>
            <w:tabs>
              <w:tab w:val="right" w:pos="9936" w:leader="dot"/>
            </w:tabs>
            <w:ind w:left="220"/>
          </w:pPr>
          <w:hyperlink w:history="1" w:anchor="_Toc12">
            <w:r>
              <w:t xml:space="preserve">Limitaciones</w:t>
            </w:r>
            <w:r>
              <w:tab/>
            </w:r>
            <w:r>
              <w:fldChar w:fldCharType="begin" w:dirty="true"/>
              <w:instrText xml:space="preserve">PAGEREF _Toc12 \h</w:instrText>
              <w:fldChar w:fldCharType="separate"/>
              <w:fldChar w:fldCharType="end"/>
            </w:r>
          </w:hyperlink>
        </w:p>
        <w:p>
          <w:pPr>
            <w:pStyle w:val="TOC1"/>
            <w:tabs>
              <w:tab w:val="right" w:pos="9936" w:leader="dot"/>
            </w:tabs>
          </w:pPr>
          <w:hyperlink w:history="1" w:anchor="_Toc13">
            <w:r>
              <w:t xml:space="preserve">Anexo A. Contenido completo de los archivos</w:t>
            </w:r>
            <w:r>
              <w:tab/>
            </w:r>
            <w:r>
              <w:fldChar w:fldCharType="begin" w:dirty="true"/>
              <w:instrText xml:space="preserve">PAGEREF _Toc13 \h</w:instrText>
              <w:fldChar w:fldCharType="separate"/>
              <w:fldChar w:fldCharType="end"/>
            </w:r>
          </w:hyperlink>
        </w:p>
        <w:p>
          <w:pPr>
            <w:pStyle w:val="TOC2"/>
            <w:tabs>
              <w:tab w:val="right" w:pos="9936" w:leader="dot"/>
            </w:tabs>
            <w:ind w:left="220"/>
          </w:pPr>
          <w:hyperlink w:history="1" w:anchor="_Toc14">
            <w:r>
              <w:t xml:space="preserve">src/criterios.js</w:t>
            </w:r>
            <w:r>
              <w:tab/>
            </w:r>
            <w:r>
              <w:fldChar w:fldCharType="begin" w:dirty="true"/>
              <w:instrText xml:space="preserve">PAGEREF _Toc14 \h</w:instrText>
              <w:fldChar w:fldCharType="separate"/>
              <w:fldChar w:fldCharType="end"/>
            </w:r>
          </w:hyperlink>
        </w:p>
        <w:p>
          <w:pPr>
            <w:pStyle w:val="TOC2"/>
            <w:tabs>
              <w:tab w:val="right" w:pos="9936" w:leader="dot"/>
            </w:tabs>
            <w:ind w:left="220"/>
          </w:pPr>
          <w:hyperlink w:history="1" w:anchor="_Toc15">
            <w:r>
              <w:t xml:space="preserve">src/evaluador.js</w:t>
            </w:r>
            <w:r>
              <w:tab/>
            </w:r>
            <w:r>
              <w:fldChar w:fldCharType="begin" w:dirty="true"/>
              <w:instrText xml:space="preserve">PAGEREF _Toc15 \h</w:instrText>
              <w:fldChar w:fldCharType="separate"/>
              <w:fldChar w:fldCharType="end"/>
            </w:r>
          </w:hyperlink>
        </w:p>
        <w:p>
          <w:pPr>
            <w:pStyle w:val="TOC2"/>
            <w:tabs>
              <w:tab w:val="right" w:pos="9936" w:leader="dot"/>
            </w:tabs>
            <w:ind w:left="220"/>
          </w:pPr>
          <w:hyperlink w:history="1" w:anchor="_Toc16">
            <w:r>
              <w:t xml:space="preserve">src/app.js</w:t>
            </w:r>
            <w:r>
              <w:tab/>
            </w:r>
            <w:r>
              <w:fldChar w:fldCharType="begin" w:dirty="true"/>
              <w:instrText xml:space="preserve">PAGEREF _Toc16 \h</w:instrText>
              <w:fldChar w:fldCharType="separate"/>
              <w:fldChar w:fldCharType="end"/>
            </w:r>
          </w:hyperlink>
        </w:p>
        <w:p>
          <w:pPr>
            <w:pStyle w:val="TOC2"/>
            <w:tabs>
              <w:tab w:val="right" w:pos="9936" w:leader="dot"/>
            </w:tabs>
            <w:ind w:left="220"/>
          </w:pPr>
          <w:hyperlink w:history="1" w:anchor="_Toc17">
            <w:r>
              <w:t xml:space="preserve">index.html</w:t>
            </w:r>
            <w:r>
              <w:tab/>
            </w:r>
            <w:r>
              <w:fldChar w:fldCharType="begin" w:dirty="true"/>
              <w:instrText xml:space="preserve">PAGEREF _Toc17 \h</w:instrText>
              <w:fldChar w:fldCharType="separate"/>
              <w:fldChar w:fldCharType="end"/>
            </w:r>
          </w:hyperlink>
        </w:p>
        <w:p>
          <w:pPr>
            <w:pStyle w:val="TOC2"/>
            <w:tabs>
              <w:tab w:val="right" w:pos="9936" w:leader="dot"/>
            </w:tabs>
            <w:ind w:left="220"/>
          </w:pPr>
          <w:hyperlink w:history="1" w:anchor="_Toc18">
            <w:r>
              <w:t xml:space="preserve">styles.css</w:t>
            </w:r>
            <w:r>
              <w:tab/>
            </w:r>
            <w:r>
              <w:fldChar w:fldCharType="begin" w:dirty="true"/>
              <w:instrText xml:space="preserve">PAGEREF _Toc18 \h</w:instrText>
              <w:fldChar w:fldCharType="separate"/>
              <w:fldChar w:fldCharType="end"/>
            </w:r>
          </w:hyperlink>
        </w:p>
        <w:p>
          <w:pPr>
            <w:pStyle w:val="TOC2"/>
            <w:tabs>
              <w:tab w:val="right" w:pos="9936" w:leader="dot"/>
            </w:tabs>
            <w:ind w:left="220"/>
          </w:pPr>
          <w:hyperlink w:history="1" w:anchor="_Toc19">
            <w:r>
              <w:t xml:space="preserve">tests/evaluador.test.js</w:t>
            </w:r>
            <w:r>
              <w:tab/>
            </w:r>
            <w:r>
              <w:fldChar w:fldCharType="begin" w:dirty="true"/>
              <w:instrText xml:space="preserve">PAGEREF _Toc19 \h</w:instrText>
              <w:fldChar w:fldCharType="separate"/>
              <w:fldChar w:fldCharType="end"/>
            </w:r>
          </w:hyperlink>
        </w:p>
        <w:p>
          <w:pPr>
            <w:pStyle w:val="TOC2"/>
            <w:tabs>
              <w:tab w:val="right" w:pos="9936" w:leader="dot"/>
            </w:tabs>
            <w:ind w:left="220"/>
          </w:pPr>
          <w:hyperlink w:history="1" w:anchor="_Toc20">
            <w:r>
              <w:t xml:space="preserve">scripts/servidor.js</w:t>
            </w:r>
            <w:r>
              <w:tab/>
            </w:r>
            <w:r>
              <w:fldChar w:fldCharType="begin" w:dirty="true"/>
              <w:instrText xml:space="preserve">PAGEREF _Toc20 \h</w:instrText>
              <w:fldChar w:fldCharType="separate"/>
              <w:fldChar w:fldCharType="end"/>
            </w:r>
          </w:hyperlink>
        </w:p>
        <w:p>
          <w:pPr>
            <w:pStyle w:val="TOC2"/>
            <w:tabs>
              <w:tab w:val="right" w:pos="9936" w:leader="dot"/>
            </w:tabs>
            <w:ind w:left="220"/>
          </w:pPr>
          <w:hyperlink w:history="1" w:anchor="_Toc21">
            <w:r>
              <w:t xml:space="preserve">package.json</w:t>
            </w:r>
            <w:r>
              <w:tab/>
            </w:r>
            <w:r>
              <w:fldChar w:fldCharType="begin" w:dirty="true"/>
              <w:instrText xml:space="preserve">PAGEREF _Toc21 \h</w:instrText>
              <w:fldChar w:fldCharType="separate"/>
              <w:fldChar w:fldCharType="end"/>
            </w:r>
          </w:hyperlink>
        </w:p>
        <w:p>
          <w:pPr>
            <w:pStyle w:val="TOC2"/>
            <w:tabs>
              <w:tab w:val="right" w:pos="9936" w:leader="dot"/>
            </w:tabs>
            <w:ind w:left="220"/>
          </w:pPr>
          <w:hyperlink w:history="1" w:anchor="_Toc22">
            <w:r>
              <w:t xml:space="preserve">.vscode/tasks.json</w:t>
            </w:r>
            <w:r>
              <w:tab/>
            </w:r>
            <w:r>
              <w:fldChar w:fldCharType="begin" w:dirty="true"/>
              <w:instrText xml:space="preserve">PAGEREF _Toc22 \h</w:instrText>
              <w:fldChar w:fldCharType="separate"/>
              <w:fldChar w:fldCharType="end"/>
            </w:r>
          </w:hyperlink>
        </w:p>
        <w:p>
          <w:pPr>
            <w:pStyle w:val="TOC2"/>
            <w:tabs>
              <w:tab w:val="right" w:pos="9936" w:leader="dot"/>
            </w:tabs>
            <w:ind w:left="220"/>
          </w:pPr>
          <w:hyperlink w:history="1" w:anchor="_Toc23">
            <w:r>
              <w:t xml:space="preserve">.vscode/launch.json</w:t>
            </w:r>
            <w:r>
              <w:tab/>
            </w:r>
            <w:r>
              <w:fldChar w:fldCharType="begin" w:dirty="true"/>
              <w:instrText xml:space="preserve">PAGEREF _Toc23 \h</w:instrText>
              <w:fldChar w:fldCharType="separate"/>
              <w:fldChar w:fldCharType="end"/>
            </w:r>
          </w:hyperlink>
        </w:p>
        <w:p>
          <w:r>
            <w:fldChar w:fldCharType="end"/>
          </w:r>
        </w:p>
      </w:sdtContent>
    </w:sdt>
    <w:p>
      <w:pPr>
        <w:spacing w:after="120"/>
      </w:pPr>
      <w:r>
        <w:t xml:space="preserve">Aplicación web para evaluar una muestra de aceite mineral aislante </w:t>
      </w:r>
      <w:r>
        <w:rPr>
          <w:b/>
          <w:bCs/>
        </w:rPr>
        <w:t xml:space="preserve">en servicio</w:t>
      </w:r>
      <w:r>
        <w:t xml:space="preserve"> según la </w:t>
      </w:r>
      <w:r>
        <w:rPr>
          <w:b/>
          <w:bCs/>
        </w:rPr>
        <w:t xml:space="preserve">NTC 3284 (ICONTEC, 1991-11-20)</w:t>
      </w:r>
      <w:r>
        <w:t xml:space="preserve">, </w:t>
      </w:r>
      <w:r>
        <w:rPr>
          <w:i/>
          <w:iCs/>
        </w:rPr>
        <w:t xml:space="preserve">Guía para el mantenimiento y la supervisión de los aceites minerales aislantes en servicio en equipos eléctricos</w:t>
      </w:r>
      <w:r>
        <w:t xml:space="preserve"> (documento de referencia: IEC 422). El resultado se presenta con un semáforo, una etiqueta de texto y un icono, y con el detalle por parámetro.</w:t>
      </w:r>
    </w:p>
    <w:p>
      <w:pPr>
        <w:pBdr>
          <w:left w:val="single" w:color="E0A100" w:sz="24" w:space="8"/>
        </w:pBdr>
        <w:shd w:fill="FFF4D6" w:color="auto" w:val="clear"/>
        <w:spacing w:after="160" w:before="120"/>
        <w:ind w:left="160" w:right="160"/>
      </w:pPr>
      <w:r>
        <w:rPr>
          <w:b/>
          <w:bCs/>
        </w:rPr>
        <w:t xml:space="preserve">Advertencia.</w:t>
      </w:r>
      <w:r>
        <w:t xml:space="preserve"> Es una herramienta de apoyo. No reemplaza el análisis de un especialista ni el procedimiento oficial de laboratorio. La propia norma (8.3) dice que sus límites "son solamente indicativos".</w:t>
      </w:r>
    </w:p>
    <w:p>
      <w:pPr>
        <w:spacing w:after="120"/>
      </w:pPr>
      <w:r>
        <w:t xml:space="preserve">Las páginas citadas son las </w:t>
      </w:r>
      <w:r>
        <w:rPr>
          <w:b/>
          <w:bCs/>
        </w:rPr>
        <w:t xml:space="preserve">impresas al pie de la norma</w:t>
      </w:r>
      <w:r>
        <w:t xml:space="preserve"> (la Tabla 1 está en las páginas 19-20).</w:t>
      </w:r>
    </w:p>
    <w:p>
      <w:pPr>
        <w:pStyle w:val="Heading1"/>
        <w:pageBreakBefore/>
      </w:pPr>
      <w:bookmarkStart w:name="_Toc1" w:id="1"/>
      <w:r>
        <w:t xml:space="preserve">1. Criterios extraídos de la norma</w:t>
      </w:r>
      <w:bookmarkEnd w:id="1"/>
    </w:p>
    <w:p>
      <w:pPr>
        <w:pStyle w:val="Heading2"/>
      </w:pPr>
      <w:bookmarkStart w:name="_Toc2" w:id="2"/>
      <w:r>
        <w:t xml:space="preserve">1.1 Categorías de equipo (Sección 6, p. 9)</w:t>
      </w:r>
      <w:bookmarkEnd w:id="2"/>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
        <w:gridCol w:w="4968"/>
        <w:gridCol w:w="4472"/>
      </w:tblGrid>
      <w:tr>
        <w:trPr>
          <w:cantSplit/>
          <w:tblHeader/>
        </w:trPr>
        <w:tc>
          <w:tcPr>
            <w:tcW w:type="dxa" w:w="496"/>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Cat.</w:t>
            </w:r>
          </w:p>
        </w:tc>
        <w:tc>
          <w:tcPr>
            <w:tcW w:type="dxa" w:w="4968"/>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Equipo</w:t>
            </w:r>
          </w:p>
        </w:tc>
        <w:tc>
          <w:tcPr>
            <w:tcW w:type="dxa" w:w="4472"/>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¿La Tabla 1 da límites?</w:t>
            </w:r>
          </w:p>
        </w:tc>
      </w:tr>
      <w:tr>
        <w:trPr>
          <w:cantSplit/>
          <w:tblHeader w:val="off"/>
        </w:trPr>
        <w:tc>
          <w:tcPr>
            <w:tcW w:type="dxa" w:w="496"/>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O</w:t>
            </w:r>
          </w:p>
        </w:tc>
        <w:tc>
          <w:tcPr>
            <w:tcW w:type="dxa" w:w="496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Transformadores de potencia &gt; 420 kV</w:t>
            </w:r>
          </w:p>
        </w:tc>
        <w:tc>
          <w:tcPr>
            <w:tcW w:type="dxa" w:w="4472"/>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Sí</w:t>
            </w:r>
          </w:p>
        </w:tc>
      </w:tr>
      <w:tr>
        <w:trPr>
          <w:cantSplit/>
          <w:tblHeader w:val="off"/>
        </w:trPr>
        <w:tc>
          <w:tcPr>
            <w:tcW w:type="dxa" w:w="496"/>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A</w:t>
            </w:r>
          </w:p>
        </w:tc>
        <w:tc>
          <w:tcPr>
            <w:tcW w:type="dxa" w:w="496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Transformadores de potencia &gt; 170 kV y hasta 420 kV, o de continuidad de servicio vital</w:t>
            </w:r>
          </w:p>
        </w:tc>
        <w:tc>
          <w:tcPr>
            <w:tcW w:type="dxa" w:w="4472"/>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Sí</w:t>
            </w:r>
          </w:p>
        </w:tc>
      </w:tr>
      <w:tr>
        <w:trPr>
          <w:cantSplit/>
          <w:tblHeader w:val="off"/>
        </w:trPr>
        <w:tc>
          <w:tcPr>
            <w:tcW w:type="dxa" w:w="496"/>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B</w:t>
            </w:r>
          </w:p>
        </w:tc>
        <w:tc>
          <w:tcPr>
            <w:tcW w:type="dxa" w:w="496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Transformadores de potencia &gt; 72,5 kV y hasta 170 kV</w:t>
            </w:r>
          </w:p>
        </w:tc>
        <w:tc>
          <w:tcPr>
            <w:tcW w:type="dxa" w:w="4472"/>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Sí</w:t>
            </w:r>
          </w:p>
        </w:tc>
      </w:tr>
      <w:tr>
        <w:trPr>
          <w:cantSplit/>
          <w:tblHeader w:val="off"/>
        </w:trPr>
        <w:tc>
          <w:tcPr>
            <w:tcW w:type="dxa" w:w="496"/>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C</w:t>
            </w:r>
          </w:p>
        </w:tc>
        <w:tc>
          <w:tcPr>
            <w:tcW w:type="dxa" w:w="496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Transformadores de potencia hasta 72,5 kV; interruptores, selectores y reguladores blindados</w:t>
            </w:r>
          </w:p>
        </w:tc>
        <w:tc>
          <w:tcPr>
            <w:tcW w:type="dxa" w:w="4472"/>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Sí</w:t>
            </w:r>
          </w:p>
        </w:tc>
      </w:tr>
      <w:tr>
        <w:trPr>
          <w:cantSplit/>
          <w:tblHeader w:val="off"/>
        </w:trPr>
        <w:tc>
          <w:tcPr>
            <w:tcW w:type="dxa" w:w="496"/>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D, E</w:t>
            </w:r>
          </w:p>
        </w:tc>
        <w:tc>
          <w:tcPr>
            <w:tcW w:type="dxa" w:w="496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Transformadores de medida</w:t>
            </w:r>
          </w:p>
        </w:tc>
        <w:tc>
          <w:tcPr>
            <w:tcW w:type="dxa" w:w="4472"/>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No</w:t>
            </w:r>
          </w:p>
        </w:tc>
      </w:tr>
      <w:tr>
        <w:trPr>
          <w:cantSplit/>
          <w:tblHeader w:val="off"/>
        </w:trPr>
        <w:tc>
          <w:tcPr>
            <w:tcW w:type="dxa" w:w="496"/>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F</w:t>
            </w:r>
          </w:p>
        </w:tc>
        <w:tc>
          <w:tcPr>
            <w:tcW w:type="dxa" w:w="496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Conmutadores bajo carga: misma categoría que el transformador asociado (nota 1)</w:t>
            </w:r>
          </w:p>
        </w:tc>
        <w:tc>
          <w:tcPr>
            <w:tcW w:type="dxa" w:w="4472"/>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Vía la categoría asociada</w:t>
            </w:r>
          </w:p>
        </w:tc>
      </w:tr>
      <w:tr>
        <w:trPr>
          <w:cantSplit/>
          <w:tblHeader w:val="off"/>
        </w:trPr>
        <w:tc>
          <w:tcPr>
            <w:tcW w:type="dxa" w:w="496"/>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G</w:t>
            </w:r>
          </w:p>
        </w:tc>
        <w:tc>
          <w:tcPr>
            <w:tcW w:type="dxa" w:w="496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Disyuntores</w:t>
            </w:r>
          </w:p>
        </w:tc>
        <w:tc>
          <w:tcPr>
            <w:tcW w:type="dxa" w:w="4472"/>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No (8.2.2, nota 3: puede bastar la tensión de ruptura)</w:t>
            </w:r>
          </w:p>
        </w:tc>
      </w:tr>
    </w:tbl>
    <w:p>
      <w:pPr>
        <w:spacing w:after="60"/>
      </w:pPr>
    </w:p>
    <w:p>
      <w:pPr>
        <w:pStyle w:val="Heading2"/>
      </w:pPr>
      <w:bookmarkStart w:name="_Toc3" w:id="3"/>
      <w:r>
        <w:t xml:space="preserve">1.2 Clasificación de aceites en servicio (8.3, p. 12-13)</w:t>
      </w:r>
      <w:bookmarkEnd w:id="3"/>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38"/>
        <w:gridCol w:w="5469"/>
        <w:gridCol w:w="3829"/>
      </w:tblGrid>
      <w:tr>
        <w:trPr>
          <w:cantSplit/>
          <w:tblHeader/>
        </w:trPr>
        <w:tc>
          <w:tcPr>
            <w:tcW w:type="dxa" w:w="638"/>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Grupo</w:t>
            </w:r>
          </w:p>
        </w:tc>
        <w:tc>
          <w:tcPr>
            <w:tcW w:type="dxa" w:w="5469"/>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Significado según la norma</w:t>
            </w:r>
          </w:p>
        </w:tc>
        <w:tc>
          <w:tcPr>
            <w:tcW w:type="dxa" w:w="3829"/>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Uso en la app</w:t>
            </w:r>
          </w:p>
        </w:tc>
      </w:tr>
      <w:tr>
        <w:trPr>
          <w:cantSplit/>
          <w:tblHeader w:val="off"/>
        </w:trPr>
        <w:tc>
          <w:tcPr>
            <w:tcW w:type="dxa" w:w="63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Grupo 1</w:t>
            </w:r>
          </w:p>
        </w:tc>
        <w:tc>
          <w:tcPr>
            <w:tcW w:type="dxa" w:w="5469"/>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Satisfactorio para continuar en servicio</w:t>
            </w:r>
          </w:p>
        </w:tc>
        <w:tc>
          <w:tcPr>
            <w:tcW w:type="dxa" w:w="3829"/>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Verde, "Condición favorable"</w:t>
            </w:r>
          </w:p>
        </w:tc>
      </w:tr>
      <w:tr>
        <w:trPr>
          <w:cantSplit/>
          <w:tblHeader w:val="off"/>
        </w:trPr>
        <w:tc>
          <w:tcPr>
            <w:tcW w:type="dxa" w:w="63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Grupo 2</w:t>
            </w:r>
          </w:p>
        </w:tc>
        <w:tc>
          <w:tcPr>
            <w:tcW w:type="dxa" w:w="5469"/>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Necesita solo reacondicionamiento</w:t>
            </w:r>
          </w:p>
        </w:tc>
        <w:tc>
          <w:tcPr>
            <w:tcW w:type="dxa" w:w="3829"/>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Ámbar, "Alerta"</w:t>
            </w:r>
          </w:p>
        </w:tc>
      </w:tr>
      <w:tr>
        <w:trPr>
          <w:cantSplit/>
          <w:tblHeader w:val="off"/>
        </w:trPr>
        <w:tc>
          <w:tcPr>
            <w:tcW w:type="dxa" w:w="63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Grupo 3</w:t>
            </w:r>
          </w:p>
        </w:tc>
        <w:tc>
          <w:tcPr>
            <w:tcW w:type="dxa" w:w="5469"/>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Mal estado; solo se restaura con regeneración, o reemplazar</w:t>
            </w:r>
          </w:p>
        </w:tc>
        <w:tc>
          <w:tcPr>
            <w:tcW w:type="dxa" w:w="3829"/>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Rojo, "Condición crítica"</w:t>
            </w:r>
          </w:p>
        </w:tc>
      </w:tr>
      <w:tr>
        <w:trPr>
          <w:cantSplit/>
          <w:tblHeader w:val="off"/>
        </w:trPr>
        <w:tc>
          <w:tcPr>
            <w:tcW w:type="dxa" w:w="63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Grupo 4</w:t>
            </w:r>
          </w:p>
        </w:tc>
        <w:tc>
          <w:tcPr>
            <w:tcW w:type="dxa" w:w="5469"/>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Calidad tan mala que se aconseja descartarlo ("muchas propiedades insatisfactorias")</w:t>
            </w:r>
          </w:p>
        </w:tc>
        <w:tc>
          <w:tcPr>
            <w:tcW w:type="dxa" w:w="3829"/>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b/>
                <w:bCs/>
                <w:sz w:val="17"/>
                <w:szCs w:val="17"/>
              </w:rPr>
              <w:t xml:space="preserve">No se asigna</w:t>
            </w:r>
            <w:r>
              <w:rPr>
                <w:sz w:val="17"/>
                <w:szCs w:val="17"/>
              </w:rPr>
              <w:t xml:space="preserve">: no hay criterio numérico</w:t>
            </w:r>
          </w:p>
        </w:tc>
      </w:tr>
    </w:tbl>
    <w:p>
      <w:pPr>
        <w:spacing w:after="60"/>
      </w:pPr>
    </w:p>
    <w:p>
      <w:pPr>
        <w:pStyle w:val="Heading2"/>
      </w:pPr>
      <w:bookmarkStart w:name="_Toc4" w:id="4"/>
      <w:r>
        <w:t xml:space="preserve">1.3 Límites de la Tabla 1 para aceite en servicio (p. 19-20)</w:t>
      </w:r>
      <w:bookmarkEnd w:id="4"/>
    </w:p>
    <w:p>
      <w:pPr>
        <w:spacing w:after="120"/>
      </w:pPr>
      <w:r>
        <w:t xml:space="preserve">Orden de categorías en cada celda: </w:t>
      </w:r>
      <w:r>
        <w:rPr>
          <w:b/>
          <w:bCs/>
        </w:rPr>
        <w:t xml:space="preserve">C / B / A / O</w:t>
      </w:r>
      <w:r>
        <w:t xml:space="preserv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207"/>
        <w:gridCol w:w="696"/>
        <w:gridCol w:w="1021"/>
        <w:gridCol w:w="2367"/>
        <w:gridCol w:w="2692"/>
        <w:gridCol w:w="1160"/>
        <w:gridCol w:w="793"/>
      </w:tblGrid>
      <w:tr>
        <w:trPr>
          <w:cantSplit/>
          <w:tblHeader/>
        </w:trPr>
        <w:tc>
          <w:tcPr>
            <w:tcW w:type="dxa" w:w="1207"/>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Parámetro</w:t>
            </w:r>
          </w:p>
        </w:tc>
        <w:tc>
          <w:tcPr>
            <w:tcW w:type="dxa" w:w="696"/>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Unidad</w:t>
            </w:r>
          </w:p>
        </w:tc>
        <w:tc>
          <w:tcPr>
            <w:tcW w:type="dxa" w:w="1021"/>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Método</w:t>
            </w:r>
          </w:p>
        </w:tc>
        <w:tc>
          <w:tcPr>
            <w:tcW w:type="dxa" w:w="2367"/>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Grupo I (continuar)</w:t>
            </w:r>
          </w:p>
        </w:tc>
        <w:tc>
          <w:tcPr>
            <w:tcW w:type="dxa" w:w="2692"/>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Grupo II (reacondicionar)</w:t>
            </w:r>
          </w:p>
        </w:tc>
        <w:tc>
          <w:tcPr>
            <w:tcW w:type="dxa" w:w="1160"/>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Grupo III (regenerar)</w:t>
            </w:r>
          </w:p>
        </w:tc>
        <w:tc>
          <w:tcPr>
            <w:tcW w:type="dxa" w:w="793"/>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Referencia</w:t>
            </w:r>
          </w:p>
        </w:tc>
      </w:tr>
      <w:tr>
        <w:trPr>
          <w:cantSplit/>
          <w:tblHeader w:val="off"/>
        </w:trPr>
        <w:tc>
          <w:tcPr>
            <w:tcW w:type="dxa" w:w="1207"/>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Tensión de ruptura</w:t>
            </w:r>
          </w:p>
        </w:tc>
        <w:tc>
          <w:tcPr>
            <w:tcW w:type="dxa" w:w="696"/>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kV</w:t>
            </w:r>
          </w:p>
        </w:tc>
        <w:tc>
          <w:tcPr>
            <w:tcW w:type="dxa" w:w="1021"/>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ASTM D877</w:t>
            </w:r>
          </w:p>
        </w:tc>
        <w:tc>
          <w:tcPr>
            <w:tcW w:type="dxa" w:w="2367"/>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≥26 / ≥26 / ≥26 / ≥30</w:t>
            </w:r>
          </w:p>
        </w:tc>
        <w:tc>
          <w:tcPr>
            <w:tcW w:type="dxa" w:w="2692"/>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&lt;26 / &lt;26 / &lt;26 / &lt;30</w:t>
            </w:r>
          </w:p>
        </w:tc>
        <w:tc>
          <w:tcPr>
            <w:tcW w:type="dxa" w:w="1160"/>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w:t>
            </w:r>
          </w:p>
        </w:tc>
        <w:tc>
          <w:tcPr>
            <w:tcW w:type="dxa" w:w="79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Tabla 1, orden 1</w:t>
            </w:r>
          </w:p>
        </w:tc>
      </w:tr>
      <w:tr>
        <w:trPr>
          <w:cantSplit/>
          <w:tblHeader w:val="off"/>
        </w:trPr>
        <w:tc>
          <w:tcPr>
            <w:tcW w:type="dxa" w:w="1207"/>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Tensión de ruptura</w:t>
            </w:r>
          </w:p>
        </w:tc>
        <w:tc>
          <w:tcPr>
            <w:tcW w:type="dxa" w:w="696"/>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kV</w:t>
            </w:r>
          </w:p>
        </w:tc>
        <w:tc>
          <w:tcPr>
            <w:tcW w:type="dxa" w:w="1021"/>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ASTM D1816 (0,04 pulg)</w:t>
            </w:r>
          </w:p>
        </w:tc>
        <w:tc>
          <w:tcPr>
            <w:tcW w:type="dxa" w:w="2367"/>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≥23 / ≥23 / ≥26 / ≥26</w:t>
            </w:r>
          </w:p>
        </w:tc>
        <w:tc>
          <w:tcPr>
            <w:tcW w:type="dxa" w:w="2692"/>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impreso "≥23 / ≥23 / ≥26 / ≥26" </w:t>
            </w:r>
            <w:r>
              <w:rPr>
                <w:b/>
                <w:bCs/>
                <w:sz w:val="17"/>
                <w:szCs w:val="17"/>
              </w:rPr>
              <w:t xml:space="preserve">(ambiguo)</w:t>
            </w:r>
          </w:p>
        </w:tc>
        <w:tc>
          <w:tcPr>
            <w:tcW w:type="dxa" w:w="1160"/>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w:t>
            </w:r>
          </w:p>
        </w:tc>
        <w:tc>
          <w:tcPr>
            <w:tcW w:type="dxa" w:w="79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Tabla 1, orden 1</w:t>
            </w:r>
          </w:p>
        </w:tc>
      </w:tr>
      <w:tr>
        <w:trPr>
          <w:cantSplit/>
          <w:tblHeader w:val="off"/>
        </w:trPr>
        <w:tc>
          <w:tcPr>
            <w:tcW w:type="dxa" w:w="1207"/>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Tensión de ruptura</w:t>
            </w:r>
          </w:p>
        </w:tc>
        <w:tc>
          <w:tcPr>
            <w:tcW w:type="dxa" w:w="696"/>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kV</w:t>
            </w:r>
          </w:p>
        </w:tc>
        <w:tc>
          <w:tcPr>
            <w:tcW w:type="dxa" w:w="1021"/>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ASTM D1816 (0,08 pulg)</w:t>
            </w:r>
          </w:p>
        </w:tc>
        <w:tc>
          <w:tcPr>
            <w:tcW w:type="dxa" w:w="2367"/>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≥34 / ≥34 / ≥45 / ≥45</w:t>
            </w:r>
          </w:p>
        </w:tc>
        <w:tc>
          <w:tcPr>
            <w:tcW w:type="dxa" w:w="2692"/>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impreso "≥34 / ≥34 / ≥45 / ≥45" </w:t>
            </w:r>
            <w:r>
              <w:rPr>
                <w:b/>
                <w:bCs/>
                <w:sz w:val="17"/>
                <w:szCs w:val="17"/>
              </w:rPr>
              <w:t xml:space="preserve">(ambiguo)</w:t>
            </w:r>
          </w:p>
        </w:tc>
        <w:tc>
          <w:tcPr>
            <w:tcW w:type="dxa" w:w="1160"/>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w:t>
            </w:r>
          </w:p>
        </w:tc>
        <w:tc>
          <w:tcPr>
            <w:tcW w:type="dxa" w:w="79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Tabla 1, orden 1</w:t>
            </w:r>
          </w:p>
        </w:tc>
      </w:tr>
      <w:tr>
        <w:trPr>
          <w:cantSplit/>
          <w:tblHeader w:val="off"/>
        </w:trPr>
        <w:tc>
          <w:tcPr>
            <w:tcW w:type="dxa" w:w="1207"/>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Tensión de ruptura</w:t>
            </w:r>
          </w:p>
        </w:tc>
        <w:tc>
          <w:tcPr>
            <w:tcW w:type="dxa" w:w="696"/>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kV</w:t>
            </w:r>
          </w:p>
        </w:tc>
        <w:tc>
          <w:tcPr>
            <w:tcW w:type="dxa" w:w="1021"/>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IEC 156</w:t>
            </w:r>
          </w:p>
        </w:tc>
        <w:tc>
          <w:tcPr>
            <w:tcW w:type="dxa" w:w="2367"/>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≥30 / ≥30 / ≥40 / ≥50</w:t>
            </w:r>
          </w:p>
        </w:tc>
        <w:tc>
          <w:tcPr>
            <w:tcW w:type="dxa" w:w="2692"/>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impreso "≥30 / ≥30 / ≥40 / ≥50" </w:t>
            </w:r>
            <w:r>
              <w:rPr>
                <w:b/>
                <w:bCs/>
                <w:sz w:val="17"/>
                <w:szCs w:val="17"/>
              </w:rPr>
              <w:t xml:space="preserve">(ambiguo)</w:t>
            </w:r>
          </w:p>
        </w:tc>
        <w:tc>
          <w:tcPr>
            <w:tcW w:type="dxa" w:w="1160"/>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w:t>
            </w:r>
          </w:p>
        </w:tc>
        <w:tc>
          <w:tcPr>
            <w:tcW w:type="dxa" w:w="79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Tabla 1, orden 1</w:t>
            </w:r>
          </w:p>
        </w:tc>
      </w:tr>
      <w:tr>
        <w:trPr>
          <w:cantSplit/>
          <w:tblHeader w:val="off"/>
        </w:trPr>
        <w:tc>
          <w:tcPr>
            <w:tcW w:type="dxa" w:w="1207"/>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Factor de potencia 25 °C</w:t>
            </w:r>
          </w:p>
        </w:tc>
        <w:tc>
          <w:tcPr>
            <w:tcW w:type="dxa" w:w="696"/>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w:t>
            </w:r>
          </w:p>
        </w:tc>
        <w:tc>
          <w:tcPr>
            <w:tcW w:type="dxa" w:w="1021"/>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ASTM D924</w:t>
            </w:r>
          </w:p>
        </w:tc>
        <w:tc>
          <w:tcPr>
            <w:tcW w:type="dxa" w:w="2367"/>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≤1,0 (todas)</w:t>
            </w:r>
          </w:p>
        </w:tc>
        <w:tc>
          <w:tcPr>
            <w:tcW w:type="dxa" w:w="2692"/>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w:t>
            </w:r>
          </w:p>
        </w:tc>
        <w:tc>
          <w:tcPr>
            <w:tcW w:type="dxa" w:w="1160"/>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w:t>
            </w:r>
          </w:p>
        </w:tc>
        <w:tc>
          <w:tcPr>
            <w:tcW w:type="dxa" w:w="79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Tabla 1, orden 2</w:t>
            </w:r>
          </w:p>
        </w:tc>
      </w:tr>
      <w:tr>
        <w:trPr>
          <w:cantSplit/>
          <w:tblHeader w:val="off"/>
        </w:trPr>
        <w:tc>
          <w:tcPr>
            <w:tcW w:type="dxa" w:w="1207"/>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Factor de potencia 100 °C</w:t>
            </w:r>
          </w:p>
        </w:tc>
        <w:tc>
          <w:tcPr>
            <w:tcW w:type="dxa" w:w="696"/>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w:t>
            </w:r>
          </w:p>
        </w:tc>
        <w:tc>
          <w:tcPr>
            <w:tcW w:type="dxa" w:w="1021"/>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ASTM D924</w:t>
            </w:r>
          </w:p>
        </w:tc>
        <w:tc>
          <w:tcPr>
            <w:tcW w:type="dxa" w:w="2367"/>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sin valor en servicio</w:t>
            </w:r>
          </w:p>
        </w:tc>
        <w:tc>
          <w:tcPr>
            <w:tcW w:type="dxa" w:w="2692"/>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w:t>
            </w:r>
          </w:p>
        </w:tc>
        <w:tc>
          <w:tcPr>
            <w:tcW w:type="dxa" w:w="1160"/>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w:t>
            </w:r>
          </w:p>
        </w:tc>
        <w:tc>
          <w:tcPr>
            <w:tcW w:type="dxa" w:w="79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Tabla 1, orden 2</w:t>
            </w:r>
          </w:p>
        </w:tc>
      </w:tr>
      <w:tr>
        <w:trPr>
          <w:cantSplit/>
          <w:tblHeader w:val="off"/>
        </w:trPr>
        <w:tc>
          <w:tcPr>
            <w:tcW w:type="dxa" w:w="1207"/>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Contenido de humedad</w:t>
            </w:r>
          </w:p>
        </w:tc>
        <w:tc>
          <w:tcPr>
            <w:tcW w:type="dxa" w:w="696"/>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ppm</w:t>
            </w:r>
          </w:p>
        </w:tc>
        <w:tc>
          <w:tcPr>
            <w:tcW w:type="dxa" w:w="1021"/>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ASTM D1533</w:t>
            </w:r>
          </w:p>
        </w:tc>
        <w:tc>
          <w:tcPr>
            <w:tcW w:type="dxa" w:w="2367"/>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≤35 / ≤35 / ≤25 / ≤15</w:t>
            </w:r>
          </w:p>
        </w:tc>
        <w:tc>
          <w:tcPr>
            <w:tcW w:type="dxa" w:w="2692"/>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35-40 / 35-40 / 25-30 / 15-20</w:t>
            </w:r>
          </w:p>
        </w:tc>
        <w:tc>
          <w:tcPr>
            <w:tcW w:type="dxa" w:w="1160"/>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w:t>
            </w:r>
          </w:p>
        </w:tc>
        <w:tc>
          <w:tcPr>
            <w:tcW w:type="dxa" w:w="79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Tabla 1, orden 3</w:t>
            </w:r>
          </w:p>
        </w:tc>
      </w:tr>
      <w:tr>
        <w:trPr>
          <w:cantSplit/>
          <w:tblHeader w:val="off"/>
        </w:trPr>
        <w:tc>
          <w:tcPr>
            <w:tcW w:type="dxa" w:w="1207"/>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Índice de neutralización</w:t>
            </w:r>
          </w:p>
        </w:tc>
        <w:tc>
          <w:tcPr>
            <w:tcW w:type="dxa" w:w="696"/>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mg KOH/g</w:t>
            </w:r>
          </w:p>
        </w:tc>
        <w:tc>
          <w:tcPr>
            <w:tcW w:type="dxa" w:w="1021"/>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ASTM D974</w:t>
            </w:r>
          </w:p>
        </w:tc>
        <w:tc>
          <w:tcPr>
            <w:tcW w:type="dxa" w:w="2367"/>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≤0,3 / ≤0,2 / ≤0,2 / ≤0,1</w:t>
            </w:r>
          </w:p>
        </w:tc>
        <w:tc>
          <w:tcPr>
            <w:tcW w:type="dxa" w:w="2692"/>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&gt;0,3 / &gt;0,2 / &gt;0,2 / 0,1-0,2</w:t>
            </w:r>
          </w:p>
        </w:tc>
        <w:tc>
          <w:tcPr>
            <w:tcW w:type="dxa" w:w="1160"/>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&gt;0,5 / &gt;0,5 / &gt;0,5 / &gt;0,4</w:t>
            </w:r>
          </w:p>
        </w:tc>
        <w:tc>
          <w:tcPr>
            <w:tcW w:type="dxa" w:w="79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Tabla 1, orden 4</w:t>
            </w:r>
          </w:p>
        </w:tc>
      </w:tr>
      <w:tr>
        <w:trPr>
          <w:cantSplit/>
          <w:tblHeader w:val="off"/>
        </w:trPr>
        <w:tc>
          <w:tcPr>
            <w:tcW w:type="dxa" w:w="1207"/>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Tensión interfasial</w:t>
            </w:r>
          </w:p>
        </w:tc>
        <w:tc>
          <w:tcPr>
            <w:tcW w:type="dxa" w:w="696"/>
            <w:tcBorders>
              <w:top w:val="single" w:color="A6B3C2" w:sz="4"/>
              <w:left w:val="single" w:color="A6B3C2" w:sz="4"/>
              <w:bottom w:val="single" w:color="A6B3C2" w:sz="4"/>
              <w:right w:val="single" w:color="A6B3C2" w:sz="4"/>
            </w:tcBorders>
            <w:tcMar>
              <w:top w:type="dxa" w:w="50"/>
              <w:left w:type="dxa" w:w="90"/>
              <w:bottom w:type="dxa" w:w="50"/>
              <w:right w:type="dxa" w:w="90"/>
            </w:tcMar>
          </w:tcPr>
          <w:p>
            <w:r>
              <w:rPr>
                <w:b/>
                <w:bCs/>
                <w:sz w:val="17"/>
                <w:szCs w:val="17"/>
              </w:rPr>
              <w:t xml:space="preserve">no indicada</w:t>
            </w:r>
          </w:p>
        </w:tc>
        <w:tc>
          <w:tcPr>
            <w:tcW w:type="dxa" w:w="1021"/>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ASTM D971</w:t>
            </w:r>
          </w:p>
        </w:tc>
        <w:tc>
          <w:tcPr>
            <w:tcW w:type="dxa" w:w="2367"/>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≥24 / ≥24 / ≥26 / ≥30</w:t>
            </w:r>
          </w:p>
        </w:tc>
        <w:tc>
          <w:tcPr>
            <w:tcW w:type="dxa" w:w="2692"/>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&lt;24 (todas)</w:t>
            </w:r>
          </w:p>
        </w:tc>
        <w:tc>
          <w:tcPr>
            <w:tcW w:type="dxa" w:w="1160"/>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&lt;15 (todas)</w:t>
            </w:r>
          </w:p>
        </w:tc>
        <w:tc>
          <w:tcPr>
            <w:tcW w:type="dxa" w:w="79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Tabla 1, orden 5</w:t>
            </w:r>
          </w:p>
        </w:tc>
      </w:tr>
      <w:tr>
        <w:trPr>
          <w:cantSplit/>
          <w:tblHeader w:val="off"/>
        </w:trPr>
        <w:tc>
          <w:tcPr>
            <w:tcW w:type="dxa" w:w="1207"/>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Color</w:t>
            </w:r>
          </w:p>
        </w:tc>
        <w:tc>
          <w:tcPr>
            <w:tcW w:type="dxa" w:w="696"/>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escala D1500</w:t>
            </w:r>
          </w:p>
        </w:tc>
        <w:tc>
          <w:tcPr>
            <w:tcW w:type="dxa" w:w="1021"/>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ASTM D1500</w:t>
            </w:r>
          </w:p>
        </w:tc>
        <w:tc>
          <w:tcPr>
            <w:tcW w:type="dxa" w:w="2367"/>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sin valor en servicio (nuevo ≤1,0; regenerado ≤1,5)</w:t>
            </w:r>
          </w:p>
        </w:tc>
        <w:tc>
          <w:tcPr>
            <w:tcW w:type="dxa" w:w="2692"/>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w:t>
            </w:r>
          </w:p>
        </w:tc>
        <w:tc>
          <w:tcPr>
            <w:tcW w:type="dxa" w:w="1160"/>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w:t>
            </w:r>
          </w:p>
        </w:tc>
        <w:tc>
          <w:tcPr>
            <w:tcW w:type="dxa" w:w="79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Tabla 1, orden 6</w:t>
            </w:r>
          </w:p>
        </w:tc>
      </w:tr>
      <w:tr>
        <w:trPr>
          <w:cantSplit/>
          <w:tblHeader w:val="off"/>
        </w:trPr>
        <w:tc>
          <w:tcPr>
            <w:tcW w:type="dxa" w:w="1207"/>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Aspecto visual</w:t>
            </w:r>
          </w:p>
        </w:tc>
        <w:tc>
          <w:tcPr>
            <w:tcW w:type="dxa" w:w="696"/>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w:t>
            </w:r>
          </w:p>
        </w:tc>
        <w:tc>
          <w:tcPr>
            <w:tcW w:type="dxa" w:w="1021"/>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ASTM D1524</w:t>
            </w:r>
          </w:p>
        </w:tc>
        <w:tc>
          <w:tcPr>
            <w:tcW w:type="dxa" w:w="2367"/>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Claro y libre de sedimentos</w:t>
            </w:r>
          </w:p>
        </w:tc>
        <w:tc>
          <w:tcPr>
            <w:tcW w:type="dxa" w:w="2692"/>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w:t>
            </w:r>
          </w:p>
        </w:tc>
        <w:tc>
          <w:tcPr>
            <w:tcW w:type="dxa" w:w="1160"/>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w:t>
            </w:r>
          </w:p>
        </w:tc>
        <w:tc>
          <w:tcPr>
            <w:tcW w:type="dxa" w:w="79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Tabla 1, orden 7</w:t>
            </w:r>
          </w:p>
        </w:tc>
      </w:tr>
      <w:tr>
        <w:trPr>
          <w:cantSplit/>
          <w:tblHeader w:val="off"/>
        </w:trPr>
        <w:tc>
          <w:tcPr>
            <w:tcW w:type="dxa" w:w="1207"/>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Contenido de gases</w:t>
            </w:r>
          </w:p>
        </w:tc>
        <w:tc>
          <w:tcPr>
            <w:tcW w:type="dxa" w:w="696"/>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w:t>
            </w:r>
          </w:p>
        </w:tc>
        <w:tc>
          <w:tcPr>
            <w:tcW w:type="dxa" w:w="1021"/>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D831, D1827, D2945</w:t>
            </w:r>
          </w:p>
        </w:tc>
        <w:tc>
          <w:tcPr>
            <w:tcW w:type="dxa" w:w="2367"/>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sin valor en servicio</w:t>
            </w:r>
          </w:p>
        </w:tc>
        <w:tc>
          <w:tcPr>
            <w:tcW w:type="dxa" w:w="2692"/>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w:t>
            </w:r>
          </w:p>
        </w:tc>
        <w:tc>
          <w:tcPr>
            <w:tcW w:type="dxa" w:w="1160"/>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w:t>
            </w:r>
          </w:p>
        </w:tc>
        <w:tc>
          <w:tcPr>
            <w:tcW w:type="dxa" w:w="79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Tabla 1, orden 8</w:t>
            </w:r>
          </w:p>
        </w:tc>
      </w:tr>
      <w:tr>
        <w:trPr>
          <w:cantSplit/>
          <w:tblHeader w:val="off"/>
        </w:trPr>
        <w:tc>
          <w:tcPr>
            <w:tcW w:type="dxa" w:w="1207"/>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Sedimentos y lodos</w:t>
            </w:r>
          </w:p>
        </w:tc>
        <w:tc>
          <w:tcPr>
            <w:tcW w:type="dxa" w:w="696"/>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w:t>
            </w:r>
          </w:p>
        </w:tc>
        <w:tc>
          <w:tcPr>
            <w:tcW w:type="dxa" w:w="1021"/>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Anexo A</w:t>
            </w:r>
          </w:p>
        </w:tc>
        <w:tc>
          <w:tcPr>
            <w:tcW w:type="dxa" w:w="2367"/>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sin valor en servicio</w:t>
            </w:r>
          </w:p>
        </w:tc>
        <w:tc>
          <w:tcPr>
            <w:tcW w:type="dxa" w:w="2692"/>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w:t>
            </w:r>
          </w:p>
        </w:tc>
        <w:tc>
          <w:tcPr>
            <w:tcW w:type="dxa" w:w="1160"/>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w:t>
            </w:r>
          </w:p>
        </w:tc>
        <w:tc>
          <w:tcPr>
            <w:tcW w:type="dxa" w:w="79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Tabla 1, orden 9</w:t>
            </w:r>
          </w:p>
        </w:tc>
      </w:tr>
      <w:tr>
        <w:trPr>
          <w:cantSplit/>
          <w:tblHeader w:val="off"/>
        </w:trPr>
        <w:tc>
          <w:tcPr>
            <w:tcW w:type="dxa" w:w="1207"/>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Resistividad 90 °C</w:t>
            </w:r>
          </w:p>
        </w:tc>
        <w:tc>
          <w:tcPr>
            <w:tcW w:type="dxa" w:w="696"/>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"Gm"</w:t>
            </w:r>
          </w:p>
        </w:tc>
        <w:tc>
          <w:tcPr>
            <w:tcW w:type="dxa" w:w="1021"/>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IEC 247</w:t>
            </w:r>
          </w:p>
        </w:tc>
        <w:tc>
          <w:tcPr>
            <w:tcW w:type="dxa" w:w="2367"/>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w:t>
            </w:r>
          </w:p>
        </w:tc>
        <w:tc>
          <w:tcPr>
            <w:tcW w:type="dxa" w:w="2692"/>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impreso en Grupo II: &gt;0,2 / &gt;0,2 / &gt;1 / &gt;1 </w:t>
            </w:r>
            <w:r>
              <w:rPr>
                <w:b/>
                <w:bCs/>
                <w:sz w:val="17"/>
                <w:szCs w:val="17"/>
              </w:rPr>
              <w:t xml:space="preserve">(ambiguo)</w:t>
            </w:r>
          </w:p>
        </w:tc>
        <w:tc>
          <w:tcPr>
            <w:tcW w:type="dxa" w:w="1160"/>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w:t>
            </w:r>
          </w:p>
        </w:tc>
        <w:tc>
          <w:tcPr>
            <w:tcW w:type="dxa" w:w="79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Tabla 1, orden 10</w:t>
            </w:r>
          </w:p>
        </w:tc>
      </w:tr>
      <w:tr>
        <w:trPr>
          <w:cantSplit/>
          <w:tblHeader w:val="off"/>
        </w:trPr>
        <w:tc>
          <w:tcPr>
            <w:tcW w:type="dxa" w:w="1207"/>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Resistividad 20 °C</w:t>
            </w:r>
          </w:p>
        </w:tc>
        <w:tc>
          <w:tcPr>
            <w:tcW w:type="dxa" w:w="696"/>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sin unidad</w:t>
            </w:r>
          </w:p>
        </w:tc>
        <w:tc>
          <w:tcPr>
            <w:tcW w:type="dxa" w:w="1021"/>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IEC 247</w:t>
            </w:r>
          </w:p>
        </w:tc>
        <w:tc>
          <w:tcPr>
            <w:tcW w:type="dxa" w:w="2367"/>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w:t>
            </w:r>
          </w:p>
        </w:tc>
        <w:tc>
          <w:tcPr>
            <w:tcW w:type="dxa" w:w="2692"/>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impreso en Grupo II: &gt;60 / &gt;200 / &gt;200 / &gt;60 </w:t>
            </w:r>
            <w:r>
              <w:rPr>
                <w:b/>
                <w:bCs/>
                <w:sz w:val="17"/>
                <w:szCs w:val="17"/>
              </w:rPr>
              <w:t xml:space="preserve">(ambiguo)</w:t>
            </w:r>
          </w:p>
        </w:tc>
        <w:tc>
          <w:tcPr>
            <w:tcW w:type="dxa" w:w="1160"/>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w:t>
            </w:r>
          </w:p>
        </w:tc>
        <w:tc>
          <w:tcPr>
            <w:tcW w:type="dxa" w:w="79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Tabla 1, orden 10</w:t>
            </w:r>
          </w:p>
        </w:tc>
      </w:tr>
      <w:tr>
        <w:trPr>
          <w:cantSplit/>
          <w:tblHeader w:val="off"/>
        </w:trPr>
        <w:tc>
          <w:tcPr>
            <w:tcW w:type="dxa" w:w="1207"/>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Estabilidad a la oxidación</w:t>
            </w:r>
          </w:p>
        </w:tc>
        <w:tc>
          <w:tcPr>
            <w:tcW w:type="dxa" w:w="696"/>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w:t>
            </w:r>
          </w:p>
        </w:tc>
        <w:tc>
          <w:tcPr>
            <w:tcW w:type="dxa" w:w="1021"/>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ASTM D2440, D2112</w:t>
            </w:r>
          </w:p>
        </w:tc>
        <w:tc>
          <w:tcPr>
            <w:tcW w:type="dxa" w:w="2367"/>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"Según NTC 1465" (solo aceite nuevo)</w:t>
            </w:r>
          </w:p>
        </w:tc>
        <w:tc>
          <w:tcPr>
            <w:tcW w:type="dxa" w:w="2692"/>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w:t>
            </w:r>
          </w:p>
        </w:tc>
        <w:tc>
          <w:tcPr>
            <w:tcW w:type="dxa" w:w="1160"/>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w:t>
            </w:r>
          </w:p>
        </w:tc>
        <w:tc>
          <w:tcPr>
            <w:tcW w:type="dxa" w:w="79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Tabla 1, orden 11</w:t>
            </w:r>
          </w:p>
        </w:tc>
      </w:tr>
    </w:tbl>
    <w:p>
      <w:pPr>
        <w:spacing w:after="60"/>
      </w:pPr>
    </w:p>
    <w:p>
      <w:pPr>
        <w:pStyle w:val="Heading2"/>
      </w:pPr>
      <w:bookmarkStart w:name="_Toc5" w:id="5"/>
      <w:r>
        <w:t xml:space="preserve">1.4 Condiciones y notas que modifican la evaluación</w:t>
      </w:r>
      <w:bookmarkEnd w:id="5"/>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624"/>
        <w:gridCol w:w="4312"/>
      </w:tblGrid>
      <w:tr>
        <w:trPr>
          <w:cantSplit/>
          <w:tblHeader/>
        </w:trPr>
        <w:tc>
          <w:tcPr>
            <w:tcW w:type="dxa" w:w="5624"/>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Regla</w:t>
            </w:r>
          </w:p>
        </w:tc>
        <w:tc>
          <w:tcPr>
            <w:tcW w:type="dxa" w:w="4312"/>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Referencia</w:t>
            </w:r>
          </w:p>
        </w:tc>
      </w:tr>
      <w:tr>
        <w:trPr>
          <w:cantSplit/>
          <w:tblHeader w:val="off"/>
        </w:trPr>
        <w:tc>
          <w:tcPr>
            <w:tcW w:type="dxa" w:w="5624"/>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Los valores de contenido de agua solo aplican si la acidez no sobrepasa 0,1 mg KOH/g</w:t>
            </w:r>
          </w:p>
        </w:tc>
        <w:tc>
          <w:tcPr>
            <w:tcW w:type="dxa" w:w="4312"/>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Tabla 2, nota 1 de "Contenido de agua" (p. 21)</w:t>
            </w:r>
          </w:p>
        </w:tc>
      </w:tr>
      <w:tr>
        <w:trPr>
          <w:cantSplit/>
          <w:tblHeader w:val="off"/>
        </w:trPr>
        <w:tc>
          <w:tcPr>
            <w:tcW w:type="dxa" w:w="5624"/>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Los límites de agua se refieren a aceite en servicio a más de 40 °C hasta 60 °C</w:t>
            </w:r>
          </w:p>
        </w:tc>
        <w:tc>
          <w:tcPr>
            <w:tcW w:type="dxa" w:w="4312"/>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4.3 (p. 4)</w:t>
            </w:r>
          </w:p>
        </w:tc>
      </w:tr>
      <w:tr>
        <w:trPr>
          <w:cantSplit/>
          <w:tblHeader w:val="off"/>
        </w:trPr>
        <w:tc>
          <w:tcPr>
            <w:tcW w:type="dxa" w:w="5624"/>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Ensayos de laboratorio para decidir si el aceite continúa en servicio: color y aspecto, tensión de ruptura, factor de disipación </w:t>
            </w:r>
            <w:r>
              <w:rPr>
                <w:b/>
                <w:bCs/>
                <w:sz w:val="17"/>
                <w:szCs w:val="17"/>
              </w:rPr>
              <w:t xml:space="preserve">o</w:t>
            </w:r>
            <w:r>
              <w:rPr>
                <w:sz w:val="17"/>
                <w:szCs w:val="17"/>
              </w:rPr>
              <w:t xml:space="preserve"> resistividad, índice de neutralización, contenido de agua</w:t>
            </w:r>
          </w:p>
        </w:tc>
        <w:tc>
          <w:tcPr>
            <w:tcW w:type="dxa" w:w="4312"/>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8.2.2 (p. 11-12)</w:t>
            </w:r>
          </w:p>
        </w:tc>
      </w:tr>
      <w:tr>
        <w:trPr>
          <w:cantSplit/>
          <w:tblHeader w:val="off"/>
        </w:trPr>
        <w:tc>
          <w:tcPr>
            <w:tcW w:type="dxa" w:w="5624"/>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Salvo la tensión de ruptura, que una o varias propiedades estén fuera de límites no requiere acción inmediata</w:t>
            </w:r>
          </w:p>
        </w:tc>
        <w:tc>
          <w:tcPr>
            <w:tcW w:type="dxa" w:w="4312"/>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8.3, Grupo 1 (p. 12)</w:t>
            </w:r>
          </w:p>
        </w:tc>
      </w:tr>
      <w:tr>
        <w:trPr>
          <w:cantSplit/>
          <w:tblHeader w:val="off"/>
        </w:trPr>
        <w:tc>
          <w:tcPr>
            <w:tcW w:type="dxa" w:w="5624"/>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Si la tensión de ruptura está bajo el límite, deben tomarse las medidas esenciales sin importar las demás características</w:t>
            </w:r>
          </w:p>
        </w:tc>
        <w:tc>
          <w:tcPr>
            <w:tcW w:type="dxa" w:w="4312"/>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8.4 b) (p. 13)</w:t>
            </w:r>
          </w:p>
        </w:tc>
      </w:tr>
      <w:tr>
        <w:trPr>
          <w:cantSplit/>
          <w:tblHeader w:val="off"/>
        </w:trPr>
        <w:tc>
          <w:tcPr>
            <w:tcW w:type="dxa" w:w="5624"/>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Un resultado fuera de límites debe compararse con resultados anteriores y confirmarse con una nueva muestra antes de actuar</w:t>
            </w:r>
          </w:p>
        </w:tc>
        <w:tc>
          <w:tcPr>
            <w:tcW w:type="dxa" w:w="4312"/>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8.4 a) (p. 13)</w:t>
            </w:r>
          </w:p>
        </w:tc>
      </w:tr>
      <w:tr>
        <w:trPr>
          <w:cantSplit/>
          <w:tblHeader w:val="off"/>
        </w:trPr>
        <w:tc>
          <w:tcPr>
            <w:tcW w:type="dxa" w:w="5624"/>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Con índice de neutralización &gt; 0,3 mg KOH/g, efectuar los ensayos con más frecuencia</w:t>
            </w:r>
          </w:p>
        </w:tc>
        <w:tc>
          <w:tcPr>
            <w:tcW w:type="dxa" w:w="4312"/>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Tabla 2 (p. 22)</w:t>
            </w:r>
          </w:p>
        </w:tc>
      </w:tr>
      <w:tr>
        <w:trPr>
          <w:cantSplit/>
          <w:tblHeader w:val="off"/>
        </w:trPr>
        <w:tc>
          <w:tcPr>
            <w:tcW w:type="dxa" w:w="5624"/>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Propiedades físicas citadas de NTC 1465: punto de inflamación mín. 145 °C; punto de fluidez "min, °C -30"; gravedad específica 15/15 °C máx. 0,91; viscosidad 40 °C máx. 12,0 mm²/s</w:t>
            </w:r>
          </w:p>
        </w:tc>
        <w:tc>
          <w:tcPr>
            <w:tcW w:type="dxa" w:w="4312"/>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Nota bajo la Tabla 1 (p. 20)</w:t>
            </w:r>
          </w:p>
        </w:tc>
      </w:tr>
    </w:tbl>
    <w:p>
      <w:pPr>
        <w:spacing w:after="60"/>
      </w:pPr>
    </w:p>
    <w:p>
      <w:pPr>
        <w:pStyle w:val="Heading2"/>
      </w:pPr>
      <w:bookmarkStart w:name="_Toc6" w:id="6"/>
      <w:r>
        <w:t xml:space="preserve">1.5 Lo que dice la norma y lo que decide la aplicación</w:t>
      </w:r>
      <w:bookmarkEnd w:id="6"/>
    </w:p>
    <w:p>
      <w:pPr>
        <w:spacing w:after="120"/>
      </w:pPr>
      <w:r>
        <w:rPr>
          <w:b/>
          <w:bCs/>
        </w:rPr>
        <w:t xml:space="preserve">Viene de la norma:</w:t>
      </w:r>
      <w:r>
        <w:t xml:space="preserve"> todos los valores, unidades, métodos, categorías, la definición de los grupos 1 a 4, la condición de acidez para el agua y las notas de 8.3/8.4.</w:t>
      </w:r>
    </w:p>
    <w:p>
      <w:pPr>
        <w:spacing w:after="120"/>
      </w:pPr>
      <w:r>
        <w:rPr>
          <w:b/>
          <w:bCs/>
        </w:rPr>
        <w:t xml:space="preserve">Decisiones de diseño (la aplicación las muestra en cada resultado):</w:t>
      </w:r>
    </w:p>
    <w:p>
      <w:pPr>
        <w:pStyle w:val="ListParagraph"/>
        <w:numPr>
          <w:ilvl w:val="0"/>
          <w:numId w:val="2"/>
        </w:numPr>
        <w:spacing w:after="60"/>
      </w:pPr>
      <w:r>
        <w:rPr>
          <w:b/>
          <w:bCs/>
        </w:rPr>
        <w:t xml:space="preserve">Semáforo general = condición más severa</w:t>
      </w:r>
      <w:r>
        <w:t xml:space="preserve"> entre los parámetros evaluados. La norma no da una regla de combinación; la app añade las notas 8.3 y 8.4 para que el especialista lo matice.</w:t>
      </w:r>
    </w:p>
    <w:p>
      <w:pPr>
        <w:pStyle w:val="ListParagraph"/>
        <w:numPr>
          <w:ilvl w:val="0"/>
          <w:numId w:val="2"/>
        </w:numPr>
        <w:spacing w:after="60"/>
      </w:pPr>
      <w:r>
        <w:rPr>
          <w:b/>
          <w:bCs/>
        </w:rPr>
        <w:t xml:space="preserve">Verde solo si</w:t>
      </w:r>
      <w:r>
        <w:t xml:space="preserve"> aspecto, tensión de ruptura, factor de potencia a 25 °C, índice de neutralización y agua están en Grupo I, y ningún valor ingresado queda ambiguo o sin datos suficientes. Como la resistividad no puede evaluarse (ver ambigüedades), en la práctica el factor de potencia a 25 °C es obligatorio para obtener verde.</w:t>
      </w:r>
    </w:p>
    <w:p>
      <w:pPr>
        <w:pStyle w:val="ListParagraph"/>
        <w:numPr>
          <w:ilvl w:val="0"/>
          <w:numId w:val="2"/>
        </w:numPr>
        <w:spacing w:after="60"/>
      </w:pPr>
      <w:r>
        <w:rPr>
          <w:b/>
          <w:bCs/>
        </w:rPr>
        <w:t xml:space="preserve">Solapamiento entre grupos</w:t>
      </w:r>
      <w:r>
        <w:t xml:space="preserve"> (p. ej. NN &gt; 0,5 cumple "&gt;0,3" de Grupo II y "&gt;0,5" de Grupo III): se asigna el grupo más severo.</w:t>
      </w:r>
    </w:p>
    <w:p>
      <w:pPr>
        <w:pStyle w:val="ListParagraph"/>
        <w:numPr>
          <w:ilvl w:val="0"/>
          <w:numId w:val="2"/>
        </w:numPr>
        <w:spacing w:after="60"/>
      </w:pPr>
      <w:r>
        <w:rPr>
          <w:b/>
          <w:bCs/>
        </w:rPr>
        <w:t xml:space="preserve">Extremos de rangos "a-b"</w:t>
      </w:r>
      <w:r>
        <w:t xml:space="preserve">: la norma no dice si son inclusivos. Un valor en un extremo solo se clasifica si otro criterio con símbolo explícito lo incluye (p. ej. agua = 35 en cat. C cae en "≤35", Grupo I). Si no, queda </w:t>
      </w:r>
      <w:r>
        <w:rPr>
          <w:b/>
          <w:bCs/>
        </w:rPr>
        <w:t xml:space="preserve">"Criterio ambiguo"</w:t>
      </w:r>
      <w:r>
        <w:t xml:space="preserve"> (p. ej. agua = 40 en cat. C).</w:t>
      </w:r>
    </w:p>
    <w:p>
      <w:pPr>
        <w:pStyle w:val="ListParagraph"/>
        <w:numPr>
          <w:ilvl w:val="0"/>
          <w:numId w:val="2"/>
        </w:numPr>
        <w:spacing w:after="60"/>
      </w:pPr>
      <w:r>
        <w:t xml:space="preserve">Un valor que </w:t>
      </w:r>
      <w:r>
        <w:rPr>
          <w:b/>
          <w:bCs/>
        </w:rPr>
        <w:t xml:space="preserve">no cumple Grupo I y no cae en otro criterio tabulado</w:t>
      </w:r>
      <w:r>
        <w:t xml:space="preserve"> queda como </w:t>
      </w:r>
      <w:r>
        <w:rPr>
          <w:b/>
          <w:bCs/>
        </w:rPr>
        <w:t xml:space="preserve">"Fuera del límite de Grupo I (grupo no definido)"</w:t>
      </w:r>
      <w:r>
        <w:t xml:space="preserve"> y se muestra en ámbar. Nunca se muestra como normal.</w:t>
      </w:r>
    </w:p>
    <w:p>
      <w:pPr>
        <w:pStyle w:val="ListParagraph"/>
        <w:numPr>
          <w:ilvl w:val="0"/>
          <w:numId w:val="2"/>
        </w:numPr>
        <w:spacing w:after="60"/>
      </w:pPr>
      <w:r>
        <w:t xml:space="preserve">Las </w:t>
      </w:r>
      <w:r>
        <w:rPr>
          <w:b/>
          <w:bCs/>
        </w:rPr>
        <w:t xml:space="preserve">propiedades físicas</w:t>
      </w:r>
      <w:r>
        <w:t xml:space="preserve"> se muestran como informativas y no afectan el semáforo (4.10-4.12: sirven para identificar el aceite, y la nota no aclara si aplican en servicio).</w:t>
      </w:r>
    </w:p>
    <w:p>
      <w:pPr>
        <w:pStyle w:val="ListParagraph"/>
        <w:numPr>
          <w:ilvl w:val="0"/>
          <w:numId w:val="2"/>
        </w:numPr>
        <w:spacing w:after="60"/>
      </w:pPr>
      <w:r>
        <w:rPr>
          <w:b/>
          <w:bCs/>
        </w:rPr>
        <w:t xml:space="preserve">Validación física</w:t>
      </w:r>
      <w:r>
        <w:t xml:space="preserve"> que no viene de la norma: no se aceptan valores negativos (salvo temperaturas), porcentajes mayores de 100 ni gravedad específica o viscosidad iguales o menores que 0.</w:t>
      </w:r>
    </w:p>
    <w:p>
      <w:pPr>
        <w:pStyle w:val="Heading1"/>
        <w:pageBreakBefore/>
      </w:pPr>
      <w:bookmarkStart w:name="_Toc7" w:id="7"/>
      <w:r>
        <w:t xml:space="preserve">2. Estructura del proyecto</w:t>
      </w:r>
      <w:bookmarkEnd w:id="7"/>
    </w:p>
    <w:p>
      <w:pPr>
        <w:shd w:fill="F3F4F6" w:color="auto" w:val="clear"/>
        <w:spacing w:after="0" w:before="80" w:line="240"/>
        <w:ind w:left="200"/>
      </w:pPr>
      <w:r>
        <w:rPr>
          <w:rFonts w:ascii="Consolas" w:cs="Consolas" w:eastAsia="Consolas" w:hAnsi="Consolas"/>
          <w:sz w:val="16"/>
          <w:szCs w:val="16"/>
        </w:rPr>
        <w:t xml:space="preserve">evaluador-aceite-ntc3284/</w:t>
      </w:r>
    </w:p>
    <w:p>
      <w:pPr>
        <w:shd w:fill="F3F4F6" w:color="auto" w:val="clear"/>
        <w:spacing w:after="0" w:before="0" w:line="240"/>
        <w:ind w:left="200"/>
      </w:pPr>
      <w:r>
        <w:rPr>
          <w:rFonts w:ascii="Consolas" w:cs="Consolas" w:eastAsia="Consolas" w:hAnsi="Consolas"/>
          <w:sz w:val="16"/>
          <w:szCs w:val="16"/>
        </w:rPr>
        <w:t xml:space="preserve">├── index.html             Formulario, semáforo y tabla de resultados</w:t>
      </w:r>
    </w:p>
    <w:p>
      <w:pPr>
        <w:shd w:fill="F3F4F6" w:color="auto" w:val="clear"/>
        <w:spacing w:after="0" w:before="0" w:line="240"/>
        <w:ind w:left="200"/>
      </w:pPr>
      <w:r>
        <w:rPr>
          <w:rFonts w:ascii="Consolas" w:cs="Consolas" w:eastAsia="Consolas" w:hAnsi="Consolas"/>
          <w:sz w:val="16"/>
          <w:szCs w:val="16"/>
        </w:rPr>
        <w:t xml:space="preserve">├── styles.css             Estilos (modo claro/oscuro, responsive)</w:t>
      </w:r>
    </w:p>
    <w:p>
      <w:pPr>
        <w:shd w:fill="F3F4F6" w:color="auto" w:val="clear"/>
        <w:spacing w:after="0" w:before="0" w:line="240"/>
        <w:ind w:left="200"/>
      </w:pPr>
      <w:r>
        <w:rPr>
          <w:rFonts w:ascii="Consolas" w:cs="Consolas" w:eastAsia="Consolas" w:hAnsi="Consolas"/>
          <w:sz w:val="16"/>
          <w:szCs w:val="16"/>
        </w:rPr>
        <w:t xml:space="preserve">├── package.json           Scripts: npm start / npm test (sin dependencias)</w:t>
      </w:r>
    </w:p>
    <w:p>
      <w:pPr>
        <w:shd w:fill="F3F4F6" w:color="auto" w:val="clear"/>
        <w:spacing w:after="0" w:before="0" w:line="240"/>
        <w:ind w:left="200"/>
      </w:pPr>
      <w:r>
        <w:rPr>
          <w:rFonts w:ascii="Consolas" w:cs="Consolas" w:eastAsia="Consolas" w:hAnsi="Consolas"/>
          <w:sz w:val="16"/>
          <w:szCs w:val="16"/>
        </w:rPr>
        <w:t xml:space="preserve">├── README.md              Este documento</w:t>
      </w:r>
    </w:p>
    <w:p>
      <w:pPr>
        <w:shd w:fill="F3F4F6" w:color="auto" w:val="clear"/>
        <w:spacing w:after="0" w:before="0" w:line="240"/>
        <w:ind w:left="200"/>
      </w:pPr>
      <w:r>
        <w:rPr>
          <w:rFonts w:ascii="Consolas" w:cs="Consolas" w:eastAsia="Consolas" w:hAnsi="Consolas"/>
          <w:sz w:val="16"/>
          <w:szCs w:val="16"/>
        </w:rPr>
        <w:t xml:space="preserve">├── src/</w:t>
      </w:r>
    </w:p>
    <w:p>
      <w:pPr>
        <w:shd w:fill="F3F4F6" w:color="auto" w:val="clear"/>
        <w:spacing w:after="0" w:before="0" w:line="240"/>
        <w:ind w:left="200"/>
      </w:pPr>
      <w:r>
        <w:rPr>
          <w:rFonts w:ascii="Consolas" w:cs="Consolas" w:eastAsia="Consolas" w:hAnsi="Consolas"/>
          <w:sz w:val="16"/>
          <w:szCs w:val="16"/>
        </w:rPr>
        <w:t xml:space="preserve">│   ├── criterios.js       Valores de la NTC 3284 con su referencia (única fuente de datos)</w:t>
      </w:r>
    </w:p>
    <w:p>
      <w:pPr>
        <w:shd w:fill="F3F4F6" w:color="auto" w:val="clear"/>
        <w:spacing w:after="0" w:before="0" w:line="240"/>
        <w:ind w:left="200"/>
      </w:pPr>
      <w:r>
        <w:rPr>
          <w:rFonts w:ascii="Consolas" w:cs="Consolas" w:eastAsia="Consolas" w:hAnsi="Consolas"/>
          <w:sz w:val="16"/>
          <w:szCs w:val="16"/>
        </w:rPr>
        <w:t xml:space="preserve">│   ├── evaluador.js       Validación y lógica de clasificación (sin interfaz)</w:t>
      </w:r>
    </w:p>
    <w:p>
      <w:pPr>
        <w:shd w:fill="F3F4F6" w:color="auto" w:val="clear"/>
        <w:spacing w:after="0" w:before="0" w:line="240"/>
        <w:ind w:left="200"/>
      </w:pPr>
      <w:r>
        <w:rPr>
          <w:rFonts w:ascii="Consolas" w:cs="Consolas" w:eastAsia="Consolas" w:hAnsi="Consolas"/>
          <w:sz w:val="16"/>
          <w:szCs w:val="16"/>
        </w:rPr>
        <w:t xml:space="preserve">│   └── app.js             Capa de interfaz del navegador</w:t>
      </w:r>
    </w:p>
    <w:p>
      <w:pPr>
        <w:shd w:fill="F3F4F6" w:color="auto" w:val="clear"/>
        <w:spacing w:after="0" w:before="0" w:line="240"/>
        <w:ind w:left="200"/>
      </w:pPr>
      <w:r>
        <w:rPr>
          <w:rFonts w:ascii="Consolas" w:cs="Consolas" w:eastAsia="Consolas" w:hAnsi="Consolas"/>
          <w:sz w:val="16"/>
          <w:szCs w:val="16"/>
        </w:rPr>
        <w:t xml:space="preserve">├── scripts/</w:t>
      </w:r>
    </w:p>
    <w:p>
      <w:pPr>
        <w:shd w:fill="F3F4F6" w:color="auto" w:val="clear"/>
        <w:spacing w:after="0" w:before="0" w:line="240"/>
        <w:ind w:left="200"/>
      </w:pPr>
      <w:r>
        <w:rPr>
          <w:rFonts w:ascii="Consolas" w:cs="Consolas" w:eastAsia="Consolas" w:hAnsi="Consolas"/>
          <w:sz w:val="16"/>
          <w:szCs w:val="16"/>
        </w:rPr>
        <w:t xml:space="preserve">│   └── servidor.js        Servidor estático mínimo (http://localhost:5173)</w:t>
      </w:r>
    </w:p>
    <w:p>
      <w:pPr>
        <w:shd w:fill="F3F4F6" w:color="auto" w:val="clear"/>
        <w:spacing w:after="0" w:before="0" w:line="240"/>
        <w:ind w:left="200"/>
      </w:pPr>
      <w:r>
        <w:rPr>
          <w:rFonts w:ascii="Consolas" w:cs="Consolas" w:eastAsia="Consolas" w:hAnsi="Consolas"/>
          <w:sz w:val="16"/>
          <w:szCs w:val="16"/>
        </w:rPr>
        <w:t xml:space="preserve">├── tests/</w:t>
      </w:r>
    </w:p>
    <w:p>
      <w:pPr>
        <w:shd w:fill="F3F4F6" w:color="auto" w:val="clear"/>
        <w:spacing w:after="0" w:before="0" w:line="240"/>
        <w:ind w:left="200"/>
      </w:pPr>
      <w:r>
        <w:rPr>
          <w:rFonts w:ascii="Consolas" w:cs="Consolas" w:eastAsia="Consolas" w:hAnsi="Consolas"/>
          <w:sz w:val="16"/>
          <w:szCs w:val="16"/>
        </w:rPr>
        <w:t xml:space="preserve">│   └── evaluador.test.js  35 pruebas con node:test</w:t>
      </w:r>
    </w:p>
    <w:p>
      <w:pPr>
        <w:shd w:fill="F3F4F6" w:color="auto" w:val="clear"/>
        <w:spacing w:after="0" w:before="0" w:line="240"/>
        <w:ind w:left="200"/>
      </w:pPr>
      <w:r>
        <w:rPr>
          <w:rFonts w:ascii="Consolas" w:cs="Consolas" w:eastAsia="Consolas" w:hAnsi="Consolas"/>
          <w:sz w:val="16"/>
          <w:szCs w:val="16"/>
        </w:rPr>
        <w:t xml:space="preserve">└── .vscode/</w:t>
      </w:r>
    </w:p>
    <w:p>
      <w:pPr>
        <w:shd w:fill="F3F4F6" w:color="auto" w:val="clear"/>
        <w:spacing w:after="0" w:before="0" w:line="240"/>
        <w:ind w:left="200"/>
      </w:pPr>
      <w:r>
        <w:rPr>
          <w:rFonts w:ascii="Consolas" w:cs="Consolas" w:eastAsia="Consolas" w:hAnsi="Consolas"/>
          <w:sz w:val="16"/>
          <w:szCs w:val="16"/>
        </w:rPr>
        <w:t xml:space="preserve"> ├── tasks.json         Tareas "Iniciar aplicación" y "Ejecutar pruebas"</w:t>
      </w:r>
    </w:p>
    <w:p>
      <w:pPr>
        <w:shd w:fill="F3F4F6" w:color="auto" w:val="clear"/>
        <w:spacing w:after="120" w:before="0" w:line="240"/>
        <w:ind w:left="200"/>
      </w:pPr>
      <w:r>
        <w:rPr>
          <w:rFonts w:ascii="Consolas" w:cs="Consolas" w:eastAsia="Consolas" w:hAnsi="Consolas"/>
          <w:sz w:val="16"/>
          <w:szCs w:val="16"/>
        </w:rPr>
        <w:t xml:space="preserve"> └── launch.json        Configuraciones de depuración</w:t>
      </w:r>
    </w:p>
    <w:p>
      <w:pPr>
        <w:spacing w:after="120"/>
      </w:pPr>
      <w:r>
        <w:rPr>
          <w:b/>
          <w:bCs/>
        </w:rPr>
        <w:t xml:space="preserve">Tecnología:</w:t>
      </w:r>
      <w:r>
        <w:t xml:space="preserve"> HTML, CSS y JavaScript sin frameworks ni dependencias. La norma no exige una tecnología. Con esta opción la app abre con doble clic en cualquier navegador, el motor de reglas se prueba con Node.js sin instalar nada (</w:t>
      </w:r>
      <w:r>
        <w:rPr>
          <w:rFonts w:ascii="Consolas" w:cs="Consolas" w:eastAsia="Consolas" w:hAnsi="Consolas"/>
          <w:sz w:val="19"/>
          <w:szCs w:val="19"/>
        </w:rPr>
        <w:t xml:space="preserve">node:test</w:t>
      </w:r>
      <w:r>
        <w:t xml:space="preserve">), y los criterios quedan en un solo archivo fácil de auditar contra la norma.</w:t>
      </w:r>
    </w:p>
    <w:p>
      <w:pPr>
        <w:pStyle w:val="Heading1"/>
        <w:pageBreakBefore/>
      </w:pPr>
      <w:bookmarkStart w:name="_Toc8" w:id="8"/>
      <w:r>
        <w:t xml:space="preserve">3. Cómo abrir y ejecutar el proyecto en Visual Studio Code</w:t>
      </w:r>
      <w:bookmarkEnd w:id="8"/>
    </w:p>
    <w:p>
      <w:pPr>
        <w:spacing w:after="120"/>
      </w:pPr>
      <w:r>
        <w:t xml:space="preserve">Requisito: </w:t>
      </w:r>
      <w:r>
        <w:rPr>
          <w:b/>
          <w:bCs/>
        </w:rPr>
        <w:t xml:space="preserve">Node.js 18 o superior</w:t>
      </w:r>
      <w:r>
        <w:t xml:space="preserve"> (solo para el servidor y las pruebas). Compruébelo con </w:t>
      </w:r>
      <w:r>
        <w:rPr>
          <w:rFonts w:ascii="Consolas" w:cs="Consolas" w:eastAsia="Consolas" w:hAnsi="Consolas"/>
          <w:sz w:val="19"/>
          <w:szCs w:val="19"/>
        </w:rPr>
        <w:t xml:space="preserve">node --version</w:t>
      </w:r>
      <w:r>
        <w:t xml:space="preserve">.</w:t>
      </w:r>
    </w:p>
    <w:p>
      <w:pPr>
        <w:pStyle w:val="ListParagraph"/>
        <w:numPr>
          <w:ilvl w:val="0"/>
          <w:numId w:val="3"/>
        </w:numPr>
        <w:spacing w:after="60"/>
      </w:pPr>
      <w:r>
        <w:t xml:space="preserve">Abra VS Code → </w:t>
      </w:r>
      <w:r>
        <w:rPr>
          <w:b/>
          <w:bCs/>
        </w:rPr>
        <w:t xml:space="preserve">Archivo → Abrir carpeta…</w:t>
      </w:r>
      <w:r>
        <w:t xml:space="preserve"> → seleccione </w:t>
      </w:r>
      <w:r>
        <w:rPr>
          <w:rFonts w:ascii="Consolas" w:cs="Consolas" w:eastAsia="Consolas" w:hAnsi="Consolas"/>
          <w:sz w:val="19"/>
          <w:szCs w:val="19"/>
        </w:rPr>
        <w:t xml:space="preserve">evaluador-aceite-ntc3284</w:t>
      </w:r>
      <w:r>
        <w:t xml:space="preserve">.</w:t>
      </w:r>
    </w:p>
    <w:p>
      <w:pPr>
        <w:pStyle w:val="ListParagraph"/>
        <w:numPr>
          <w:ilvl w:val="0"/>
          <w:numId w:val="3"/>
        </w:numPr>
        <w:spacing w:after="60"/>
      </w:pPr>
      <w:r>
        <w:t xml:space="preserve">Abra la terminal integrada (</w:t>
      </w:r>
      <w:r>
        <w:rPr>
          <w:b/>
          <w:bCs/>
        </w:rPr>
        <w:t xml:space="preserve">Terminal → Nueva terminal</w:t>
      </w:r>
      <w:r>
        <w:t xml:space="preserve">).</w:t>
      </w:r>
    </w:p>
    <w:p>
      <w:pPr>
        <w:pStyle w:val="ListParagraph"/>
        <w:numPr>
          <w:ilvl w:val="0"/>
          <w:numId w:val="3"/>
        </w:numPr>
        <w:spacing w:after="60"/>
      </w:pPr>
      <w:r>
        <w:t xml:space="preserve">Inicie la aplicación:</w:t>
      </w:r>
    </w:p>
    <w:p>
      <w:pPr>
        <w:shd w:fill="F3F4F6" w:color="auto" w:val="clear"/>
        <w:spacing w:after="120" w:before="80" w:line="240"/>
        <w:ind w:left="200"/>
      </w:pPr>
      <w:r>
        <w:rPr>
          <w:rFonts w:ascii="Consolas" w:cs="Consolas" w:eastAsia="Consolas" w:hAnsi="Consolas"/>
          <w:sz w:val="16"/>
          <w:szCs w:val="16"/>
        </w:rPr>
        <w:t xml:space="preserve">npm start</w:t>
      </w:r>
    </w:p>
    <w:p>
      <w:pPr>
        <w:spacing w:after="120"/>
        <w:ind w:left="720"/>
      </w:pPr>
      <w:r>
        <w:t xml:space="preserve">Abra </w:t>
      </w:r>
      <w:r>
        <w:rPr>
          <w:rFonts w:ascii="Consolas" w:cs="Consolas" w:eastAsia="Consolas" w:hAnsi="Consolas"/>
          <w:sz w:val="19"/>
          <w:szCs w:val="19"/>
        </w:rPr>
        <w:t xml:space="preserve">http://localhost:5173</w:t>
      </w:r>
      <w:r>
        <w:t xml:space="preserve"> en el navegador. También puede usar </w:t>
      </w:r>
      <w:r>
        <w:rPr>
          <w:b/>
          <w:bCs/>
        </w:rPr>
        <w:t xml:space="preserve">Terminal → Ejecutar tarea… → Iniciar aplicación</w:t>
      </w:r>
      <w:r>
        <w:t xml:space="preserve">. </w:t>
      </w:r>
      <w:r>
        <w:rPr>
          <w:i/>
          <w:iCs/>
        </w:rPr>
        <w:t xml:space="preserve">Alternativa sin Node:</w:t>
      </w:r>
      <w:r>
        <w:t xml:space="preserve"> abra </w:t>
      </w:r>
      <w:r>
        <w:rPr>
          <w:rFonts w:ascii="Consolas" w:cs="Consolas" w:eastAsia="Consolas" w:hAnsi="Consolas"/>
          <w:sz w:val="19"/>
          <w:szCs w:val="19"/>
        </w:rPr>
        <w:t xml:space="preserve">index.html</w:t>
      </w:r>
      <w:r>
        <w:t xml:space="preserve"> directamente en el navegador (doble clic).</w:t>
      </w:r>
    </w:p>
    <w:p>
      <w:pPr>
        <w:pStyle w:val="ListParagraph"/>
        <w:numPr>
          <w:ilvl w:val="0"/>
          <w:numId w:val="3"/>
        </w:numPr>
        <w:spacing w:after="60"/>
      </w:pPr>
      <w:r>
        <w:t xml:space="preserve">Ejecute las pruebas:</w:t>
      </w:r>
    </w:p>
    <w:p>
      <w:pPr>
        <w:shd w:fill="F3F4F6" w:color="auto" w:val="clear"/>
        <w:spacing w:after="120" w:before="80" w:line="240"/>
        <w:ind w:left="200"/>
      </w:pPr>
      <w:r>
        <w:rPr>
          <w:rFonts w:ascii="Consolas" w:cs="Consolas" w:eastAsia="Consolas" w:hAnsi="Consolas"/>
          <w:sz w:val="16"/>
          <w:szCs w:val="16"/>
        </w:rPr>
        <w:t xml:space="preserve">npm test</w:t>
      </w:r>
    </w:p>
    <w:p>
      <w:pPr>
        <w:spacing w:after="120"/>
        <w:ind w:left="720"/>
      </w:pPr>
      <w:r>
        <w:t xml:space="preserve">O use </w:t>
      </w:r>
      <w:r>
        <w:rPr>
          <w:b/>
          <w:bCs/>
        </w:rPr>
        <w:t xml:space="preserve">Terminal → Ejecutar tarea de prueba</w:t>
      </w:r>
      <w:r>
        <w:t xml:space="preserve">. Para depurar, use la vista </w:t>
      </w:r>
      <w:r>
        <w:rPr>
          <w:b/>
          <w:bCs/>
        </w:rPr>
        <w:t xml:space="preserve">Ejecutar y depurar</w:t>
      </w:r>
      <w:r>
        <w:t xml:space="preserve"> → "Ejecutar pruebas (depurar)".</w:t>
      </w:r>
    </w:p>
    <w:p>
      <w:pPr>
        <w:pStyle w:val="ListParagraph"/>
        <w:numPr>
          <w:ilvl w:val="0"/>
          <w:numId w:val="3"/>
        </w:numPr>
        <w:spacing w:after="60"/>
      </w:pPr>
      <w:r>
        <w:t xml:space="preserve">En la app: elija la categoría, el método de ruptura, ingrese los valores (coma o punto decimal) y pulse </w:t>
      </w:r>
      <w:r>
        <w:rPr>
          <w:b/>
          <w:bCs/>
        </w:rPr>
        <w:t xml:space="preserve">Evaluar muestra</w:t>
      </w:r>
      <w:r>
        <w:t xml:space="preserve">. El botón </w:t>
      </w:r>
      <w:r>
        <w:rPr>
          <w:b/>
          <w:bCs/>
        </w:rPr>
        <w:t xml:space="preserve">Cargar ejemplo</w:t>
      </w:r>
      <w:r>
        <w:t xml:space="preserve"> rellena una muestra de prueba.</w:t>
      </w:r>
    </w:p>
    <w:p>
      <w:pPr>
        <w:pStyle w:val="Heading1"/>
        <w:pageBreakBefore/>
      </w:pPr>
      <w:bookmarkStart w:name="_Toc9" w:id="9"/>
      <w:r>
        <w:t xml:space="preserve">4. Casos de prueba y resultados esperados</w:t>
      </w:r>
      <w:bookmarkEnd w:id="9"/>
    </w:p>
    <w:p>
      <w:pPr>
        <w:spacing w:after="120"/>
      </w:pPr>
      <w:r>
        <w:t xml:space="preserve">Todos están automatizados en </w:t>
      </w:r>
      <w:r>
        <w:rPr>
          <w:rFonts w:ascii="Consolas" w:cs="Consolas" w:eastAsia="Consolas" w:hAnsi="Consolas"/>
          <w:sz w:val="19"/>
          <w:szCs w:val="19"/>
        </w:rPr>
        <w:t xml:space="preserve">tests/evaluador.test.js</w:t>
      </w:r>
      <w:r>
        <w:t xml:space="preserve"> (35 pruebas, 35 pasan). Muestra base: categoría C, ASTM D877, ruptura 40 kV, agua 20 ppm, NN 0,05 mg KOH/g, factor de potencia 25 °C 0,5 %, aspecto claro.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05"/>
        <w:gridCol w:w="4378"/>
        <w:gridCol w:w="5053"/>
      </w:tblGrid>
      <w:tr>
        <w:trPr>
          <w:cantSplit/>
          <w:tblHeader/>
        </w:trPr>
        <w:tc>
          <w:tcPr>
            <w:tcW w:type="dxa" w:w="505"/>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w:t>
            </w:r>
          </w:p>
        </w:tc>
        <w:tc>
          <w:tcPr>
            <w:tcW w:type="dxa" w:w="4378"/>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Entrada (sobre la base)</w:t>
            </w:r>
          </w:p>
        </w:tc>
        <w:tc>
          <w:tcPr>
            <w:tcW w:type="dxa" w:w="5053"/>
            <w:tcBorders>
              <w:top w:val="single" w:color="A6B3C2" w:sz="4"/>
              <w:left w:val="single" w:color="A6B3C2" w:sz="4"/>
              <w:bottom w:val="single" w:color="A6B3C2" w:sz="4"/>
              <w:right w:val="single" w:color="A6B3C2" w:sz="4"/>
            </w:tcBorders>
            <w:shd w:fill="1F4E79" w:color="auto" w:val="clear"/>
            <w:tcMar>
              <w:top w:type="dxa" w:w="50"/>
              <w:left w:type="dxa" w:w="90"/>
              <w:bottom w:type="dxa" w:w="50"/>
              <w:right w:type="dxa" w:w="90"/>
            </w:tcMar>
          </w:tcPr>
          <w:p>
            <w:r>
              <w:rPr>
                <w:b/>
                <w:bCs/>
                <w:color w:val="FFFFFF"/>
                <w:sz w:val="17"/>
                <w:szCs w:val="17"/>
              </w:rPr>
              <w:t xml:space="preserve">Resultado esperado</w:t>
            </w:r>
          </w:p>
        </w:tc>
      </w:tr>
      <w:tr>
        <w:trPr>
          <w:cantSplit/>
          <w:tblHeader w:val="off"/>
        </w:trPr>
        <w:tc>
          <w:tcPr>
            <w:tcW w:type="dxa" w:w="505"/>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1</w:t>
            </w:r>
          </w:p>
        </w:tc>
        <w:tc>
          <w:tcPr>
            <w:tcW w:type="dxa" w:w="437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Base sin cambios</w:t>
            </w:r>
          </w:p>
        </w:tc>
        <w:tc>
          <w:tcPr>
            <w:tcW w:type="dxa" w:w="505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b/>
                <w:bCs/>
                <w:sz w:val="17"/>
                <w:szCs w:val="17"/>
              </w:rPr>
              <w:t xml:space="preserve">Favorable</w:t>
            </w:r>
            <w:r>
              <w:rPr>
                <w:sz w:val="17"/>
                <w:szCs w:val="17"/>
              </w:rPr>
              <w:t xml:space="preserve"> (verde)</w:t>
            </w:r>
          </w:p>
        </w:tc>
      </w:tr>
      <w:tr>
        <w:trPr>
          <w:cantSplit/>
          <w:tblHeader w:val="off"/>
        </w:trPr>
        <w:tc>
          <w:tcPr>
            <w:tcW w:type="dxa" w:w="505"/>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2</w:t>
            </w:r>
          </w:p>
        </w:tc>
        <w:tc>
          <w:tcPr>
            <w:tcW w:type="dxa" w:w="437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Ruptura D877 = 26 / 25,9 (cat. C)</w:t>
            </w:r>
          </w:p>
        </w:tc>
        <w:tc>
          <w:tcPr>
            <w:tcW w:type="dxa" w:w="505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Grupo I (≥ inclusivo) / Grupo II → </w:t>
            </w:r>
            <w:r>
              <w:rPr>
                <w:b/>
                <w:bCs/>
                <w:sz w:val="17"/>
                <w:szCs w:val="17"/>
              </w:rPr>
              <w:t xml:space="preserve">Alerta</w:t>
            </w:r>
          </w:p>
        </w:tc>
      </w:tr>
      <w:tr>
        <w:trPr>
          <w:cantSplit/>
          <w:tblHeader w:val="off"/>
        </w:trPr>
        <w:tc>
          <w:tcPr>
            <w:tcW w:type="dxa" w:w="505"/>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3</w:t>
            </w:r>
          </w:p>
        </w:tc>
        <w:tc>
          <w:tcPr>
            <w:tcW w:type="dxa" w:w="437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Ruptura D877 = 30 / 29,9 (cat. O)</w:t>
            </w:r>
          </w:p>
        </w:tc>
        <w:tc>
          <w:tcPr>
            <w:tcW w:type="dxa" w:w="505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Grupo I / Grupo II</w:t>
            </w:r>
          </w:p>
        </w:tc>
      </w:tr>
      <w:tr>
        <w:trPr>
          <w:cantSplit/>
          <w:tblHeader w:val="off"/>
        </w:trPr>
        <w:tc>
          <w:tcPr>
            <w:tcW w:type="dxa" w:w="505"/>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4</w:t>
            </w:r>
          </w:p>
        </w:tc>
        <w:tc>
          <w:tcPr>
            <w:tcW w:type="dxa" w:w="437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Ruptura D1816 0,04" = 23 / 22 (cat. C)</w:t>
            </w:r>
          </w:p>
        </w:tc>
        <w:tc>
          <w:tcPr>
            <w:tcW w:type="dxa" w:w="505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Grupo I / Fuera de Grupo I sin grupo (Grupo II ambiguo) → </w:t>
            </w:r>
            <w:r>
              <w:rPr>
                <w:b/>
                <w:bCs/>
                <w:sz w:val="17"/>
                <w:szCs w:val="17"/>
              </w:rPr>
              <w:t xml:space="preserve">Alerta</w:t>
            </w:r>
          </w:p>
        </w:tc>
      </w:tr>
      <w:tr>
        <w:trPr>
          <w:cantSplit/>
          <w:tblHeader w:val="off"/>
        </w:trPr>
        <w:tc>
          <w:tcPr>
            <w:tcW w:type="dxa" w:w="505"/>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5</w:t>
            </w:r>
          </w:p>
        </w:tc>
        <w:tc>
          <w:tcPr>
            <w:tcW w:type="dxa" w:w="437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Ruptura IEC 156 = 40 / 39,9 (cat. A)</w:t>
            </w:r>
          </w:p>
        </w:tc>
        <w:tc>
          <w:tcPr>
            <w:tcW w:type="dxa" w:w="505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Grupo I / Fuera de Grupo I</w:t>
            </w:r>
          </w:p>
        </w:tc>
      </w:tr>
      <w:tr>
        <w:trPr>
          <w:cantSplit/>
          <w:tblHeader w:val="off"/>
        </w:trPr>
        <w:tc>
          <w:tcPr>
            <w:tcW w:type="dxa" w:w="505"/>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6</w:t>
            </w:r>
          </w:p>
        </w:tc>
        <w:tc>
          <w:tcPr>
            <w:tcW w:type="dxa" w:w="437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Agua = 35 (cat. C)</w:t>
            </w:r>
          </w:p>
        </w:tc>
        <w:tc>
          <w:tcPr>
            <w:tcW w:type="dxa" w:w="505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Grupo I (≤35 explícito) con nota de extremo de rango</w:t>
            </w:r>
          </w:p>
        </w:tc>
      </w:tr>
      <w:tr>
        <w:trPr>
          <w:cantSplit/>
          <w:tblHeader w:val="off"/>
        </w:trPr>
        <w:tc>
          <w:tcPr>
            <w:tcW w:type="dxa" w:w="505"/>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7</w:t>
            </w:r>
          </w:p>
        </w:tc>
        <w:tc>
          <w:tcPr>
            <w:tcW w:type="dxa" w:w="437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Agua = 37 / 40 / 41 (cat. C)</w:t>
            </w:r>
          </w:p>
        </w:tc>
        <w:tc>
          <w:tcPr>
            <w:tcW w:type="dxa" w:w="505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Grupo II / </w:t>
            </w:r>
            <w:r>
              <w:rPr>
                <w:b/>
                <w:bCs/>
                <w:sz w:val="17"/>
                <w:szCs w:val="17"/>
              </w:rPr>
              <w:t xml:space="preserve">Ambiguo</w:t>
            </w:r>
            <w:r>
              <w:rPr>
                <w:sz w:val="17"/>
                <w:szCs w:val="17"/>
              </w:rPr>
              <w:t xml:space="preserve"> / Fuera de Grupo I → </w:t>
            </w:r>
            <w:r>
              <w:rPr>
                <w:b/>
                <w:bCs/>
                <w:sz w:val="17"/>
                <w:szCs w:val="17"/>
              </w:rPr>
              <w:t xml:space="preserve">Alerta</w:t>
            </w:r>
          </w:p>
        </w:tc>
      </w:tr>
      <w:tr>
        <w:trPr>
          <w:cantSplit/>
          <w:tblHeader w:val="off"/>
        </w:trPr>
        <w:tc>
          <w:tcPr>
            <w:tcW w:type="dxa" w:w="505"/>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8</w:t>
            </w:r>
          </w:p>
        </w:tc>
        <w:tc>
          <w:tcPr>
            <w:tcW w:type="dxa" w:w="437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NN = 0,15 con agua 10</w:t>
            </w:r>
          </w:p>
        </w:tc>
        <w:tc>
          <w:tcPr>
            <w:tcW w:type="dxa" w:w="505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Agua </w:t>
            </w:r>
            <w:r>
              <w:rPr>
                <w:b/>
                <w:bCs/>
                <w:sz w:val="17"/>
                <w:szCs w:val="17"/>
              </w:rPr>
              <w:t xml:space="preserve">no aplicable</w:t>
            </w:r>
            <w:r>
              <w:rPr>
                <w:sz w:val="17"/>
                <w:szCs w:val="17"/>
              </w:rPr>
              <w:t xml:space="preserve"> (acidez &gt; 0,1) → </w:t>
            </w:r>
            <w:r>
              <w:rPr>
                <w:b/>
                <w:bCs/>
                <w:sz w:val="17"/>
                <w:szCs w:val="17"/>
              </w:rPr>
              <w:t xml:space="preserve">No determinado</w:t>
            </w:r>
          </w:p>
        </w:tc>
      </w:tr>
      <w:tr>
        <w:trPr>
          <w:cantSplit/>
          <w:tblHeader w:val="off"/>
        </w:trPr>
        <w:tc>
          <w:tcPr>
            <w:tcW w:type="dxa" w:w="505"/>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9</w:t>
            </w:r>
          </w:p>
        </w:tc>
        <w:tc>
          <w:tcPr>
            <w:tcW w:type="dxa" w:w="437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NN = 0,1 con agua 10</w:t>
            </w:r>
          </w:p>
        </w:tc>
        <w:tc>
          <w:tcPr>
            <w:tcW w:type="dxa" w:w="505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Agua sí aplica ("no sobrepase") → Grupo I</w:t>
            </w:r>
          </w:p>
        </w:tc>
      </w:tr>
      <w:tr>
        <w:trPr>
          <w:cantSplit/>
          <w:tblHeader w:val="off"/>
        </w:trPr>
        <w:tc>
          <w:tcPr>
            <w:tcW w:type="dxa" w:w="505"/>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10</w:t>
            </w:r>
          </w:p>
        </w:tc>
        <w:tc>
          <w:tcPr>
            <w:tcW w:type="dxa" w:w="437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NN vacío</w:t>
            </w:r>
          </w:p>
        </w:tc>
        <w:tc>
          <w:tcPr>
            <w:tcW w:type="dxa" w:w="505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Agua: </w:t>
            </w:r>
            <w:r>
              <w:rPr>
                <w:b/>
                <w:bCs/>
                <w:sz w:val="17"/>
                <w:szCs w:val="17"/>
              </w:rPr>
              <w:t xml:space="preserve">Datos insuficientes</w:t>
            </w:r>
            <w:r>
              <w:rPr>
                <w:sz w:val="17"/>
                <w:szCs w:val="17"/>
              </w:rPr>
              <w:t xml:space="preserve"> → </w:t>
            </w:r>
            <w:r>
              <w:rPr>
                <w:b/>
                <w:bCs/>
                <w:sz w:val="17"/>
                <w:szCs w:val="17"/>
              </w:rPr>
              <w:t xml:space="preserve">No determinado</w:t>
            </w:r>
          </w:p>
        </w:tc>
      </w:tr>
      <w:tr>
        <w:trPr>
          <w:cantSplit/>
          <w:tblHeader w:val="off"/>
        </w:trPr>
        <w:tc>
          <w:tcPr>
            <w:tcW w:type="dxa" w:w="505"/>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11</w:t>
            </w:r>
          </w:p>
        </w:tc>
        <w:tc>
          <w:tcPr>
            <w:tcW w:type="dxa" w:w="437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Temperatura de muestreo 25 °C / 50 °C</w:t>
            </w:r>
          </w:p>
        </w:tc>
        <w:tc>
          <w:tcPr>
            <w:tcW w:type="dxa" w:w="505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Nota del 4.3 / sin nota</w:t>
            </w:r>
          </w:p>
        </w:tc>
      </w:tr>
      <w:tr>
        <w:trPr>
          <w:cantSplit/>
          <w:tblHeader w:val="off"/>
        </w:trPr>
        <w:tc>
          <w:tcPr>
            <w:tcW w:type="dxa" w:w="505"/>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12</w:t>
            </w:r>
          </w:p>
        </w:tc>
        <w:tc>
          <w:tcPr>
            <w:tcW w:type="dxa" w:w="437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NN = 0,3 / 0,31 / 0,5 / 0,51 (cat. C)</w:t>
            </w:r>
          </w:p>
        </w:tc>
        <w:tc>
          <w:tcPr>
            <w:tcW w:type="dxa" w:w="505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Grupo I / II / II / III (solapamiento → más severo) → </w:t>
            </w:r>
            <w:r>
              <w:rPr>
                <w:b/>
                <w:bCs/>
                <w:sz w:val="17"/>
                <w:szCs w:val="17"/>
              </w:rPr>
              <w:t xml:space="preserve">Crítica</w:t>
            </w:r>
          </w:p>
        </w:tc>
      </w:tr>
      <w:tr>
        <w:trPr>
          <w:cantSplit/>
          <w:tblHeader w:val="off"/>
        </w:trPr>
        <w:tc>
          <w:tcPr>
            <w:tcW w:type="dxa" w:w="505"/>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13</w:t>
            </w:r>
          </w:p>
        </w:tc>
        <w:tc>
          <w:tcPr>
            <w:tcW w:type="dxa" w:w="437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NN = 0,1 / 0,15 / 0,2 / 0,3 / 0,4 / 0,41 (cat. O)</w:t>
            </w:r>
          </w:p>
        </w:tc>
        <w:tc>
          <w:tcPr>
            <w:tcW w:type="dxa" w:w="505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I / II / Ambiguo / sin grupo / sin grupo / III</w:t>
            </w:r>
          </w:p>
        </w:tc>
      </w:tr>
      <w:tr>
        <w:trPr>
          <w:cantSplit/>
          <w:tblHeader w:val="off"/>
        </w:trPr>
        <w:tc>
          <w:tcPr>
            <w:tcW w:type="dxa" w:w="505"/>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14</w:t>
            </w:r>
          </w:p>
        </w:tc>
        <w:tc>
          <w:tcPr>
            <w:tcW w:type="dxa" w:w="437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NN = 0,35</w:t>
            </w:r>
          </w:p>
        </w:tc>
        <w:tc>
          <w:tcPr>
            <w:tcW w:type="dxa" w:w="505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Nota de mayor frecuencia (Tabla 2)</w:t>
            </w:r>
          </w:p>
        </w:tc>
      </w:tr>
      <w:tr>
        <w:trPr>
          <w:cantSplit/>
          <w:tblHeader w:val="off"/>
        </w:trPr>
        <w:tc>
          <w:tcPr>
            <w:tcW w:type="dxa" w:w="505"/>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15</w:t>
            </w:r>
          </w:p>
        </w:tc>
        <w:tc>
          <w:tcPr>
            <w:tcW w:type="dxa" w:w="437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Tensión interfasial = 24 / 23,9 / 15 / 14,9 (cat. C)</w:t>
            </w:r>
          </w:p>
        </w:tc>
        <w:tc>
          <w:tcPr>
            <w:tcW w:type="dxa" w:w="505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I / II / II / III</w:t>
            </w:r>
          </w:p>
        </w:tc>
      </w:tr>
      <w:tr>
        <w:trPr>
          <w:cantSplit/>
          <w:tblHeader w:val="off"/>
        </w:trPr>
        <w:tc>
          <w:tcPr>
            <w:tcW w:type="dxa" w:w="505"/>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16</w:t>
            </w:r>
          </w:p>
        </w:tc>
        <w:tc>
          <w:tcPr>
            <w:tcW w:type="dxa" w:w="437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Tensión interfasial = 25 (cat. A)</w:t>
            </w:r>
          </w:p>
        </w:tc>
        <w:tc>
          <w:tcPr>
            <w:tcW w:type="dxa" w:w="505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Sin grupo (entre &lt;24 y ≥26)</w:t>
            </w:r>
          </w:p>
        </w:tc>
      </w:tr>
      <w:tr>
        <w:trPr>
          <w:cantSplit/>
          <w:tblHeader w:val="off"/>
        </w:trPr>
        <w:tc>
          <w:tcPr>
            <w:tcW w:type="dxa" w:w="505"/>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17</w:t>
            </w:r>
          </w:p>
        </w:tc>
        <w:tc>
          <w:tcPr>
            <w:tcW w:type="dxa" w:w="437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Factor de potencia 25 °C = 1,0 / 1,01</w:t>
            </w:r>
          </w:p>
        </w:tc>
        <w:tc>
          <w:tcPr>
            <w:tcW w:type="dxa" w:w="505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Grupo I / Fuera de Grupo I</w:t>
            </w:r>
          </w:p>
        </w:tc>
      </w:tr>
      <w:tr>
        <w:trPr>
          <w:cantSplit/>
          <w:tblHeader w:val="off"/>
        </w:trPr>
        <w:tc>
          <w:tcPr>
            <w:tcW w:type="dxa" w:w="505"/>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18</w:t>
            </w:r>
          </w:p>
        </w:tc>
        <w:tc>
          <w:tcPr>
            <w:tcW w:type="dxa" w:w="437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Color 3,5 y FDD 100 °C = 2</w:t>
            </w:r>
          </w:p>
        </w:tc>
        <w:tc>
          <w:tcPr>
            <w:tcW w:type="dxa" w:w="505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No cubiertos; el semáforo sigue </w:t>
            </w:r>
            <w:r>
              <w:rPr>
                <w:b/>
                <w:bCs/>
                <w:sz w:val="17"/>
                <w:szCs w:val="17"/>
              </w:rPr>
              <w:t xml:space="preserve">Favorable</w:t>
            </w:r>
            <w:r>
              <w:rPr>
                <w:sz w:val="17"/>
                <w:szCs w:val="17"/>
              </w:rPr>
              <w:t xml:space="preserve"> con nota</w:t>
            </w:r>
          </w:p>
        </w:tc>
      </w:tr>
      <w:tr>
        <w:trPr>
          <w:cantSplit/>
          <w:tblHeader w:val="off"/>
        </w:trPr>
        <w:tc>
          <w:tcPr>
            <w:tcW w:type="dxa" w:w="505"/>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19</w:t>
            </w:r>
          </w:p>
        </w:tc>
        <w:tc>
          <w:tcPr>
            <w:tcW w:type="dxa" w:w="437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Aspecto turbio</w:t>
            </w:r>
          </w:p>
        </w:tc>
        <w:tc>
          <w:tcPr>
            <w:tcW w:type="dxa" w:w="505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Fuera de Grupo I → </w:t>
            </w:r>
            <w:r>
              <w:rPr>
                <w:b/>
                <w:bCs/>
                <w:sz w:val="17"/>
                <w:szCs w:val="17"/>
              </w:rPr>
              <w:t xml:space="preserve">Alerta</w:t>
            </w:r>
          </w:p>
        </w:tc>
      </w:tr>
      <w:tr>
        <w:trPr>
          <w:cantSplit/>
          <w:tblHeader w:val="off"/>
        </w:trPr>
        <w:tc>
          <w:tcPr>
            <w:tcW w:type="dxa" w:w="505"/>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20</w:t>
            </w:r>
          </w:p>
        </w:tc>
        <w:tc>
          <w:tcPr>
            <w:tcW w:type="dxa" w:w="437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Resistividad 90 °C = 5</w:t>
            </w:r>
          </w:p>
        </w:tc>
        <w:tc>
          <w:tcPr>
            <w:tcW w:type="dxa" w:w="505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b/>
                <w:bCs/>
                <w:sz w:val="17"/>
                <w:szCs w:val="17"/>
              </w:rPr>
              <w:t xml:space="preserve">Ambiguo</w:t>
            </w:r>
            <w:r>
              <w:rPr>
                <w:sz w:val="17"/>
                <w:szCs w:val="17"/>
              </w:rPr>
              <w:t xml:space="preserve"> → </w:t>
            </w:r>
            <w:r>
              <w:rPr>
                <w:b/>
                <w:bCs/>
                <w:sz w:val="17"/>
                <w:szCs w:val="17"/>
              </w:rPr>
              <w:t xml:space="preserve">No determinado</w:t>
            </w:r>
          </w:p>
        </w:tc>
      </w:tr>
      <w:tr>
        <w:trPr>
          <w:cantSplit/>
          <w:tblHeader w:val="off"/>
        </w:trPr>
        <w:tc>
          <w:tcPr>
            <w:tcW w:type="dxa" w:w="505"/>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21</w:t>
            </w:r>
          </w:p>
        </w:tc>
        <w:tc>
          <w:tcPr>
            <w:tcW w:type="dxa" w:w="437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Sin factor de potencia 25 °C</w:t>
            </w:r>
          </w:p>
        </w:tc>
        <w:tc>
          <w:tcPr>
            <w:tcW w:type="dxa" w:w="505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b/>
                <w:bCs/>
                <w:sz w:val="17"/>
                <w:szCs w:val="17"/>
              </w:rPr>
              <w:t xml:space="preserve">No determinado</w:t>
            </w:r>
            <w:r>
              <w:rPr>
                <w:sz w:val="17"/>
                <w:szCs w:val="17"/>
              </w:rPr>
              <w:t xml:space="preserve"> (falta ensayo del 8.2.2)</w:t>
            </w:r>
          </w:p>
        </w:tc>
      </w:tr>
      <w:tr>
        <w:trPr>
          <w:cantSplit/>
          <w:tblHeader w:val="off"/>
        </w:trPr>
        <w:tc>
          <w:tcPr>
            <w:tcW w:type="dxa" w:w="505"/>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22</w:t>
            </w:r>
          </w:p>
        </w:tc>
        <w:tc>
          <w:tcPr>
            <w:tcW w:type="dxa" w:w="437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Ruptura 25 sin agua ni FDD</w:t>
            </w:r>
          </w:p>
        </w:tc>
        <w:tc>
          <w:tcPr>
            <w:tcW w:type="dxa" w:w="505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b/>
                <w:bCs/>
                <w:sz w:val="17"/>
                <w:szCs w:val="17"/>
              </w:rPr>
              <w:t xml:space="preserve">Alerta</w:t>
            </w:r>
            <w:r>
              <w:rPr>
                <w:sz w:val="17"/>
                <w:szCs w:val="17"/>
              </w:rPr>
              <w:t xml:space="preserve"> con nota "evaluación incompleta"</w:t>
            </w:r>
          </w:p>
        </w:tc>
      </w:tr>
      <w:tr>
        <w:trPr>
          <w:cantSplit/>
          <w:tblHeader w:val="off"/>
        </w:trPr>
        <w:tc>
          <w:tcPr>
            <w:tcW w:type="dxa" w:w="505"/>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23</w:t>
            </w:r>
          </w:p>
        </w:tc>
        <w:tc>
          <w:tcPr>
            <w:tcW w:type="dxa" w:w="437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Categorías D, E, G</w:t>
            </w:r>
          </w:p>
        </w:tc>
        <w:tc>
          <w:tcPr>
            <w:tcW w:type="dxa" w:w="505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Parámetros no cubiertos → </w:t>
            </w:r>
            <w:r>
              <w:rPr>
                <w:b/>
                <w:bCs/>
                <w:sz w:val="17"/>
                <w:szCs w:val="17"/>
              </w:rPr>
              <w:t xml:space="preserve">No determinado</w:t>
            </w:r>
          </w:p>
        </w:tc>
      </w:tr>
      <w:tr>
        <w:trPr>
          <w:cantSplit/>
          <w:tblHeader w:val="off"/>
        </w:trPr>
        <w:tc>
          <w:tcPr>
            <w:tcW w:type="dxa" w:w="505"/>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24</w:t>
            </w:r>
          </w:p>
        </w:tc>
        <w:tc>
          <w:tcPr>
            <w:tcW w:type="dxa" w:w="437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Categoría F</w:t>
            </w:r>
          </w:p>
        </w:tc>
        <w:tc>
          <w:tcPr>
            <w:tcW w:type="dxa" w:w="505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Error: elegir la categoría del transformador asociado</w:t>
            </w:r>
          </w:p>
        </w:tc>
      </w:tr>
      <w:tr>
        <w:trPr>
          <w:cantSplit/>
          <w:tblHeader w:val="off"/>
        </w:trPr>
        <w:tc>
          <w:tcPr>
            <w:tcW w:type="dxa" w:w="505"/>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25</w:t>
            </w:r>
          </w:p>
        </w:tc>
        <w:tc>
          <w:tcPr>
            <w:tcW w:type="dxa" w:w="437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Sin categoría / sin método de ruptura</w:t>
            </w:r>
          </w:p>
        </w:tc>
        <w:tc>
          <w:tcPr>
            <w:tcW w:type="dxa" w:w="505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Error de validación</w:t>
            </w:r>
          </w:p>
        </w:tc>
      </w:tr>
      <w:tr>
        <w:trPr>
          <w:cantSplit/>
          <w:tblHeader w:val="off"/>
        </w:trPr>
        <w:tc>
          <w:tcPr>
            <w:tcW w:type="dxa" w:w="505"/>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26</w:t>
            </w:r>
          </w:p>
        </w:tc>
        <w:tc>
          <w:tcPr>
            <w:tcW w:type="dxa" w:w="437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"veinte", "-0,1", "150 %" en FDD</w:t>
            </w:r>
          </w:p>
        </w:tc>
        <w:tc>
          <w:tcPr>
            <w:tcW w:type="dxa" w:w="505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Errores: no numérico, negativo, &gt; 100 %</w:t>
            </w:r>
          </w:p>
        </w:tc>
      </w:tr>
      <w:tr>
        <w:trPr>
          <w:cantSplit/>
          <w:tblHeader w:val="off"/>
        </w:trPr>
        <w:tc>
          <w:tcPr>
            <w:tcW w:type="dxa" w:w="505"/>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27</w:t>
            </w:r>
          </w:p>
        </w:tc>
        <w:tc>
          <w:tcPr>
            <w:tcW w:type="dxa" w:w="437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"30 kV", "35ppm"</w:t>
            </w:r>
          </w:p>
        </w:tc>
        <w:tc>
          <w:tcPr>
            <w:tcW w:type="dxa" w:w="505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Error: escribir solo el número</w:t>
            </w:r>
          </w:p>
        </w:tc>
      </w:tr>
      <w:tr>
        <w:trPr>
          <w:cantSplit/>
          <w:tblHeader w:val="off"/>
        </w:trPr>
        <w:tc>
          <w:tcPr>
            <w:tcW w:type="dxa" w:w="505"/>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28</w:t>
            </w:r>
          </w:p>
        </w:tc>
        <w:tc>
          <w:tcPr>
            <w:tcW w:type="dxa" w:w="437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"1.000,5", "1e3", "NaN"</w:t>
            </w:r>
          </w:p>
        </w:tc>
        <w:tc>
          <w:tcPr>
            <w:tcW w:type="dxa" w:w="505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Error: número no válido</w:t>
            </w:r>
          </w:p>
        </w:tc>
      </w:tr>
      <w:tr>
        <w:trPr>
          <w:cantSplit/>
          <w:tblHeader w:val="off"/>
        </w:trPr>
        <w:tc>
          <w:tcPr>
            <w:tcW w:type="dxa" w:w="505"/>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29</w:t>
            </w:r>
          </w:p>
        </w:tc>
        <w:tc>
          <w:tcPr>
            <w:tcW w:type="dxa" w:w="437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Formulario sin valores</w:t>
            </w:r>
          </w:p>
        </w:tc>
        <w:tc>
          <w:tcPr>
            <w:tcW w:type="dxa" w:w="505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Error: ingresar al menos un valor</w:t>
            </w:r>
          </w:p>
        </w:tc>
      </w:tr>
      <w:tr>
        <w:trPr>
          <w:cantSplit/>
          <w:tblHeader w:val="off"/>
        </w:trPr>
        <w:tc>
          <w:tcPr>
            <w:tcW w:type="dxa" w:w="505"/>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30</w:t>
            </w:r>
          </w:p>
        </w:tc>
        <w:tc>
          <w:tcPr>
            <w:tcW w:type="dxa" w:w="4378"/>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Punto de fluidez -40</w:t>
            </w:r>
          </w:p>
        </w:tc>
        <w:tc>
          <w:tcPr>
            <w:tcW w:type="dxa" w:w="5053"/>
            <w:tcBorders>
              <w:top w:val="single" w:color="A6B3C2" w:sz="4"/>
              <w:left w:val="single" w:color="A6B3C2" w:sz="4"/>
              <w:bottom w:val="single" w:color="A6B3C2" w:sz="4"/>
              <w:right w:val="single" w:color="A6B3C2" w:sz="4"/>
            </w:tcBorders>
            <w:shd w:fill="F2F5F9" w:color="auto" w:val="clear"/>
            <w:tcMar>
              <w:top w:type="dxa" w:w="50"/>
              <w:left w:type="dxa" w:w="90"/>
              <w:bottom w:type="dxa" w:w="50"/>
              <w:right w:type="dxa" w:w="90"/>
            </w:tcMar>
          </w:tcPr>
          <w:p>
            <w:r>
              <w:rPr>
                <w:sz w:val="17"/>
                <w:szCs w:val="17"/>
              </w:rPr>
              <w:t xml:space="preserve">Aceptado (negativo permitido); estado </w:t>
            </w:r>
            <w:r>
              <w:rPr>
                <w:b/>
                <w:bCs/>
                <w:sz w:val="17"/>
                <w:szCs w:val="17"/>
              </w:rPr>
              <w:t xml:space="preserve">Ambiguo</w:t>
            </w:r>
            <w:r>
              <w:rPr>
                <w:sz w:val="17"/>
                <w:szCs w:val="17"/>
              </w:rPr>
              <w:t xml:space="preserve">, informativo</w:t>
            </w:r>
          </w:p>
        </w:tc>
      </w:tr>
      <w:tr>
        <w:trPr>
          <w:cantSplit/>
          <w:tblHeader w:val="off"/>
        </w:trPr>
        <w:tc>
          <w:tcPr>
            <w:tcW w:type="dxa" w:w="505"/>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31</w:t>
            </w:r>
          </w:p>
        </w:tc>
        <w:tc>
          <w:tcPr>
            <w:tcW w:type="dxa" w:w="4378"/>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Punto de inflamación 145 / 144; viscosidad 12 / 12,1</w:t>
            </w:r>
          </w:p>
        </w:tc>
        <w:tc>
          <w:tcPr>
            <w:tcW w:type="dxa" w:w="5053"/>
            <w:tcBorders>
              <w:top w:val="single" w:color="A6B3C2" w:sz="4"/>
              <w:left w:val="single" w:color="A6B3C2" w:sz="4"/>
              <w:bottom w:val="single" w:color="A6B3C2" w:sz="4"/>
              <w:right w:val="single" w:color="A6B3C2" w:sz="4"/>
            </w:tcBorders>
            <w:tcMar>
              <w:top w:type="dxa" w:w="50"/>
              <w:left w:type="dxa" w:w="90"/>
              <w:bottom w:type="dxa" w:w="50"/>
              <w:right w:type="dxa" w:w="90"/>
            </w:tcMar>
          </w:tcPr>
          <w:p>
            <w:r>
              <w:rPr>
                <w:sz w:val="17"/>
                <w:szCs w:val="17"/>
              </w:rPr>
              <w:t xml:space="preserve">Cumple / No cumple (informativo); semáforo sin cambio</w:t>
            </w:r>
          </w:p>
        </w:tc>
      </w:tr>
    </w:tbl>
    <w:p>
      <w:pPr>
        <w:spacing w:after="60"/>
      </w:pPr>
    </w:p>
    <w:p>
      <w:pPr>
        <w:pStyle w:val="Heading1"/>
        <w:pageBreakBefore/>
      </w:pPr>
      <w:bookmarkStart w:name="_Toc10" w:id="10"/>
      <w:r>
        <w:t xml:space="preserve">5. Supuestos, ambigüedades y limitaciones</w:t>
      </w:r>
      <w:bookmarkEnd w:id="10"/>
    </w:p>
    <w:p>
      <w:pPr>
        <w:pStyle w:val="Heading2"/>
      </w:pPr>
      <w:bookmarkStart w:name="_Toc11" w:id="11"/>
      <w:r>
        <w:t xml:space="preserve">Ambigüedades de la norma (requieren aclaración)</w:t>
      </w:r>
      <w:bookmarkEnd w:id="11"/>
    </w:p>
    <w:p>
      <w:pPr>
        <w:pStyle w:val="ListParagraph"/>
        <w:numPr>
          <w:ilvl w:val="0"/>
          <w:numId w:val="4"/>
        </w:numPr>
        <w:spacing w:after="60"/>
      </w:pPr>
      <w:r>
        <w:rPr>
          <w:b/>
          <w:bCs/>
        </w:rPr>
        <w:t xml:space="preserve">Tensión de ruptura, Grupo II para ASTM D1816 e IEC 156:</w:t>
      </w:r>
      <w:r>
        <w:t xml:space="preserve"> la columna imprime "≥" con el mismo valor que Grupo I, mientras que para ASTM D877 imprime "&lt;". Parece una errata, pero no se asume: un valor bajo el límite queda "fuera de Grupo I, sin grupo" (ámbar).</w:t>
      </w:r>
    </w:p>
    <w:p>
      <w:pPr>
        <w:pStyle w:val="ListParagraph"/>
        <w:numPr>
          <w:ilvl w:val="0"/>
          <w:numId w:val="4"/>
        </w:numPr>
        <w:spacing w:after="60"/>
      </w:pPr>
      <w:r>
        <w:rPr>
          <w:b/>
          <w:bCs/>
        </w:rPr>
        <w:t xml:space="preserve">Resistividad:</w:t>
      </w:r>
      <w:r>
        <w:t xml:space="preserve"> la unidad aparece como "Gm" (probablemente GΩ·m), los valores están en la columna "Grupo II por reacondicionar" sin valores para Grupo I ni III, y algunos dígitos quedan tapados por la marca de agua del documento. No se clasifica.</w:t>
      </w:r>
    </w:p>
    <w:p>
      <w:pPr>
        <w:pStyle w:val="ListParagraph"/>
        <w:numPr>
          <w:ilvl w:val="0"/>
          <w:numId w:val="4"/>
        </w:numPr>
        <w:spacing w:after="60"/>
      </w:pPr>
      <w:r>
        <w:rPr>
          <w:b/>
          <w:bCs/>
        </w:rPr>
        <w:t xml:space="preserve">Tensión interfasial:</w:t>
      </w:r>
      <w:r>
        <w:t xml:space="preserve"> la Tabla 1 no indica unidad.</w:t>
      </w:r>
    </w:p>
    <w:p>
      <w:pPr>
        <w:pStyle w:val="ListParagraph"/>
        <w:numPr>
          <w:ilvl w:val="0"/>
          <w:numId w:val="4"/>
        </w:numPr>
        <w:spacing w:after="60"/>
      </w:pPr>
      <w:r>
        <w:rPr>
          <w:b/>
          <w:bCs/>
        </w:rPr>
        <w:t xml:space="preserve">Rangos "a-b"</w:t>
      </w:r>
      <w:r>
        <w:t xml:space="preserve"> (agua en Grupo II; NN cat. O en Grupo II): no se indica si los extremos son inclusivos.</w:t>
      </w:r>
    </w:p>
    <w:p>
      <w:pPr>
        <w:pStyle w:val="ListParagraph"/>
        <w:numPr>
          <w:ilvl w:val="0"/>
          <w:numId w:val="4"/>
        </w:numPr>
        <w:spacing w:after="60"/>
      </w:pPr>
      <w:r>
        <w:rPr>
          <w:b/>
          <w:bCs/>
        </w:rPr>
        <w:t xml:space="preserve">Huecos en la tabla:</w:t>
      </w:r>
      <w:r>
        <w:t xml:space="preserve"> NN cat. O entre 0,2 y 0,4; tensión interfasial cat. A entre 24 y 26, y cat. O entre 24 y 30; agua por encima del rango de Grupo II. Ningún grupo los cubre.</w:t>
      </w:r>
    </w:p>
    <w:p>
      <w:pPr>
        <w:pStyle w:val="ListParagraph"/>
        <w:numPr>
          <w:ilvl w:val="0"/>
          <w:numId w:val="4"/>
        </w:numPr>
        <w:spacing w:after="60"/>
      </w:pPr>
      <w:r>
        <w:rPr>
          <w:b/>
          <w:bCs/>
        </w:rPr>
        <w:t xml:space="preserve">Solapamientos:</w:t>
      </w:r>
      <w:r>
        <w:t xml:space="preserve"> NN &gt; 0,5 (C, B, A) cumple Grupo II y III; tensión interfasial &lt; 15 cumple Grupo II y III.</w:t>
      </w:r>
    </w:p>
    <w:p>
      <w:pPr>
        <w:pStyle w:val="ListParagraph"/>
        <w:numPr>
          <w:ilvl w:val="0"/>
          <w:numId w:val="4"/>
        </w:numPr>
        <w:spacing w:after="60"/>
      </w:pPr>
      <w:r>
        <w:rPr>
          <w:b/>
          <w:bCs/>
        </w:rPr>
        <w:t xml:space="preserve">Referencias cruzadas:</w:t>
      </w:r>
      <w:r>
        <w:t xml:space="preserve"> 4.3, 4.7, 8.3 y 8.4 b) remiten a "la Tabla 2" para valores límite que están en la Tabla 1 (la Tabla 2 trata frecuencias de ensayo). Se interpretó que se refieren a la Tabla 1.</w:t>
      </w:r>
    </w:p>
    <w:p>
      <w:pPr>
        <w:pStyle w:val="ListParagraph"/>
        <w:numPr>
          <w:ilvl w:val="0"/>
          <w:numId w:val="4"/>
        </w:numPr>
        <w:spacing w:after="60"/>
      </w:pPr>
      <w:r>
        <w:rPr>
          <w:b/>
          <w:bCs/>
        </w:rPr>
        <w:t xml:space="preserve">Nota 1 de la Tabla 2 ("los valores citados no se aplican sino cuando la acidez no sobrepase 0,1 mg KOH/g"):</w:t>
      </w:r>
      <w:r>
        <w:t xml:space="preserve"> se interpretó que se refiere a los límites de agua. Si solo se refiere a la frecuencia de ensayo, la evaluación de agua sería menos restrictiva.</w:t>
      </w:r>
    </w:p>
    <w:p>
      <w:pPr>
        <w:pStyle w:val="ListParagraph"/>
        <w:numPr>
          <w:ilvl w:val="0"/>
          <w:numId w:val="4"/>
        </w:numPr>
        <w:spacing w:after="60"/>
      </w:pPr>
      <w:r>
        <w:rPr>
          <w:b/>
          <w:bCs/>
        </w:rPr>
        <w:t xml:space="preserve">Punto de fluidez "min, °C -30":</w:t>
      </w:r>
      <w:r>
        <w:t xml:space="preserve"> un mínimo no es coherente con el ensayo; podría ser un máximo.</w:t>
      </w:r>
    </w:p>
    <w:p>
      <w:pPr>
        <w:pStyle w:val="ListParagraph"/>
        <w:numPr>
          <w:ilvl w:val="0"/>
          <w:numId w:val="4"/>
        </w:numPr>
        <w:spacing w:after="60"/>
      </w:pPr>
      <w:r>
        <w:rPr>
          <w:b/>
          <w:bCs/>
        </w:rPr>
        <w:t xml:space="preserve">Factor de potencia a 100 °C en servicio:</w:t>
      </w:r>
      <w:r>
        <w:t xml:space="preserve"> las celdas están bajo la marca de agua y no muestran valor.</w:t>
      </w:r>
    </w:p>
    <w:p>
      <w:pPr>
        <w:pStyle w:val="ListParagraph"/>
        <w:numPr>
          <w:ilvl w:val="0"/>
          <w:numId w:val="4"/>
        </w:numPr>
        <w:spacing w:after="60"/>
      </w:pPr>
      <w:r>
        <w:rPr>
          <w:b/>
          <w:bCs/>
        </w:rPr>
        <w:t xml:space="preserve">Límites de tensión:</w:t>
      </w:r>
      <w:r>
        <w:t xml:space="preserve"> la Sección 6 dice "hasta 72,5 kV" (inclusivo) y la Tabla 1 "&lt;72,5 kV" (exclusivo). Por eso la app pide la </w:t>
      </w:r>
      <w:r>
        <w:rPr>
          <w:b/>
          <w:bCs/>
        </w:rPr>
        <w:t xml:space="preserve">categoría</w:t>
      </w:r>
      <w:r>
        <w:t xml:space="preserve"> y no la tensión.</w:t>
      </w:r>
    </w:p>
    <w:p>
      <w:pPr>
        <w:pStyle w:val="ListParagraph"/>
        <w:numPr>
          <w:ilvl w:val="0"/>
          <w:numId w:val="4"/>
        </w:numPr>
        <w:spacing w:after="60"/>
      </w:pPr>
      <w:r>
        <w:rPr>
          <w:b/>
          <w:bCs/>
        </w:rPr>
        <w:t xml:space="preserve">8.3 vs. factor de disipación:</w:t>
      </w:r>
      <w:r>
        <w:t xml:space="preserve"> el 8.3 asocia valores altos de FDD con el Grupo 3, pero la Tabla 1 no da límites de Grupo II ni de Grupo III para el FDD.</w:t>
      </w:r>
    </w:p>
    <w:p>
      <w:pPr>
        <w:pStyle w:val="Heading2"/>
      </w:pPr>
      <w:bookmarkStart w:name="_Toc12" w:id="12"/>
      <w:r>
        <w:t xml:space="preserve">Limitaciones</w:t>
      </w:r>
      <w:bookmarkEnd w:id="12"/>
    </w:p>
    <w:p>
      <w:pPr>
        <w:pStyle w:val="ListParagraph"/>
        <w:numPr>
          <w:ilvl w:val="0"/>
          <w:numId w:val="5"/>
        </w:numPr>
        <w:spacing w:after="60"/>
      </w:pPr>
      <w:r>
        <w:t xml:space="preserve">Solo evalúa </w:t>
      </w:r>
      <w:r>
        <w:rPr>
          <w:b/>
          <w:bCs/>
        </w:rPr>
        <w:t xml:space="preserve">aceite en servicio</w:t>
      </w:r>
      <w:r>
        <w:t xml:space="preserve">. No evalúa aceite nuevo, regenerado ni el análisis de gases disueltos (fuera del alcance de la guía, Sección 2, nota).</w:t>
      </w:r>
    </w:p>
    <w:p>
      <w:pPr>
        <w:pStyle w:val="ListParagraph"/>
        <w:numPr>
          <w:ilvl w:val="0"/>
          <w:numId w:val="5"/>
        </w:numPr>
        <w:spacing w:after="60"/>
      </w:pPr>
      <w:r>
        <w:t xml:space="preserve">No asigna el </w:t>
      </w:r>
      <w:r>
        <w:rPr>
          <w:b/>
          <w:bCs/>
        </w:rPr>
        <w:t xml:space="preserve">Grupo 4</w:t>
      </w:r>
      <w:r>
        <w:t xml:space="preserve"> ni evalúa tendencias entre muestras (8.1 y 8.4 c) piden seguir la evolución).</w:t>
      </w:r>
    </w:p>
    <w:p>
      <w:pPr>
        <w:pStyle w:val="ListParagraph"/>
        <w:numPr>
          <w:ilvl w:val="0"/>
          <w:numId w:val="5"/>
        </w:numPr>
        <w:spacing w:after="60"/>
      </w:pPr>
      <w:r>
        <w:t xml:space="preserve">No interpreta la Figura 1 (saturación de agua en función de la temperatura).</w:t>
      </w:r>
    </w:p>
    <w:p>
      <w:pPr>
        <w:pStyle w:val="ListParagraph"/>
        <w:numPr>
          <w:ilvl w:val="0"/>
          <w:numId w:val="5"/>
        </w:numPr>
        <w:spacing w:after="60"/>
      </w:pPr>
      <w:r>
        <w:t xml:space="preserve">No cubre las categorías D, E y G ni transformadores ≤ 1 MVA y 36 kV (en estos, si se exige control, se sugiere seguir la categoría C).</w:t>
      </w:r>
    </w:p>
    <w:p>
      <w:pPr>
        <w:pStyle w:val="ListParagraph"/>
        <w:numPr>
          <w:ilvl w:val="0"/>
          <w:numId w:val="5"/>
        </w:numPr>
        <w:spacing w:after="60"/>
      </w:pPr>
      <w:r>
        <w:t xml:space="preserve">La lectura de la Tabla 1 se hizo desde una copia escaneada con marca de agua. Antes de usar la app en producción, conviene contrastar </w:t>
      </w:r>
      <w:r>
        <w:rPr>
          <w:rFonts w:ascii="Consolas" w:cs="Consolas" w:eastAsia="Consolas" w:hAnsi="Consolas"/>
          <w:sz w:val="19"/>
          <w:szCs w:val="19"/>
        </w:rPr>
        <w:t xml:space="preserve">src/criterios.js</w:t>
      </w:r>
      <w:r>
        <w:t xml:space="preserve"> con un ejemplar limpio de la norma.</w:t>
      </w:r>
    </w:p>
    <w:p>
      <w:pPr>
        <w:pStyle w:val="Heading1"/>
        <w:pageBreakBefore/>
      </w:pPr>
      <w:bookmarkStart w:name="_Toc13" w:id="13"/>
      <w:r>
        <w:t xml:space="preserve">Anexo A. Contenido completo de los archivos</w:t>
      </w:r>
      <w:bookmarkEnd w:id="13"/>
    </w:p>
    <w:p>
      <w:pPr>
        <w:spacing w:after="120"/>
      </w:pPr>
      <w:r>
        <w:t xml:space="preserve">Copie cada bloque en la ruta indicada, relativa a la carpeta </w:t>
      </w:r>
      <w:r>
        <w:rPr>
          <w:rFonts w:ascii="Consolas" w:cs="Consolas" w:eastAsia="Consolas" w:hAnsi="Consolas"/>
          <w:sz w:val="19"/>
          <w:szCs w:val="19"/>
        </w:rPr>
        <w:t xml:space="preserve">evaluador-aceite-ntc3284/</w:t>
      </w:r>
      <w:r>
        <w:t xml:space="preserve">.</w:t>
      </w:r>
    </w:p>
    <w:p>
      <w:pPr>
        <w:pStyle w:val="Heading2"/>
      </w:pPr>
      <w:bookmarkStart w:name="_Toc14" w:id="14"/>
      <w:r>
        <w:rPr>
          <w:rFonts w:ascii="Consolas" w:cs="Consolas" w:eastAsia="Consolas" w:hAnsi="Consolas"/>
        </w:rPr>
        <w:t xml:space="preserve">src/criterios.js</w:t>
      </w:r>
      <w:bookmarkEnd w:id="14"/>
    </w:p>
    <w:p>
      <w:pPr>
        <w:shd w:fill="F3F4F6" w:color="auto" w:val="clear"/>
        <w:spacing w:after="0" w:before="8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 Criterios extraídos de la NTC 3284 (1991-11-20) "Guía para el mantenimiento y la</w:t>
      </w:r>
    </w:p>
    <w:p>
      <w:pPr>
        <w:shd w:fill="F3F4F6" w:color="auto" w:val="clear"/>
        <w:spacing w:after="0" w:before="0" w:line="240"/>
        <w:ind w:left="200"/>
      </w:pPr>
      <w:r>
        <w:rPr>
          <w:rFonts w:ascii="Consolas" w:cs="Consolas" w:eastAsia="Consolas" w:hAnsi="Consolas"/>
          <w:sz w:val="16"/>
          <w:szCs w:val="16"/>
        </w:rPr>
        <w:t xml:space="preserve"> * supervisión de los aceites minerales aislantes en servicio en equipos eléctricos".</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TODO valor numérico de este archivo se transcribe de la norma. Las páginas citadas</w:t>
      </w:r>
    </w:p>
    <w:p>
      <w:pPr>
        <w:shd w:fill="F3F4F6" w:color="auto" w:val="clear"/>
        <w:spacing w:after="0" w:before="0" w:line="240"/>
        <w:ind w:left="200"/>
      </w:pPr>
      <w:r>
        <w:rPr>
          <w:rFonts w:ascii="Consolas" w:cs="Consolas" w:eastAsia="Consolas" w:hAnsi="Consolas"/>
          <w:sz w:val="16"/>
          <w:szCs w:val="16"/>
        </w:rPr>
        <w:t xml:space="preserve"> * son las numeradas en el pie de página del documento (no las del visor PDF).</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Convención de criterios:</w:t>
      </w:r>
    </w:p>
    <w:p>
      <w:pPr>
        <w:shd w:fill="F3F4F6" w:color="auto" w:val="clear"/>
        <w:spacing w:after="0" w:before="0" w:line="240"/>
        <w:ind w:left="200"/>
      </w:pPr>
      <w:r>
        <w:rPr>
          <w:rFonts w:ascii="Consolas" w:cs="Consolas" w:eastAsia="Consolas" w:hAnsi="Consolas"/>
          <w:sz w:val="16"/>
          <w:szCs w:val="16"/>
        </w:rPr>
        <w:t xml:space="preserve"> *   { op: '&gt;=', v }  { op: '&lt;=', v }  { op: '&gt;', v }  { op: '&lt;', v }</w:t>
      </w:r>
    </w:p>
    <w:p>
      <w:pPr>
        <w:shd w:fill="F3F4F6" w:color="auto" w:val="clear"/>
        <w:spacing w:after="0" w:before="0" w:line="240"/>
        <w:ind w:left="200"/>
      </w:pPr>
      <w:r>
        <w:rPr>
          <w:rFonts w:ascii="Consolas" w:cs="Consolas" w:eastAsia="Consolas" w:hAnsi="Consolas"/>
          <w:sz w:val="16"/>
          <w:szCs w:val="16"/>
        </w:rPr>
        <w:t xml:space="preserve"> *   { op: 'rango', min, max }      -&gt; la norma escribe "min-max" sin indicar inclusividad</w:t>
      </w:r>
    </w:p>
    <w:p>
      <w:pPr>
        <w:shd w:fill="F3F4F6" w:color="auto" w:val="clear"/>
        <w:spacing w:after="0" w:before="0" w:line="240"/>
        <w:ind w:left="200"/>
      </w:pPr>
      <w:r>
        <w:rPr>
          <w:rFonts w:ascii="Consolas" w:cs="Consolas" w:eastAsia="Consolas" w:hAnsi="Consolas"/>
          <w:sz w:val="16"/>
          <w:szCs w:val="16"/>
        </w:rPr>
        <w:t xml:space="preserve"> *   { op: 'ambiguo', texto }       -&gt; la norma imprime algo que no puede aplicarse sin aclaración</w:t>
      </w:r>
    </w:p>
    <w:p>
      <w:pPr>
        <w:shd w:fill="F3F4F6" w:color="auto" w:val="clear"/>
        <w:spacing w:after="0" w:before="0" w:line="240"/>
        <w:ind w:left="200"/>
      </w:pPr>
      <w:r>
        <w:rPr>
          <w:rFonts w:ascii="Consolas" w:cs="Consolas" w:eastAsia="Consolas" w:hAnsi="Consolas"/>
          <w:sz w:val="16"/>
          <w:szCs w:val="16"/>
        </w:rPr>
        <w:t xml:space="preserve"> *   null                           -&gt; la norma deja la celda vacía (sin criterio)</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(function (root, factory) {</w:t>
      </w:r>
    </w:p>
    <w:p>
      <w:pPr>
        <w:shd w:fill="F3F4F6" w:color="auto" w:val="clear"/>
        <w:spacing w:after="0" w:before="0" w:line="240"/>
        <w:ind w:left="200"/>
      </w:pPr>
      <w:r>
        <w:rPr>
          <w:rFonts w:ascii="Consolas" w:cs="Consolas" w:eastAsia="Consolas" w:hAnsi="Consolas"/>
          <w:sz w:val="16"/>
          <w:szCs w:val="16"/>
        </w:rPr>
        <w:t xml:space="preserve">  if (typeof module === 'object' &amp;&amp; module.exports) {</w:t>
      </w:r>
    </w:p>
    <w:p>
      <w:pPr>
        <w:shd w:fill="F3F4F6" w:color="auto" w:val="clear"/>
        <w:spacing w:after="0" w:before="0" w:line="240"/>
        <w:ind w:left="200"/>
      </w:pPr>
      <w:r>
        <w:rPr>
          <w:rFonts w:ascii="Consolas" w:cs="Consolas" w:eastAsia="Consolas" w:hAnsi="Consolas"/>
          <w:sz w:val="16"/>
          <w:szCs w:val="16"/>
        </w:rPr>
        <w:t xml:space="preserve">    module.exports = factory();</w:t>
      </w:r>
    </w:p>
    <w:p>
      <w:pPr>
        <w:shd w:fill="F3F4F6" w:color="auto" w:val="clear"/>
        <w:spacing w:after="0" w:before="0" w:line="240"/>
        <w:ind w:left="200"/>
      </w:pPr>
      <w:r>
        <w:rPr>
          <w:rFonts w:ascii="Consolas" w:cs="Consolas" w:eastAsia="Consolas" w:hAnsi="Consolas"/>
          <w:sz w:val="16"/>
          <w:szCs w:val="16"/>
        </w:rPr>
        <w:t xml:space="preserve">  } else {</w:t>
      </w:r>
    </w:p>
    <w:p>
      <w:pPr>
        <w:shd w:fill="F3F4F6" w:color="auto" w:val="clear"/>
        <w:spacing w:after="0" w:before="0" w:line="240"/>
        <w:ind w:left="200"/>
      </w:pPr>
      <w:r>
        <w:rPr>
          <w:rFonts w:ascii="Consolas" w:cs="Consolas" w:eastAsia="Consolas" w:hAnsi="Consolas"/>
          <w:sz w:val="16"/>
          <w:szCs w:val="16"/>
        </w:rPr>
        <w:t xml:space="preserve">    root.CriteriosNTC3284 = factory();</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})(typeof self !== 'undefined' ? self : this, function () {</w:t>
      </w:r>
    </w:p>
    <w:p>
      <w:pPr>
        <w:shd w:fill="F3F4F6" w:color="auto" w:val="clear"/>
        <w:spacing w:after="0" w:before="0" w:line="240"/>
        <w:ind w:left="200"/>
      </w:pPr>
      <w:r>
        <w:rPr>
          <w:rFonts w:ascii="Consolas" w:cs="Consolas" w:eastAsia="Consolas" w:hAnsi="Consolas"/>
          <w:sz w:val="16"/>
          <w:szCs w:val="16"/>
        </w:rPr>
        <w:t xml:space="preserve">  'use strict';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NORMA = {</w:t>
      </w:r>
    </w:p>
    <w:p>
      <w:pPr>
        <w:shd w:fill="F3F4F6" w:color="auto" w:val="clear"/>
        <w:spacing w:after="0" w:before="0" w:line="240"/>
        <w:ind w:left="200"/>
      </w:pPr>
      <w:r>
        <w:rPr>
          <w:rFonts w:ascii="Consolas" w:cs="Consolas" w:eastAsia="Consolas" w:hAnsi="Consolas"/>
          <w:sz w:val="16"/>
          <w:szCs w:val="16"/>
        </w:rPr>
        <w:t xml:space="preserve">    codigo: 'NTC 3284',</w:t>
      </w:r>
    </w:p>
    <w:p>
      <w:pPr>
        <w:shd w:fill="F3F4F6" w:color="auto" w:val="clear"/>
        <w:spacing w:after="0" w:before="0" w:line="240"/>
        <w:ind w:left="200"/>
      </w:pPr>
      <w:r>
        <w:rPr>
          <w:rFonts w:ascii="Consolas" w:cs="Consolas" w:eastAsia="Consolas" w:hAnsi="Consolas"/>
          <w:sz w:val="16"/>
          <w:szCs w:val="16"/>
        </w:rPr>
        <w:t xml:space="preserve">    fecha: '1991-11-20',</w:t>
      </w:r>
    </w:p>
    <w:p>
      <w:pPr>
        <w:shd w:fill="F3F4F6" w:color="auto" w:val="clear"/>
        <w:spacing w:after="0" w:before="0" w:line="240"/>
        <w:ind w:left="200"/>
      </w:pPr>
      <w:r>
        <w:rPr>
          <w:rFonts w:ascii="Consolas" w:cs="Consolas" w:eastAsia="Consolas" w:hAnsi="Consolas"/>
          <w:sz w:val="16"/>
          <w:szCs w:val="16"/>
        </w:rPr>
        <w:t xml:space="preserve">    titulo: 'Electrotecnia. Guía para el mantenimiento y la supervisión de los aceites minerales aislantes en servicio en equipos eléctricos',</w:t>
      </w:r>
    </w:p>
    <w:p>
      <w:pPr>
        <w:shd w:fill="F3F4F6" w:color="auto" w:val="clear"/>
        <w:spacing w:after="0" w:before="0" w:line="240"/>
        <w:ind w:left="200"/>
      </w:pPr>
      <w:r>
        <w:rPr>
          <w:rFonts w:ascii="Consolas" w:cs="Consolas" w:eastAsia="Consolas" w:hAnsi="Consolas"/>
          <w:sz w:val="16"/>
          <w:szCs w:val="16"/>
        </w:rPr>
        <w:t xml:space="preserve">    referencia: 'Documento de referencia: IEC 422'</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Sección 6 (p. 9). La Tabla 1 (p. 19-20) solo da límites para C, B, A y O.</w:t>
      </w:r>
    </w:p>
    <w:p>
      <w:pPr>
        <w:shd w:fill="F3F4F6" w:color="auto" w:val="clear"/>
        <w:spacing w:after="0" w:before="0" w:line="240"/>
        <w:ind w:left="200"/>
      </w:pPr>
      <w:r>
        <w:rPr>
          <w:rFonts w:ascii="Consolas" w:cs="Consolas" w:eastAsia="Consolas" w:hAnsi="Consolas"/>
          <w:sz w:val="16"/>
          <w:szCs w:val="16"/>
        </w:rPr>
        <w:t xml:space="preserve">  var CATEGORIAS = {</w:t>
      </w:r>
    </w:p>
    <w:p>
      <w:pPr>
        <w:shd w:fill="F3F4F6" w:color="auto" w:val="clear"/>
        <w:spacing w:after="0" w:before="0" w:line="240"/>
        <w:ind w:left="200"/>
      </w:pPr>
      <w:r>
        <w:rPr>
          <w:rFonts w:ascii="Consolas" w:cs="Consolas" w:eastAsia="Consolas" w:hAnsi="Consolas"/>
          <w:sz w:val="16"/>
          <w:szCs w:val="16"/>
        </w:rPr>
        <w:t xml:space="preserve">    O: { cubierta: true, tension: '&gt; 420 kV', descripcion: 'Transformadores de potencia para sistemas con tensiones superiores a 420 kV.' },</w:t>
      </w:r>
    </w:p>
    <w:p>
      <w:pPr>
        <w:shd w:fill="F3F4F6" w:color="auto" w:val="clear"/>
        <w:spacing w:after="0" w:before="0" w:line="240"/>
        <w:ind w:left="200"/>
      </w:pPr>
      <w:r>
        <w:rPr>
          <w:rFonts w:ascii="Consolas" w:cs="Consolas" w:eastAsia="Consolas" w:hAnsi="Consolas"/>
          <w:sz w:val="16"/>
          <w:szCs w:val="16"/>
        </w:rPr>
        <w:t xml:space="preserve">    A: { cubierta: true, tension: '170-420 kV', descripcion: 'Transformadores de potencia para sistemas con tensiones superiores a 170 kV y hasta 420 kV; también transformadores de potencia, cualquiera que sea su tensión, cuya continuidad de servicio es vital, y equipos similares para aplicaciones especiales de costos elevados.' },</w:t>
      </w:r>
    </w:p>
    <w:p>
      <w:pPr>
        <w:shd w:fill="F3F4F6" w:color="auto" w:val="clear"/>
        <w:spacing w:after="0" w:before="0" w:line="240"/>
        <w:ind w:left="200"/>
      </w:pPr>
      <w:r>
        <w:rPr>
          <w:rFonts w:ascii="Consolas" w:cs="Consolas" w:eastAsia="Consolas" w:hAnsi="Consolas"/>
          <w:sz w:val="16"/>
          <w:szCs w:val="16"/>
        </w:rPr>
        <w:t xml:space="preserve">    B: { cubierta: true, tension: '72,5-170 kV', descripcion: 'Transformadores de potencia para sistemas con tensiones superiores a 72,5 kV y hasta 170 kV (y que no pertenezcan a la categoría A).' },</w:t>
      </w:r>
    </w:p>
    <w:p>
      <w:pPr>
        <w:shd w:fill="F3F4F6" w:color="auto" w:val="clear"/>
        <w:spacing w:after="0" w:before="0" w:line="240"/>
        <w:ind w:left="200"/>
      </w:pPr>
      <w:r>
        <w:rPr>
          <w:rFonts w:ascii="Consolas" w:cs="Consolas" w:eastAsia="Consolas" w:hAnsi="Consolas"/>
          <w:sz w:val="16"/>
          <w:szCs w:val="16"/>
        </w:rPr>
        <w:t xml:space="preserve">    C: { cubierta: true, tension: '&lt; 72,5 kV', descripcion: 'Transformadores de potencia para sistemas con tensiones hasta 72,5 kV (que no pertenezcan a la categoría A). Interruptores en aceite, selectores y reguladores de corriente alterna blindados.' },</w:t>
      </w:r>
    </w:p>
    <w:p>
      <w:pPr>
        <w:shd w:fill="F3F4F6" w:color="auto" w:val="clear"/>
        <w:spacing w:after="0" w:before="0" w:line="240"/>
        <w:ind w:left="200"/>
      </w:pPr>
      <w:r>
        <w:rPr>
          <w:rFonts w:ascii="Consolas" w:cs="Consolas" w:eastAsia="Consolas" w:hAnsi="Consolas"/>
          <w:sz w:val="16"/>
          <w:szCs w:val="16"/>
        </w:rPr>
        <w:t xml:space="preserve">    D: { cubierta: false, descripcion: 'Transformadores de medida para sistemas con tensiones superiores a 170 kV.' },</w:t>
      </w:r>
    </w:p>
    <w:p>
      <w:pPr>
        <w:shd w:fill="F3F4F6" w:color="auto" w:val="clear"/>
        <w:spacing w:after="0" w:before="0" w:line="240"/>
        <w:ind w:left="200"/>
      </w:pPr>
      <w:r>
        <w:rPr>
          <w:rFonts w:ascii="Consolas" w:cs="Consolas" w:eastAsia="Consolas" w:hAnsi="Consolas"/>
          <w:sz w:val="16"/>
          <w:szCs w:val="16"/>
        </w:rPr>
        <w:t xml:space="preserve">    E: { cubierta: false, descripcion: 'Transformadores de medida para sistemas con tensiones hasta 170 kV.' },</w:t>
      </w:r>
    </w:p>
    <w:p>
      <w:pPr>
        <w:shd w:fill="F3F4F6" w:color="auto" w:val="clear"/>
        <w:spacing w:after="0" w:before="0" w:line="240"/>
        <w:ind w:left="200"/>
      </w:pPr>
      <w:r>
        <w:rPr>
          <w:rFonts w:ascii="Consolas" w:cs="Consolas" w:eastAsia="Consolas" w:hAnsi="Consolas"/>
          <w:sz w:val="16"/>
          <w:szCs w:val="16"/>
        </w:rPr>
        <w:t xml:space="preserve">    F: { cubierta: false, redirigir: true, descripcion: 'Conmutadores de derivación bajo carga sumergidos en aceite. Sección 6, nota 1: se les asigna la misma categoría que al transformador asociado.' },</w:t>
      </w:r>
    </w:p>
    <w:p>
      <w:pPr>
        <w:shd w:fill="F3F4F6" w:color="auto" w:val="clear"/>
        <w:spacing w:after="0" w:before="0" w:line="240"/>
        <w:ind w:left="200"/>
      </w:pPr>
      <w:r>
        <w:rPr>
          <w:rFonts w:ascii="Consolas" w:cs="Consolas" w:eastAsia="Consolas" w:hAnsi="Consolas"/>
          <w:sz w:val="16"/>
          <w:szCs w:val="16"/>
        </w:rPr>
        <w:t xml:space="preserve">    G: { cubierta: false, descripcion: 'Disyuntores sumergidos en aceite. Numeral 8.2.2, nota 3: puede bastar la tensión de ruptura; la Tabla 1 no da límites para esta categoría.'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porCategoria(c, b, a, o) { return { C: c, B: b, A: a, O: o }; }</w:t>
      </w:r>
    </w:p>
    <w:p>
      <w:pPr>
        <w:shd w:fill="F3F4F6" w:color="auto" w:val="clear"/>
        <w:spacing w:after="0" w:before="0" w:line="240"/>
        <w:ind w:left="200"/>
      </w:pPr>
      <w:r>
        <w:rPr>
          <w:rFonts w:ascii="Consolas" w:cs="Consolas" w:eastAsia="Consolas" w:hAnsi="Consolas"/>
          <w:sz w:val="16"/>
          <w:szCs w:val="16"/>
        </w:rPr>
        <w:t xml:space="preserve">  function todas(crit) { return porCategoria(crit, crit, crit, crit);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PARAMETROS = {</w:t>
      </w:r>
    </w:p>
    <w:p>
      <w:pPr>
        <w:shd w:fill="F3F4F6" w:color="auto" w:val="clear"/>
        <w:spacing w:after="0" w:before="0" w:line="240"/>
        <w:ind w:left="200"/>
      </w:pPr>
      <w:r>
        <w:rPr>
          <w:rFonts w:ascii="Consolas" w:cs="Consolas" w:eastAsia="Consolas" w:hAnsi="Consolas"/>
          <w:sz w:val="16"/>
          <w:szCs w:val="16"/>
        </w:rPr>
        <w:t xml:space="preserve">    ruptura: {</w:t>
      </w:r>
    </w:p>
    <w:p>
      <w:pPr>
        <w:shd w:fill="F3F4F6" w:color="auto" w:val="clear"/>
        <w:spacing w:after="0" w:before="0" w:line="240"/>
        <w:ind w:left="200"/>
      </w:pPr>
      <w:r>
        <w:rPr>
          <w:rFonts w:ascii="Consolas" w:cs="Consolas" w:eastAsia="Consolas" w:hAnsi="Consolas"/>
          <w:sz w:val="16"/>
          <w:szCs w:val="16"/>
        </w:rPr>
        <w:t xml:space="preserve">      nombre: 'Tensión de ruptura dieléctrica',</w:t>
      </w:r>
    </w:p>
    <w:p>
      <w:pPr>
        <w:shd w:fill="F3F4F6" w:color="auto" w:val="clear"/>
        <w:spacing w:after="0" w:before="0" w:line="240"/>
        <w:ind w:left="200"/>
      </w:pPr>
      <w:r>
        <w:rPr>
          <w:rFonts w:ascii="Consolas" w:cs="Consolas" w:eastAsia="Consolas" w:hAnsi="Consolas"/>
          <w:sz w:val="16"/>
          <w:szCs w:val="16"/>
        </w:rPr>
        <w:t xml:space="preserve">      unidad: 'kV',</w:t>
      </w:r>
    </w:p>
    <w:p>
      <w:pPr>
        <w:shd w:fill="F3F4F6" w:color="auto" w:val="clear"/>
        <w:spacing w:after="0" w:before="0" w:line="240"/>
        <w:ind w:left="200"/>
      </w:pPr>
      <w:r>
        <w:rPr>
          <w:rFonts w:ascii="Consolas" w:cs="Consolas" w:eastAsia="Consolas" w:hAnsi="Consolas"/>
          <w:sz w:val="16"/>
          <w:szCs w:val="16"/>
        </w:rPr>
        <w:t xml:space="preserve">      nucleo: true,</w:t>
      </w:r>
    </w:p>
    <w:p>
      <w:pPr>
        <w:shd w:fill="F3F4F6" w:color="auto" w:val="clear"/>
        <w:spacing w:after="0" w:before="0" w:line="240"/>
        <w:ind w:left="200"/>
      </w:pPr>
      <w:r>
        <w:rPr>
          <w:rFonts w:ascii="Consolas" w:cs="Consolas" w:eastAsia="Consolas" w:hAnsi="Consolas"/>
          <w:sz w:val="16"/>
          <w:szCs w:val="16"/>
        </w:rPr>
        <w:t xml:space="preserve">      referencia: 'Tabla 1, orden 1 (p. 19); numerales 8.3 y 8.4 b) (p. 12-13)',</w:t>
      </w:r>
    </w:p>
    <w:p>
      <w:pPr>
        <w:shd w:fill="F3F4F6" w:color="auto" w:val="clear"/>
        <w:spacing w:after="0" w:before="0" w:line="240"/>
        <w:ind w:left="200"/>
      </w:pPr>
      <w:r>
        <w:rPr>
          <w:rFonts w:ascii="Consolas" w:cs="Consolas" w:eastAsia="Consolas" w:hAnsi="Consolas"/>
          <w:sz w:val="16"/>
          <w:szCs w:val="16"/>
        </w:rPr>
        <w:t xml:space="preserve">      metodos: {</w:t>
      </w:r>
    </w:p>
    <w:p>
      <w:pPr>
        <w:shd w:fill="F3F4F6" w:color="auto" w:val="clear"/>
        <w:spacing w:after="0" w:before="0" w:line="240"/>
        <w:ind w:left="200"/>
      </w:pPr>
      <w:r>
        <w:rPr>
          <w:rFonts w:ascii="Consolas" w:cs="Consolas" w:eastAsia="Consolas" w:hAnsi="Consolas"/>
          <w:sz w:val="16"/>
          <w:szCs w:val="16"/>
        </w:rPr>
        <w:t xml:space="preserve">        D877: {</w:t>
      </w:r>
    </w:p>
    <w:p>
      <w:pPr>
        <w:shd w:fill="F3F4F6" w:color="auto" w:val="clear"/>
        <w:spacing w:after="0" w:before="0" w:line="240"/>
        <w:ind w:left="200"/>
      </w:pPr>
      <w:r>
        <w:rPr>
          <w:rFonts w:ascii="Consolas" w:cs="Consolas" w:eastAsia="Consolas" w:hAnsi="Consolas"/>
          <w:sz w:val="16"/>
          <w:szCs w:val="16"/>
        </w:rPr>
        <w:t xml:space="preserve">          etiqueta: 'ASTM D877',</w:t>
      </w:r>
    </w:p>
    <w:p>
      <w:pPr>
        <w:shd w:fill="F3F4F6" w:color="auto" w:val="clear"/>
        <w:spacing w:after="0" w:before="0" w:line="240"/>
        <w:ind w:left="200"/>
      </w:pPr>
      <w:r>
        <w:rPr>
          <w:rFonts w:ascii="Consolas" w:cs="Consolas" w:eastAsia="Consolas" w:hAnsi="Consolas"/>
          <w:sz w:val="16"/>
          <w:szCs w:val="16"/>
        </w:rPr>
        <w:t xml:space="preserve">          I: porCategoria({ op: '&gt;=', v: 26 }, { op: '&gt;=', v: 26 }, { op: '&gt;=', v: 26 }, { op: '&gt;=', v: 30 }),</w:t>
      </w:r>
    </w:p>
    <w:p>
      <w:pPr>
        <w:shd w:fill="F3F4F6" w:color="auto" w:val="clear"/>
        <w:spacing w:after="0" w:before="0" w:line="240"/>
        <w:ind w:left="200"/>
      </w:pPr>
      <w:r>
        <w:rPr>
          <w:rFonts w:ascii="Consolas" w:cs="Consolas" w:eastAsia="Consolas" w:hAnsi="Consolas"/>
          <w:sz w:val="16"/>
          <w:szCs w:val="16"/>
        </w:rPr>
        <w:t xml:space="preserve">          II: porCategoria({ op: '&lt;', v: 26 }, { op: '&lt;', v: 26 }, { op: '&lt;', v: 26 }, { op: '&lt;', v: 30 }),</w:t>
      </w:r>
    </w:p>
    <w:p>
      <w:pPr>
        <w:shd w:fill="F3F4F6" w:color="auto" w:val="clear"/>
        <w:spacing w:after="0" w:before="0" w:line="240"/>
        <w:ind w:left="200"/>
      </w:pPr>
      <w:r>
        <w:rPr>
          <w:rFonts w:ascii="Consolas" w:cs="Consolas" w:eastAsia="Consolas" w:hAnsi="Consolas"/>
          <w:sz w:val="16"/>
          <w:szCs w:val="16"/>
        </w:rPr>
        <w:t xml:space="preserve">          III: null</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D1816_004: {</w:t>
      </w:r>
    </w:p>
    <w:p>
      <w:pPr>
        <w:shd w:fill="F3F4F6" w:color="auto" w:val="clear"/>
        <w:spacing w:after="0" w:before="0" w:line="240"/>
        <w:ind w:left="200"/>
      </w:pPr>
      <w:r>
        <w:rPr>
          <w:rFonts w:ascii="Consolas" w:cs="Consolas" w:eastAsia="Consolas" w:hAnsi="Consolas"/>
          <w:sz w:val="16"/>
          <w:szCs w:val="16"/>
        </w:rPr>
        <w:t xml:space="preserve">          etiqueta: 'ASTM D1816 (0,04 pulg)',</w:t>
      </w:r>
    </w:p>
    <w:p>
      <w:pPr>
        <w:shd w:fill="F3F4F6" w:color="auto" w:val="clear"/>
        <w:spacing w:after="0" w:before="0" w:line="240"/>
        <w:ind w:left="200"/>
      </w:pPr>
      <w:r>
        <w:rPr>
          <w:rFonts w:ascii="Consolas" w:cs="Consolas" w:eastAsia="Consolas" w:hAnsi="Consolas"/>
          <w:sz w:val="16"/>
          <w:szCs w:val="16"/>
        </w:rPr>
        <w:t xml:space="preserve">          I: porCategoria({ op: '&gt;=', v: 23 }, { op: '&gt;=', v: 23 }, { op: '&gt;=', v: 26 }, { op: '&gt;=', v: 26 }),</w:t>
      </w:r>
    </w:p>
    <w:p>
      <w:pPr>
        <w:shd w:fill="F3F4F6" w:color="auto" w:val="clear"/>
        <w:spacing w:after="0" w:before="0" w:line="240"/>
        <w:ind w:left="200"/>
      </w:pPr>
      <w:r>
        <w:rPr>
          <w:rFonts w:ascii="Consolas" w:cs="Consolas" w:eastAsia="Consolas" w:hAnsi="Consolas"/>
          <w:sz w:val="16"/>
          <w:szCs w:val="16"/>
        </w:rPr>
        <w:t xml:space="preserve">          II: porCategoria(</w:t>
      </w:r>
    </w:p>
    <w:p>
      <w:pPr>
        <w:shd w:fill="F3F4F6" w:color="auto" w:val="clear"/>
        <w:spacing w:after="0" w:before="0" w:line="240"/>
        <w:ind w:left="200"/>
      </w:pPr>
      <w:r>
        <w:rPr>
          <w:rFonts w:ascii="Consolas" w:cs="Consolas" w:eastAsia="Consolas" w:hAnsi="Consolas"/>
          <w:sz w:val="16"/>
          <w:szCs w:val="16"/>
        </w:rPr>
        <w:t xml:space="preserve">            { op: 'ambiguo', texto: 'La columna Grupo II imprime "≥23", igual que Grupo I (posible errata; para ASTM D877 imprime "&lt;")' },</w:t>
      </w:r>
    </w:p>
    <w:p>
      <w:pPr>
        <w:shd w:fill="F3F4F6" w:color="auto" w:val="clear"/>
        <w:spacing w:after="0" w:before="0" w:line="240"/>
        <w:ind w:left="200"/>
      </w:pPr>
      <w:r>
        <w:rPr>
          <w:rFonts w:ascii="Consolas" w:cs="Consolas" w:eastAsia="Consolas" w:hAnsi="Consolas"/>
          <w:sz w:val="16"/>
          <w:szCs w:val="16"/>
        </w:rPr>
        <w:t xml:space="preserve">            { op: 'ambiguo', texto: 'La columna Grupo II imprime "≥23", igual que Grupo I (posible errata; para ASTM D877 imprime "&lt;")' },</w:t>
      </w:r>
    </w:p>
    <w:p>
      <w:pPr>
        <w:shd w:fill="F3F4F6" w:color="auto" w:val="clear"/>
        <w:spacing w:after="0" w:before="0" w:line="240"/>
        <w:ind w:left="200"/>
      </w:pPr>
      <w:r>
        <w:rPr>
          <w:rFonts w:ascii="Consolas" w:cs="Consolas" w:eastAsia="Consolas" w:hAnsi="Consolas"/>
          <w:sz w:val="16"/>
          <w:szCs w:val="16"/>
        </w:rPr>
        <w:t xml:space="preserve">            { op: 'ambiguo', texto: 'La columna Grupo II imprime "≥26", igual que Grupo I (posible errata; para ASTM D877 imprime "&lt;")' },</w:t>
      </w:r>
    </w:p>
    <w:p>
      <w:pPr>
        <w:shd w:fill="F3F4F6" w:color="auto" w:val="clear"/>
        <w:spacing w:after="0" w:before="0" w:line="240"/>
        <w:ind w:left="200"/>
      </w:pPr>
      <w:r>
        <w:rPr>
          <w:rFonts w:ascii="Consolas" w:cs="Consolas" w:eastAsia="Consolas" w:hAnsi="Consolas"/>
          <w:sz w:val="16"/>
          <w:szCs w:val="16"/>
        </w:rPr>
        <w:t xml:space="preserve">            { op: 'ambiguo', texto: 'La columna Grupo II imprime "≥26", igual que Grupo I (posible errata; para ASTM D877 imprime "&lt;")' }),</w:t>
      </w:r>
    </w:p>
    <w:p>
      <w:pPr>
        <w:shd w:fill="F3F4F6" w:color="auto" w:val="clear"/>
        <w:spacing w:after="0" w:before="0" w:line="240"/>
        <w:ind w:left="200"/>
      </w:pPr>
      <w:r>
        <w:rPr>
          <w:rFonts w:ascii="Consolas" w:cs="Consolas" w:eastAsia="Consolas" w:hAnsi="Consolas"/>
          <w:sz w:val="16"/>
          <w:szCs w:val="16"/>
        </w:rPr>
        <w:t xml:space="preserve">          III: null</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D1816_008: {</w:t>
      </w:r>
    </w:p>
    <w:p>
      <w:pPr>
        <w:shd w:fill="F3F4F6" w:color="auto" w:val="clear"/>
        <w:spacing w:after="0" w:before="0" w:line="240"/>
        <w:ind w:left="200"/>
      </w:pPr>
      <w:r>
        <w:rPr>
          <w:rFonts w:ascii="Consolas" w:cs="Consolas" w:eastAsia="Consolas" w:hAnsi="Consolas"/>
          <w:sz w:val="16"/>
          <w:szCs w:val="16"/>
        </w:rPr>
        <w:t xml:space="preserve">          etiqueta: 'ASTM D1816 (0,08 pulg)',</w:t>
      </w:r>
    </w:p>
    <w:p>
      <w:pPr>
        <w:shd w:fill="F3F4F6" w:color="auto" w:val="clear"/>
        <w:spacing w:after="0" w:before="0" w:line="240"/>
        <w:ind w:left="200"/>
      </w:pPr>
      <w:r>
        <w:rPr>
          <w:rFonts w:ascii="Consolas" w:cs="Consolas" w:eastAsia="Consolas" w:hAnsi="Consolas"/>
          <w:sz w:val="16"/>
          <w:szCs w:val="16"/>
        </w:rPr>
        <w:t xml:space="preserve">          I: porCategoria({ op: '&gt;=', v: 34 }, { op: '&gt;=', v: 34 }, { op: '&gt;=', v: 45 }, { op: '&gt;=', v: 45 }),</w:t>
      </w:r>
    </w:p>
    <w:p>
      <w:pPr>
        <w:shd w:fill="F3F4F6" w:color="auto" w:val="clear"/>
        <w:spacing w:after="0" w:before="0" w:line="240"/>
        <w:ind w:left="200"/>
      </w:pPr>
      <w:r>
        <w:rPr>
          <w:rFonts w:ascii="Consolas" w:cs="Consolas" w:eastAsia="Consolas" w:hAnsi="Consolas"/>
          <w:sz w:val="16"/>
          <w:szCs w:val="16"/>
        </w:rPr>
        <w:t xml:space="preserve">          II: porCategoria(</w:t>
      </w:r>
    </w:p>
    <w:p>
      <w:pPr>
        <w:shd w:fill="F3F4F6" w:color="auto" w:val="clear"/>
        <w:spacing w:after="0" w:before="0" w:line="240"/>
        <w:ind w:left="200"/>
      </w:pPr>
      <w:r>
        <w:rPr>
          <w:rFonts w:ascii="Consolas" w:cs="Consolas" w:eastAsia="Consolas" w:hAnsi="Consolas"/>
          <w:sz w:val="16"/>
          <w:szCs w:val="16"/>
        </w:rPr>
        <w:t xml:space="preserve">            { op: 'ambiguo', texto: 'La columna Grupo II imprime "≥34", igual que Grupo I (posible errata)' },</w:t>
      </w:r>
    </w:p>
    <w:p>
      <w:pPr>
        <w:shd w:fill="F3F4F6" w:color="auto" w:val="clear"/>
        <w:spacing w:after="0" w:before="0" w:line="240"/>
        <w:ind w:left="200"/>
      </w:pPr>
      <w:r>
        <w:rPr>
          <w:rFonts w:ascii="Consolas" w:cs="Consolas" w:eastAsia="Consolas" w:hAnsi="Consolas"/>
          <w:sz w:val="16"/>
          <w:szCs w:val="16"/>
        </w:rPr>
        <w:t xml:space="preserve">            { op: 'ambiguo', texto: 'La columna Grupo II imprime "≥34", igual que Grupo I (posible errata)' },</w:t>
      </w:r>
    </w:p>
    <w:p>
      <w:pPr>
        <w:shd w:fill="F3F4F6" w:color="auto" w:val="clear"/>
        <w:spacing w:after="0" w:before="0" w:line="240"/>
        <w:ind w:left="200"/>
      </w:pPr>
      <w:r>
        <w:rPr>
          <w:rFonts w:ascii="Consolas" w:cs="Consolas" w:eastAsia="Consolas" w:hAnsi="Consolas"/>
          <w:sz w:val="16"/>
          <w:szCs w:val="16"/>
        </w:rPr>
        <w:t xml:space="preserve">            { op: 'ambiguo', texto: 'La columna Grupo II imprime "≥45", igual que Grupo I (posible errata)' },</w:t>
      </w:r>
    </w:p>
    <w:p>
      <w:pPr>
        <w:shd w:fill="F3F4F6" w:color="auto" w:val="clear"/>
        <w:spacing w:after="0" w:before="0" w:line="240"/>
        <w:ind w:left="200"/>
      </w:pPr>
      <w:r>
        <w:rPr>
          <w:rFonts w:ascii="Consolas" w:cs="Consolas" w:eastAsia="Consolas" w:hAnsi="Consolas"/>
          <w:sz w:val="16"/>
          <w:szCs w:val="16"/>
        </w:rPr>
        <w:t xml:space="preserve">            { op: 'ambiguo', texto: 'La columna Grupo II imprime "≥45", igual que Grupo I (posible errata)' }),</w:t>
      </w:r>
    </w:p>
    <w:p>
      <w:pPr>
        <w:shd w:fill="F3F4F6" w:color="auto" w:val="clear"/>
        <w:spacing w:after="0" w:before="0" w:line="240"/>
        <w:ind w:left="200"/>
      </w:pPr>
      <w:r>
        <w:rPr>
          <w:rFonts w:ascii="Consolas" w:cs="Consolas" w:eastAsia="Consolas" w:hAnsi="Consolas"/>
          <w:sz w:val="16"/>
          <w:szCs w:val="16"/>
        </w:rPr>
        <w:t xml:space="preserve">          III: null</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IEC156: {</w:t>
      </w:r>
    </w:p>
    <w:p>
      <w:pPr>
        <w:shd w:fill="F3F4F6" w:color="auto" w:val="clear"/>
        <w:spacing w:after="0" w:before="0" w:line="240"/>
        <w:ind w:left="200"/>
      </w:pPr>
      <w:r>
        <w:rPr>
          <w:rFonts w:ascii="Consolas" w:cs="Consolas" w:eastAsia="Consolas" w:hAnsi="Consolas"/>
          <w:sz w:val="16"/>
          <w:szCs w:val="16"/>
        </w:rPr>
        <w:t xml:space="preserve">          etiqueta: 'IEC 156',</w:t>
      </w:r>
    </w:p>
    <w:p>
      <w:pPr>
        <w:shd w:fill="F3F4F6" w:color="auto" w:val="clear"/>
        <w:spacing w:after="0" w:before="0" w:line="240"/>
        <w:ind w:left="200"/>
      </w:pPr>
      <w:r>
        <w:rPr>
          <w:rFonts w:ascii="Consolas" w:cs="Consolas" w:eastAsia="Consolas" w:hAnsi="Consolas"/>
          <w:sz w:val="16"/>
          <w:szCs w:val="16"/>
        </w:rPr>
        <w:t xml:space="preserve">          I: porCategoria({ op: '&gt;=', v: 30 }, { op: '&gt;=', v: 30 }, { op: '&gt;=', v: 40 }, { op: '&gt;=', v: 50 }),</w:t>
      </w:r>
    </w:p>
    <w:p>
      <w:pPr>
        <w:shd w:fill="F3F4F6" w:color="auto" w:val="clear"/>
        <w:spacing w:after="0" w:before="0" w:line="240"/>
        <w:ind w:left="200"/>
      </w:pPr>
      <w:r>
        <w:rPr>
          <w:rFonts w:ascii="Consolas" w:cs="Consolas" w:eastAsia="Consolas" w:hAnsi="Consolas"/>
          <w:sz w:val="16"/>
          <w:szCs w:val="16"/>
        </w:rPr>
        <w:t xml:space="preserve">          II: porCategoria(</w:t>
      </w:r>
    </w:p>
    <w:p>
      <w:pPr>
        <w:shd w:fill="F3F4F6" w:color="auto" w:val="clear"/>
        <w:spacing w:after="0" w:before="0" w:line="240"/>
        <w:ind w:left="200"/>
      </w:pPr>
      <w:r>
        <w:rPr>
          <w:rFonts w:ascii="Consolas" w:cs="Consolas" w:eastAsia="Consolas" w:hAnsi="Consolas"/>
          <w:sz w:val="16"/>
          <w:szCs w:val="16"/>
        </w:rPr>
        <w:t xml:space="preserve">            { op: 'ambiguo', texto: 'La columna Grupo II imprime "≥30", igual que Grupo I (posible errata)' },</w:t>
      </w:r>
    </w:p>
    <w:p>
      <w:pPr>
        <w:shd w:fill="F3F4F6" w:color="auto" w:val="clear"/>
        <w:spacing w:after="0" w:before="0" w:line="240"/>
        <w:ind w:left="200"/>
      </w:pPr>
      <w:r>
        <w:rPr>
          <w:rFonts w:ascii="Consolas" w:cs="Consolas" w:eastAsia="Consolas" w:hAnsi="Consolas"/>
          <w:sz w:val="16"/>
          <w:szCs w:val="16"/>
        </w:rPr>
        <w:t xml:space="preserve">            { op: 'ambiguo', texto: 'La columna Grupo II imprime "≥30", igual que Grupo I (posible errata)' },</w:t>
      </w:r>
    </w:p>
    <w:p>
      <w:pPr>
        <w:shd w:fill="F3F4F6" w:color="auto" w:val="clear"/>
        <w:spacing w:after="0" w:before="0" w:line="240"/>
        <w:ind w:left="200"/>
      </w:pPr>
      <w:r>
        <w:rPr>
          <w:rFonts w:ascii="Consolas" w:cs="Consolas" w:eastAsia="Consolas" w:hAnsi="Consolas"/>
          <w:sz w:val="16"/>
          <w:szCs w:val="16"/>
        </w:rPr>
        <w:t xml:space="preserve">            { op: 'ambiguo', texto: 'La columna Grupo II imprime "≥40", igual que Grupo I (posible errata)' },</w:t>
      </w:r>
    </w:p>
    <w:p>
      <w:pPr>
        <w:shd w:fill="F3F4F6" w:color="auto" w:val="clear"/>
        <w:spacing w:after="0" w:before="0" w:line="240"/>
        <w:ind w:left="200"/>
      </w:pPr>
      <w:r>
        <w:rPr>
          <w:rFonts w:ascii="Consolas" w:cs="Consolas" w:eastAsia="Consolas" w:hAnsi="Consolas"/>
          <w:sz w:val="16"/>
          <w:szCs w:val="16"/>
        </w:rPr>
        <w:t xml:space="preserve">            { op: 'ambiguo', texto: 'La columna Grupo II imprime "≥50", igual que Grupo I (posible errata)' }),</w:t>
      </w:r>
    </w:p>
    <w:p>
      <w:pPr>
        <w:shd w:fill="F3F4F6" w:color="auto" w:val="clear"/>
        <w:spacing w:after="0" w:before="0" w:line="240"/>
        <w:ind w:left="200"/>
      </w:pPr>
      <w:r>
        <w:rPr>
          <w:rFonts w:ascii="Consolas" w:cs="Consolas" w:eastAsia="Consolas" w:hAnsi="Consolas"/>
          <w:sz w:val="16"/>
          <w:szCs w:val="16"/>
        </w:rPr>
        <w:t xml:space="preserve">          III: null</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agua: {</w:t>
      </w:r>
    </w:p>
    <w:p>
      <w:pPr>
        <w:shd w:fill="F3F4F6" w:color="auto" w:val="clear"/>
        <w:spacing w:after="0" w:before="0" w:line="240"/>
        <w:ind w:left="200"/>
      </w:pPr>
      <w:r>
        <w:rPr>
          <w:rFonts w:ascii="Consolas" w:cs="Consolas" w:eastAsia="Consolas" w:hAnsi="Consolas"/>
          <w:sz w:val="16"/>
          <w:szCs w:val="16"/>
        </w:rPr>
        <w:t xml:space="preserve">      nombre: 'Contenido de humedad (agua)',</w:t>
      </w:r>
    </w:p>
    <w:p>
      <w:pPr>
        <w:shd w:fill="F3F4F6" w:color="auto" w:val="clear"/>
        <w:spacing w:after="0" w:before="0" w:line="240"/>
        <w:ind w:left="200"/>
      </w:pPr>
      <w:r>
        <w:rPr>
          <w:rFonts w:ascii="Consolas" w:cs="Consolas" w:eastAsia="Consolas" w:hAnsi="Consolas"/>
          <w:sz w:val="16"/>
          <w:szCs w:val="16"/>
        </w:rPr>
        <w:t xml:space="preserve">      unidad: 'ppm',</w:t>
      </w:r>
    </w:p>
    <w:p>
      <w:pPr>
        <w:shd w:fill="F3F4F6" w:color="auto" w:val="clear"/>
        <w:spacing w:after="0" w:before="0" w:line="240"/>
        <w:ind w:left="200"/>
      </w:pPr>
      <w:r>
        <w:rPr>
          <w:rFonts w:ascii="Consolas" w:cs="Consolas" w:eastAsia="Consolas" w:hAnsi="Consolas"/>
          <w:sz w:val="16"/>
          <w:szCs w:val="16"/>
        </w:rPr>
        <w:t xml:space="preserve">      metodo: 'ASTM D1533',</w:t>
      </w:r>
    </w:p>
    <w:p>
      <w:pPr>
        <w:shd w:fill="F3F4F6" w:color="auto" w:val="clear"/>
        <w:spacing w:after="0" w:before="0" w:line="240"/>
        <w:ind w:left="200"/>
      </w:pPr>
      <w:r>
        <w:rPr>
          <w:rFonts w:ascii="Consolas" w:cs="Consolas" w:eastAsia="Consolas" w:hAnsi="Consolas"/>
          <w:sz w:val="16"/>
          <w:szCs w:val="16"/>
        </w:rPr>
        <w:t xml:space="preserve">      nucleo: true,</w:t>
      </w:r>
    </w:p>
    <w:p>
      <w:pPr>
        <w:shd w:fill="F3F4F6" w:color="auto" w:val="clear"/>
        <w:spacing w:after="0" w:before="0" w:line="240"/>
        <w:ind w:left="200"/>
      </w:pPr>
      <w:r>
        <w:rPr>
          <w:rFonts w:ascii="Consolas" w:cs="Consolas" w:eastAsia="Consolas" w:hAnsi="Consolas"/>
          <w:sz w:val="16"/>
          <w:szCs w:val="16"/>
        </w:rPr>
        <w:t xml:space="preserve">      referencia: 'Tabla 1, orden 3 (p. 19); Tabla 2, nota 1 de "Contenido de agua" (p. 21); numeral 4.3 (p. 4)',</w:t>
      </w:r>
    </w:p>
    <w:p>
      <w:pPr>
        <w:shd w:fill="F3F4F6" w:color="auto" w:val="clear"/>
        <w:spacing w:after="0" w:before="0" w:line="240"/>
        <w:ind w:left="200"/>
      </w:pPr>
      <w:r>
        <w:rPr>
          <w:rFonts w:ascii="Consolas" w:cs="Consolas" w:eastAsia="Consolas" w:hAnsi="Consolas"/>
          <w:sz w:val="16"/>
          <w:szCs w:val="16"/>
        </w:rPr>
        <w:t xml:space="preserve">      I: porCategoria({ op: '&lt;=', v: 35 }, { op: '&lt;=', v: 35 }, { op: '&lt;=', v: 25 }, { op: '&lt;=', v: 15 }),</w:t>
      </w:r>
    </w:p>
    <w:p>
      <w:pPr>
        <w:shd w:fill="F3F4F6" w:color="auto" w:val="clear"/>
        <w:spacing w:after="0" w:before="0" w:line="240"/>
        <w:ind w:left="200"/>
      </w:pPr>
      <w:r>
        <w:rPr>
          <w:rFonts w:ascii="Consolas" w:cs="Consolas" w:eastAsia="Consolas" w:hAnsi="Consolas"/>
          <w:sz w:val="16"/>
          <w:szCs w:val="16"/>
        </w:rPr>
        <w:t xml:space="preserve">      II: porCategoria({ op: 'rango', min: 35, max: 40 }, { op: 'rango', min: 35, max: 40 }, { op: 'rango', min: 25, max: 30 }, { op: 'rango', min: 15, max: 20 }),</w:t>
      </w:r>
    </w:p>
    <w:p>
      <w:pPr>
        <w:shd w:fill="F3F4F6" w:color="auto" w:val="clear"/>
        <w:spacing w:after="0" w:before="0" w:line="240"/>
        <w:ind w:left="200"/>
      </w:pPr>
      <w:r>
        <w:rPr>
          <w:rFonts w:ascii="Consolas" w:cs="Consolas" w:eastAsia="Consolas" w:hAnsi="Consolas"/>
          <w:sz w:val="16"/>
          <w:szCs w:val="16"/>
        </w:rPr>
        <w:t xml:space="preserve">      III: null,</w:t>
      </w:r>
    </w:p>
    <w:p>
      <w:pPr>
        <w:shd w:fill="F3F4F6" w:color="auto" w:val="clear"/>
        <w:spacing w:after="0" w:before="0" w:line="240"/>
        <w:ind w:left="200"/>
      </w:pPr>
      <w:r>
        <w:rPr>
          <w:rFonts w:ascii="Consolas" w:cs="Consolas" w:eastAsia="Consolas" w:hAnsi="Consolas"/>
          <w:sz w:val="16"/>
          <w:szCs w:val="16"/>
        </w:rPr>
        <w:t xml:space="preserve">      // Tabla 2, nota 1: "Los valores citados no se aplican sino cuando la acidez no sobrepase 0,1 mg KOH/g".</w:t>
      </w:r>
    </w:p>
    <w:p>
      <w:pPr>
        <w:shd w:fill="F3F4F6" w:color="auto" w:val="clear"/>
        <w:spacing w:after="0" w:before="0" w:line="240"/>
        <w:ind w:left="200"/>
      </w:pPr>
      <w:r>
        <w:rPr>
          <w:rFonts w:ascii="Consolas" w:cs="Consolas" w:eastAsia="Consolas" w:hAnsi="Consolas"/>
          <w:sz w:val="16"/>
          <w:szCs w:val="16"/>
        </w:rPr>
        <w:t xml:space="preserve">      acidezMaximaAplicable: 0.1,</w:t>
      </w:r>
    </w:p>
    <w:p>
      <w:pPr>
        <w:shd w:fill="F3F4F6" w:color="auto" w:val="clear"/>
        <w:spacing w:after="0" w:before="0" w:line="240"/>
        <w:ind w:left="200"/>
      </w:pPr>
      <w:r>
        <w:rPr>
          <w:rFonts w:ascii="Consolas" w:cs="Consolas" w:eastAsia="Consolas" w:hAnsi="Consolas"/>
          <w:sz w:val="16"/>
          <w:szCs w:val="16"/>
        </w:rPr>
        <w:t xml:space="preserve">      // Numeral 4.3: límites pensados para "temperaturas normales del aceite en servicio a más de 40 °C hasta 60 °C".</w:t>
      </w:r>
    </w:p>
    <w:p>
      <w:pPr>
        <w:shd w:fill="F3F4F6" w:color="auto" w:val="clear"/>
        <w:spacing w:after="0" w:before="0" w:line="240"/>
        <w:ind w:left="200"/>
      </w:pPr>
      <w:r>
        <w:rPr>
          <w:rFonts w:ascii="Consolas" w:cs="Consolas" w:eastAsia="Consolas" w:hAnsi="Consolas"/>
          <w:sz w:val="16"/>
          <w:szCs w:val="16"/>
        </w:rPr>
        <w:t xml:space="preserve">      temperaturaReferencia: { min: 40, max: 60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nn: {</w:t>
      </w:r>
    </w:p>
    <w:p>
      <w:pPr>
        <w:shd w:fill="F3F4F6" w:color="auto" w:val="clear"/>
        <w:spacing w:after="0" w:before="0" w:line="240"/>
        <w:ind w:left="200"/>
      </w:pPr>
      <w:r>
        <w:rPr>
          <w:rFonts w:ascii="Consolas" w:cs="Consolas" w:eastAsia="Consolas" w:hAnsi="Consolas"/>
          <w:sz w:val="16"/>
          <w:szCs w:val="16"/>
        </w:rPr>
        <w:t xml:space="preserve">      nombre: 'Número (índice) de neutralización',</w:t>
      </w:r>
    </w:p>
    <w:p>
      <w:pPr>
        <w:shd w:fill="F3F4F6" w:color="auto" w:val="clear"/>
        <w:spacing w:after="0" w:before="0" w:line="240"/>
        <w:ind w:left="200"/>
      </w:pPr>
      <w:r>
        <w:rPr>
          <w:rFonts w:ascii="Consolas" w:cs="Consolas" w:eastAsia="Consolas" w:hAnsi="Consolas"/>
          <w:sz w:val="16"/>
          <w:szCs w:val="16"/>
        </w:rPr>
        <w:t xml:space="preserve">      unidad: 'mg KOH/g',</w:t>
      </w:r>
    </w:p>
    <w:p>
      <w:pPr>
        <w:shd w:fill="F3F4F6" w:color="auto" w:val="clear"/>
        <w:spacing w:after="0" w:before="0" w:line="240"/>
        <w:ind w:left="200"/>
      </w:pPr>
      <w:r>
        <w:rPr>
          <w:rFonts w:ascii="Consolas" w:cs="Consolas" w:eastAsia="Consolas" w:hAnsi="Consolas"/>
          <w:sz w:val="16"/>
          <w:szCs w:val="16"/>
        </w:rPr>
        <w:t xml:space="preserve">      metodo: 'ASTM D974',</w:t>
      </w:r>
    </w:p>
    <w:p>
      <w:pPr>
        <w:shd w:fill="F3F4F6" w:color="auto" w:val="clear"/>
        <w:spacing w:after="0" w:before="0" w:line="240"/>
        <w:ind w:left="200"/>
      </w:pPr>
      <w:r>
        <w:rPr>
          <w:rFonts w:ascii="Consolas" w:cs="Consolas" w:eastAsia="Consolas" w:hAnsi="Consolas"/>
          <w:sz w:val="16"/>
          <w:szCs w:val="16"/>
        </w:rPr>
        <w:t xml:space="preserve">      nucleo: true,</w:t>
      </w:r>
    </w:p>
    <w:p>
      <w:pPr>
        <w:shd w:fill="F3F4F6" w:color="auto" w:val="clear"/>
        <w:spacing w:after="0" w:before="0" w:line="240"/>
        <w:ind w:left="200"/>
      </w:pPr>
      <w:r>
        <w:rPr>
          <w:rFonts w:ascii="Consolas" w:cs="Consolas" w:eastAsia="Consolas" w:hAnsi="Consolas"/>
          <w:sz w:val="16"/>
          <w:szCs w:val="16"/>
        </w:rPr>
        <w:t xml:space="preserve">      referencia: 'Tabla 1, orden 4 (p. 19); Tabla 2, nota de "Índice de neutralización" (p. 22)',</w:t>
      </w:r>
    </w:p>
    <w:p>
      <w:pPr>
        <w:shd w:fill="F3F4F6" w:color="auto" w:val="clear"/>
        <w:spacing w:after="0" w:before="0" w:line="240"/>
        <w:ind w:left="200"/>
      </w:pPr>
      <w:r>
        <w:rPr>
          <w:rFonts w:ascii="Consolas" w:cs="Consolas" w:eastAsia="Consolas" w:hAnsi="Consolas"/>
          <w:sz w:val="16"/>
          <w:szCs w:val="16"/>
        </w:rPr>
        <w:t xml:space="preserve">      I: porCategoria({ op: '&lt;=', v: 0.3 }, { op: '&lt;=', v: 0.2 }, { op: '&lt;=', v: 0.2 }, { op: '&lt;=', v: 0.1 }),</w:t>
      </w:r>
    </w:p>
    <w:p>
      <w:pPr>
        <w:shd w:fill="F3F4F6" w:color="auto" w:val="clear"/>
        <w:spacing w:after="0" w:before="0" w:line="240"/>
        <w:ind w:left="200"/>
      </w:pPr>
      <w:r>
        <w:rPr>
          <w:rFonts w:ascii="Consolas" w:cs="Consolas" w:eastAsia="Consolas" w:hAnsi="Consolas"/>
          <w:sz w:val="16"/>
          <w:szCs w:val="16"/>
        </w:rPr>
        <w:t xml:space="preserve">      II: porCategoria({ op: '&gt;', v: 0.3 }, { op: '&gt;', v: 0.2 }, { op: '&gt;', v: 0.2 }, { op: 'rango', min: 0.1, max: 0.2 }),</w:t>
      </w:r>
    </w:p>
    <w:p>
      <w:pPr>
        <w:shd w:fill="F3F4F6" w:color="auto" w:val="clear"/>
        <w:spacing w:after="0" w:before="0" w:line="240"/>
        <w:ind w:left="200"/>
      </w:pPr>
      <w:r>
        <w:rPr>
          <w:rFonts w:ascii="Consolas" w:cs="Consolas" w:eastAsia="Consolas" w:hAnsi="Consolas"/>
          <w:sz w:val="16"/>
          <w:szCs w:val="16"/>
        </w:rPr>
        <w:t xml:space="preserve">      III: porCategoria({ op: '&gt;', v: 0.5 }, { op: '&gt;', v: 0.5 }, { op: '&gt;', v: 0.5 }, { op: '&gt;', v: 0.4 }),</w:t>
      </w:r>
    </w:p>
    <w:p>
      <w:pPr>
        <w:shd w:fill="F3F4F6" w:color="auto" w:val="clear"/>
        <w:spacing w:after="0" w:before="0" w:line="240"/>
        <w:ind w:left="200"/>
      </w:pPr>
      <w:r>
        <w:rPr>
          <w:rFonts w:ascii="Consolas" w:cs="Consolas" w:eastAsia="Consolas" w:hAnsi="Consolas"/>
          <w:sz w:val="16"/>
          <w:szCs w:val="16"/>
        </w:rPr>
        <w:t xml:space="preserve">      // Tabla 2 (p. 22): "Cuando el índice de neutralización es superior a 0,3 mg KOH/g efectuar los ensayos con más frecuencia."</w:t>
      </w:r>
    </w:p>
    <w:p>
      <w:pPr>
        <w:shd w:fill="F3F4F6" w:color="auto" w:val="clear"/>
        <w:spacing w:after="0" w:before="0" w:line="240"/>
        <w:ind w:left="200"/>
      </w:pPr>
      <w:r>
        <w:rPr>
          <w:rFonts w:ascii="Consolas" w:cs="Consolas" w:eastAsia="Consolas" w:hAnsi="Consolas"/>
          <w:sz w:val="16"/>
          <w:szCs w:val="16"/>
        </w:rPr>
        <w:t xml:space="preserve">      umbralFrecuencia: 0.3</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tensionInterfasial: {</w:t>
      </w:r>
    </w:p>
    <w:p>
      <w:pPr>
        <w:shd w:fill="F3F4F6" w:color="auto" w:val="clear"/>
        <w:spacing w:after="0" w:before="0" w:line="240"/>
        <w:ind w:left="200"/>
      </w:pPr>
      <w:r>
        <w:rPr>
          <w:rFonts w:ascii="Consolas" w:cs="Consolas" w:eastAsia="Consolas" w:hAnsi="Consolas"/>
          <w:sz w:val="16"/>
          <w:szCs w:val="16"/>
        </w:rPr>
        <w:t xml:space="preserve">      nombre: 'Tensión interfasial',</w:t>
      </w:r>
    </w:p>
    <w:p>
      <w:pPr>
        <w:shd w:fill="F3F4F6" w:color="auto" w:val="clear"/>
        <w:spacing w:after="0" w:before="0" w:line="240"/>
        <w:ind w:left="200"/>
      </w:pPr>
      <w:r>
        <w:rPr>
          <w:rFonts w:ascii="Consolas" w:cs="Consolas" w:eastAsia="Consolas" w:hAnsi="Consolas"/>
          <w:sz w:val="16"/>
          <w:szCs w:val="16"/>
        </w:rPr>
        <w:t xml:space="preserve">      unidad: 'sin unidad en la norma',</w:t>
      </w:r>
    </w:p>
    <w:p>
      <w:pPr>
        <w:shd w:fill="F3F4F6" w:color="auto" w:val="clear"/>
        <w:spacing w:after="0" w:before="0" w:line="240"/>
        <w:ind w:left="200"/>
      </w:pPr>
      <w:r>
        <w:rPr>
          <w:rFonts w:ascii="Consolas" w:cs="Consolas" w:eastAsia="Consolas" w:hAnsi="Consolas"/>
          <w:sz w:val="16"/>
          <w:szCs w:val="16"/>
        </w:rPr>
        <w:t xml:space="preserve">      metodo: 'ASTM D971',</w:t>
      </w:r>
    </w:p>
    <w:p>
      <w:pPr>
        <w:shd w:fill="F3F4F6" w:color="auto" w:val="clear"/>
        <w:spacing w:after="0" w:before="0" w:line="240"/>
        <w:ind w:left="200"/>
      </w:pPr>
      <w:r>
        <w:rPr>
          <w:rFonts w:ascii="Consolas" w:cs="Consolas" w:eastAsia="Consolas" w:hAnsi="Consolas"/>
          <w:sz w:val="16"/>
          <w:szCs w:val="16"/>
        </w:rPr>
        <w:t xml:space="preserve">      nucleo: false,</w:t>
      </w:r>
    </w:p>
    <w:p>
      <w:pPr>
        <w:shd w:fill="F3F4F6" w:color="auto" w:val="clear"/>
        <w:spacing w:after="0" w:before="0" w:line="240"/>
        <w:ind w:left="200"/>
      </w:pPr>
      <w:r>
        <w:rPr>
          <w:rFonts w:ascii="Consolas" w:cs="Consolas" w:eastAsia="Consolas" w:hAnsi="Consolas"/>
          <w:sz w:val="16"/>
          <w:szCs w:val="16"/>
        </w:rPr>
        <w:t xml:space="preserve">      referencia: 'Tabla 1, orden 5 (p. 19); numeral 4.7 (p. 5)',</w:t>
      </w:r>
    </w:p>
    <w:p>
      <w:pPr>
        <w:shd w:fill="F3F4F6" w:color="auto" w:val="clear"/>
        <w:spacing w:after="0" w:before="0" w:line="240"/>
        <w:ind w:left="200"/>
      </w:pPr>
      <w:r>
        <w:rPr>
          <w:rFonts w:ascii="Consolas" w:cs="Consolas" w:eastAsia="Consolas" w:hAnsi="Consolas"/>
          <w:sz w:val="16"/>
          <w:szCs w:val="16"/>
        </w:rPr>
        <w:t xml:space="preserve">      I: porCategoria({ op: '&gt;=', v: 24 }, { op: '&gt;=', v: 24 }, { op: '&gt;=', v: 26 }, { op: '&gt;=', v: 30 }),</w:t>
      </w:r>
    </w:p>
    <w:p>
      <w:pPr>
        <w:shd w:fill="F3F4F6" w:color="auto" w:val="clear"/>
        <w:spacing w:after="0" w:before="0" w:line="240"/>
        <w:ind w:left="200"/>
      </w:pPr>
      <w:r>
        <w:rPr>
          <w:rFonts w:ascii="Consolas" w:cs="Consolas" w:eastAsia="Consolas" w:hAnsi="Consolas"/>
          <w:sz w:val="16"/>
          <w:szCs w:val="16"/>
        </w:rPr>
        <w:t xml:space="preserve">      II: todas({ op: '&lt;', v: 24 }),</w:t>
      </w:r>
    </w:p>
    <w:p>
      <w:pPr>
        <w:shd w:fill="F3F4F6" w:color="auto" w:val="clear"/>
        <w:spacing w:after="0" w:before="0" w:line="240"/>
        <w:ind w:left="200"/>
      </w:pPr>
      <w:r>
        <w:rPr>
          <w:rFonts w:ascii="Consolas" w:cs="Consolas" w:eastAsia="Consolas" w:hAnsi="Consolas"/>
          <w:sz w:val="16"/>
          <w:szCs w:val="16"/>
        </w:rPr>
        <w:t xml:space="preserve">      III: todas({ op: '&lt;', v: 15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fdd25: {</w:t>
      </w:r>
    </w:p>
    <w:p>
      <w:pPr>
        <w:shd w:fill="F3F4F6" w:color="auto" w:val="clear"/>
        <w:spacing w:after="0" w:before="0" w:line="240"/>
        <w:ind w:left="200"/>
      </w:pPr>
      <w:r>
        <w:rPr>
          <w:rFonts w:ascii="Consolas" w:cs="Consolas" w:eastAsia="Consolas" w:hAnsi="Consolas"/>
          <w:sz w:val="16"/>
          <w:szCs w:val="16"/>
        </w:rPr>
        <w:t xml:space="preserve">      nombre: 'Factor de potencia a 25 °C',</w:t>
      </w:r>
    </w:p>
    <w:p>
      <w:pPr>
        <w:shd w:fill="F3F4F6" w:color="auto" w:val="clear"/>
        <w:spacing w:after="0" w:before="0" w:line="240"/>
        <w:ind w:left="200"/>
      </w:pPr>
      <w:r>
        <w:rPr>
          <w:rFonts w:ascii="Consolas" w:cs="Consolas" w:eastAsia="Consolas" w:hAnsi="Consolas"/>
          <w:sz w:val="16"/>
          <w:szCs w:val="16"/>
        </w:rPr>
        <w:t xml:space="preserve">      unidad: '%',</w:t>
      </w:r>
    </w:p>
    <w:p>
      <w:pPr>
        <w:shd w:fill="F3F4F6" w:color="auto" w:val="clear"/>
        <w:spacing w:after="0" w:before="0" w:line="240"/>
        <w:ind w:left="200"/>
      </w:pPr>
      <w:r>
        <w:rPr>
          <w:rFonts w:ascii="Consolas" w:cs="Consolas" w:eastAsia="Consolas" w:hAnsi="Consolas"/>
          <w:sz w:val="16"/>
          <w:szCs w:val="16"/>
        </w:rPr>
        <w:t xml:space="preserve">      metodo: 'ASTM D924 (25 °C)',</w:t>
      </w:r>
    </w:p>
    <w:p>
      <w:pPr>
        <w:shd w:fill="F3F4F6" w:color="auto" w:val="clear"/>
        <w:spacing w:after="0" w:before="0" w:line="240"/>
        <w:ind w:left="200"/>
      </w:pPr>
      <w:r>
        <w:rPr>
          <w:rFonts w:ascii="Consolas" w:cs="Consolas" w:eastAsia="Consolas" w:hAnsi="Consolas"/>
          <w:sz w:val="16"/>
          <w:szCs w:val="16"/>
        </w:rPr>
        <w:t xml:space="preserve">      nucleo: false, // núcleo compartido con resistividad (8.2.2: "factor de disipación dieléctrica o resistividad")</w:t>
      </w:r>
    </w:p>
    <w:p>
      <w:pPr>
        <w:shd w:fill="F3F4F6" w:color="auto" w:val="clear"/>
        <w:spacing w:after="0" w:before="0" w:line="240"/>
        <w:ind w:left="200"/>
      </w:pPr>
      <w:r>
        <w:rPr>
          <w:rFonts w:ascii="Consolas" w:cs="Consolas" w:eastAsia="Consolas" w:hAnsi="Consolas"/>
          <w:sz w:val="16"/>
          <w:szCs w:val="16"/>
        </w:rPr>
        <w:t xml:space="preserve">      referencia: 'Tabla 1, orden 2 (p. 19); numerales 4.6 y 8.3 (p. 5, 13)',</w:t>
      </w:r>
    </w:p>
    <w:p>
      <w:pPr>
        <w:shd w:fill="F3F4F6" w:color="auto" w:val="clear"/>
        <w:spacing w:after="0" w:before="0" w:line="240"/>
        <w:ind w:left="200"/>
      </w:pPr>
      <w:r>
        <w:rPr>
          <w:rFonts w:ascii="Consolas" w:cs="Consolas" w:eastAsia="Consolas" w:hAnsi="Consolas"/>
          <w:sz w:val="16"/>
          <w:szCs w:val="16"/>
        </w:rPr>
        <w:t xml:space="preserve">      I: todas({ op: '&lt;=', v: 1.0 }),</w:t>
      </w:r>
    </w:p>
    <w:p>
      <w:pPr>
        <w:shd w:fill="F3F4F6" w:color="auto" w:val="clear"/>
        <w:spacing w:after="0" w:before="0" w:line="240"/>
        <w:ind w:left="200"/>
      </w:pPr>
      <w:r>
        <w:rPr>
          <w:rFonts w:ascii="Consolas" w:cs="Consolas" w:eastAsia="Consolas" w:hAnsi="Consolas"/>
          <w:sz w:val="16"/>
          <w:szCs w:val="16"/>
        </w:rPr>
        <w:t xml:space="preserve">      II: null,</w:t>
      </w:r>
    </w:p>
    <w:p>
      <w:pPr>
        <w:shd w:fill="F3F4F6" w:color="auto" w:val="clear"/>
        <w:spacing w:after="0" w:before="0" w:line="240"/>
        <w:ind w:left="200"/>
      </w:pPr>
      <w:r>
        <w:rPr>
          <w:rFonts w:ascii="Consolas" w:cs="Consolas" w:eastAsia="Consolas" w:hAnsi="Consolas"/>
          <w:sz w:val="16"/>
          <w:szCs w:val="16"/>
        </w:rPr>
        <w:t xml:space="preserve">      III: null</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fdd100: {</w:t>
      </w:r>
    </w:p>
    <w:p>
      <w:pPr>
        <w:shd w:fill="F3F4F6" w:color="auto" w:val="clear"/>
        <w:spacing w:after="0" w:before="0" w:line="240"/>
        <w:ind w:left="200"/>
      </w:pPr>
      <w:r>
        <w:rPr>
          <w:rFonts w:ascii="Consolas" w:cs="Consolas" w:eastAsia="Consolas" w:hAnsi="Consolas"/>
          <w:sz w:val="16"/>
          <w:szCs w:val="16"/>
        </w:rPr>
        <w:t xml:space="preserve">      nombre: 'Factor de potencia a 100 °C',</w:t>
      </w:r>
    </w:p>
    <w:p>
      <w:pPr>
        <w:shd w:fill="F3F4F6" w:color="auto" w:val="clear"/>
        <w:spacing w:after="0" w:before="0" w:line="240"/>
        <w:ind w:left="200"/>
      </w:pPr>
      <w:r>
        <w:rPr>
          <w:rFonts w:ascii="Consolas" w:cs="Consolas" w:eastAsia="Consolas" w:hAnsi="Consolas"/>
          <w:sz w:val="16"/>
          <w:szCs w:val="16"/>
        </w:rPr>
        <w:t xml:space="preserve">      unidad: '%',</w:t>
      </w:r>
    </w:p>
    <w:p>
      <w:pPr>
        <w:shd w:fill="F3F4F6" w:color="auto" w:val="clear"/>
        <w:spacing w:after="0" w:before="0" w:line="240"/>
        <w:ind w:left="200"/>
      </w:pPr>
      <w:r>
        <w:rPr>
          <w:rFonts w:ascii="Consolas" w:cs="Consolas" w:eastAsia="Consolas" w:hAnsi="Consolas"/>
          <w:sz w:val="16"/>
          <w:szCs w:val="16"/>
        </w:rPr>
        <w:t xml:space="preserve">      metodo: 'ASTM D924 (100 °C)',</w:t>
      </w:r>
    </w:p>
    <w:p>
      <w:pPr>
        <w:shd w:fill="F3F4F6" w:color="auto" w:val="clear"/>
        <w:spacing w:after="0" w:before="0" w:line="240"/>
        <w:ind w:left="200"/>
      </w:pPr>
      <w:r>
        <w:rPr>
          <w:rFonts w:ascii="Consolas" w:cs="Consolas" w:eastAsia="Consolas" w:hAnsi="Consolas"/>
          <w:sz w:val="16"/>
          <w:szCs w:val="16"/>
        </w:rPr>
        <w:t xml:space="preserve">      referencia: 'Tabla 1, orden 2 (p. 19)',</w:t>
      </w:r>
    </w:p>
    <w:p>
      <w:pPr>
        <w:shd w:fill="F3F4F6" w:color="auto" w:val="clear"/>
        <w:spacing w:after="0" w:before="0" w:line="240"/>
        <w:ind w:left="200"/>
      </w:pPr>
      <w:r>
        <w:rPr>
          <w:rFonts w:ascii="Consolas" w:cs="Consolas" w:eastAsia="Consolas" w:hAnsi="Consolas"/>
          <w:sz w:val="16"/>
          <w:szCs w:val="16"/>
        </w:rPr>
        <w:t xml:space="preserve">      sinCriterioEnServicio: 'La Tabla 1 solo da valores para aceite sin usar (C, B, A ≤ 0,5; O ≤ 0,3) y regenerado (≤ 1,0). Las celdas de aceite en servicio no muestran valor (están bajo la marca de agua del documento).'</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resistividad90: {</w:t>
      </w:r>
    </w:p>
    <w:p>
      <w:pPr>
        <w:shd w:fill="F3F4F6" w:color="auto" w:val="clear"/>
        <w:spacing w:after="0" w:before="0" w:line="240"/>
        <w:ind w:left="200"/>
      </w:pPr>
      <w:r>
        <w:rPr>
          <w:rFonts w:ascii="Consolas" w:cs="Consolas" w:eastAsia="Consolas" w:hAnsi="Consolas"/>
          <w:sz w:val="16"/>
          <w:szCs w:val="16"/>
        </w:rPr>
        <w:t xml:space="preserve">      nombre: 'Resistividad a 90 °C',</w:t>
      </w:r>
    </w:p>
    <w:p>
      <w:pPr>
        <w:shd w:fill="F3F4F6" w:color="auto" w:val="clear"/>
        <w:spacing w:after="0" w:before="0" w:line="240"/>
        <w:ind w:left="200"/>
      </w:pPr>
      <w:r>
        <w:rPr>
          <w:rFonts w:ascii="Consolas" w:cs="Consolas" w:eastAsia="Consolas" w:hAnsi="Consolas"/>
          <w:sz w:val="16"/>
          <w:szCs w:val="16"/>
        </w:rPr>
        <w:t xml:space="preserve">      unidad: 'GΩ·m',</w:t>
      </w:r>
    </w:p>
    <w:p>
      <w:pPr>
        <w:shd w:fill="F3F4F6" w:color="auto" w:val="clear"/>
        <w:spacing w:after="0" w:before="0" w:line="240"/>
        <w:ind w:left="200"/>
      </w:pPr>
      <w:r>
        <w:rPr>
          <w:rFonts w:ascii="Consolas" w:cs="Consolas" w:eastAsia="Consolas" w:hAnsi="Consolas"/>
          <w:sz w:val="16"/>
          <w:szCs w:val="16"/>
        </w:rPr>
        <w:t xml:space="preserve">      metodo: 'IEC 247',</w:t>
      </w:r>
    </w:p>
    <w:p>
      <w:pPr>
        <w:shd w:fill="F3F4F6" w:color="auto" w:val="clear"/>
        <w:spacing w:after="0" w:before="0" w:line="240"/>
        <w:ind w:left="200"/>
      </w:pPr>
      <w:r>
        <w:rPr>
          <w:rFonts w:ascii="Consolas" w:cs="Consolas" w:eastAsia="Consolas" w:hAnsi="Consolas"/>
          <w:sz w:val="16"/>
          <w:szCs w:val="16"/>
        </w:rPr>
        <w:t xml:space="preserve">      referencia: 'Tabla 1, orden 10 (p. 20)',</w:t>
      </w:r>
    </w:p>
    <w:p>
      <w:pPr>
        <w:shd w:fill="F3F4F6" w:color="auto" w:val="clear"/>
        <w:spacing w:after="0" w:before="0" w:line="240"/>
        <w:ind w:left="200"/>
      </w:pPr>
      <w:r>
        <w:rPr>
          <w:rFonts w:ascii="Consolas" w:cs="Consolas" w:eastAsia="Consolas" w:hAnsi="Consolas"/>
          <w:sz w:val="16"/>
          <w:szCs w:val="16"/>
        </w:rPr>
        <w:t xml:space="preserve">      ambiguo: 'La Tabla 1 imprime "Gm" como unidad y ubica los valores (C &gt; 0,2; B &gt; 0,2; A &gt; 1; O &gt; 1, lectura parcial por la marca de agua) en la columna "Grupo II por reacondicionar", sin valores en Grupo I ni Grupo III. No es posible derivar un grupo sin aclaración.',</w:t>
      </w:r>
    </w:p>
    <w:p>
      <w:pPr>
        <w:shd w:fill="F3F4F6" w:color="auto" w:val="clear"/>
        <w:spacing w:after="0" w:before="0" w:line="240"/>
        <w:ind w:left="200"/>
      </w:pPr>
      <w:r>
        <w:rPr>
          <w:rFonts w:ascii="Consolas" w:cs="Consolas" w:eastAsia="Consolas" w:hAnsi="Consolas"/>
          <w:sz w:val="16"/>
          <w:szCs w:val="16"/>
        </w:rPr>
        <w:t xml:space="preserve">      textoTabla: porCategoria('&gt; 0,2', '&gt; 0,2', '&gt; 1', '&gt; 1')</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resistividad20: {</w:t>
      </w:r>
    </w:p>
    <w:p>
      <w:pPr>
        <w:shd w:fill="F3F4F6" w:color="auto" w:val="clear"/>
        <w:spacing w:after="0" w:before="0" w:line="240"/>
        <w:ind w:left="200"/>
      </w:pPr>
      <w:r>
        <w:rPr>
          <w:rFonts w:ascii="Consolas" w:cs="Consolas" w:eastAsia="Consolas" w:hAnsi="Consolas"/>
          <w:sz w:val="16"/>
          <w:szCs w:val="16"/>
        </w:rPr>
        <w:t xml:space="preserve">      nombre: 'Resistividad a 20 °C',</w:t>
      </w:r>
    </w:p>
    <w:p>
      <w:pPr>
        <w:shd w:fill="F3F4F6" w:color="auto" w:val="clear"/>
        <w:spacing w:after="0" w:before="0" w:line="240"/>
        <w:ind w:left="200"/>
      </w:pPr>
      <w:r>
        <w:rPr>
          <w:rFonts w:ascii="Consolas" w:cs="Consolas" w:eastAsia="Consolas" w:hAnsi="Consolas"/>
          <w:sz w:val="16"/>
          <w:szCs w:val="16"/>
        </w:rPr>
        <w:t xml:space="preserve">      unidad: 'GΩ·m',</w:t>
      </w:r>
    </w:p>
    <w:p>
      <w:pPr>
        <w:shd w:fill="F3F4F6" w:color="auto" w:val="clear"/>
        <w:spacing w:after="0" w:before="0" w:line="240"/>
        <w:ind w:left="200"/>
      </w:pPr>
      <w:r>
        <w:rPr>
          <w:rFonts w:ascii="Consolas" w:cs="Consolas" w:eastAsia="Consolas" w:hAnsi="Consolas"/>
          <w:sz w:val="16"/>
          <w:szCs w:val="16"/>
        </w:rPr>
        <w:t xml:space="preserve">      metodo: 'IEC 247',</w:t>
      </w:r>
    </w:p>
    <w:p>
      <w:pPr>
        <w:shd w:fill="F3F4F6" w:color="auto" w:val="clear"/>
        <w:spacing w:after="0" w:before="0" w:line="240"/>
        <w:ind w:left="200"/>
      </w:pPr>
      <w:r>
        <w:rPr>
          <w:rFonts w:ascii="Consolas" w:cs="Consolas" w:eastAsia="Consolas" w:hAnsi="Consolas"/>
          <w:sz w:val="16"/>
          <w:szCs w:val="16"/>
        </w:rPr>
        <w:t xml:space="preserve">      referencia: 'Tabla 1, orden 10 (p. 20)',</w:t>
      </w:r>
    </w:p>
    <w:p>
      <w:pPr>
        <w:shd w:fill="F3F4F6" w:color="auto" w:val="clear"/>
        <w:spacing w:after="0" w:before="0" w:line="240"/>
        <w:ind w:left="200"/>
      </w:pPr>
      <w:r>
        <w:rPr>
          <w:rFonts w:ascii="Consolas" w:cs="Consolas" w:eastAsia="Consolas" w:hAnsi="Consolas"/>
          <w:sz w:val="16"/>
          <w:szCs w:val="16"/>
        </w:rPr>
        <w:t xml:space="preserve">      ambiguo: 'La Tabla 1 ubica los valores (C &gt; 60; B &gt; 200; A &gt; 200; O &gt; 60, lectura parcial por la marca de agua) en la columna "Grupo II por reacondicionar", sin valores en Grupo I ni Grupo III, y sin unidad explícita para esta fila. No es posible derivar un grupo sin aclaración.',</w:t>
      </w:r>
    </w:p>
    <w:p>
      <w:pPr>
        <w:shd w:fill="F3F4F6" w:color="auto" w:val="clear"/>
        <w:spacing w:after="0" w:before="0" w:line="240"/>
        <w:ind w:left="200"/>
      </w:pPr>
      <w:r>
        <w:rPr>
          <w:rFonts w:ascii="Consolas" w:cs="Consolas" w:eastAsia="Consolas" w:hAnsi="Consolas"/>
          <w:sz w:val="16"/>
          <w:szCs w:val="16"/>
        </w:rPr>
        <w:t xml:space="preserve">      textoTabla: porCategoria('&gt; 60', '&gt; 200', '&gt; 200', '&gt; 60')</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color: {</w:t>
      </w:r>
    </w:p>
    <w:p>
      <w:pPr>
        <w:shd w:fill="F3F4F6" w:color="auto" w:val="clear"/>
        <w:spacing w:after="0" w:before="0" w:line="240"/>
        <w:ind w:left="200"/>
      </w:pPr>
      <w:r>
        <w:rPr>
          <w:rFonts w:ascii="Consolas" w:cs="Consolas" w:eastAsia="Consolas" w:hAnsi="Consolas"/>
          <w:sz w:val="16"/>
          <w:szCs w:val="16"/>
        </w:rPr>
        <w:t xml:space="preserve">      nombre: 'Color',</w:t>
      </w:r>
    </w:p>
    <w:p>
      <w:pPr>
        <w:shd w:fill="F3F4F6" w:color="auto" w:val="clear"/>
        <w:spacing w:after="0" w:before="0" w:line="240"/>
        <w:ind w:left="200"/>
      </w:pPr>
      <w:r>
        <w:rPr>
          <w:rFonts w:ascii="Consolas" w:cs="Consolas" w:eastAsia="Consolas" w:hAnsi="Consolas"/>
          <w:sz w:val="16"/>
          <w:szCs w:val="16"/>
        </w:rPr>
        <w:t xml:space="preserve">      unidad: 'escala ASTM D1500',</w:t>
      </w:r>
    </w:p>
    <w:p>
      <w:pPr>
        <w:shd w:fill="F3F4F6" w:color="auto" w:val="clear"/>
        <w:spacing w:after="0" w:before="0" w:line="240"/>
        <w:ind w:left="200"/>
      </w:pPr>
      <w:r>
        <w:rPr>
          <w:rFonts w:ascii="Consolas" w:cs="Consolas" w:eastAsia="Consolas" w:hAnsi="Consolas"/>
          <w:sz w:val="16"/>
          <w:szCs w:val="16"/>
        </w:rPr>
        <w:t xml:space="preserve">      metodo: 'ASTM D1500',</w:t>
      </w:r>
    </w:p>
    <w:p>
      <w:pPr>
        <w:shd w:fill="F3F4F6" w:color="auto" w:val="clear"/>
        <w:spacing w:after="0" w:before="0" w:line="240"/>
        <w:ind w:left="200"/>
      </w:pPr>
      <w:r>
        <w:rPr>
          <w:rFonts w:ascii="Consolas" w:cs="Consolas" w:eastAsia="Consolas" w:hAnsi="Consolas"/>
          <w:sz w:val="16"/>
          <w:szCs w:val="16"/>
        </w:rPr>
        <w:t xml:space="preserve">      referencia: 'Tabla 1, orden 6 (p. 20); numeral 4.1 (p. 3)',</w:t>
      </w:r>
    </w:p>
    <w:p>
      <w:pPr>
        <w:shd w:fill="F3F4F6" w:color="auto" w:val="clear"/>
        <w:spacing w:after="0" w:before="0" w:line="240"/>
        <w:ind w:left="200"/>
      </w:pPr>
      <w:r>
        <w:rPr>
          <w:rFonts w:ascii="Consolas" w:cs="Consolas" w:eastAsia="Consolas" w:hAnsi="Consolas"/>
          <w:sz w:val="16"/>
          <w:szCs w:val="16"/>
        </w:rPr>
        <w:t xml:space="preserve">      sinCriterioEnServicio: 'La Tabla 1 solo da límites para aceite sin usar (≤ 1,0) y regenerado (≤ 1,5). Para aceite en servicio la celda está vacía. El numeral 4.1 indica que un color fuerte o que cambia rápidamente puede indicar degradación o contaminación.'</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aspecto: {</w:t>
      </w:r>
    </w:p>
    <w:p>
      <w:pPr>
        <w:shd w:fill="F3F4F6" w:color="auto" w:val="clear"/>
        <w:spacing w:after="0" w:before="0" w:line="240"/>
        <w:ind w:left="200"/>
      </w:pPr>
      <w:r>
        <w:rPr>
          <w:rFonts w:ascii="Consolas" w:cs="Consolas" w:eastAsia="Consolas" w:hAnsi="Consolas"/>
          <w:sz w:val="16"/>
          <w:szCs w:val="16"/>
        </w:rPr>
        <w:t xml:space="preserve">      nombre: 'Aspecto visual',</w:t>
      </w:r>
    </w:p>
    <w:p>
      <w:pPr>
        <w:shd w:fill="F3F4F6" w:color="auto" w:val="clear"/>
        <w:spacing w:after="0" w:before="0" w:line="240"/>
        <w:ind w:left="200"/>
      </w:pPr>
      <w:r>
        <w:rPr>
          <w:rFonts w:ascii="Consolas" w:cs="Consolas" w:eastAsia="Consolas" w:hAnsi="Consolas"/>
          <w:sz w:val="16"/>
          <w:szCs w:val="16"/>
        </w:rPr>
        <w:t xml:space="preserve">      unidad: 'inspección visual',</w:t>
      </w:r>
    </w:p>
    <w:p>
      <w:pPr>
        <w:shd w:fill="F3F4F6" w:color="auto" w:val="clear"/>
        <w:spacing w:after="0" w:before="0" w:line="240"/>
        <w:ind w:left="200"/>
      </w:pPr>
      <w:r>
        <w:rPr>
          <w:rFonts w:ascii="Consolas" w:cs="Consolas" w:eastAsia="Consolas" w:hAnsi="Consolas"/>
          <w:sz w:val="16"/>
          <w:szCs w:val="16"/>
        </w:rPr>
        <w:t xml:space="preserve">      metodo: 'ASTM D1524',</w:t>
      </w:r>
    </w:p>
    <w:p>
      <w:pPr>
        <w:shd w:fill="F3F4F6" w:color="auto" w:val="clear"/>
        <w:spacing w:after="0" w:before="0" w:line="240"/>
        <w:ind w:left="200"/>
      </w:pPr>
      <w:r>
        <w:rPr>
          <w:rFonts w:ascii="Consolas" w:cs="Consolas" w:eastAsia="Consolas" w:hAnsi="Consolas"/>
          <w:sz w:val="16"/>
          <w:szCs w:val="16"/>
        </w:rPr>
        <w:t xml:space="preserve">      nucleo: true,</w:t>
      </w:r>
    </w:p>
    <w:p>
      <w:pPr>
        <w:shd w:fill="F3F4F6" w:color="auto" w:val="clear"/>
        <w:spacing w:after="0" w:before="0" w:line="240"/>
        <w:ind w:left="200"/>
      </w:pPr>
      <w:r>
        <w:rPr>
          <w:rFonts w:ascii="Consolas" w:cs="Consolas" w:eastAsia="Consolas" w:hAnsi="Consolas"/>
          <w:sz w:val="16"/>
          <w:szCs w:val="16"/>
        </w:rPr>
        <w:t xml:space="preserve">      referencia: 'Tabla 1, orden 7 (p. 20); numeral 8.3, Grupo 2 (p. 12-13)',</w:t>
      </w:r>
    </w:p>
    <w:p>
      <w:pPr>
        <w:shd w:fill="F3F4F6" w:color="auto" w:val="clear"/>
        <w:spacing w:after="0" w:before="0" w:line="240"/>
        <w:ind w:left="200"/>
      </w:pPr>
      <w:r>
        <w:rPr>
          <w:rFonts w:ascii="Consolas" w:cs="Consolas" w:eastAsia="Consolas" w:hAnsi="Consolas"/>
          <w:sz w:val="16"/>
          <w:szCs w:val="16"/>
        </w:rPr>
        <w:t xml:space="preserve">      textoGrupoI: 'Claro y libre de sedimentos'</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Propiedades físicas: nota bajo la Tabla 1 (p. 20), que remite a la NTC 1465.</w:t>
      </w:r>
    </w:p>
    <w:p>
      <w:pPr>
        <w:shd w:fill="F3F4F6" w:color="auto" w:val="clear"/>
        <w:spacing w:after="0" w:before="0" w:line="240"/>
        <w:ind w:left="200"/>
      </w:pPr>
      <w:r>
        <w:rPr>
          <w:rFonts w:ascii="Consolas" w:cs="Consolas" w:eastAsia="Consolas" w:hAnsi="Consolas"/>
          <w:sz w:val="16"/>
          <w:szCs w:val="16"/>
        </w:rPr>
        <w:t xml:space="preserve">    puntoInflamacion: {</w:t>
      </w:r>
    </w:p>
    <w:p>
      <w:pPr>
        <w:shd w:fill="F3F4F6" w:color="auto" w:val="clear"/>
        <w:spacing w:after="0" w:before="0" w:line="240"/>
        <w:ind w:left="200"/>
      </w:pPr>
      <w:r>
        <w:rPr>
          <w:rFonts w:ascii="Consolas" w:cs="Consolas" w:eastAsia="Consolas" w:hAnsi="Consolas"/>
          <w:sz w:val="16"/>
          <w:szCs w:val="16"/>
        </w:rPr>
        <w:t xml:space="preserve">      nombre: 'Punto de inflamación',</w:t>
      </w:r>
    </w:p>
    <w:p>
      <w:pPr>
        <w:shd w:fill="F3F4F6" w:color="auto" w:val="clear"/>
        <w:spacing w:after="0" w:before="0" w:line="240"/>
        <w:ind w:left="200"/>
      </w:pPr>
      <w:r>
        <w:rPr>
          <w:rFonts w:ascii="Consolas" w:cs="Consolas" w:eastAsia="Consolas" w:hAnsi="Consolas"/>
          <w:sz w:val="16"/>
          <w:szCs w:val="16"/>
        </w:rPr>
        <w:t xml:space="preserve">      unidad: '°C',</w:t>
      </w:r>
    </w:p>
    <w:p>
      <w:pPr>
        <w:shd w:fill="F3F4F6" w:color="auto" w:val="clear"/>
        <w:spacing w:after="0" w:before="0" w:line="240"/>
        <w:ind w:left="200"/>
      </w:pPr>
      <w:r>
        <w:rPr>
          <w:rFonts w:ascii="Consolas" w:cs="Consolas" w:eastAsia="Consolas" w:hAnsi="Consolas"/>
          <w:sz w:val="16"/>
          <w:szCs w:val="16"/>
        </w:rPr>
        <w:t xml:space="preserve">      metodo: 'ASTM D92',</w:t>
      </w:r>
    </w:p>
    <w:p>
      <w:pPr>
        <w:shd w:fill="F3F4F6" w:color="auto" w:val="clear"/>
        <w:spacing w:after="0" w:before="0" w:line="240"/>
        <w:ind w:left="200"/>
      </w:pPr>
      <w:r>
        <w:rPr>
          <w:rFonts w:ascii="Consolas" w:cs="Consolas" w:eastAsia="Consolas" w:hAnsi="Consolas"/>
          <w:sz w:val="16"/>
          <w:szCs w:val="16"/>
        </w:rPr>
        <w:t xml:space="preserve">      referencia: 'Nota bajo la Tabla 1 (p. 20) — remite a NTC 1465; numeral 4.9 (p. 7)',</w:t>
      </w:r>
    </w:p>
    <w:p>
      <w:pPr>
        <w:shd w:fill="F3F4F6" w:color="auto" w:val="clear"/>
        <w:spacing w:after="0" w:before="0" w:line="240"/>
        <w:ind w:left="200"/>
      </w:pPr>
      <w:r>
        <w:rPr>
          <w:rFonts w:ascii="Consolas" w:cs="Consolas" w:eastAsia="Consolas" w:hAnsi="Consolas"/>
          <w:sz w:val="16"/>
          <w:szCs w:val="16"/>
        </w:rPr>
        <w:t xml:space="preserve">      informativo: { op: '&gt;=', v: 145, texto: 'mín. 145 °C'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puntoFluidez: {</w:t>
      </w:r>
    </w:p>
    <w:p>
      <w:pPr>
        <w:shd w:fill="F3F4F6" w:color="auto" w:val="clear"/>
        <w:spacing w:after="0" w:before="0" w:line="240"/>
        <w:ind w:left="200"/>
      </w:pPr>
      <w:r>
        <w:rPr>
          <w:rFonts w:ascii="Consolas" w:cs="Consolas" w:eastAsia="Consolas" w:hAnsi="Consolas"/>
          <w:sz w:val="16"/>
          <w:szCs w:val="16"/>
        </w:rPr>
        <w:t xml:space="preserve">      nombre: 'Punto de fluidez',</w:t>
      </w:r>
    </w:p>
    <w:p>
      <w:pPr>
        <w:shd w:fill="F3F4F6" w:color="auto" w:val="clear"/>
        <w:spacing w:after="0" w:before="0" w:line="240"/>
        <w:ind w:left="200"/>
      </w:pPr>
      <w:r>
        <w:rPr>
          <w:rFonts w:ascii="Consolas" w:cs="Consolas" w:eastAsia="Consolas" w:hAnsi="Consolas"/>
          <w:sz w:val="16"/>
          <w:szCs w:val="16"/>
        </w:rPr>
        <w:t xml:space="preserve">      unidad: '°C',</w:t>
      </w:r>
    </w:p>
    <w:p>
      <w:pPr>
        <w:shd w:fill="F3F4F6" w:color="auto" w:val="clear"/>
        <w:spacing w:after="0" w:before="0" w:line="240"/>
        <w:ind w:left="200"/>
      </w:pPr>
      <w:r>
        <w:rPr>
          <w:rFonts w:ascii="Consolas" w:cs="Consolas" w:eastAsia="Consolas" w:hAnsi="Consolas"/>
          <w:sz w:val="16"/>
          <w:szCs w:val="16"/>
        </w:rPr>
        <w:t xml:space="preserve">      metodo: 'ASTM D97',</w:t>
      </w:r>
    </w:p>
    <w:p>
      <w:pPr>
        <w:shd w:fill="F3F4F6" w:color="auto" w:val="clear"/>
        <w:spacing w:after="0" w:before="0" w:line="240"/>
        <w:ind w:left="200"/>
      </w:pPr>
      <w:r>
        <w:rPr>
          <w:rFonts w:ascii="Consolas" w:cs="Consolas" w:eastAsia="Consolas" w:hAnsi="Consolas"/>
          <w:sz w:val="16"/>
          <w:szCs w:val="16"/>
        </w:rPr>
        <w:t xml:space="preserve">      referencia: 'Nota bajo la Tabla 1 (p. 20) — remite a NTC 1465; numeral 4.10 (p. 7)',</w:t>
      </w:r>
    </w:p>
    <w:p>
      <w:pPr>
        <w:shd w:fill="F3F4F6" w:color="auto" w:val="clear"/>
        <w:spacing w:after="0" w:before="0" w:line="240"/>
        <w:ind w:left="200"/>
      </w:pPr>
      <w:r>
        <w:rPr>
          <w:rFonts w:ascii="Consolas" w:cs="Consolas" w:eastAsia="Consolas" w:hAnsi="Consolas"/>
          <w:sz w:val="16"/>
          <w:szCs w:val="16"/>
        </w:rPr>
        <w:t xml:space="preserve">      ambiguo: 'La nota de la Tabla 1 escribe "Punto de fluidez, min, °C -30". Un mínimo de -30 °C no es coherente con el significado del ensayo (4.10); podría tratarse de un máximo. No se aplica sin aclaración.'</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gravedadEspecifica: {</w:t>
      </w:r>
    </w:p>
    <w:p>
      <w:pPr>
        <w:shd w:fill="F3F4F6" w:color="auto" w:val="clear"/>
        <w:spacing w:after="0" w:before="0" w:line="240"/>
        <w:ind w:left="200"/>
      </w:pPr>
      <w:r>
        <w:rPr>
          <w:rFonts w:ascii="Consolas" w:cs="Consolas" w:eastAsia="Consolas" w:hAnsi="Consolas"/>
          <w:sz w:val="16"/>
          <w:szCs w:val="16"/>
        </w:rPr>
        <w:t xml:space="preserve">      nombre: 'Gravedad específica 15 °C/15 °C',</w:t>
      </w:r>
    </w:p>
    <w:p>
      <w:pPr>
        <w:shd w:fill="F3F4F6" w:color="auto" w:val="clear"/>
        <w:spacing w:after="0" w:before="0" w:line="240"/>
        <w:ind w:left="200"/>
      </w:pPr>
      <w:r>
        <w:rPr>
          <w:rFonts w:ascii="Consolas" w:cs="Consolas" w:eastAsia="Consolas" w:hAnsi="Consolas"/>
          <w:sz w:val="16"/>
          <w:szCs w:val="16"/>
        </w:rPr>
        <w:t xml:space="preserve">      unidad: 'adimensional',</w:t>
      </w:r>
    </w:p>
    <w:p>
      <w:pPr>
        <w:shd w:fill="F3F4F6" w:color="auto" w:val="clear"/>
        <w:spacing w:after="0" w:before="0" w:line="240"/>
        <w:ind w:left="200"/>
      </w:pPr>
      <w:r>
        <w:rPr>
          <w:rFonts w:ascii="Consolas" w:cs="Consolas" w:eastAsia="Consolas" w:hAnsi="Consolas"/>
          <w:sz w:val="16"/>
          <w:szCs w:val="16"/>
        </w:rPr>
        <w:t xml:space="preserve">      metodo: 'ASTM D1298',</w:t>
      </w:r>
    </w:p>
    <w:p>
      <w:pPr>
        <w:shd w:fill="F3F4F6" w:color="auto" w:val="clear"/>
        <w:spacing w:after="0" w:before="0" w:line="240"/>
        <w:ind w:left="200"/>
      </w:pPr>
      <w:r>
        <w:rPr>
          <w:rFonts w:ascii="Consolas" w:cs="Consolas" w:eastAsia="Consolas" w:hAnsi="Consolas"/>
          <w:sz w:val="16"/>
          <w:szCs w:val="16"/>
        </w:rPr>
        <w:t xml:space="preserve">      referencia: 'Nota bajo la Tabla 1 (p. 20) — remite a NTC 1465; numeral 4.11 (p. 7)',</w:t>
      </w:r>
    </w:p>
    <w:p>
      <w:pPr>
        <w:shd w:fill="F3F4F6" w:color="auto" w:val="clear"/>
        <w:spacing w:after="0" w:before="0" w:line="240"/>
        <w:ind w:left="200"/>
      </w:pPr>
      <w:r>
        <w:rPr>
          <w:rFonts w:ascii="Consolas" w:cs="Consolas" w:eastAsia="Consolas" w:hAnsi="Consolas"/>
          <w:sz w:val="16"/>
          <w:szCs w:val="16"/>
        </w:rPr>
        <w:t xml:space="preserve">      informativo: { op: '&lt;=', v: 0.91, texto: 'máx. 0,91'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viscosidad40: {</w:t>
      </w:r>
    </w:p>
    <w:p>
      <w:pPr>
        <w:shd w:fill="F3F4F6" w:color="auto" w:val="clear"/>
        <w:spacing w:after="0" w:before="0" w:line="240"/>
        <w:ind w:left="200"/>
      </w:pPr>
      <w:r>
        <w:rPr>
          <w:rFonts w:ascii="Consolas" w:cs="Consolas" w:eastAsia="Consolas" w:hAnsi="Consolas"/>
          <w:sz w:val="16"/>
          <w:szCs w:val="16"/>
        </w:rPr>
        <w:t xml:space="preserve">      nombre: 'Viscosidad a 40 °C',</w:t>
      </w:r>
    </w:p>
    <w:p>
      <w:pPr>
        <w:shd w:fill="F3F4F6" w:color="auto" w:val="clear"/>
        <w:spacing w:after="0" w:before="0" w:line="240"/>
        <w:ind w:left="200"/>
      </w:pPr>
      <w:r>
        <w:rPr>
          <w:rFonts w:ascii="Consolas" w:cs="Consolas" w:eastAsia="Consolas" w:hAnsi="Consolas"/>
          <w:sz w:val="16"/>
          <w:szCs w:val="16"/>
        </w:rPr>
        <w:t xml:space="preserve">      unidad: 'mm²/s (cSt)',</w:t>
      </w:r>
    </w:p>
    <w:p>
      <w:pPr>
        <w:shd w:fill="F3F4F6" w:color="auto" w:val="clear"/>
        <w:spacing w:after="0" w:before="0" w:line="240"/>
        <w:ind w:left="200"/>
      </w:pPr>
      <w:r>
        <w:rPr>
          <w:rFonts w:ascii="Consolas" w:cs="Consolas" w:eastAsia="Consolas" w:hAnsi="Consolas"/>
          <w:sz w:val="16"/>
          <w:szCs w:val="16"/>
        </w:rPr>
        <w:t xml:space="preserve">      metodo: 'ASTM D88, D445',</w:t>
      </w:r>
    </w:p>
    <w:p>
      <w:pPr>
        <w:shd w:fill="F3F4F6" w:color="auto" w:val="clear"/>
        <w:spacing w:after="0" w:before="0" w:line="240"/>
        <w:ind w:left="200"/>
      </w:pPr>
      <w:r>
        <w:rPr>
          <w:rFonts w:ascii="Consolas" w:cs="Consolas" w:eastAsia="Consolas" w:hAnsi="Consolas"/>
          <w:sz w:val="16"/>
          <w:szCs w:val="16"/>
        </w:rPr>
        <w:t xml:space="preserve">      referencia: 'Nota bajo la Tabla 1 (p. 20) — remite a NTC 1465; numeral 4.12 (p. 7)',</w:t>
      </w:r>
    </w:p>
    <w:p>
      <w:pPr>
        <w:shd w:fill="F3F4F6" w:color="auto" w:val="clear"/>
        <w:spacing w:after="0" w:before="0" w:line="240"/>
        <w:ind w:left="200"/>
      </w:pPr>
      <w:r>
        <w:rPr>
          <w:rFonts w:ascii="Consolas" w:cs="Consolas" w:eastAsia="Consolas" w:hAnsi="Consolas"/>
          <w:sz w:val="16"/>
          <w:szCs w:val="16"/>
        </w:rPr>
        <w:t xml:space="preserve">      informativo: { op: '&lt;=', v: 12.0, texto: 'máx. 12,0 mm²/s'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temperaturaMuestra: {</w:t>
      </w:r>
    </w:p>
    <w:p>
      <w:pPr>
        <w:shd w:fill="F3F4F6" w:color="auto" w:val="clear"/>
        <w:spacing w:after="0" w:before="0" w:line="240"/>
        <w:ind w:left="200"/>
      </w:pPr>
      <w:r>
        <w:rPr>
          <w:rFonts w:ascii="Consolas" w:cs="Consolas" w:eastAsia="Consolas" w:hAnsi="Consolas"/>
          <w:sz w:val="16"/>
          <w:szCs w:val="16"/>
        </w:rPr>
        <w:t xml:space="preserve">      nombre: 'Temperatura del aceite al muestrear',</w:t>
      </w:r>
    </w:p>
    <w:p>
      <w:pPr>
        <w:shd w:fill="F3F4F6" w:color="auto" w:val="clear"/>
        <w:spacing w:after="0" w:before="0" w:line="240"/>
        <w:ind w:left="200"/>
      </w:pPr>
      <w:r>
        <w:rPr>
          <w:rFonts w:ascii="Consolas" w:cs="Consolas" w:eastAsia="Consolas" w:hAnsi="Consolas"/>
          <w:sz w:val="16"/>
          <w:szCs w:val="16"/>
        </w:rPr>
        <w:t xml:space="preserve">      unidad: '°C',</w:t>
      </w:r>
    </w:p>
    <w:p>
      <w:pPr>
        <w:shd w:fill="F3F4F6" w:color="auto" w:val="clear"/>
        <w:spacing w:after="0" w:before="0" w:line="240"/>
        <w:ind w:left="200"/>
      </w:pPr>
      <w:r>
        <w:rPr>
          <w:rFonts w:ascii="Consolas" w:cs="Consolas" w:eastAsia="Consolas" w:hAnsi="Consolas"/>
          <w:sz w:val="16"/>
          <w:szCs w:val="16"/>
        </w:rPr>
        <w:t xml:space="preserve">      referencia: 'Numeral 5 (p. 8-9); numeral 4.3 (p. 4)'</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GRUPOS = {</w:t>
      </w:r>
    </w:p>
    <w:p>
      <w:pPr>
        <w:shd w:fill="F3F4F6" w:color="auto" w:val="clear"/>
        <w:spacing w:after="0" w:before="0" w:line="240"/>
        <w:ind w:left="200"/>
      </w:pPr>
      <w:r>
        <w:rPr>
          <w:rFonts w:ascii="Consolas" w:cs="Consolas" w:eastAsia="Consolas" w:hAnsi="Consolas"/>
          <w:sz w:val="16"/>
          <w:szCs w:val="16"/>
        </w:rPr>
        <w:t xml:space="preserve">    I: { nombre: 'Grupo 1', texto: 'Aceite cuyo estado es satisfactorio para continuar en servicio (8.3).' },</w:t>
      </w:r>
    </w:p>
    <w:p>
      <w:pPr>
        <w:shd w:fill="F3F4F6" w:color="auto" w:val="clear"/>
        <w:spacing w:after="0" w:before="0" w:line="240"/>
        <w:ind w:left="200"/>
      </w:pPr>
      <w:r>
        <w:rPr>
          <w:rFonts w:ascii="Consolas" w:cs="Consolas" w:eastAsia="Consolas" w:hAnsi="Consolas"/>
          <w:sz w:val="16"/>
          <w:szCs w:val="16"/>
        </w:rPr>
        <w:t xml:space="preserve">    II: { nombre: 'Grupo 2', texto: 'Aceite que necesita solamente un tratamiento de reacondicionamiento (8.3).' },</w:t>
      </w:r>
    </w:p>
    <w:p>
      <w:pPr>
        <w:shd w:fill="F3F4F6" w:color="auto" w:val="clear"/>
        <w:spacing w:after="0" w:before="0" w:line="240"/>
        <w:ind w:left="200"/>
      </w:pPr>
      <w:r>
        <w:rPr>
          <w:rFonts w:ascii="Consolas" w:cs="Consolas" w:eastAsia="Consolas" w:hAnsi="Consolas"/>
          <w:sz w:val="16"/>
          <w:szCs w:val="16"/>
        </w:rPr>
        <w:t xml:space="preserve">    III: { nombre: 'Grupo 3', texto: 'Aceite en mal estado que solo puede restaurarse mediante regeneración, o reemplazarse (8.3).' },</w:t>
      </w:r>
    </w:p>
    <w:p>
      <w:pPr>
        <w:shd w:fill="F3F4F6" w:color="auto" w:val="clear"/>
        <w:spacing w:after="0" w:before="0" w:line="240"/>
        <w:ind w:left="200"/>
      </w:pPr>
      <w:r>
        <w:rPr>
          <w:rFonts w:ascii="Consolas" w:cs="Consolas" w:eastAsia="Consolas" w:hAnsi="Consolas"/>
          <w:sz w:val="16"/>
          <w:szCs w:val="16"/>
        </w:rPr>
        <w:t xml:space="preserve">    IV: { nombre: 'Grupo 4', texto: 'Aceite de calidad tan mala que se aconseja descartarlo; "corresponde a muchas propiedades insatisfactorias" (8.3). La norma no da un criterio numérico para este grupo.'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return { NORMA: NORMA, CATEGORIAS: CATEGORIAS, PARAMETROS: PARAMETROS, GRUPOS: GRUPOS };</w:t>
      </w:r>
    </w:p>
    <w:p>
      <w:pPr>
        <w:shd w:fill="F3F4F6" w:color="auto" w:val="clear"/>
        <w:spacing w:after="120" w:before="0" w:line="240"/>
        <w:ind w:left="200"/>
      </w:pPr>
      <w:r>
        <w:rPr>
          <w:rFonts w:ascii="Consolas" w:cs="Consolas" w:eastAsia="Consolas" w:hAnsi="Consolas"/>
          <w:sz w:val="16"/>
          <w:szCs w:val="16"/>
        </w:rPr>
        <w:t xml:space="preserve">});</w:t>
      </w:r>
    </w:p>
    <w:p>
      <w:pPr>
        <w:pStyle w:val="Heading2"/>
        <w:pageBreakBefore/>
      </w:pPr>
      <w:bookmarkStart w:name="_Toc15" w:id="15"/>
      <w:r>
        <w:rPr>
          <w:rFonts w:ascii="Consolas" w:cs="Consolas" w:eastAsia="Consolas" w:hAnsi="Consolas"/>
        </w:rPr>
        <w:t xml:space="preserve">src/evaluador.js</w:t>
      </w:r>
      <w:bookmarkEnd w:id="15"/>
    </w:p>
    <w:p>
      <w:pPr>
        <w:shd w:fill="F3F4F6" w:color="auto" w:val="clear"/>
        <w:spacing w:after="0" w:before="8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 Motor de evaluación. No contiene valores de la norma: todos se leen de criterios.js.</w:t>
      </w:r>
    </w:p>
    <w:p>
      <w:pPr>
        <w:shd w:fill="F3F4F6" w:color="auto" w:val="clear"/>
        <w:spacing w:after="0" w:before="0" w:line="240"/>
        <w:ind w:left="200"/>
      </w:pPr>
      <w:r>
        <w:rPr>
          <w:rFonts w:ascii="Consolas" w:cs="Consolas" w:eastAsia="Consolas" w:hAnsi="Consolas"/>
          <w:sz w:val="16"/>
          <w:szCs w:val="16"/>
        </w:rPr>
        <w:t xml:space="preserve"> * Las reglas marcadas "DECISIÓN DE DISEÑO" no provienen de la NTC 3284 y se informan</w:t>
      </w:r>
    </w:p>
    <w:p>
      <w:pPr>
        <w:shd w:fill="F3F4F6" w:color="auto" w:val="clear"/>
        <w:spacing w:after="0" w:before="0" w:line="240"/>
        <w:ind w:left="200"/>
      </w:pPr>
      <w:r>
        <w:rPr>
          <w:rFonts w:ascii="Consolas" w:cs="Consolas" w:eastAsia="Consolas" w:hAnsi="Consolas"/>
          <w:sz w:val="16"/>
          <w:szCs w:val="16"/>
        </w:rPr>
        <w:t xml:space="preserve"> * al usuario en el resultado.</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(function (root, factory) {</w:t>
      </w:r>
    </w:p>
    <w:p>
      <w:pPr>
        <w:shd w:fill="F3F4F6" w:color="auto" w:val="clear"/>
        <w:spacing w:after="0" w:before="0" w:line="240"/>
        <w:ind w:left="200"/>
      </w:pPr>
      <w:r>
        <w:rPr>
          <w:rFonts w:ascii="Consolas" w:cs="Consolas" w:eastAsia="Consolas" w:hAnsi="Consolas"/>
          <w:sz w:val="16"/>
          <w:szCs w:val="16"/>
        </w:rPr>
        <w:t xml:space="preserve">  if (typeof module === 'object' &amp;&amp; module.exports) {</w:t>
      </w:r>
    </w:p>
    <w:p>
      <w:pPr>
        <w:shd w:fill="F3F4F6" w:color="auto" w:val="clear"/>
        <w:spacing w:after="0" w:before="0" w:line="240"/>
        <w:ind w:left="200"/>
      </w:pPr>
      <w:r>
        <w:rPr>
          <w:rFonts w:ascii="Consolas" w:cs="Consolas" w:eastAsia="Consolas" w:hAnsi="Consolas"/>
          <w:sz w:val="16"/>
          <w:szCs w:val="16"/>
        </w:rPr>
        <w:t xml:space="preserve">    module.exports = factory(require('./criterios.js'));</w:t>
      </w:r>
    </w:p>
    <w:p>
      <w:pPr>
        <w:shd w:fill="F3F4F6" w:color="auto" w:val="clear"/>
        <w:spacing w:after="0" w:before="0" w:line="240"/>
        <w:ind w:left="200"/>
      </w:pPr>
      <w:r>
        <w:rPr>
          <w:rFonts w:ascii="Consolas" w:cs="Consolas" w:eastAsia="Consolas" w:hAnsi="Consolas"/>
          <w:sz w:val="16"/>
          <w:szCs w:val="16"/>
        </w:rPr>
        <w:t xml:space="preserve">  } else {</w:t>
      </w:r>
    </w:p>
    <w:p>
      <w:pPr>
        <w:shd w:fill="F3F4F6" w:color="auto" w:val="clear"/>
        <w:spacing w:after="0" w:before="0" w:line="240"/>
        <w:ind w:left="200"/>
      </w:pPr>
      <w:r>
        <w:rPr>
          <w:rFonts w:ascii="Consolas" w:cs="Consolas" w:eastAsia="Consolas" w:hAnsi="Consolas"/>
          <w:sz w:val="16"/>
          <w:szCs w:val="16"/>
        </w:rPr>
        <w:t xml:space="preserve">    root.EvaluadorNTC3284 = factory(root.CriteriosNTC3284);</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})(typeof self !== 'undefined' ? self : this, function (C) {</w:t>
      </w:r>
    </w:p>
    <w:p>
      <w:pPr>
        <w:shd w:fill="F3F4F6" w:color="auto" w:val="clear"/>
        <w:spacing w:after="0" w:before="0" w:line="240"/>
        <w:ind w:left="200"/>
      </w:pPr>
      <w:r>
        <w:rPr>
          <w:rFonts w:ascii="Consolas" w:cs="Consolas" w:eastAsia="Consolas" w:hAnsi="Consolas"/>
          <w:sz w:val="16"/>
          <w:szCs w:val="16"/>
        </w:rPr>
        <w:t xml:space="preserve">  'use strict';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P = C.PARAMETROS;</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ESTADOS = {</w:t>
      </w:r>
    </w:p>
    <w:p>
      <w:pPr>
        <w:shd w:fill="F3F4F6" w:color="auto" w:val="clear"/>
        <w:spacing w:after="0" w:before="0" w:line="240"/>
        <w:ind w:left="200"/>
      </w:pPr>
      <w:r>
        <w:rPr>
          <w:rFonts w:ascii="Consolas" w:cs="Consolas" w:eastAsia="Consolas" w:hAnsi="Consolas"/>
          <w:sz w:val="16"/>
          <w:szCs w:val="16"/>
        </w:rPr>
        <w:t xml:space="preserve">    GRUPO_I: { clave: 'GRUPO_I', etiqueta: 'Grupo I – satisfactorio para continuar', tono: 'verde', icono: '✔' },</w:t>
      </w:r>
    </w:p>
    <w:p>
      <w:pPr>
        <w:shd w:fill="F3F4F6" w:color="auto" w:val="clear"/>
        <w:spacing w:after="0" w:before="0" w:line="240"/>
        <w:ind w:left="200"/>
      </w:pPr>
      <w:r>
        <w:rPr>
          <w:rFonts w:ascii="Consolas" w:cs="Consolas" w:eastAsia="Consolas" w:hAnsi="Consolas"/>
          <w:sz w:val="16"/>
          <w:szCs w:val="16"/>
        </w:rPr>
        <w:t xml:space="preserve">    GRUPO_II: { clave: 'GRUPO_II', etiqueta: 'Grupo II – por reacondicionar', tono: 'ambar', icono: '▲' },</w:t>
      </w:r>
    </w:p>
    <w:p>
      <w:pPr>
        <w:shd w:fill="F3F4F6" w:color="auto" w:val="clear"/>
        <w:spacing w:after="0" w:before="0" w:line="240"/>
        <w:ind w:left="200"/>
      </w:pPr>
      <w:r>
        <w:rPr>
          <w:rFonts w:ascii="Consolas" w:cs="Consolas" w:eastAsia="Consolas" w:hAnsi="Consolas"/>
          <w:sz w:val="16"/>
          <w:szCs w:val="16"/>
        </w:rPr>
        <w:t xml:space="preserve">    GRUPO_III: { clave: 'GRUPO_III', etiqueta: 'Grupo III – por regenerar', tono: 'rojo', icono: '✖' },</w:t>
      </w:r>
    </w:p>
    <w:p>
      <w:pPr>
        <w:shd w:fill="F3F4F6" w:color="auto" w:val="clear"/>
        <w:spacing w:after="0" w:before="0" w:line="240"/>
        <w:ind w:left="200"/>
      </w:pPr>
      <w:r>
        <w:rPr>
          <w:rFonts w:ascii="Consolas" w:cs="Consolas" w:eastAsia="Consolas" w:hAnsi="Consolas"/>
          <w:sz w:val="16"/>
          <w:szCs w:val="16"/>
        </w:rPr>
        <w:t xml:space="preserve">    FUERA_GRUPO_I: { clave: 'FUERA_GRUPO_I', etiqueta: 'Fuera del límite de Grupo I (grupo no definido)', tono: 'ambar', icono: '!' },</w:t>
      </w:r>
    </w:p>
    <w:p>
      <w:pPr>
        <w:shd w:fill="F3F4F6" w:color="auto" w:val="clear"/>
        <w:spacing w:after="0" w:before="0" w:line="240"/>
        <w:ind w:left="200"/>
      </w:pPr>
      <w:r>
        <w:rPr>
          <w:rFonts w:ascii="Consolas" w:cs="Consolas" w:eastAsia="Consolas" w:hAnsi="Consolas"/>
          <w:sz w:val="16"/>
          <w:szCs w:val="16"/>
        </w:rPr>
        <w:t xml:space="preserve">    AMBIGUO: { clave: 'AMBIGUO', etiqueta: 'Criterio ambiguo – requiere aclaración', tono: 'gris', icono: '?' },</w:t>
      </w:r>
    </w:p>
    <w:p>
      <w:pPr>
        <w:shd w:fill="F3F4F6" w:color="auto" w:val="clear"/>
        <w:spacing w:after="0" w:before="0" w:line="240"/>
        <w:ind w:left="200"/>
      </w:pPr>
      <w:r>
        <w:rPr>
          <w:rFonts w:ascii="Consolas" w:cs="Consolas" w:eastAsia="Consolas" w:hAnsi="Consolas"/>
          <w:sz w:val="16"/>
          <w:szCs w:val="16"/>
        </w:rPr>
        <w:t xml:space="preserve">    NO_CUBIERTO: { clave: 'NO_CUBIERTO', etiqueta: 'No cubierto por la norma (aceite en servicio)', tono: 'gris', icono: '⊘' },</w:t>
      </w:r>
    </w:p>
    <w:p>
      <w:pPr>
        <w:shd w:fill="F3F4F6" w:color="auto" w:val="clear"/>
        <w:spacing w:after="0" w:before="0" w:line="240"/>
        <w:ind w:left="200"/>
      </w:pPr>
      <w:r>
        <w:rPr>
          <w:rFonts w:ascii="Consolas" w:cs="Consolas" w:eastAsia="Consolas" w:hAnsi="Consolas"/>
          <w:sz w:val="16"/>
          <w:szCs w:val="16"/>
        </w:rPr>
        <w:t xml:space="preserve">    NO_APLICABLE: { clave: 'NO_APLICABLE', etiqueta: 'Límite no aplicable a esta muestra', tono: 'gris', icono: '⊘' },</w:t>
      </w:r>
    </w:p>
    <w:p>
      <w:pPr>
        <w:shd w:fill="F3F4F6" w:color="auto" w:val="clear"/>
        <w:spacing w:after="0" w:before="0" w:line="240"/>
        <w:ind w:left="200"/>
      </w:pPr>
      <w:r>
        <w:rPr>
          <w:rFonts w:ascii="Consolas" w:cs="Consolas" w:eastAsia="Consolas" w:hAnsi="Consolas"/>
          <w:sz w:val="16"/>
          <w:szCs w:val="16"/>
        </w:rPr>
        <w:t xml:space="preserve">    DATOS_INSUFICIENTES: { clave: 'DATOS_INSUFICIENTES', etiqueta: 'Datos insuficientes', tono: 'gris', icono: '…' },</w:t>
      </w:r>
    </w:p>
    <w:p>
      <w:pPr>
        <w:shd w:fill="F3F4F6" w:color="auto" w:val="clear"/>
        <w:spacing w:after="0" w:before="0" w:line="240"/>
        <w:ind w:left="200"/>
      </w:pPr>
      <w:r>
        <w:rPr>
          <w:rFonts w:ascii="Consolas" w:cs="Consolas" w:eastAsia="Consolas" w:hAnsi="Consolas"/>
          <w:sz w:val="16"/>
          <w:szCs w:val="16"/>
        </w:rPr>
        <w:t xml:space="preserve">    SIN_DATO: { clave: 'SIN_DATO', etiqueta: 'Sin dato', tono: 'neutro', icono: '—' },</w:t>
      </w:r>
    </w:p>
    <w:p>
      <w:pPr>
        <w:shd w:fill="F3F4F6" w:color="auto" w:val="clear"/>
        <w:spacing w:after="0" w:before="0" w:line="240"/>
        <w:ind w:left="200"/>
      </w:pPr>
      <w:r>
        <w:rPr>
          <w:rFonts w:ascii="Consolas" w:cs="Consolas" w:eastAsia="Consolas" w:hAnsi="Consolas"/>
          <w:sz w:val="16"/>
          <w:szCs w:val="16"/>
        </w:rPr>
        <w:t xml:space="preserve">    REF_CUMPLE: { clave: 'REF_CUMPLE', etiqueta: 'Cumple valor citado de NTC 1465 (informativo)', tono: 'info', icono: 'i' },</w:t>
      </w:r>
    </w:p>
    <w:p>
      <w:pPr>
        <w:shd w:fill="F3F4F6" w:color="auto" w:val="clear"/>
        <w:spacing w:after="0" w:before="0" w:line="240"/>
        <w:ind w:left="200"/>
      </w:pPr>
      <w:r>
        <w:rPr>
          <w:rFonts w:ascii="Consolas" w:cs="Consolas" w:eastAsia="Consolas" w:hAnsi="Consolas"/>
          <w:sz w:val="16"/>
          <w:szCs w:val="16"/>
        </w:rPr>
        <w:t xml:space="preserve">    REF_NO_CUMPLE: { clave: 'REF_NO_CUMPLE', etiqueta: 'No cumple valor citado de NTC 1465 (informativo)', tono: 'info-alerta', icono: 'i' },</w:t>
      </w:r>
    </w:p>
    <w:p>
      <w:pPr>
        <w:shd w:fill="F3F4F6" w:color="auto" w:val="clear"/>
        <w:spacing w:after="0" w:before="0" w:line="240"/>
        <w:ind w:left="200"/>
      </w:pPr>
      <w:r>
        <w:rPr>
          <w:rFonts w:ascii="Consolas" w:cs="Consolas" w:eastAsia="Consolas" w:hAnsi="Consolas"/>
          <w:sz w:val="16"/>
          <w:szCs w:val="16"/>
        </w:rPr>
        <w:t xml:space="preserve">    INFORMATIVO: { clave: 'INFORMATIVO', etiqueta: 'Dato informativo', tono: 'neutro', icono: 'i'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GENERAL = {</w:t>
      </w:r>
    </w:p>
    <w:p>
      <w:pPr>
        <w:shd w:fill="F3F4F6" w:color="auto" w:val="clear"/>
        <w:spacing w:after="0" w:before="0" w:line="240"/>
        <w:ind w:left="200"/>
      </w:pPr>
      <w:r>
        <w:rPr>
          <w:rFonts w:ascii="Consolas" w:cs="Consolas" w:eastAsia="Consolas" w:hAnsi="Consolas"/>
          <w:sz w:val="16"/>
          <w:szCs w:val="16"/>
        </w:rPr>
        <w:t xml:space="preserve">    FAVORABLE: { clave: 'FAVORABLE', etiqueta: 'Condición favorable', tono: 'verde', icono: '✔' },</w:t>
      </w:r>
    </w:p>
    <w:p>
      <w:pPr>
        <w:shd w:fill="F3F4F6" w:color="auto" w:val="clear"/>
        <w:spacing w:after="0" w:before="0" w:line="240"/>
        <w:ind w:left="200"/>
      </w:pPr>
      <w:r>
        <w:rPr>
          <w:rFonts w:ascii="Consolas" w:cs="Consolas" w:eastAsia="Consolas" w:hAnsi="Consolas"/>
          <w:sz w:val="16"/>
          <w:szCs w:val="16"/>
        </w:rPr>
        <w:t xml:space="preserve">    ALERTA: { clave: 'ALERTA', etiqueta: 'Alerta', tono: 'ambar', icono: '▲' },</w:t>
      </w:r>
    </w:p>
    <w:p>
      <w:pPr>
        <w:shd w:fill="F3F4F6" w:color="auto" w:val="clear"/>
        <w:spacing w:after="0" w:before="0" w:line="240"/>
        <w:ind w:left="200"/>
      </w:pPr>
      <w:r>
        <w:rPr>
          <w:rFonts w:ascii="Consolas" w:cs="Consolas" w:eastAsia="Consolas" w:hAnsi="Consolas"/>
          <w:sz w:val="16"/>
          <w:szCs w:val="16"/>
        </w:rPr>
        <w:t xml:space="preserve">    CRITICA: { clave: 'CRITICA', etiqueta: 'Condición crítica', tono: 'rojo', icono: '✖' },</w:t>
      </w:r>
    </w:p>
    <w:p>
      <w:pPr>
        <w:shd w:fill="F3F4F6" w:color="auto" w:val="clear"/>
        <w:spacing w:after="0" w:before="0" w:line="240"/>
        <w:ind w:left="200"/>
      </w:pPr>
      <w:r>
        <w:rPr>
          <w:rFonts w:ascii="Consolas" w:cs="Consolas" w:eastAsia="Consolas" w:hAnsi="Consolas"/>
          <w:sz w:val="16"/>
          <w:szCs w:val="16"/>
        </w:rPr>
        <w:t xml:space="preserve">    NO_DETERMINADO: { clave: 'NO_DETERMINADO', etiqueta: 'No determinado', tono: 'gris', icono: '?'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Validación física mínima. DECISIÓN DE DISEÑO: estos topes no provienen de la norma,</w:t>
      </w:r>
    </w:p>
    <w:p>
      <w:pPr>
        <w:shd w:fill="F3F4F6" w:color="auto" w:val="clear"/>
        <w:spacing w:after="0" w:before="0" w:line="240"/>
        <w:ind w:left="200"/>
      </w:pPr>
      <w:r>
        <w:rPr>
          <w:rFonts w:ascii="Consolas" w:cs="Consolas" w:eastAsia="Consolas" w:hAnsi="Consolas"/>
          <w:sz w:val="16"/>
          <w:szCs w:val="16"/>
        </w:rPr>
        <w:t xml:space="preserve">  // solo rechazan valores imposibles (negativos, porcentajes &gt; 100).</w:t>
      </w:r>
    </w:p>
    <w:p>
      <w:pPr>
        <w:shd w:fill="F3F4F6" w:color="auto" w:val="clear"/>
        <w:spacing w:after="0" w:before="0" w:line="240"/>
        <w:ind w:left="200"/>
      </w:pPr>
      <w:r>
        <w:rPr>
          <w:rFonts w:ascii="Consolas" w:cs="Consolas" w:eastAsia="Consolas" w:hAnsi="Consolas"/>
          <w:sz w:val="16"/>
          <w:szCs w:val="16"/>
        </w:rPr>
        <w:t xml:space="preserve">  var CAMPOS_NUMERICOS = {</w:t>
      </w:r>
    </w:p>
    <w:p>
      <w:pPr>
        <w:shd w:fill="F3F4F6" w:color="auto" w:val="clear"/>
        <w:spacing w:after="0" w:before="0" w:line="240"/>
        <w:ind w:left="200"/>
      </w:pPr>
      <w:r>
        <w:rPr>
          <w:rFonts w:ascii="Consolas" w:cs="Consolas" w:eastAsia="Consolas" w:hAnsi="Consolas"/>
          <w:sz w:val="16"/>
          <w:szCs w:val="16"/>
        </w:rPr>
        <w:t xml:space="preserve">    ruptura: { min: 0 },</w:t>
      </w:r>
    </w:p>
    <w:p>
      <w:pPr>
        <w:shd w:fill="F3F4F6" w:color="auto" w:val="clear"/>
        <w:spacing w:after="0" w:before="0" w:line="240"/>
        <w:ind w:left="200"/>
      </w:pPr>
      <w:r>
        <w:rPr>
          <w:rFonts w:ascii="Consolas" w:cs="Consolas" w:eastAsia="Consolas" w:hAnsi="Consolas"/>
          <w:sz w:val="16"/>
          <w:szCs w:val="16"/>
        </w:rPr>
        <w:t xml:space="preserve">    agua: { min: 0 },</w:t>
      </w:r>
    </w:p>
    <w:p>
      <w:pPr>
        <w:shd w:fill="F3F4F6" w:color="auto" w:val="clear"/>
        <w:spacing w:after="0" w:before="0" w:line="240"/>
        <w:ind w:left="200"/>
      </w:pPr>
      <w:r>
        <w:rPr>
          <w:rFonts w:ascii="Consolas" w:cs="Consolas" w:eastAsia="Consolas" w:hAnsi="Consolas"/>
          <w:sz w:val="16"/>
          <w:szCs w:val="16"/>
        </w:rPr>
        <w:t xml:space="preserve">    nn: { min: 0 },</w:t>
      </w:r>
    </w:p>
    <w:p>
      <w:pPr>
        <w:shd w:fill="F3F4F6" w:color="auto" w:val="clear"/>
        <w:spacing w:after="0" w:before="0" w:line="240"/>
        <w:ind w:left="200"/>
      </w:pPr>
      <w:r>
        <w:rPr>
          <w:rFonts w:ascii="Consolas" w:cs="Consolas" w:eastAsia="Consolas" w:hAnsi="Consolas"/>
          <w:sz w:val="16"/>
          <w:szCs w:val="16"/>
        </w:rPr>
        <w:t xml:space="preserve">    tensionInterfasial: { min: 0 },</w:t>
      </w:r>
    </w:p>
    <w:p>
      <w:pPr>
        <w:shd w:fill="F3F4F6" w:color="auto" w:val="clear"/>
        <w:spacing w:after="0" w:before="0" w:line="240"/>
        <w:ind w:left="200"/>
      </w:pPr>
      <w:r>
        <w:rPr>
          <w:rFonts w:ascii="Consolas" w:cs="Consolas" w:eastAsia="Consolas" w:hAnsi="Consolas"/>
          <w:sz w:val="16"/>
          <w:szCs w:val="16"/>
        </w:rPr>
        <w:t xml:space="preserve">    fdd25: { min: 0, max: 100 },</w:t>
      </w:r>
    </w:p>
    <w:p>
      <w:pPr>
        <w:shd w:fill="F3F4F6" w:color="auto" w:val="clear"/>
        <w:spacing w:after="0" w:before="0" w:line="240"/>
        <w:ind w:left="200"/>
      </w:pPr>
      <w:r>
        <w:rPr>
          <w:rFonts w:ascii="Consolas" w:cs="Consolas" w:eastAsia="Consolas" w:hAnsi="Consolas"/>
          <w:sz w:val="16"/>
          <w:szCs w:val="16"/>
        </w:rPr>
        <w:t xml:space="preserve">    fdd100: { min: 0, max: 100 },</w:t>
      </w:r>
    </w:p>
    <w:p>
      <w:pPr>
        <w:shd w:fill="F3F4F6" w:color="auto" w:val="clear"/>
        <w:spacing w:after="0" w:before="0" w:line="240"/>
        <w:ind w:left="200"/>
      </w:pPr>
      <w:r>
        <w:rPr>
          <w:rFonts w:ascii="Consolas" w:cs="Consolas" w:eastAsia="Consolas" w:hAnsi="Consolas"/>
          <w:sz w:val="16"/>
          <w:szCs w:val="16"/>
        </w:rPr>
        <w:t xml:space="preserve">    resistividad90: { min: 0 },</w:t>
      </w:r>
    </w:p>
    <w:p>
      <w:pPr>
        <w:shd w:fill="F3F4F6" w:color="auto" w:val="clear"/>
        <w:spacing w:after="0" w:before="0" w:line="240"/>
        <w:ind w:left="200"/>
      </w:pPr>
      <w:r>
        <w:rPr>
          <w:rFonts w:ascii="Consolas" w:cs="Consolas" w:eastAsia="Consolas" w:hAnsi="Consolas"/>
          <w:sz w:val="16"/>
          <w:szCs w:val="16"/>
        </w:rPr>
        <w:t xml:space="preserve">    resistividad20: { min: 0 },</w:t>
      </w:r>
    </w:p>
    <w:p>
      <w:pPr>
        <w:shd w:fill="F3F4F6" w:color="auto" w:val="clear"/>
        <w:spacing w:after="0" w:before="0" w:line="240"/>
        <w:ind w:left="200"/>
      </w:pPr>
      <w:r>
        <w:rPr>
          <w:rFonts w:ascii="Consolas" w:cs="Consolas" w:eastAsia="Consolas" w:hAnsi="Consolas"/>
          <w:sz w:val="16"/>
          <w:szCs w:val="16"/>
        </w:rPr>
        <w:t xml:space="preserve">    color: { min: 0 },</w:t>
      </w:r>
    </w:p>
    <w:p>
      <w:pPr>
        <w:shd w:fill="F3F4F6" w:color="auto" w:val="clear"/>
        <w:spacing w:after="0" w:before="0" w:line="240"/>
        <w:ind w:left="200"/>
      </w:pPr>
      <w:r>
        <w:rPr>
          <w:rFonts w:ascii="Consolas" w:cs="Consolas" w:eastAsia="Consolas" w:hAnsi="Consolas"/>
          <w:sz w:val="16"/>
          <w:szCs w:val="16"/>
        </w:rPr>
        <w:t xml:space="preserve">    puntoInflamacion: {},</w:t>
      </w:r>
    </w:p>
    <w:p>
      <w:pPr>
        <w:shd w:fill="F3F4F6" w:color="auto" w:val="clear"/>
        <w:spacing w:after="0" w:before="0" w:line="240"/>
        <w:ind w:left="200"/>
      </w:pPr>
      <w:r>
        <w:rPr>
          <w:rFonts w:ascii="Consolas" w:cs="Consolas" w:eastAsia="Consolas" w:hAnsi="Consolas"/>
          <w:sz w:val="16"/>
          <w:szCs w:val="16"/>
        </w:rPr>
        <w:t xml:space="preserve">    puntoFluidez: {},</w:t>
      </w:r>
    </w:p>
    <w:p>
      <w:pPr>
        <w:shd w:fill="F3F4F6" w:color="auto" w:val="clear"/>
        <w:spacing w:after="0" w:before="0" w:line="240"/>
        <w:ind w:left="200"/>
      </w:pPr>
      <w:r>
        <w:rPr>
          <w:rFonts w:ascii="Consolas" w:cs="Consolas" w:eastAsia="Consolas" w:hAnsi="Consolas"/>
          <w:sz w:val="16"/>
          <w:szCs w:val="16"/>
        </w:rPr>
        <w:t xml:space="preserve">    gravedadEspecifica: { minExclusivo: 0 },</w:t>
      </w:r>
    </w:p>
    <w:p>
      <w:pPr>
        <w:shd w:fill="F3F4F6" w:color="auto" w:val="clear"/>
        <w:spacing w:after="0" w:before="0" w:line="240"/>
        <w:ind w:left="200"/>
      </w:pPr>
      <w:r>
        <w:rPr>
          <w:rFonts w:ascii="Consolas" w:cs="Consolas" w:eastAsia="Consolas" w:hAnsi="Consolas"/>
          <w:sz w:val="16"/>
          <w:szCs w:val="16"/>
        </w:rPr>
        <w:t xml:space="preserve">    viscosidad40: { minExclusivo: 0 },</w:t>
      </w:r>
    </w:p>
    <w:p>
      <w:pPr>
        <w:shd w:fill="F3F4F6" w:color="auto" w:val="clear"/>
        <w:spacing w:after="0" w:before="0" w:line="240"/>
        <w:ind w:left="200"/>
      </w:pPr>
      <w:r>
        <w:rPr>
          <w:rFonts w:ascii="Consolas" w:cs="Consolas" w:eastAsia="Consolas" w:hAnsi="Consolas"/>
          <w:sz w:val="16"/>
          <w:szCs w:val="16"/>
        </w:rPr>
        <w:t xml:space="preserve">    temperaturaMuestra: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ORDEN = ['ruptura', 'agua', 'nn', 'tensionInterfasial', 'fdd25', 'fdd100', 'resistividad90', 'resistividad20',</w:t>
      </w:r>
    </w:p>
    <w:p>
      <w:pPr>
        <w:shd w:fill="F3F4F6" w:color="auto" w:val="clear"/>
        <w:spacing w:after="0" w:before="0" w:line="240"/>
        <w:ind w:left="200"/>
      </w:pPr>
      <w:r>
        <w:rPr>
          <w:rFonts w:ascii="Consolas" w:cs="Consolas" w:eastAsia="Consolas" w:hAnsi="Consolas"/>
          <w:sz w:val="16"/>
          <w:szCs w:val="16"/>
        </w:rPr>
        <w:t xml:space="preserve">    'color', 'aspecto', 'puntoInflamacion', 'puntoFluidez', 'gravedadEspecifica', 'viscosidad40', 'temperaturaMuestra'];</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GRUPOS_ORDEN = ['I', 'II', 'III'];</w:t>
      </w:r>
    </w:p>
    <w:p>
      <w:pPr>
        <w:shd w:fill="F3F4F6" w:color="auto" w:val="clear"/>
        <w:spacing w:after="0" w:before="0" w:line="240"/>
        <w:ind w:left="200"/>
      </w:pPr>
      <w:r>
        <w:rPr>
          <w:rFonts w:ascii="Consolas" w:cs="Consolas" w:eastAsia="Consolas" w:hAnsi="Consolas"/>
          <w:sz w:val="16"/>
          <w:szCs w:val="16"/>
        </w:rPr>
        <w:t xml:space="preserve">  var SEVERIDAD = { GRUPO_I: 0, GRUPO_II: 1, GRUPO_III: 2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 utilidades</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fmt(n) {</w:t>
      </w:r>
    </w:p>
    <w:p>
      <w:pPr>
        <w:shd w:fill="F3F4F6" w:color="auto" w:val="clear"/>
        <w:spacing w:after="0" w:before="0" w:line="240"/>
        <w:ind w:left="200"/>
      </w:pPr>
      <w:r>
        <w:rPr>
          <w:rFonts w:ascii="Consolas" w:cs="Consolas" w:eastAsia="Consolas" w:hAnsi="Consolas"/>
          <w:sz w:val="16"/>
          <w:szCs w:val="16"/>
        </w:rPr>
        <w:t xml:space="preserve">    return String(n).replace('.',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parsearNumero(texto) {</w:t>
      </w:r>
    </w:p>
    <w:p>
      <w:pPr>
        <w:shd w:fill="F3F4F6" w:color="auto" w:val="clear"/>
        <w:spacing w:after="0" w:before="0" w:line="240"/>
        <w:ind w:left="200"/>
      </w:pPr>
      <w:r>
        <w:rPr>
          <w:rFonts w:ascii="Consolas" w:cs="Consolas" w:eastAsia="Consolas" w:hAnsi="Consolas"/>
          <w:sz w:val="16"/>
          <w:szCs w:val="16"/>
        </w:rPr>
        <w:t xml:space="preserve">    if (texto === null || texto === undefined) return { vacio: true };</w:t>
      </w:r>
    </w:p>
    <w:p>
      <w:pPr>
        <w:shd w:fill="F3F4F6" w:color="auto" w:val="clear"/>
        <w:spacing w:after="0" w:before="0" w:line="240"/>
        <w:ind w:left="200"/>
      </w:pPr>
      <w:r>
        <w:rPr>
          <w:rFonts w:ascii="Consolas" w:cs="Consolas" w:eastAsia="Consolas" w:hAnsi="Consolas"/>
          <w:sz w:val="16"/>
          <w:szCs w:val="16"/>
        </w:rPr>
        <w:t xml:space="preserve">    var s = String(texto).trim();</w:t>
      </w:r>
    </w:p>
    <w:p>
      <w:pPr>
        <w:shd w:fill="F3F4F6" w:color="auto" w:val="clear"/>
        <w:spacing w:after="0" w:before="0" w:line="240"/>
        <w:ind w:left="200"/>
      </w:pPr>
      <w:r>
        <w:rPr>
          <w:rFonts w:ascii="Consolas" w:cs="Consolas" w:eastAsia="Consolas" w:hAnsi="Consolas"/>
          <w:sz w:val="16"/>
          <w:szCs w:val="16"/>
        </w:rPr>
        <w:t xml:space="preserve">    if (s === '') return { vacio: true };</w:t>
      </w:r>
    </w:p>
    <w:p>
      <w:pPr>
        <w:shd w:fill="F3F4F6" w:color="auto" w:val="clear"/>
        <w:spacing w:after="0" w:before="0" w:line="240"/>
        <w:ind w:left="200"/>
      </w:pPr>
      <w:r>
        <w:rPr>
          <w:rFonts w:ascii="Consolas" w:cs="Consolas" w:eastAsia="Consolas" w:hAnsi="Consolas"/>
          <w:sz w:val="16"/>
          <w:szCs w:val="16"/>
        </w:rPr>
        <w:t xml:space="preserve">    if (/^[+-]?(\d+([.,]\d+)?|[.,]\d+)$/.test(s)) {</w:t>
      </w:r>
    </w:p>
    <w:p>
      <w:pPr>
        <w:shd w:fill="F3F4F6" w:color="auto" w:val="clear"/>
        <w:spacing w:after="0" w:before="0" w:line="240"/>
        <w:ind w:left="200"/>
      </w:pPr>
      <w:r>
        <w:rPr>
          <w:rFonts w:ascii="Consolas" w:cs="Consolas" w:eastAsia="Consolas" w:hAnsi="Consolas"/>
          <w:sz w:val="16"/>
          <w:szCs w:val="16"/>
        </w:rPr>
        <w:t xml:space="preserve">      return { valor: Number(s.replace(',', '.'))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if (/^[+-]?[\d.,]+\s*[^\d\s.,]+/.test(s)) {</w:t>
      </w:r>
    </w:p>
    <w:p>
      <w:pPr>
        <w:shd w:fill="F3F4F6" w:color="auto" w:val="clear"/>
        <w:spacing w:after="0" w:before="0" w:line="240"/>
        <w:ind w:left="200"/>
      </w:pPr>
      <w:r>
        <w:rPr>
          <w:rFonts w:ascii="Consolas" w:cs="Consolas" w:eastAsia="Consolas" w:hAnsi="Consolas"/>
          <w:sz w:val="16"/>
          <w:szCs w:val="16"/>
        </w:rPr>
        <w:t xml:space="preserve">      return { error: 'Escriba solo el número; la unidad ya está indicada junto al campo.'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return { error: 'Ingrese un número válido (use coma o punto decimal, sin separador de miles).'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textoCriterio(c) {</w:t>
      </w:r>
    </w:p>
    <w:p>
      <w:pPr>
        <w:shd w:fill="F3F4F6" w:color="auto" w:val="clear"/>
        <w:spacing w:after="0" w:before="0" w:line="240"/>
        <w:ind w:left="200"/>
      </w:pPr>
      <w:r>
        <w:rPr>
          <w:rFonts w:ascii="Consolas" w:cs="Consolas" w:eastAsia="Consolas" w:hAnsi="Consolas"/>
          <w:sz w:val="16"/>
          <w:szCs w:val="16"/>
        </w:rPr>
        <w:t xml:space="preserve">    if (!c) return '—';</w:t>
      </w:r>
    </w:p>
    <w:p>
      <w:pPr>
        <w:shd w:fill="F3F4F6" w:color="auto" w:val="clear"/>
        <w:spacing w:after="0" w:before="0" w:line="240"/>
        <w:ind w:left="200"/>
      </w:pPr>
      <w:r>
        <w:rPr>
          <w:rFonts w:ascii="Consolas" w:cs="Consolas" w:eastAsia="Consolas" w:hAnsi="Consolas"/>
          <w:sz w:val="16"/>
          <w:szCs w:val="16"/>
        </w:rPr>
        <w:t xml:space="preserve">    switch (c.op) {</w:t>
      </w:r>
    </w:p>
    <w:p>
      <w:pPr>
        <w:shd w:fill="F3F4F6" w:color="auto" w:val="clear"/>
        <w:spacing w:after="0" w:before="0" w:line="240"/>
        <w:ind w:left="200"/>
      </w:pPr>
      <w:r>
        <w:rPr>
          <w:rFonts w:ascii="Consolas" w:cs="Consolas" w:eastAsia="Consolas" w:hAnsi="Consolas"/>
          <w:sz w:val="16"/>
          <w:szCs w:val="16"/>
        </w:rPr>
        <w:t xml:space="preserve">      case '&gt;=': return '≥ ' + fmt(c.v);</w:t>
      </w:r>
    </w:p>
    <w:p>
      <w:pPr>
        <w:shd w:fill="F3F4F6" w:color="auto" w:val="clear"/>
        <w:spacing w:after="0" w:before="0" w:line="240"/>
        <w:ind w:left="200"/>
      </w:pPr>
      <w:r>
        <w:rPr>
          <w:rFonts w:ascii="Consolas" w:cs="Consolas" w:eastAsia="Consolas" w:hAnsi="Consolas"/>
          <w:sz w:val="16"/>
          <w:szCs w:val="16"/>
        </w:rPr>
        <w:t xml:space="preserve">      case '&lt;=': return '≤ ' + fmt(c.v);</w:t>
      </w:r>
    </w:p>
    <w:p>
      <w:pPr>
        <w:shd w:fill="F3F4F6" w:color="auto" w:val="clear"/>
        <w:spacing w:after="0" w:before="0" w:line="240"/>
        <w:ind w:left="200"/>
      </w:pPr>
      <w:r>
        <w:rPr>
          <w:rFonts w:ascii="Consolas" w:cs="Consolas" w:eastAsia="Consolas" w:hAnsi="Consolas"/>
          <w:sz w:val="16"/>
          <w:szCs w:val="16"/>
        </w:rPr>
        <w:t xml:space="preserve">      case '&gt;': return '&gt; ' + fmt(c.v);</w:t>
      </w:r>
    </w:p>
    <w:p>
      <w:pPr>
        <w:shd w:fill="F3F4F6" w:color="auto" w:val="clear"/>
        <w:spacing w:after="0" w:before="0" w:line="240"/>
        <w:ind w:left="200"/>
      </w:pPr>
      <w:r>
        <w:rPr>
          <w:rFonts w:ascii="Consolas" w:cs="Consolas" w:eastAsia="Consolas" w:hAnsi="Consolas"/>
          <w:sz w:val="16"/>
          <w:szCs w:val="16"/>
        </w:rPr>
        <w:t xml:space="preserve">      case '&lt;': return '&lt; ' + fmt(c.v);</w:t>
      </w:r>
    </w:p>
    <w:p>
      <w:pPr>
        <w:shd w:fill="F3F4F6" w:color="auto" w:val="clear"/>
        <w:spacing w:after="0" w:before="0" w:line="240"/>
        <w:ind w:left="200"/>
      </w:pPr>
      <w:r>
        <w:rPr>
          <w:rFonts w:ascii="Consolas" w:cs="Consolas" w:eastAsia="Consolas" w:hAnsi="Consolas"/>
          <w:sz w:val="16"/>
          <w:szCs w:val="16"/>
        </w:rPr>
        <w:t xml:space="preserve">      case 'rango': return fmt(c.min) + '–' + fmt(c.max) + ' (inclusividad no especificada)';</w:t>
      </w:r>
    </w:p>
    <w:p>
      <w:pPr>
        <w:shd w:fill="F3F4F6" w:color="auto" w:val="clear"/>
        <w:spacing w:after="0" w:before="0" w:line="240"/>
        <w:ind w:left="200"/>
      </w:pPr>
      <w:r>
        <w:rPr>
          <w:rFonts w:ascii="Consolas" w:cs="Consolas" w:eastAsia="Consolas" w:hAnsi="Consolas"/>
          <w:sz w:val="16"/>
          <w:szCs w:val="16"/>
        </w:rPr>
        <w:t xml:space="preserve">      case 'ambiguo': return 'ambiguo';</w:t>
      </w:r>
    </w:p>
    <w:p>
      <w:pPr>
        <w:shd w:fill="F3F4F6" w:color="auto" w:val="clear"/>
        <w:spacing w:after="0" w:before="0" w:line="240"/>
        <w:ind w:left="200"/>
      </w:pPr>
      <w:r>
        <w:rPr>
          <w:rFonts w:ascii="Consolas" w:cs="Consolas" w:eastAsia="Consolas" w:hAnsi="Consolas"/>
          <w:sz w:val="16"/>
          <w:szCs w:val="16"/>
        </w:rPr>
        <w:t xml:space="preserve">      default: return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comparar(c, x) {</w:t>
      </w:r>
    </w:p>
    <w:p>
      <w:pPr>
        <w:shd w:fill="F3F4F6" w:color="auto" w:val="clear"/>
        <w:spacing w:after="0" w:before="0" w:line="240"/>
        <w:ind w:left="200"/>
      </w:pPr>
      <w:r>
        <w:rPr>
          <w:rFonts w:ascii="Consolas" w:cs="Consolas" w:eastAsia="Consolas" w:hAnsi="Consolas"/>
          <w:sz w:val="16"/>
          <w:szCs w:val="16"/>
        </w:rPr>
        <w:t xml:space="preserve">    switch (c.op) {</w:t>
      </w:r>
    </w:p>
    <w:p>
      <w:pPr>
        <w:shd w:fill="F3F4F6" w:color="auto" w:val="clear"/>
        <w:spacing w:after="0" w:before="0" w:line="240"/>
        <w:ind w:left="200"/>
      </w:pPr>
      <w:r>
        <w:rPr>
          <w:rFonts w:ascii="Consolas" w:cs="Consolas" w:eastAsia="Consolas" w:hAnsi="Consolas"/>
          <w:sz w:val="16"/>
          <w:szCs w:val="16"/>
        </w:rPr>
        <w:t xml:space="preserve">      case '&gt;=': return x &gt;= c.v ? 'si' : 'no';</w:t>
      </w:r>
    </w:p>
    <w:p>
      <w:pPr>
        <w:shd w:fill="F3F4F6" w:color="auto" w:val="clear"/>
        <w:spacing w:after="0" w:before="0" w:line="240"/>
        <w:ind w:left="200"/>
      </w:pPr>
      <w:r>
        <w:rPr>
          <w:rFonts w:ascii="Consolas" w:cs="Consolas" w:eastAsia="Consolas" w:hAnsi="Consolas"/>
          <w:sz w:val="16"/>
          <w:szCs w:val="16"/>
        </w:rPr>
        <w:t xml:space="preserve">      case '&lt;=': return x &lt;= c.v ? 'si' : 'no';</w:t>
      </w:r>
    </w:p>
    <w:p>
      <w:pPr>
        <w:shd w:fill="F3F4F6" w:color="auto" w:val="clear"/>
        <w:spacing w:after="0" w:before="0" w:line="240"/>
        <w:ind w:left="200"/>
      </w:pPr>
      <w:r>
        <w:rPr>
          <w:rFonts w:ascii="Consolas" w:cs="Consolas" w:eastAsia="Consolas" w:hAnsi="Consolas"/>
          <w:sz w:val="16"/>
          <w:szCs w:val="16"/>
        </w:rPr>
        <w:t xml:space="preserve">      case '&gt;': return x &gt; c.v ? 'si' : 'no';</w:t>
      </w:r>
    </w:p>
    <w:p>
      <w:pPr>
        <w:shd w:fill="F3F4F6" w:color="auto" w:val="clear"/>
        <w:spacing w:after="0" w:before="0" w:line="240"/>
        <w:ind w:left="200"/>
      </w:pPr>
      <w:r>
        <w:rPr>
          <w:rFonts w:ascii="Consolas" w:cs="Consolas" w:eastAsia="Consolas" w:hAnsi="Consolas"/>
          <w:sz w:val="16"/>
          <w:szCs w:val="16"/>
        </w:rPr>
        <w:t xml:space="preserve">      case '&lt;': return x &lt; c.v ? 'si' : 'no';</w:t>
      </w:r>
    </w:p>
    <w:p>
      <w:pPr>
        <w:shd w:fill="F3F4F6" w:color="auto" w:val="clear"/>
        <w:spacing w:after="0" w:before="0" w:line="240"/>
        <w:ind w:left="200"/>
      </w:pPr>
      <w:r>
        <w:rPr>
          <w:rFonts w:ascii="Consolas" w:cs="Consolas" w:eastAsia="Consolas" w:hAnsi="Consolas"/>
          <w:sz w:val="16"/>
          <w:szCs w:val="16"/>
        </w:rPr>
        <w:t xml:space="preserve">      case 'rango':</w:t>
      </w:r>
    </w:p>
    <w:p>
      <w:pPr>
        <w:shd w:fill="F3F4F6" w:color="auto" w:val="clear"/>
        <w:spacing w:after="0" w:before="0" w:line="240"/>
        <w:ind w:left="200"/>
      </w:pPr>
      <w:r>
        <w:rPr>
          <w:rFonts w:ascii="Consolas" w:cs="Consolas" w:eastAsia="Consolas" w:hAnsi="Consolas"/>
          <w:sz w:val="16"/>
          <w:szCs w:val="16"/>
        </w:rPr>
        <w:t xml:space="preserve">        if (x &gt; c.min &amp;&amp; x &lt; c.max) return 'si';</w:t>
      </w:r>
    </w:p>
    <w:p>
      <w:pPr>
        <w:shd w:fill="F3F4F6" w:color="auto" w:val="clear"/>
        <w:spacing w:after="0" w:before="0" w:line="240"/>
        <w:ind w:left="200"/>
      </w:pPr>
      <w:r>
        <w:rPr>
          <w:rFonts w:ascii="Consolas" w:cs="Consolas" w:eastAsia="Consolas" w:hAnsi="Consolas"/>
          <w:sz w:val="16"/>
          <w:szCs w:val="16"/>
        </w:rPr>
        <w:t xml:space="preserve">        if (x === c.min || x === c.max) return 'borde';</w:t>
      </w:r>
    </w:p>
    <w:p>
      <w:pPr>
        <w:shd w:fill="F3F4F6" w:color="auto" w:val="clear"/>
        <w:spacing w:after="0" w:before="0" w:line="240"/>
        <w:ind w:left="200"/>
      </w:pPr>
      <w:r>
        <w:rPr>
          <w:rFonts w:ascii="Consolas" w:cs="Consolas" w:eastAsia="Consolas" w:hAnsi="Consolas"/>
          <w:sz w:val="16"/>
          <w:szCs w:val="16"/>
        </w:rPr>
        <w:t xml:space="preserve">        return 'no';</w:t>
      </w:r>
    </w:p>
    <w:p>
      <w:pPr>
        <w:shd w:fill="F3F4F6" w:color="auto" w:val="clear"/>
        <w:spacing w:after="0" w:before="0" w:line="240"/>
        <w:ind w:left="200"/>
      </w:pPr>
      <w:r>
        <w:rPr>
          <w:rFonts w:ascii="Consolas" w:cs="Consolas" w:eastAsia="Consolas" w:hAnsi="Consolas"/>
          <w:sz w:val="16"/>
          <w:szCs w:val="16"/>
        </w:rPr>
        <w:t xml:space="preserve">      default: return 'ambiguo';</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Clasifica un valor contra los criterios de Grupo I/II/III de la Tabla 1 para una categoría.</w:t>
      </w:r>
    </w:p>
    <w:p>
      <w:pPr>
        <w:shd w:fill="F3F4F6" w:color="auto" w:val="clear"/>
        <w:spacing w:after="0" w:before="0" w:line="240"/>
        <w:ind w:left="200"/>
      </w:pPr>
      <w:r>
        <w:rPr>
          <w:rFonts w:ascii="Consolas" w:cs="Consolas" w:eastAsia="Consolas" w:hAnsi="Consolas"/>
          <w:sz w:val="16"/>
          <w:szCs w:val="16"/>
        </w:rPr>
        <w:t xml:space="preserve">   * Reglas:</w:t>
      </w:r>
    </w:p>
    <w:p>
      <w:pPr>
        <w:shd w:fill="F3F4F6" w:color="auto" w:val="clear"/>
        <w:spacing w:after="0" w:before="0" w:line="240"/>
        <w:ind w:left="200"/>
      </w:pPr>
      <w:r>
        <w:rPr>
          <w:rFonts w:ascii="Consolas" w:cs="Consolas" w:eastAsia="Consolas" w:hAnsi="Consolas"/>
          <w:sz w:val="16"/>
          <w:szCs w:val="16"/>
        </w:rPr>
        <w:t xml:space="preserve">   *  - Los símbolos ≥, ≤, &gt;, &lt; se aplican literalmente (inclusivos o exclusivos según la norma).</w:t>
      </w:r>
    </w:p>
    <w:p>
      <w:pPr>
        <w:shd w:fill="F3F4F6" w:color="auto" w:val="clear"/>
        <w:spacing w:after="0" w:before="0" w:line="240"/>
        <w:ind w:left="200"/>
      </w:pPr>
      <w:r>
        <w:rPr>
          <w:rFonts w:ascii="Consolas" w:cs="Consolas" w:eastAsia="Consolas" w:hAnsi="Consolas"/>
          <w:sz w:val="16"/>
          <w:szCs w:val="16"/>
        </w:rPr>
        <w:t xml:space="preserve">   *  - Un valor en el extremo de un rango "a–b" (inclusividad no especificada) solo se clasifica</w:t>
      </w:r>
    </w:p>
    <w:p>
      <w:pPr>
        <w:shd w:fill="F3F4F6" w:color="auto" w:val="clear"/>
        <w:spacing w:after="0" w:before="0" w:line="240"/>
        <w:ind w:left="200"/>
      </w:pPr>
      <w:r>
        <w:rPr>
          <w:rFonts w:ascii="Consolas" w:cs="Consolas" w:eastAsia="Consolas" w:hAnsi="Consolas"/>
          <w:sz w:val="16"/>
          <w:szCs w:val="16"/>
        </w:rPr>
        <w:t xml:space="preserve">   *    si otro criterio con símbolo explícito lo incluye; si no, queda AMBIGUO.</w:t>
      </w:r>
    </w:p>
    <w:p>
      <w:pPr>
        <w:shd w:fill="F3F4F6" w:color="auto" w:val="clear"/>
        <w:spacing w:after="0" w:before="0" w:line="240"/>
        <w:ind w:left="200"/>
      </w:pPr>
      <w:r>
        <w:rPr>
          <w:rFonts w:ascii="Consolas" w:cs="Consolas" w:eastAsia="Consolas" w:hAnsi="Consolas"/>
          <w:sz w:val="16"/>
          <w:szCs w:val="16"/>
        </w:rPr>
        <w:t xml:space="preserve">   *  - DECISIÓN DE DISEÑO: si el valor satisface dos grupos a la vez (solapamiento en la tabla),</w:t>
      </w:r>
    </w:p>
    <w:p>
      <w:pPr>
        <w:shd w:fill="F3F4F6" w:color="auto" w:val="clear"/>
        <w:spacing w:after="0" w:before="0" w:line="240"/>
        <w:ind w:left="200"/>
      </w:pPr>
      <w:r>
        <w:rPr>
          <w:rFonts w:ascii="Consolas" w:cs="Consolas" w:eastAsia="Consolas" w:hAnsi="Consolas"/>
          <w:sz w:val="16"/>
          <w:szCs w:val="16"/>
        </w:rPr>
        <w:t xml:space="preserve">   *    se asigna el más severo y se informa.</w:t>
      </w:r>
    </w:p>
    <w:p>
      <w:pPr>
        <w:shd w:fill="F3F4F6" w:color="auto" w:val="clear"/>
        <w:spacing w:after="0" w:before="0" w:line="240"/>
        <w:ind w:left="200"/>
      </w:pPr>
      <w:r>
        <w:rPr>
          <w:rFonts w:ascii="Consolas" w:cs="Consolas" w:eastAsia="Consolas" w:hAnsi="Consolas"/>
          <w:sz w:val="16"/>
          <w:szCs w:val="16"/>
        </w:rPr>
        <w:t xml:space="preserve">   *  - Si no cumple Grupo I y no cae en ningún otro criterio, queda FUERA_GRUPO_I (sin grupo).</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clasificar(def, cat, x) {</w:t>
      </w:r>
    </w:p>
    <w:p>
      <w:pPr>
        <w:shd w:fill="F3F4F6" w:color="auto" w:val="clear"/>
        <w:spacing w:after="0" w:before="0" w:line="240"/>
        <w:ind w:left="200"/>
      </w:pPr>
      <w:r>
        <w:rPr>
          <w:rFonts w:ascii="Consolas" w:cs="Consolas" w:eastAsia="Consolas" w:hAnsi="Consolas"/>
          <w:sz w:val="16"/>
          <w:szCs w:val="16"/>
        </w:rPr>
        <w:t xml:space="preserve">    var detalles = [];</w:t>
      </w:r>
    </w:p>
    <w:p>
      <w:pPr>
        <w:shd w:fill="F3F4F6" w:color="auto" w:val="clear"/>
        <w:spacing w:after="0" w:before="0" w:line="240"/>
        <w:ind w:left="200"/>
      </w:pPr>
      <w:r>
        <w:rPr>
          <w:rFonts w:ascii="Consolas" w:cs="Consolas" w:eastAsia="Consolas" w:hAnsi="Consolas"/>
          <w:sz w:val="16"/>
          <w:szCs w:val="16"/>
        </w:rPr>
        <w:t xml:space="preserve">    var notas = [];</w:t>
      </w:r>
    </w:p>
    <w:p>
      <w:pPr>
        <w:shd w:fill="F3F4F6" w:color="auto" w:val="clear"/>
        <w:spacing w:after="0" w:before="0" w:line="240"/>
        <w:ind w:left="200"/>
      </w:pPr>
      <w:r>
        <w:rPr>
          <w:rFonts w:ascii="Consolas" w:cs="Consolas" w:eastAsia="Consolas" w:hAnsi="Consolas"/>
          <w:sz w:val="16"/>
          <w:szCs w:val="16"/>
        </w:rPr>
        <w:t xml:space="preserve">    var si = [], bordes = [], ambiguos = [];</w:t>
      </w:r>
    </w:p>
    <w:p>
      <w:pPr>
        <w:shd w:fill="F3F4F6" w:color="auto" w:val="clear"/>
        <w:spacing w:after="0" w:before="0" w:line="240"/>
        <w:ind w:left="200"/>
      </w:pPr>
      <w:r>
        <w:rPr>
          <w:rFonts w:ascii="Consolas" w:cs="Consolas" w:eastAsia="Consolas" w:hAnsi="Consolas"/>
          <w:sz w:val="16"/>
          <w:szCs w:val="16"/>
        </w:rPr>
        <w:t xml:space="preserve">    var partesCriterio =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GRUPOS_ORDEN.forEach(function (g) {</w:t>
      </w:r>
    </w:p>
    <w:p>
      <w:pPr>
        <w:shd w:fill="F3F4F6" w:color="auto" w:val="clear"/>
        <w:spacing w:after="0" w:before="0" w:line="240"/>
        <w:ind w:left="200"/>
      </w:pPr>
      <w:r>
        <w:rPr>
          <w:rFonts w:ascii="Consolas" w:cs="Consolas" w:eastAsia="Consolas" w:hAnsi="Consolas"/>
          <w:sz w:val="16"/>
          <w:szCs w:val="16"/>
        </w:rPr>
        <w:t xml:space="preserve">      var c = def[g] &amp;&amp; def[g][cat];</w:t>
      </w:r>
    </w:p>
    <w:p>
      <w:pPr>
        <w:shd w:fill="F3F4F6" w:color="auto" w:val="clear"/>
        <w:spacing w:after="0" w:before="0" w:line="240"/>
        <w:ind w:left="200"/>
      </w:pPr>
      <w:r>
        <w:rPr>
          <w:rFonts w:ascii="Consolas" w:cs="Consolas" w:eastAsia="Consolas" w:hAnsi="Consolas"/>
          <w:sz w:val="16"/>
          <w:szCs w:val="16"/>
        </w:rPr>
        <w:t xml:space="preserve">      partesCriterio.push('Grupo ' + g + ': ' + (c ? (c.op === 'ambiguo' ? 'ambiguo en la norma' : textoCriterio(c)) : '—'));</w:t>
      </w:r>
    </w:p>
    <w:p>
      <w:pPr>
        <w:shd w:fill="F3F4F6" w:color="auto" w:val="clear"/>
        <w:spacing w:after="0" w:before="0" w:line="240"/>
        <w:ind w:left="200"/>
      </w:pPr>
      <w:r>
        <w:rPr>
          <w:rFonts w:ascii="Consolas" w:cs="Consolas" w:eastAsia="Consolas" w:hAnsi="Consolas"/>
          <w:sz w:val="16"/>
          <w:szCs w:val="16"/>
        </w:rPr>
        <w:t xml:space="preserve">      if (!c) return;</w:t>
      </w:r>
    </w:p>
    <w:p>
      <w:pPr>
        <w:shd w:fill="F3F4F6" w:color="auto" w:val="clear"/>
        <w:spacing w:after="0" w:before="0" w:line="240"/>
        <w:ind w:left="200"/>
      </w:pPr>
      <w:r>
        <w:rPr>
          <w:rFonts w:ascii="Consolas" w:cs="Consolas" w:eastAsia="Consolas" w:hAnsi="Consolas"/>
          <w:sz w:val="16"/>
          <w:szCs w:val="16"/>
        </w:rPr>
        <w:t xml:space="preserve">      var r = comparar(c, x);</w:t>
      </w:r>
    </w:p>
    <w:p>
      <w:pPr>
        <w:shd w:fill="F3F4F6" w:color="auto" w:val="clear"/>
        <w:spacing w:after="0" w:before="0" w:line="240"/>
        <w:ind w:left="200"/>
      </w:pPr>
      <w:r>
        <w:rPr>
          <w:rFonts w:ascii="Consolas" w:cs="Consolas" w:eastAsia="Consolas" w:hAnsi="Consolas"/>
          <w:sz w:val="16"/>
          <w:szCs w:val="16"/>
        </w:rPr>
        <w:t xml:space="preserve">      if (r === 'si') { si.push(g); detalles.push('Grupo ' + g + ' (' + textoCriterio(c) + '): el valor cumple el criterio.'); }</w:t>
      </w:r>
    </w:p>
    <w:p>
      <w:pPr>
        <w:shd w:fill="F3F4F6" w:color="auto" w:val="clear"/>
        <w:spacing w:after="0" w:before="0" w:line="240"/>
        <w:ind w:left="200"/>
      </w:pPr>
      <w:r>
        <w:rPr>
          <w:rFonts w:ascii="Consolas" w:cs="Consolas" w:eastAsia="Consolas" w:hAnsi="Consolas"/>
          <w:sz w:val="16"/>
          <w:szCs w:val="16"/>
        </w:rPr>
        <w:t xml:space="preserve">      else if (r === 'borde') { bordes.push(g); detalles.push('Grupo ' + g + ' (' + textoCriterio(c) + '): el valor coincide con un extremo del rango.'); }</w:t>
      </w:r>
    </w:p>
    <w:p>
      <w:pPr>
        <w:shd w:fill="F3F4F6" w:color="auto" w:val="clear"/>
        <w:spacing w:after="0" w:before="0" w:line="240"/>
        <w:ind w:left="200"/>
      </w:pPr>
      <w:r>
        <w:rPr>
          <w:rFonts w:ascii="Consolas" w:cs="Consolas" w:eastAsia="Consolas" w:hAnsi="Consolas"/>
          <w:sz w:val="16"/>
          <w:szCs w:val="16"/>
        </w:rPr>
        <w:t xml:space="preserve">      else if (r === 'ambiguo') { ambiguos.push(g); detalles.push('Grupo ' + g + ': ' + c.texto + '.'); }</w:t>
      </w:r>
    </w:p>
    <w:p>
      <w:pPr>
        <w:shd w:fill="F3F4F6" w:color="auto" w:val="clear"/>
        <w:spacing w:after="0" w:before="0" w:line="240"/>
        <w:ind w:left="200"/>
      </w:pPr>
      <w:r>
        <w:rPr>
          <w:rFonts w:ascii="Consolas" w:cs="Consolas" w:eastAsia="Consolas" w:hAnsi="Consolas"/>
          <w:sz w:val="16"/>
          <w:szCs w:val="16"/>
        </w:rPr>
        <w:t xml:space="preserve">      else { detalles.push('Grupo ' + g + ' (' + textoCriterio(c) + '): el valor no cumple el criterio.');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estado;</w:t>
      </w:r>
    </w:p>
    <w:p>
      <w:pPr>
        <w:shd w:fill="F3F4F6" w:color="auto" w:val="clear"/>
        <w:spacing w:after="0" w:before="0" w:line="240"/>
        <w:ind w:left="200"/>
      </w:pPr>
      <w:r>
        <w:rPr>
          <w:rFonts w:ascii="Consolas" w:cs="Consolas" w:eastAsia="Consolas" w:hAnsi="Consolas"/>
          <w:sz w:val="16"/>
          <w:szCs w:val="16"/>
        </w:rPr>
        <w:t xml:space="preserve">    if (si.length) {</w:t>
      </w:r>
    </w:p>
    <w:p>
      <w:pPr>
        <w:shd w:fill="F3F4F6" w:color="auto" w:val="clear"/>
        <w:spacing w:after="0" w:before="0" w:line="240"/>
        <w:ind w:left="200"/>
      </w:pPr>
      <w:r>
        <w:rPr>
          <w:rFonts w:ascii="Consolas" w:cs="Consolas" w:eastAsia="Consolas" w:hAnsi="Consolas"/>
          <w:sz w:val="16"/>
          <w:szCs w:val="16"/>
        </w:rPr>
        <w:t xml:space="preserve">      var g = si[si.length - 1];</w:t>
      </w:r>
    </w:p>
    <w:p>
      <w:pPr>
        <w:shd w:fill="F3F4F6" w:color="auto" w:val="clear"/>
        <w:spacing w:after="0" w:before="0" w:line="240"/>
        <w:ind w:left="200"/>
      </w:pPr>
      <w:r>
        <w:rPr>
          <w:rFonts w:ascii="Consolas" w:cs="Consolas" w:eastAsia="Consolas" w:hAnsi="Consolas"/>
          <w:sz w:val="16"/>
          <w:szCs w:val="16"/>
        </w:rPr>
        <w:t xml:space="preserve">      estado = ESTADOS['GRUPO_' + g];</w:t>
      </w:r>
    </w:p>
    <w:p>
      <w:pPr>
        <w:shd w:fill="F3F4F6" w:color="auto" w:val="clear"/>
        <w:spacing w:after="0" w:before="0" w:line="240"/>
        <w:ind w:left="200"/>
      </w:pPr>
      <w:r>
        <w:rPr>
          <w:rFonts w:ascii="Consolas" w:cs="Consolas" w:eastAsia="Consolas" w:hAnsi="Consolas"/>
          <w:sz w:val="16"/>
          <w:szCs w:val="16"/>
        </w:rPr>
        <w:t xml:space="preserve">      if (si.length &gt; 1) {</w:t>
      </w:r>
    </w:p>
    <w:p>
      <w:pPr>
        <w:shd w:fill="F3F4F6" w:color="auto" w:val="clear"/>
        <w:spacing w:after="0" w:before="0" w:line="240"/>
        <w:ind w:left="200"/>
      </w:pPr>
      <w:r>
        <w:rPr>
          <w:rFonts w:ascii="Consolas" w:cs="Consolas" w:eastAsia="Consolas" w:hAnsi="Consolas"/>
          <w:sz w:val="16"/>
          <w:szCs w:val="16"/>
        </w:rPr>
        <w:t xml:space="preserve">        notas.push('El valor satisface a la vez los criterios de los Grupos ' + si.join(' y ') +</w:t>
      </w:r>
    </w:p>
    <w:p>
      <w:pPr>
        <w:shd w:fill="F3F4F6" w:color="auto" w:val="clear"/>
        <w:spacing w:after="0" w:before="0" w:line="240"/>
        <w:ind w:left="200"/>
      </w:pPr>
      <w:r>
        <w:rPr>
          <w:rFonts w:ascii="Consolas" w:cs="Consolas" w:eastAsia="Consolas" w:hAnsi="Consolas"/>
          <w:sz w:val="16"/>
          <w:szCs w:val="16"/>
        </w:rPr>
        <w:t xml:space="preserve">          '. La Tabla 1 no indica cómo resolver el solapamiento; DECISIÓN DE DISEÑO: se asigna el grupo más severo (Grupo ' + g +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if (bordes.length) {</w:t>
      </w:r>
    </w:p>
    <w:p>
      <w:pPr>
        <w:shd w:fill="F3F4F6" w:color="auto" w:val="clear"/>
        <w:spacing w:after="0" w:before="0" w:line="240"/>
        <w:ind w:left="200"/>
      </w:pPr>
      <w:r>
        <w:rPr>
          <w:rFonts w:ascii="Consolas" w:cs="Consolas" w:eastAsia="Consolas" w:hAnsi="Consolas"/>
          <w:sz w:val="16"/>
          <w:szCs w:val="16"/>
        </w:rPr>
        <w:t xml:space="preserve">        notas.push('El valor es el extremo de un rango cuya inclusividad la norma no especifica (Grupo ' + bordes.join(', ') +</w:t>
      </w:r>
    </w:p>
    <w:p>
      <w:pPr>
        <w:shd w:fill="F3F4F6" w:color="auto" w:val="clear"/>
        <w:spacing w:after="0" w:before="0" w:line="240"/>
        <w:ind w:left="200"/>
      </w:pPr>
      <w:r>
        <w:rPr>
          <w:rFonts w:ascii="Consolas" w:cs="Consolas" w:eastAsia="Consolas" w:hAnsi="Consolas"/>
          <w:sz w:val="16"/>
          <w:szCs w:val="16"/>
        </w:rPr>
        <w:t xml:space="preserve">          '); se asigna el grupo cuyo criterio explícito (≤, ≥, &lt;, &gt;) lo incluye.');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else if (bordes.length) {</w:t>
      </w:r>
    </w:p>
    <w:p>
      <w:pPr>
        <w:shd w:fill="F3F4F6" w:color="auto" w:val="clear"/>
        <w:spacing w:after="0" w:before="0" w:line="240"/>
        <w:ind w:left="200"/>
      </w:pPr>
      <w:r>
        <w:rPr>
          <w:rFonts w:ascii="Consolas" w:cs="Consolas" w:eastAsia="Consolas" w:hAnsi="Consolas"/>
          <w:sz w:val="16"/>
          <w:szCs w:val="16"/>
        </w:rPr>
        <w:t xml:space="preserve">      estado = ESTADOS.AMBIGUO;</w:t>
      </w:r>
    </w:p>
    <w:p>
      <w:pPr>
        <w:shd w:fill="F3F4F6" w:color="auto" w:val="clear"/>
        <w:spacing w:after="0" w:before="0" w:line="240"/>
        <w:ind w:left="200"/>
      </w:pPr>
      <w:r>
        <w:rPr>
          <w:rFonts w:ascii="Consolas" w:cs="Consolas" w:eastAsia="Consolas" w:hAnsi="Consolas"/>
          <w:sz w:val="16"/>
          <w:szCs w:val="16"/>
        </w:rPr>
        <w:t xml:space="preserve">      notas.push('El valor coincide con el extremo del rango del Grupo ' + bordes.join(', ') +</w:t>
      </w:r>
    </w:p>
    <w:p>
      <w:pPr>
        <w:shd w:fill="F3F4F6" w:color="auto" w:val="clear"/>
        <w:spacing w:after="0" w:before="0" w:line="240"/>
        <w:ind w:left="200"/>
      </w:pPr>
      <w:r>
        <w:rPr>
          <w:rFonts w:ascii="Consolas" w:cs="Consolas" w:eastAsia="Consolas" w:hAnsi="Consolas"/>
          <w:sz w:val="16"/>
          <w:szCs w:val="16"/>
        </w:rPr>
        <w:t xml:space="preserve">        ' y la norma no indica si los extremos de "a–b" son inclusivos. No se asigna grupo.');</w:t>
      </w:r>
    </w:p>
    <w:p>
      <w:pPr>
        <w:shd w:fill="F3F4F6" w:color="auto" w:val="clear"/>
        <w:spacing w:after="0" w:before="0" w:line="240"/>
        <w:ind w:left="200"/>
      </w:pPr>
      <w:r>
        <w:rPr>
          <w:rFonts w:ascii="Consolas" w:cs="Consolas" w:eastAsia="Consolas" w:hAnsi="Consolas"/>
          <w:sz w:val="16"/>
          <w:szCs w:val="16"/>
        </w:rPr>
        <w:t xml:space="preserve">    } else if (def.I &amp;&amp; def.I[cat]) {</w:t>
      </w:r>
    </w:p>
    <w:p>
      <w:pPr>
        <w:shd w:fill="F3F4F6" w:color="auto" w:val="clear"/>
        <w:spacing w:after="0" w:before="0" w:line="240"/>
        <w:ind w:left="200"/>
      </w:pPr>
      <w:r>
        <w:rPr>
          <w:rFonts w:ascii="Consolas" w:cs="Consolas" w:eastAsia="Consolas" w:hAnsi="Consolas"/>
          <w:sz w:val="16"/>
          <w:szCs w:val="16"/>
        </w:rPr>
        <w:t xml:space="preserve">      estado = ESTADOS.FUERA_GRUPO_I;</w:t>
      </w:r>
    </w:p>
    <w:p>
      <w:pPr>
        <w:shd w:fill="F3F4F6" w:color="auto" w:val="clear"/>
        <w:spacing w:after="0" w:before="0" w:line="240"/>
        <w:ind w:left="200"/>
      </w:pPr>
      <w:r>
        <w:rPr>
          <w:rFonts w:ascii="Consolas" w:cs="Consolas" w:eastAsia="Consolas" w:hAnsi="Consolas"/>
          <w:sz w:val="16"/>
          <w:szCs w:val="16"/>
        </w:rPr>
        <w:t xml:space="preserve">      if (ambiguos.length) {</w:t>
      </w:r>
    </w:p>
    <w:p>
      <w:pPr>
        <w:shd w:fill="F3F4F6" w:color="auto" w:val="clear"/>
        <w:spacing w:after="0" w:before="0" w:line="240"/>
        <w:ind w:left="200"/>
      </w:pPr>
      <w:r>
        <w:rPr>
          <w:rFonts w:ascii="Consolas" w:cs="Consolas" w:eastAsia="Consolas" w:hAnsi="Consolas"/>
          <w:sz w:val="16"/>
          <w:szCs w:val="16"/>
        </w:rPr>
        <w:t xml:space="preserve">        notas.push('El valor no cumple el límite de Grupo I. El criterio de Grupo ' + ambiguos.join(', ') +</w:t>
      </w:r>
    </w:p>
    <w:p>
      <w:pPr>
        <w:shd w:fill="F3F4F6" w:color="auto" w:val="clear"/>
        <w:spacing w:after="0" w:before="0" w:line="240"/>
        <w:ind w:left="200"/>
      </w:pPr>
      <w:r>
        <w:rPr>
          <w:rFonts w:ascii="Consolas" w:cs="Consolas" w:eastAsia="Consolas" w:hAnsi="Consolas"/>
          <w:sz w:val="16"/>
          <w:szCs w:val="16"/>
        </w:rPr>
        <w:t xml:space="preserve">          ' es ambiguo en la norma, por lo que no se asigna grupo automáticamente.');</w:t>
      </w:r>
    </w:p>
    <w:p>
      <w:pPr>
        <w:shd w:fill="F3F4F6" w:color="auto" w:val="clear"/>
        <w:spacing w:after="0" w:before="0" w:line="240"/>
        <w:ind w:left="200"/>
      </w:pPr>
      <w:r>
        <w:rPr>
          <w:rFonts w:ascii="Consolas" w:cs="Consolas" w:eastAsia="Consolas" w:hAnsi="Consolas"/>
          <w:sz w:val="16"/>
          <w:szCs w:val="16"/>
        </w:rPr>
        <w:t xml:space="preserve">      } else {</w:t>
      </w:r>
    </w:p>
    <w:p>
      <w:pPr>
        <w:shd w:fill="F3F4F6" w:color="auto" w:val="clear"/>
        <w:spacing w:after="0" w:before="0" w:line="240"/>
        <w:ind w:left="200"/>
      </w:pPr>
      <w:r>
        <w:rPr>
          <w:rFonts w:ascii="Consolas" w:cs="Consolas" w:eastAsia="Consolas" w:hAnsi="Consolas"/>
          <w:sz w:val="16"/>
          <w:szCs w:val="16"/>
        </w:rPr>
        <w:t xml:space="preserve">        notas.push('El valor no cumple el límite de Grupo I y no cae dentro de ningún otro criterio tabulado (Grupo II/III no definidos o fuera de su rango).');</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else {</w:t>
      </w:r>
    </w:p>
    <w:p>
      <w:pPr>
        <w:shd w:fill="F3F4F6" w:color="auto" w:val="clear"/>
        <w:spacing w:after="0" w:before="0" w:line="240"/>
        <w:ind w:left="200"/>
      </w:pPr>
      <w:r>
        <w:rPr>
          <w:rFonts w:ascii="Consolas" w:cs="Consolas" w:eastAsia="Consolas" w:hAnsi="Consolas"/>
          <w:sz w:val="16"/>
          <w:szCs w:val="16"/>
        </w:rPr>
        <w:t xml:space="preserve">      estado = ESTADOS.NO_CUBIERTO;</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return { estado: estado, criterio: partesCriterio.join(' · '), detalles: detalles, notas: notas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resultado(id, extra) {</w:t>
      </w:r>
    </w:p>
    <w:p>
      <w:pPr>
        <w:shd w:fill="F3F4F6" w:color="auto" w:val="clear"/>
        <w:spacing w:after="0" w:before="0" w:line="240"/>
        <w:ind w:left="200"/>
      </w:pPr>
      <w:r>
        <w:rPr>
          <w:rFonts w:ascii="Consolas" w:cs="Consolas" w:eastAsia="Consolas" w:hAnsi="Consolas"/>
          <w:sz w:val="16"/>
          <w:szCs w:val="16"/>
        </w:rPr>
        <w:t xml:space="preserve">    var meta = P[id];</w:t>
      </w:r>
    </w:p>
    <w:p>
      <w:pPr>
        <w:shd w:fill="F3F4F6" w:color="auto" w:val="clear"/>
        <w:spacing w:after="0" w:before="0" w:line="240"/>
        <w:ind w:left="200"/>
      </w:pPr>
      <w:r>
        <w:rPr>
          <w:rFonts w:ascii="Consolas" w:cs="Consolas" w:eastAsia="Consolas" w:hAnsi="Consolas"/>
          <w:sz w:val="16"/>
          <w:szCs w:val="16"/>
        </w:rPr>
        <w:t xml:space="preserve">    var r = {</w:t>
      </w:r>
    </w:p>
    <w:p>
      <w:pPr>
        <w:shd w:fill="F3F4F6" w:color="auto" w:val="clear"/>
        <w:spacing w:after="0" w:before="0" w:line="240"/>
        <w:ind w:left="200"/>
      </w:pPr>
      <w:r>
        <w:rPr>
          <w:rFonts w:ascii="Consolas" w:cs="Consolas" w:eastAsia="Consolas" w:hAnsi="Consolas"/>
          <w:sz w:val="16"/>
          <w:szCs w:val="16"/>
        </w:rPr>
        <w:t xml:space="preserve">      id: id,</w:t>
      </w:r>
    </w:p>
    <w:p>
      <w:pPr>
        <w:shd w:fill="F3F4F6" w:color="auto" w:val="clear"/>
        <w:spacing w:after="0" w:before="0" w:line="240"/>
        <w:ind w:left="200"/>
      </w:pPr>
      <w:r>
        <w:rPr>
          <w:rFonts w:ascii="Consolas" w:cs="Consolas" w:eastAsia="Consolas" w:hAnsi="Consolas"/>
          <w:sz w:val="16"/>
          <w:szCs w:val="16"/>
        </w:rPr>
        <w:t xml:space="preserve">      nombre: meta.nombre,</w:t>
      </w:r>
    </w:p>
    <w:p>
      <w:pPr>
        <w:shd w:fill="F3F4F6" w:color="auto" w:val="clear"/>
        <w:spacing w:after="0" w:before="0" w:line="240"/>
        <w:ind w:left="200"/>
      </w:pPr>
      <w:r>
        <w:rPr>
          <w:rFonts w:ascii="Consolas" w:cs="Consolas" w:eastAsia="Consolas" w:hAnsi="Consolas"/>
          <w:sz w:val="16"/>
          <w:szCs w:val="16"/>
        </w:rPr>
        <w:t xml:space="preserve">      unidad: meta.unidad,</w:t>
      </w:r>
    </w:p>
    <w:p>
      <w:pPr>
        <w:shd w:fill="F3F4F6" w:color="auto" w:val="clear"/>
        <w:spacing w:after="0" w:before="0" w:line="240"/>
        <w:ind w:left="200"/>
      </w:pPr>
      <w:r>
        <w:rPr>
          <w:rFonts w:ascii="Consolas" w:cs="Consolas" w:eastAsia="Consolas" w:hAnsi="Consolas"/>
          <w:sz w:val="16"/>
          <w:szCs w:val="16"/>
        </w:rPr>
        <w:t xml:space="preserve">      metodo: meta.metodo || '',</w:t>
      </w:r>
    </w:p>
    <w:p>
      <w:pPr>
        <w:shd w:fill="F3F4F6" w:color="auto" w:val="clear"/>
        <w:spacing w:after="0" w:before="0" w:line="240"/>
        <w:ind w:left="200"/>
      </w:pPr>
      <w:r>
        <w:rPr>
          <w:rFonts w:ascii="Consolas" w:cs="Consolas" w:eastAsia="Consolas" w:hAnsi="Consolas"/>
          <w:sz w:val="16"/>
          <w:szCs w:val="16"/>
        </w:rPr>
        <w:t xml:space="preserve">      referencia: meta.referencia,</w:t>
      </w:r>
    </w:p>
    <w:p>
      <w:pPr>
        <w:shd w:fill="F3F4F6" w:color="auto" w:val="clear"/>
        <w:spacing w:after="0" w:before="0" w:line="240"/>
        <w:ind w:left="200"/>
      </w:pPr>
      <w:r>
        <w:rPr>
          <w:rFonts w:ascii="Consolas" w:cs="Consolas" w:eastAsia="Consolas" w:hAnsi="Consolas"/>
          <w:sz w:val="16"/>
          <w:szCs w:val="16"/>
        </w:rPr>
        <w:t xml:space="preserve">      valor: null,</w:t>
      </w:r>
    </w:p>
    <w:p>
      <w:pPr>
        <w:shd w:fill="F3F4F6" w:color="auto" w:val="clear"/>
        <w:spacing w:after="0" w:before="0" w:line="240"/>
        <w:ind w:left="200"/>
      </w:pPr>
      <w:r>
        <w:rPr>
          <w:rFonts w:ascii="Consolas" w:cs="Consolas" w:eastAsia="Consolas" w:hAnsi="Consolas"/>
          <w:sz w:val="16"/>
          <w:szCs w:val="16"/>
        </w:rPr>
        <w:t xml:space="preserve">      valorTexto: '',</w:t>
      </w:r>
    </w:p>
    <w:p>
      <w:pPr>
        <w:shd w:fill="F3F4F6" w:color="auto" w:val="clear"/>
        <w:spacing w:after="0" w:before="0" w:line="240"/>
        <w:ind w:left="200"/>
      </w:pPr>
      <w:r>
        <w:rPr>
          <w:rFonts w:ascii="Consolas" w:cs="Consolas" w:eastAsia="Consolas" w:hAnsi="Consolas"/>
          <w:sz w:val="16"/>
          <w:szCs w:val="16"/>
        </w:rPr>
        <w:t xml:space="preserve">      criterio: '',</w:t>
      </w:r>
    </w:p>
    <w:p>
      <w:pPr>
        <w:shd w:fill="F3F4F6" w:color="auto" w:val="clear"/>
        <w:spacing w:after="0" w:before="0" w:line="240"/>
        <w:ind w:left="200"/>
      </w:pPr>
      <w:r>
        <w:rPr>
          <w:rFonts w:ascii="Consolas" w:cs="Consolas" w:eastAsia="Consolas" w:hAnsi="Consolas"/>
          <w:sz w:val="16"/>
          <w:szCs w:val="16"/>
        </w:rPr>
        <w:t xml:space="preserve">      estado: ESTADOS.SIN_DATO,</w:t>
      </w:r>
    </w:p>
    <w:p>
      <w:pPr>
        <w:shd w:fill="F3F4F6" w:color="auto" w:val="clear"/>
        <w:spacing w:after="0" w:before="0" w:line="240"/>
        <w:ind w:left="200"/>
      </w:pPr>
      <w:r>
        <w:rPr>
          <w:rFonts w:ascii="Consolas" w:cs="Consolas" w:eastAsia="Consolas" w:hAnsi="Consolas"/>
          <w:sz w:val="16"/>
          <w:szCs w:val="16"/>
        </w:rPr>
        <w:t xml:space="preserve">      explicacion: [],</w:t>
      </w:r>
    </w:p>
    <w:p>
      <w:pPr>
        <w:shd w:fill="F3F4F6" w:color="auto" w:val="clear"/>
        <w:spacing w:after="0" w:before="0" w:line="240"/>
        <w:ind w:left="200"/>
      </w:pPr>
      <w:r>
        <w:rPr>
          <w:rFonts w:ascii="Consolas" w:cs="Consolas" w:eastAsia="Consolas" w:hAnsi="Consolas"/>
          <w:sz w:val="16"/>
          <w:szCs w:val="16"/>
        </w:rPr>
        <w:t xml:space="preserve">      notas: [],</w:t>
      </w:r>
    </w:p>
    <w:p>
      <w:pPr>
        <w:shd w:fill="F3F4F6" w:color="auto" w:val="clear"/>
        <w:spacing w:after="0" w:before="0" w:line="240"/>
        <w:ind w:left="200"/>
      </w:pPr>
      <w:r>
        <w:rPr>
          <w:rFonts w:ascii="Consolas" w:cs="Consolas" w:eastAsia="Consolas" w:hAnsi="Consolas"/>
          <w:sz w:val="16"/>
          <w:szCs w:val="16"/>
        </w:rPr>
        <w:t xml:space="preserve">      afectaSemaforo: true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for (var k in extra) r[k] = extra[k];</w:t>
      </w:r>
    </w:p>
    <w:p>
      <w:pPr>
        <w:shd w:fill="F3F4F6" w:color="auto" w:val="clear"/>
        <w:spacing w:after="0" w:before="0" w:line="240"/>
        <w:ind w:left="200"/>
      </w:pPr>
      <w:r>
        <w:rPr>
          <w:rFonts w:ascii="Consolas" w:cs="Consolas" w:eastAsia="Consolas" w:hAnsi="Consolas"/>
          <w:sz w:val="16"/>
          <w:szCs w:val="16"/>
        </w:rPr>
        <w:t xml:space="preserve">    return r;</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sinDato(id, afecta) {</w:t>
      </w:r>
    </w:p>
    <w:p>
      <w:pPr>
        <w:shd w:fill="F3F4F6" w:color="auto" w:val="clear"/>
        <w:spacing w:after="0" w:before="0" w:line="240"/>
        <w:ind w:left="200"/>
      </w:pPr>
      <w:r>
        <w:rPr>
          <w:rFonts w:ascii="Consolas" w:cs="Consolas" w:eastAsia="Consolas" w:hAnsi="Consolas"/>
          <w:sz w:val="16"/>
          <w:szCs w:val="16"/>
        </w:rPr>
        <w:t xml:space="preserve">    return resultado(id, { explicacion: ['No se ingresó valor.'], afectaSemaforo: afecta !== false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 validación</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validar(entrada) {</w:t>
      </w:r>
    </w:p>
    <w:p>
      <w:pPr>
        <w:shd w:fill="F3F4F6" w:color="auto" w:val="clear"/>
        <w:spacing w:after="0" w:before="0" w:line="240"/>
        <w:ind w:left="200"/>
      </w:pPr>
      <w:r>
        <w:rPr>
          <w:rFonts w:ascii="Consolas" w:cs="Consolas" w:eastAsia="Consolas" w:hAnsi="Consolas"/>
          <w:sz w:val="16"/>
          <w:szCs w:val="16"/>
        </w:rPr>
        <w:t xml:space="preserve">    var errores = [];</w:t>
      </w:r>
    </w:p>
    <w:p>
      <w:pPr>
        <w:shd w:fill="F3F4F6" w:color="auto" w:val="clear"/>
        <w:spacing w:after="0" w:before="0" w:line="240"/>
        <w:ind w:left="200"/>
      </w:pPr>
      <w:r>
        <w:rPr>
          <w:rFonts w:ascii="Consolas" w:cs="Consolas" w:eastAsia="Consolas" w:hAnsi="Consolas"/>
          <w:sz w:val="16"/>
          <w:szCs w:val="16"/>
        </w:rPr>
        <w:t xml:space="preserve">    var valores = {};</w:t>
      </w:r>
    </w:p>
    <w:p>
      <w:pPr>
        <w:shd w:fill="F3F4F6" w:color="auto" w:val="clear"/>
        <w:spacing w:after="0" w:before="0" w:line="240"/>
        <w:ind w:left="200"/>
      </w:pPr>
      <w:r>
        <w:rPr>
          <w:rFonts w:ascii="Consolas" w:cs="Consolas" w:eastAsia="Consolas" w:hAnsi="Consolas"/>
          <w:sz w:val="16"/>
          <w:szCs w:val="16"/>
        </w:rPr>
        <w:t xml:space="preserve">    var v = entrada.valores ||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cat = entrada.categoria;</w:t>
      </w:r>
    </w:p>
    <w:p>
      <w:pPr>
        <w:shd w:fill="F3F4F6" w:color="auto" w:val="clear"/>
        <w:spacing w:after="0" w:before="0" w:line="240"/>
        <w:ind w:left="200"/>
      </w:pPr>
      <w:r>
        <w:rPr>
          <w:rFonts w:ascii="Consolas" w:cs="Consolas" w:eastAsia="Consolas" w:hAnsi="Consolas"/>
          <w:sz w:val="16"/>
          <w:szCs w:val="16"/>
        </w:rPr>
        <w:t xml:space="preserve">    if (!cat) {</w:t>
      </w:r>
    </w:p>
    <w:p>
      <w:pPr>
        <w:shd w:fill="F3F4F6" w:color="auto" w:val="clear"/>
        <w:spacing w:after="0" w:before="0" w:line="240"/>
        <w:ind w:left="200"/>
      </w:pPr>
      <w:r>
        <w:rPr>
          <w:rFonts w:ascii="Consolas" w:cs="Consolas" w:eastAsia="Consolas" w:hAnsi="Consolas"/>
          <w:sz w:val="16"/>
          <w:szCs w:val="16"/>
        </w:rPr>
        <w:t xml:space="preserve">      errores.push({ campo: 'categoria', mensaje: 'Seleccione la categoría del equipo (Sección 6).' });</w:t>
      </w:r>
    </w:p>
    <w:p>
      <w:pPr>
        <w:shd w:fill="F3F4F6" w:color="auto" w:val="clear"/>
        <w:spacing w:after="0" w:before="0" w:line="240"/>
        <w:ind w:left="200"/>
      </w:pPr>
      <w:r>
        <w:rPr>
          <w:rFonts w:ascii="Consolas" w:cs="Consolas" w:eastAsia="Consolas" w:hAnsi="Consolas"/>
          <w:sz w:val="16"/>
          <w:szCs w:val="16"/>
        </w:rPr>
        <w:t xml:space="preserve">    } else if (!C.CATEGORIAS[cat]) {</w:t>
      </w:r>
    </w:p>
    <w:p>
      <w:pPr>
        <w:shd w:fill="F3F4F6" w:color="auto" w:val="clear"/>
        <w:spacing w:after="0" w:before="0" w:line="240"/>
        <w:ind w:left="200"/>
      </w:pPr>
      <w:r>
        <w:rPr>
          <w:rFonts w:ascii="Consolas" w:cs="Consolas" w:eastAsia="Consolas" w:hAnsi="Consolas"/>
          <w:sz w:val="16"/>
          <w:szCs w:val="16"/>
        </w:rPr>
        <w:t xml:space="preserve">      errores.push({ campo: 'categoria', mensaje: 'Categoría desconocida: ' + cat + '.' });</w:t>
      </w:r>
    </w:p>
    <w:p>
      <w:pPr>
        <w:shd w:fill="F3F4F6" w:color="auto" w:val="clear"/>
        <w:spacing w:after="0" w:before="0" w:line="240"/>
        <w:ind w:left="200"/>
      </w:pPr>
      <w:r>
        <w:rPr>
          <w:rFonts w:ascii="Consolas" w:cs="Consolas" w:eastAsia="Consolas" w:hAnsi="Consolas"/>
          <w:sz w:val="16"/>
          <w:szCs w:val="16"/>
        </w:rPr>
        <w:t xml:space="preserve">    } else if (C.CATEGORIAS[cat].redirigir) {</w:t>
      </w:r>
    </w:p>
    <w:p>
      <w:pPr>
        <w:shd w:fill="F3F4F6" w:color="auto" w:val="clear"/>
        <w:spacing w:after="0" w:before="0" w:line="240"/>
        <w:ind w:left="200"/>
      </w:pPr>
      <w:r>
        <w:rPr>
          <w:rFonts w:ascii="Consolas" w:cs="Consolas" w:eastAsia="Consolas" w:hAnsi="Consolas"/>
          <w:sz w:val="16"/>
          <w:szCs w:val="16"/>
        </w:rPr>
        <w:t xml:space="preserve">      errores.push({ campo: 'categoria', mensaje: 'Categoría F: la Sección 6, nota 1, asigna a los conmutadores bajo carga la misma categoría del transformador asociado. Seleccione esa categoría.'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Object.keys(CAMPOS_NUMERICOS).forEach(function (id) {</w:t>
      </w:r>
    </w:p>
    <w:p>
      <w:pPr>
        <w:shd w:fill="F3F4F6" w:color="auto" w:val="clear"/>
        <w:spacing w:after="0" w:before="0" w:line="240"/>
        <w:ind w:left="200"/>
      </w:pPr>
      <w:r>
        <w:rPr>
          <w:rFonts w:ascii="Consolas" w:cs="Consolas" w:eastAsia="Consolas" w:hAnsi="Consolas"/>
          <w:sz w:val="16"/>
          <w:szCs w:val="16"/>
        </w:rPr>
        <w:t xml:space="preserve">      var regla = CAMPOS_NUMERICOS[id];</w:t>
      </w:r>
    </w:p>
    <w:p>
      <w:pPr>
        <w:shd w:fill="F3F4F6" w:color="auto" w:val="clear"/>
        <w:spacing w:after="0" w:before="0" w:line="240"/>
        <w:ind w:left="200"/>
      </w:pPr>
      <w:r>
        <w:rPr>
          <w:rFonts w:ascii="Consolas" w:cs="Consolas" w:eastAsia="Consolas" w:hAnsi="Consolas"/>
          <w:sz w:val="16"/>
          <w:szCs w:val="16"/>
        </w:rPr>
        <w:t xml:space="preserve">      var p = parsearNumero(v[id]);</w:t>
      </w:r>
    </w:p>
    <w:p>
      <w:pPr>
        <w:shd w:fill="F3F4F6" w:color="auto" w:val="clear"/>
        <w:spacing w:after="0" w:before="0" w:line="240"/>
        <w:ind w:left="200"/>
      </w:pPr>
      <w:r>
        <w:rPr>
          <w:rFonts w:ascii="Consolas" w:cs="Consolas" w:eastAsia="Consolas" w:hAnsi="Consolas"/>
          <w:sz w:val="16"/>
          <w:szCs w:val="16"/>
        </w:rPr>
        <w:t xml:space="preserve">      if (p.vacio) { valores[id] = null; return; }</w:t>
      </w:r>
    </w:p>
    <w:p>
      <w:pPr>
        <w:shd w:fill="F3F4F6" w:color="auto" w:val="clear"/>
        <w:spacing w:after="0" w:before="0" w:line="240"/>
        <w:ind w:left="200"/>
      </w:pPr>
      <w:r>
        <w:rPr>
          <w:rFonts w:ascii="Consolas" w:cs="Consolas" w:eastAsia="Consolas" w:hAnsi="Consolas"/>
          <w:sz w:val="16"/>
          <w:szCs w:val="16"/>
        </w:rPr>
        <w:t xml:space="preserve">      if (p.error) { errores.push({ campo: id, mensaje: p.error }); return; }</w:t>
      </w:r>
    </w:p>
    <w:p>
      <w:pPr>
        <w:shd w:fill="F3F4F6" w:color="auto" w:val="clear"/>
        <w:spacing w:after="0" w:before="0" w:line="240"/>
        <w:ind w:left="200"/>
      </w:pPr>
      <w:r>
        <w:rPr>
          <w:rFonts w:ascii="Consolas" w:cs="Consolas" w:eastAsia="Consolas" w:hAnsi="Consolas"/>
          <w:sz w:val="16"/>
          <w:szCs w:val="16"/>
        </w:rPr>
        <w:t xml:space="preserve">      var x = p.valor;</w:t>
      </w:r>
    </w:p>
    <w:p>
      <w:pPr>
        <w:shd w:fill="F3F4F6" w:color="auto" w:val="clear"/>
        <w:spacing w:after="0" w:before="0" w:line="240"/>
        <w:ind w:left="200"/>
      </w:pPr>
      <w:r>
        <w:rPr>
          <w:rFonts w:ascii="Consolas" w:cs="Consolas" w:eastAsia="Consolas" w:hAnsi="Consolas"/>
          <w:sz w:val="16"/>
          <w:szCs w:val="16"/>
        </w:rPr>
        <w:t xml:space="preserve">      if (regla.min !== undefined &amp;&amp; x &lt; regla.min) {</w:t>
      </w:r>
    </w:p>
    <w:p>
      <w:pPr>
        <w:shd w:fill="F3F4F6" w:color="auto" w:val="clear"/>
        <w:spacing w:after="0" w:before="0" w:line="240"/>
        <w:ind w:left="200"/>
      </w:pPr>
      <w:r>
        <w:rPr>
          <w:rFonts w:ascii="Consolas" w:cs="Consolas" w:eastAsia="Consolas" w:hAnsi="Consolas"/>
          <w:sz w:val="16"/>
          <w:szCs w:val="16"/>
        </w:rPr>
        <w:t xml:space="preserve">        errores.push({ campo: id, mensaje: 'El valor no puede ser negativo.' }); return;</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if (regla.minExclusivo !== undefined &amp;&amp; x &lt;= regla.minExclusivo) {</w:t>
      </w:r>
    </w:p>
    <w:p>
      <w:pPr>
        <w:shd w:fill="F3F4F6" w:color="auto" w:val="clear"/>
        <w:spacing w:after="0" w:before="0" w:line="240"/>
        <w:ind w:left="200"/>
      </w:pPr>
      <w:r>
        <w:rPr>
          <w:rFonts w:ascii="Consolas" w:cs="Consolas" w:eastAsia="Consolas" w:hAnsi="Consolas"/>
          <w:sz w:val="16"/>
          <w:szCs w:val="16"/>
        </w:rPr>
        <w:t xml:space="preserve">        errores.push({ campo: id, mensaje: 'El valor debe ser mayor que ' + fmt(regla.minExclusivo) + '.' }); return;</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if (regla.max !== undefined &amp;&amp; x &gt; regla.max) {</w:t>
      </w:r>
    </w:p>
    <w:p>
      <w:pPr>
        <w:shd w:fill="F3F4F6" w:color="auto" w:val="clear"/>
        <w:spacing w:after="0" w:before="0" w:line="240"/>
        <w:ind w:left="200"/>
      </w:pPr>
      <w:r>
        <w:rPr>
          <w:rFonts w:ascii="Consolas" w:cs="Consolas" w:eastAsia="Consolas" w:hAnsi="Consolas"/>
          <w:sz w:val="16"/>
          <w:szCs w:val="16"/>
        </w:rPr>
        <w:t xml:space="preserve">        errores.push({ campo: id, mensaje: 'Un porcentaje no puede superar ' + fmt(regla.max) + ' %.' }); return;</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valores[id] = x;</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aspecto = v.aspecto || '';</w:t>
      </w:r>
    </w:p>
    <w:p>
      <w:pPr>
        <w:shd w:fill="F3F4F6" w:color="auto" w:val="clear"/>
        <w:spacing w:after="0" w:before="0" w:line="240"/>
        <w:ind w:left="200"/>
      </w:pPr>
      <w:r>
        <w:rPr>
          <w:rFonts w:ascii="Consolas" w:cs="Consolas" w:eastAsia="Consolas" w:hAnsi="Consolas"/>
          <w:sz w:val="16"/>
          <w:szCs w:val="16"/>
        </w:rPr>
        <w:t xml:space="preserve">    if (['', 'claro', 'no_claro'].indexOf(aspecto) === -1) {</w:t>
      </w:r>
    </w:p>
    <w:p>
      <w:pPr>
        <w:shd w:fill="F3F4F6" w:color="auto" w:val="clear"/>
        <w:spacing w:after="0" w:before="0" w:line="240"/>
        <w:ind w:left="200"/>
      </w:pPr>
      <w:r>
        <w:rPr>
          <w:rFonts w:ascii="Consolas" w:cs="Consolas" w:eastAsia="Consolas" w:hAnsi="Consolas"/>
          <w:sz w:val="16"/>
          <w:szCs w:val="16"/>
        </w:rPr>
        <w:t xml:space="preserve">      errores.push({ campo: 'aspecto', mensaje: 'Opción de aspecto no válida.'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valores.aspecto = aspecto || null;</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if (valores.ruptura !== null &amp;&amp; valores.ruptura !== undefined) {</w:t>
      </w:r>
    </w:p>
    <w:p>
      <w:pPr>
        <w:shd w:fill="F3F4F6" w:color="auto" w:val="clear"/>
        <w:spacing w:after="0" w:before="0" w:line="240"/>
        <w:ind w:left="200"/>
      </w:pPr>
      <w:r>
        <w:rPr>
          <w:rFonts w:ascii="Consolas" w:cs="Consolas" w:eastAsia="Consolas" w:hAnsi="Consolas"/>
          <w:sz w:val="16"/>
          <w:szCs w:val="16"/>
        </w:rPr>
        <w:t xml:space="preserve">      if (!entrada.metodoRuptura) {</w:t>
      </w:r>
    </w:p>
    <w:p>
      <w:pPr>
        <w:shd w:fill="F3F4F6" w:color="auto" w:val="clear"/>
        <w:spacing w:after="0" w:before="0" w:line="240"/>
        <w:ind w:left="200"/>
      </w:pPr>
      <w:r>
        <w:rPr>
          <w:rFonts w:ascii="Consolas" w:cs="Consolas" w:eastAsia="Consolas" w:hAnsi="Consolas"/>
          <w:sz w:val="16"/>
          <w:szCs w:val="16"/>
        </w:rPr>
        <w:t xml:space="preserve">        errores.push({ campo: 'metodoRuptura', mensaje: 'Seleccione el método de ensayo de la tensión de ruptura: los límites dependen del método.' });</w:t>
      </w:r>
    </w:p>
    <w:p>
      <w:pPr>
        <w:shd w:fill="F3F4F6" w:color="auto" w:val="clear"/>
        <w:spacing w:after="0" w:before="0" w:line="240"/>
        <w:ind w:left="200"/>
      </w:pPr>
      <w:r>
        <w:rPr>
          <w:rFonts w:ascii="Consolas" w:cs="Consolas" w:eastAsia="Consolas" w:hAnsi="Consolas"/>
          <w:sz w:val="16"/>
          <w:szCs w:val="16"/>
        </w:rPr>
        <w:t xml:space="preserve">      } else if (!P.ruptura.metodos[entrada.metodoRuptura]) {</w:t>
      </w:r>
    </w:p>
    <w:p>
      <w:pPr>
        <w:shd w:fill="F3F4F6" w:color="auto" w:val="clear"/>
        <w:spacing w:after="0" w:before="0" w:line="240"/>
        <w:ind w:left="200"/>
      </w:pPr>
      <w:r>
        <w:rPr>
          <w:rFonts w:ascii="Consolas" w:cs="Consolas" w:eastAsia="Consolas" w:hAnsi="Consolas"/>
          <w:sz w:val="16"/>
          <w:szCs w:val="16"/>
        </w:rPr>
        <w:t xml:space="preserve">        errores.push({ campo: 'metodoRuptura', mensaje: 'Método de ensayo no reconocido.'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algunValor = ORDEN.some(function (id) { return valores[id] !== null &amp;&amp; valores[id] !== undefined; });</w:t>
      </w:r>
    </w:p>
    <w:p>
      <w:pPr>
        <w:shd w:fill="F3F4F6" w:color="auto" w:val="clear"/>
        <w:spacing w:after="0" w:before="0" w:line="240"/>
        <w:ind w:left="200"/>
      </w:pPr>
      <w:r>
        <w:rPr>
          <w:rFonts w:ascii="Consolas" w:cs="Consolas" w:eastAsia="Consolas" w:hAnsi="Consolas"/>
          <w:sz w:val="16"/>
          <w:szCs w:val="16"/>
        </w:rPr>
        <w:t xml:space="preserve">    if (!algunValor &amp;&amp; !errores.some(function (e) { return e.campo !== 'categoria'; })) {</w:t>
      </w:r>
    </w:p>
    <w:p>
      <w:pPr>
        <w:shd w:fill="F3F4F6" w:color="auto" w:val="clear"/>
        <w:spacing w:after="0" w:before="0" w:line="240"/>
        <w:ind w:left="200"/>
      </w:pPr>
      <w:r>
        <w:rPr>
          <w:rFonts w:ascii="Consolas" w:cs="Consolas" w:eastAsia="Consolas" w:hAnsi="Consolas"/>
          <w:sz w:val="16"/>
          <w:szCs w:val="16"/>
        </w:rPr>
        <w:t xml:space="preserve">      errores.push({ campo: 'general', mensaje: 'Ingrese al menos un valor medido.'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return { errores: errores, valores: valores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 evaluación por parámetro</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evaluarClasificable(id, def, cat, x, extraNotas) {</w:t>
      </w:r>
    </w:p>
    <w:p>
      <w:pPr>
        <w:shd w:fill="F3F4F6" w:color="auto" w:val="clear"/>
        <w:spacing w:after="0" w:before="0" w:line="240"/>
        <w:ind w:left="200"/>
      </w:pPr>
      <w:r>
        <w:rPr>
          <w:rFonts w:ascii="Consolas" w:cs="Consolas" w:eastAsia="Consolas" w:hAnsi="Consolas"/>
          <w:sz w:val="16"/>
          <w:szCs w:val="16"/>
        </w:rPr>
        <w:t xml:space="preserve">    if (x === null) return sinDato(id);</w:t>
      </w:r>
    </w:p>
    <w:p>
      <w:pPr>
        <w:shd w:fill="F3F4F6" w:color="auto" w:val="clear"/>
        <w:spacing w:after="0" w:before="0" w:line="240"/>
        <w:ind w:left="200"/>
      </w:pPr>
      <w:r>
        <w:rPr>
          <w:rFonts w:ascii="Consolas" w:cs="Consolas" w:eastAsia="Consolas" w:hAnsi="Consolas"/>
          <w:sz w:val="16"/>
          <w:szCs w:val="16"/>
        </w:rPr>
        <w:t xml:space="preserve">    var c = clasificar(def, cat, x);</w:t>
      </w:r>
    </w:p>
    <w:p>
      <w:pPr>
        <w:shd w:fill="F3F4F6" w:color="auto" w:val="clear"/>
        <w:spacing w:after="0" w:before="0" w:line="240"/>
        <w:ind w:left="200"/>
      </w:pPr>
      <w:r>
        <w:rPr>
          <w:rFonts w:ascii="Consolas" w:cs="Consolas" w:eastAsia="Consolas" w:hAnsi="Consolas"/>
          <w:sz w:val="16"/>
          <w:szCs w:val="16"/>
        </w:rPr>
        <w:t xml:space="preserve">    return resultado(id, {</w:t>
      </w:r>
    </w:p>
    <w:p>
      <w:pPr>
        <w:shd w:fill="F3F4F6" w:color="auto" w:val="clear"/>
        <w:spacing w:after="0" w:before="0" w:line="240"/>
        <w:ind w:left="200"/>
      </w:pPr>
      <w:r>
        <w:rPr>
          <w:rFonts w:ascii="Consolas" w:cs="Consolas" w:eastAsia="Consolas" w:hAnsi="Consolas"/>
          <w:sz w:val="16"/>
          <w:szCs w:val="16"/>
        </w:rPr>
        <w:t xml:space="preserve">      valor: x, valorTexto: fmt(x), criterio: c.criterio, estado: c.estado,</w:t>
      </w:r>
    </w:p>
    <w:p>
      <w:pPr>
        <w:shd w:fill="F3F4F6" w:color="auto" w:val="clear"/>
        <w:spacing w:after="0" w:before="0" w:line="240"/>
        <w:ind w:left="200"/>
      </w:pPr>
      <w:r>
        <w:rPr>
          <w:rFonts w:ascii="Consolas" w:cs="Consolas" w:eastAsia="Consolas" w:hAnsi="Consolas"/>
          <w:sz w:val="16"/>
          <w:szCs w:val="16"/>
        </w:rPr>
        <w:t xml:space="preserve">      explicacion: c.detalles, notas: c.notas.concat(extraNotas ||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evaluarParametros(cat, metodo, val) {</w:t>
      </w:r>
    </w:p>
    <w:p>
      <w:pPr>
        <w:shd w:fill="F3F4F6" w:color="auto" w:val="clear"/>
        <w:spacing w:after="0" w:before="0" w:line="240"/>
        <w:ind w:left="200"/>
      </w:pPr>
      <w:r>
        <w:rPr>
          <w:rFonts w:ascii="Consolas" w:cs="Consolas" w:eastAsia="Consolas" w:hAnsi="Consolas"/>
          <w:sz w:val="16"/>
          <w:szCs w:val="16"/>
        </w:rPr>
        <w:t xml:space="preserve">    var out =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Tensión de ruptura</w:t>
      </w:r>
    </w:p>
    <w:p>
      <w:pPr>
        <w:shd w:fill="F3F4F6" w:color="auto" w:val="clear"/>
        <w:spacing w:after="0" w:before="0" w:line="240"/>
        <w:ind w:left="200"/>
      </w:pPr>
      <w:r>
        <w:rPr>
          <w:rFonts w:ascii="Consolas" w:cs="Consolas" w:eastAsia="Consolas" w:hAnsi="Consolas"/>
          <w:sz w:val="16"/>
          <w:szCs w:val="16"/>
        </w:rPr>
        <w:t xml:space="preserve">    if (val.ruptura === null) {</w:t>
      </w:r>
    </w:p>
    <w:p>
      <w:pPr>
        <w:shd w:fill="F3F4F6" w:color="auto" w:val="clear"/>
        <w:spacing w:after="0" w:before="0" w:line="240"/>
        <w:ind w:left="200"/>
      </w:pPr>
      <w:r>
        <w:rPr>
          <w:rFonts w:ascii="Consolas" w:cs="Consolas" w:eastAsia="Consolas" w:hAnsi="Consolas"/>
          <w:sz w:val="16"/>
          <w:szCs w:val="16"/>
        </w:rPr>
        <w:t xml:space="preserve">      out.ruptura = sinDato('ruptura');</w:t>
      </w:r>
    </w:p>
    <w:p>
      <w:pPr>
        <w:shd w:fill="F3F4F6" w:color="auto" w:val="clear"/>
        <w:spacing w:after="0" w:before="0" w:line="240"/>
        <w:ind w:left="200"/>
      </w:pPr>
      <w:r>
        <w:rPr>
          <w:rFonts w:ascii="Consolas" w:cs="Consolas" w:eastAsia="Consolas" w:hAnsi="Consolas"/>
          <w:sz w:val="16"/>
          <w:szCs w:val="16"/>
        </w:rPr>
        <w:t xml:space="preserve">    } else {</w:t>
      </w:r>
    </w:p>
    <w:p>
      <w:pPr>
        <w:shd w:fill="F3F4F6" w:color="auto" w:val="clear"/>
        <w:spacing w:after="0" w:before="0" w:line="240"/>
        <w:ind w:left="200"/>
      </w:pPr>
      <w:r>
        <w:rPr>
          <w:rFonts w:ascii="Consolas" w:cs="Consolas" w:eastAsia="Consolas" w:hAnsi="Consolas"/>
          <w:sz w:val="16"/>
          <w:szCs w:val="16"/>
        </w:rPr>
        <w:t xml:space="preserve">      var m = P.ruptura.metodos[metodo];</w:t>
      </w:r>
    </w:p>
    <w:p>
      <w:pPr>
        <w:shd w:fill="F3F4F6" w:color="auto" w:val="clear"/>
        <w:spacing w:after="0" w:before="0" w:line="240"/>
        <w:ind w:left="200"/>
      </w:pPr>
      <w:r>
        <w:rPr>
          <w:rFonts w:ascii="Consolas" w:cs="Consolas" w:eastAsia="Consolas" w:hAnsi="Consolas"/>
          <w:sz w:val="16"/>
          <w:szCs w:val="16"/>
        </w:rPr>
        <w:t xml:space="preserve">      out.ruptura = evaluarClasificable('ruptura', m, cat, val.ruptura);</w:t>
      </w:r>
    </w:p>
    <w:p>
      <w:pPr>
        <w:shd w:fill="F3F4F6" w:color="auto" w:val="clear"/>
        <w:spacing w:after="0" w:before="0" w:line="240"/>
        <w:ind w:left="200"/>
      </w:pPr>
      <w:r>
        <w:rPr>
          <w:rFonts w:ascii="Consolas" w:cs="Consolas" w:eastAsia="Consolas" w:hAnsi="Consolas"/>
          <w:sz w:val="16"/>
          <w:szCs w:val="16"/>
        </w:rPr>
        <w:t xml:space="preserve">      out.ruptura.metodo = m.etiqueta;</w:t>
      </w:r>
    </w:p>
    <w:p>
      <w:pPr>
        <w:shd w:fill="F3F4F6" w:color="auto" w:val="clear"/>
        <w:spacing w:after="0" w:before="0" w:line="240"/>
        <w:ind w:left="200"/>
      </w:pPr>
      <w:r>
        <w:rPr>
          <w:rFonts w:ascii="Consolas" w:cs="Consolas" w:eastAsia="Consolas" w:hAnsi="Consolas"/>
          <w:sz w:val="16"/>
          <w:szCs w:val="16"/>
        </w:rPr>
        <w:t xml:space="preserve">      if (out.ruptura.estado !== ESTADOS.GRUPO_I) {</w:t>
      </w:r>
    </w:p>
    <w:p>
      <w:pPr>
        <w:shd w:fill="F3F4F6" w:color="auto" w:val="clear"/>
        <w:spacing w:after="0" w:before="0" w:line="240"/>
        <w:ind w:left="200"/>
      </w:pPr>
      <w:r>
        <w:rPr>
          <w:rFonts w:ascii="Consolas" w:cs="Consolas" w:eastAsia="Consolas" w:hAnsi="Consolas"/>
          <w:sz w:val="16"/>
          <w:szCs w:val="16"/>
        </w:rPr>
        <w:t xml:space="preserve">        out.ruptura.notas.push('8.4 b): si la tensión de ruptura está por debajo de los valores límite, independientemente de los valores de las otras características, deben tomarse las medidas esenciales.');</w:t>
      </w:r>
    </w:p>
    <w:p>
      <w:pPr>
        <w:shd w:fill="F3F4F6" w:color="auto" w:val="clear"/>
        <w:spacing w:after="0" w:before="0" w:line="240"/>
        <w:ind w:left="200"/>
      </w:pPr>
      <w:r>
        <w:rPr>
          <w:rFonts w:ascii="Consolas" w:cs="Consolas" w:eastAsia="Consolas" w:hAnsi="Consolas"/>
          <w:sz w:val="16"/>
          <w:szCs w:val="16"/>
        </w:rPr>
        <w:t xml:space="preserve">        out.ruptura.notas.push('8.2.2, nota 1: la determinación del contenido de agua es particularmente necesaria cuando la tensión de ruptura se acerca al valor de rechazo.');</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Índice de neutralización</w:t>
      </w:r>
    </w:p>
    <w:p>
      <w:pPr>
        <w:shd w:fill="F3F4F6" w:color="auto" w:val="clear"/>
        <w:spacing w:after="0" w:before="0" w:line="240"/>
        <w:ind w:left="200"/>
      </w:pPr>
      <w:r>
        <w:rPr>
          <w:rFonts w:ascii="Consolas" w:cs="Consolas" w:eastAsia="Consolas" w:hAnsi="Consolas"/>
          <w:sz w:val="16"/>
          <w:szCs w:val="16"/>
        </w:rPr>
        <w:t xml:space="preserve">    out.nn = evaluarClasificable('nn', P.nn, cat, val.nn);</w:t>
      </w:r>
    </w:p>
    <w:p>
      <w:pPr>
        <w:shd w:fill="F3F4F6" w:color="auto" w:val="clear"/>
        <w:spacing w:after="0" w:before="0" w:line="240"/>
        <w:ind w:left="200"/>
      </w:pPr>
      <w:r>
        <w:rPr>
          <w:rFonts w:ascii="Consolas" w:cs="Consolas" w:eastAsia="Consolas" w:hAnsi="Consolas"/>
          <w:sz w:val="16"/>
          <w:szCs w:val="16"/>
        </w:rPr>
        <w:t xml:space="preserve">    if (val.nn !== null &amp;&amp; val.nn &gt; P.nn.umbralFrecuencia) {</w:t>
      </w:r>
    </w:p>
    <w:p>
      <w:pPr>
        <w:shd w:fill="F3F4F6" w:color="auto" w:val="clear"/>
        <w:spacing w:after="0" w:before="0" w:line="240"/>
        <w:ind w:left="200"/>
      </w:pPr>
      <w:r>
        <w:rPr>
          <w:rFonts w:ascii="Consolas" w:cs="Consolas" w:eastAsia="Consolas" w:hAnsi="Consolas"/>
          <w:sz w:val="16"/>
          <w:szCs w:val="16"/>
        </w:rPr>
        <w:t xml:space="preserve">      out.nn.notas.push('Tabla 2: con índice de neutralización superior a ' + fmt(P.nn.umbralFrecuencia) + ' mg KOH/g se recomienda efectuar los ensayos con más frecuencia.');</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Contenido de agua (condicionado a la acidez, Tabla 2 nota 1)</w:t>
      </w:r>
    </w:p>
    <w:p>
      <w:pPr>
        <w:shd w:fill="F3F4F6" w:color="auto" w:val="clear"/>
        <w:spacing w:after="0" w:before="0" w:line="240"/>
        <w:ind w:left="200"/>
      </w:pPr>
      <w:r>
        <w:rPr>
          <w:rFonts w:ascii="Consolas" w:cs="Consolas" w:eastAsia="Consolas" w:hAnsi="Consolas"/>
          <w:sz w:val="16"/>
          <w:szCs w:val="16"/>
        </w:rPr>
        <w:t xml:space="preserve">    if (val.agua === null) {</w:t>
      </w:r>
    </w:p>
    <w:p>
      <w:pPr>
        <w:shd w:fill="F3F4F6" w:color="auto" w:val="clear"/>
        <w:spacing w:after="0" w:before="0" w:line="240"/>
        <w:ind w:left="200"/>
      </w:pPr>
      <w:r>
        <w:rPr>
          <w:rFonts w:ascii="Consolas" w:cs="Consolas" w:eastAsia="Consolas" w:hAnsi="Consolas"/>
          <w:sz w:val="16"/>
          <w:szCs w:val="16"/>
        </w:rPr>
        <w:t xml:space="preserve">      out.agua = sinDato('agua');</w:t>
      </w:r>
    </w:p>
    <w:p>
      <w:pPr>
        <w:shd w:fill="F3F4F6" w:color="auto" w:val="clear"/>
        <w:spacing w:after="0" w:before="0" w:line="240"/>
        <w:ind w:left="200"/>
      </w:pPr>
      <w:r>
        <w:rPr>
          <w:rFonts w:ascii="Consolas" w:cs="Consolas" w:eastAsia="Consolas" w:hAnsi="Consolas"/>
          <w:sz w:val="16"/>
          <w:szCs w:val="16"/>
        </w:rPr>
        <w:t xml:space="preserve">    } else {</w:t>
      </w:r>
    </w:p>
    <w:p>
      <w:pPr>
        <w:shd w:fill="F3F4F6" w:color="auto" w:val="clear"/>
        <w:spacing w:after="0" w:before="0" w:line="240"/>
        <w:ind w:left="200"/>
      </w:pPr>
      <w:r>
        <w:rPr>
          <w:rFonts w:ascii="Consolas" w:cs="Consolas" w:eastAsia="Consolas" w:hAnsi="Consolas"/>
          <w:sz w:val="16"/>
          <w:szCs w:val="16"/>
        </w:rPr>
        <w:t xml:space="preserve">      var hip = clasificar(P.agua, cat, val.agua);</w:t>
      </w:r>
    </w:p>
    <w:p>
      <w:pPr>
        <w:shd w:fill="F3F4F6" w:color="auto" w:val="clear"/>
        <w:spacing w:after="0" w:before="0" w:line="240"/>
        <w:ind w:left="200"/>
      </w:pPr>
      <w:r>
        <w:rPr>
          <w:rFonts w:ascii="Consolas" w:cs="Consolas" w:eastAsia="Consolas" w:hAnsi="Consolas"/>
          <w:sz w:val="16"/>
          <w:szCs w:val="16"/>
        </w:rPr>
        <w:t xml:space="preserve">      var lim = P.agua.acidezMaximaAplicable;</w:t>
      </w:r>
    </w:p>
    <w:p>
      <w:pPr>
        <w:shd w:fill="F3F4F6" w:color="auto" w:val="clear"/>
        <w:spacing w:after="0" w:before="0" w:line="240"/>
        <w:ind w:left="200"/>
      </w:pPr>
      <w:r>
        <w:rPr>
          <w:rFonts w:ascii="Consolas" w:cs="Consolas" w:eastAsia="Consolas" w:hAnsi="Consolas"/>
          <w:sz w:val="16"/>
          <w:szCs w:val="16"/>
        </w:rPr>
        <w:t xml:space="preserve">      if (val.nn === null) {</w:t>
      </w:r>
    </w:p>
    <w:p>
      <w:pPr>
        <w:shd w:fill="F3F4F6" w:color="auto" w:val="clear"/>
        <w:spacing w:after="0" w:before="0" w:line="240"/>
        <w:ind w:left="200"/>
      </w:pPr>
      <w:r>
        <w:rPr>
          <w:rFonts w:ascii="Consolas" w:cs="Consolas" w:eastAsia="Consolas" w:hAnsi="Consolas"/>
          <w:sz w:val="16"/>
          <w:szCs w:val="16"/>
        </w:rPr>
        <w:t xml:space="preserve">        out.agua = resultado('agua', {</w:t>
      </w:r>
    </w:p>
    <w:p>
      <w:pPr>
        <w:shd w:fill="F3F4F6" w:color="auto" w:val="clear"/>
        <w:spacing w:after="0" w:before="0" w:line="240"/>
        <w:ind w:left="200"/>
      </w:pPr>
      <w:r>
        <w:rPr>
          <w:rFonts w:ascii="Consolas" w:cs="Consolas" w:eastAsia="Consolas" w:hAnsi="Consolas"/>
          <w:sz w:val="16"/>
          <w:szCs w:val="16"/>
        </w:rPr>
        <w:t xml:space="preserve">          valor: val.agua, valorTexto: fmt(val.agua), criterio: hip.criterio, estado: ESTADOS.DATOS_INSUFICIENTES,</w:t>
      </w:r>
    </w:p>
    <w:p>
      <w:pPr>
        <w:shd w:fill="F3F4F6" w:color="auto" w:val="clear"/>
        <w:spacing w:after="0" w:before="0" w:line="240"/>
        <w:ind w:left="200"/>
      </w:pPr>
      <w:r>
        <w:rPr>
          <w:rFonts w:ascii="Consolas" w:cs="Consolas" w:eastAsia="Consolas" w:hAnsi="Consolas"/>
          <w:sz w:val="16"/>
          <w:szCs w:val="16"/>
        </w:rPr>
        <w:t xml:space="preserve">          explicacion: ['Tabla 2, nota 1: los valores de contenido de agua solo se aplican cuando la acidez no sobrepasa ' + fmt(lim) +</w:t>
      </w:r>
    </w:p>
    <w:p>
      <w:pPr>
        <w:shd w:fill="F3F4F6" w:color="auto" w:val="clear"/>
        <w:spacing w:after="0" w:before="0" w:line="240"/>
        <w:ind w:left="200"/>
      </w:pPr>
      <w:r>
        <w:rPr>
          <w:rFonts w:ascii="Consolas" w:cs="Consolas" w:eastAsia="Consolas" w:hAnsi="Consolas"/>
          <w:sz w:val="16"/>
          <w:szCs w:val="16"/>
        </w:rPr>
        <w:t xml:space="preserve">            ' mg KOH/g. Sin el índice de neutralización no se puede confirmar que el límite aplique.',</w:t>
      </w:r>
    </w:p>
    <w:p>
      <w:pPr>
        <w:shd w:fill="F3F4F6" w:color="auto" w:val="clear"/>
        <w:spacing w:after="0" w:before="0" w:line="240"/>
        <w:ind w:left="200"/>
      </w:pPr>
      <w:r>
        <w:rPr>
          <w:rFonts w:ascii="Consolas" w:cs="Consolas" w:eastAsia="Consolas" w:hAnsi="Consolas"/>
          <w:sz w:val="16"/>
          <w:szCs w:val="16"/>
        </w:rPr>
        <w:t xml:space="preserve">            'Comparación informativa (no usada en el semáforo): ' + hip.estado.etiqueta +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else if (val.nn &gt; lim) {</w:t>
      </w:r>
    </w:p>
    <w:p>
      <w:pPr>
        <w:shd w:fill="F3F4F6" w:color="auto" w:val="clear"/>
        <w:spacing w:after="0" w:before="0" w:line="240"/>
        <w:ind w:left="200"/>
      </w:pPr>
      <w:r>
        <w:rPr>
          <w:rFonts w:ascii="Consolas" w:cs="Consolas" w:eastAsia="Consolas" w:hAnsi="Consolas"/>
          <w:sz w:val="16"/>
          <w:szCs w:val="16"/>
        </w:rPr>
        <w:t xml:space="preserve">        out.agua = resultado('agua', {</w:t>
      </w:r>
    </w:p>
    <w:p>
      <w:pPr>
        <w:shd w:fill="F3F4F6" w:color="auto" w:val="clear"/>
        <w:spacing w:after="0" w:before="0" w:line="240"/>
        <w:ind w:left="200"/>
      </w:pPr>
      <w:r>
        <w:rPr>
          <w:rFonts w:ascii="Consolas" w:cs="Consolas" w:eastAsia="Consolas" w:hAnsi="Consolas"/>
          <w:sz w:val="16"/>
          <w:szCs w:val="16"/>
        </w:rPr>
        <w:t xml:space="preserve">          valor: val.agua, valorTexto: fmt(val.agua), criterio: hip.criterio, estado: ESTADOS.NO_APLICABLE,</w:t>
      </w:r>
    </w:p>
    <w:p>
      <w:pPr>
        <w:shd w:fill="F3F4F6" w:color="auto" w:val="clear"/>
        <w:spacing w:after="0" w:before="0" w:line="240"/>
        <w:ind w:left="200"/>
      </w:pPr>
      <w:r>
        <w:rPr>
          <w:rFonts w:ascii="Consolas" w:cs="Consolas" w:eastAsia="Consolas" w:hAnsi="Consolas"/>
          <w:sz w:val="16"/>
          <w:szCs w:val="16"/>
        </w:rPr>
        <w:t xml:space="preserve">          explicacion: ['Tabla 2, nota 1: los valores de contenido de agua no se aplican cuando la acidez sobrepasa ' + fmt(lim) +</w:t>
      </w:r>
    </w:p>
    <w:p>
      <w:pPr>
        <w:shd w:fill="F3F4F6" w:color="auto" w:val="clear"/>
        <w:spacing w:after="0" w:before="0" w:line="240"/>
        <w:ind w:left="200"/>
      </w:pPr>
      <w:r>
        <w:rPr>
          <w:rFonts w:ascii="Consolas" w:cs="Consolas" w:eastAsia="Consolas" w:hAnsi="Consolas"/>
          <w:sz w:val="16"/>
          <w:szCs w:val="16"/>
        </w:rPr>
        <w:t xml:space="preserve">            ' mg KOH/g (índice ingresado: ' + fmt(val.nn) + ').',</w:t>
      </w:r>
    </w:p>
    <w:p>
      <w:pPr>
        <w:shd w:fill="F3F4F6" w:color="auto" w:val="clear"/>
        <w:spacing w:after="0" w:before="0" w:line="240"/>
        <w:ind w:left="200"/>
      </w:pPr>
      <w:r>
        <w:rPr>
          <w:rFonts w:ascii="Consolas" w:cs="Consolas" w:eastAsia="Consolas" w:hAnsi="Consolas"/>
          <w:sz w:val="16"/>
          <w:szCs w:val="16"/>
        </w:rPr>
        <w:t xml:space="preserve">            'Comparación informativa (no usada en el semáforo): ' + hip.estado.etiqueta +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else {</w:t>
      </w:r>
    </w:p>
    <w:p>
      <w:pPr>
        <w:shd w:fill="F3F4F6" w:color="auto" w:val="clear"/>
        <w:spacing w:after="0" w:before="0" w:line="240"/>
        <w:ind w:left="200"/>
      </w:pPr>
      <w:r>
        <w:rPr>
          <w:rFonts w:ascii="Consolas" w:cs="Consolas" w:eastAsia="Consolas" w:hAnsi="Consolas"/>
          <w:sz w:val="16"/>
          <w:szCs w:val="16"/>
        </w:rPr>
        <w:t xml:space="preserve">        out.agua = resultado('agua', {</w:t>
      </w:r>
    </w:p>
    <w:p>
      <w:pPr>
        <w:shd w:fill="F3F4F6" w:color="auto" w:val="clear"/>
        <w:spacing w:after="0" w:before="0" w:line="240"/>
        <w:ind w:left="200"/>
      </w:pPr>
      <w:r>
        <w:rPr>
          <w:rFonts w:ascii="Consolas" w:cs="Consolas" w:eastAsia="Consolas" w:hAnsi="Consolas"/>
          <w:sz w:val="16"/>
          <w:szCs w:val="16"/>
        </w:rPr>
        <w:t xml:space="preserve">          valor: val.agua, valorTexto: fmt(val.agua), criterio: hip.criterio, estado: hip.estado,</w:t>
      </w:r>
    </w:p>
    <w:p>
      <w:pPr>
        <w:shd w:fill="F3F4F6" w:color="auto" w:val="clear"/>
        <w:spacing w:after="0" w:before="0" w:line="240"/>
        <w:ind w:left="200"/>
      </w:pPr>
      <w:r>
        <w:rPr>
          <w:rFonts w:ascii="Consolas" w:cs="Consolas" w:eastAsia="Consolas" w:hAnsi="Consolas"/>
          <w:sz w:val="16"/>
          <w:szCs w:val="16"/>
        </w:rPr>
        <w:t xml:space="preserve">          explicacion: hip.detalles.concat(['Acidez ' + fmt(val.nn) + ' mg KOH/g ≤ ' + fmt(lim) + ': el límite de agua es aplicable (Tabla 2, nota 1).']),</w:t>
      </w:r>
    </w:p>
    <w:p>
      <w:pPr>
        <w:shd w:fill="F3F4F6" w:color="auto" w:val="clear"/>
        <w:spacing w:after="0" w:before="0" w:line="240"/>
        <w:ind w:left="200"/>
      </w:pPr>
      <w:r>
        <w:rPr>
          <w:rFonts w:ascii="Consolas" w:cs="Consolas" w:eastAsia="Consolas" w:hAnsi="Consolas"/>
          <w:sz w:val="16"/>
          <w:szCs w:val="16"/>
        </w:rPr>
        <w:t xml:space="preserve">          notas: hip.notas</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t = val.temperaturaMuestra, tr = P.agua.temperaturaReferencia;</w:t>
      </w:r>
    </w:p>
    <w:p>
      <w:pPr>
        <w:shd w:fill="F3F4F6" w:color="auto" w:val="clear"/>
        <w:spacing w:after="0" w:before="0" w:line="240"/>
        <w:ind w:left="200"/>
      </w:pPr>
      <w:r>
        <w:rPr>
          <w:rFonts w:ascii="Consolas" w:cs="Consolas" w:eastAsia="Consolas" w:hAnsi="Consolas"/>
          <w:sz w:val="16"/>
          <w:szCs w:val="16"/>
        </w:rPr>
        <w:t xml:space="preserve">      if (t === null) {</w:t>
      </w:r>
    </w:p>
    <w:p>
      <w:pPr>
        <w:shd w:fill="F3F4F6" w:color="auto" w:val="clear"/>
        <w:spacing w:after="0" w:before="0" w:line="240"/>
        <w:ind w:left="200"/>
      </w:pPr>
      <w:r>
        <w:rPr>
          <w:rFonts w:ascii="Consolas" w:cs="Consolas" w:eastAsia="Consolas" w:hAnsi="Consolas"/>
          <w:sz w:val="16"/>
          <w:szCs w:val="16"/>
        </w:rPr>
        <w:t xml:space="preserve">        out.agua.notas.push('Numeral 4.3: los límites de agua se refieren a temperaturas del aceite en servicio de más de ' + tr.min + ' °C hasta ' + tr.max + ' °C. No se ingresó la temperatura de muestreo.');</w:t>
      </w:r>
    </w:p>
    <w:p>
      <w:pPr>
        <w:shd w:fill="F3F4F6" w:color="auto" w:val="clear"/>
        <w:spacing w:after="0" w:before="0" w:line="240"/>
        <w:ind w:left="200"/>
      </w:pPr>
      <w:r>
        <w:rPr>
          <w:rFonts w:ascii="Consolas" w:cs="Consolas" w:eastAsia="Consolas" w:hAnsi="Consolas"/>
          <w:sz w:val="16"/>
          <w:szCs w:val="16"/>
        </w:rPr>
        <w:t xml:space="preserve">      } else if (!(t &gt; tr.min &amp;&amp; t &lt;= tr.max)) {</w:t>
      </w:r>
    </w:p>
    <w:p>
      <w:pPr>
        <w:shd w:fill="F3F4F6" w:color="auto" w:val="clear"/>
        <w:spacing w:after="0" w:before="0" w:line="240"/>
        <w:ind w:left="200"/>
      </w:pPr>
      <w:r>
        <w:rPr>
          <w:rFonts w:ascii="Consolas" w:cs="Consolas" w:eastAsia="Consolas" w:hAnsi="Consolas"/>
          <w:sz w:val="16"/>
          <w:szCs w:val="16"/>
        </w:rPr>
        <w:t xml:space="preserve">        out.agua.notas.push('Numeral 4.3: los límites de agua se refieren a temperaturas del aceite en servicio de más de ' + tr.min + ' °C hasta ' + tr.max + ' °C; la muestra se tomó a ' + fmt(t) + ' °C. Interprete con cautela (ver Figura 1).');</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Tensión interfasial</w:t>
      </w:r>
    </w:p>
    <w:p>
      <w:pPr>
        <w:shd w:fill="F3F4F6" w:color="auto" w:val="clear"/>
        <w:spacing w:after="0" w:before="0" w:line="240"/>
        <w:ind w:left="200"/>
      </w:pPr>
      <w:r>
        <w:rPr>
          <w:rFonts w:ascii="Consolas" w:cs="Consolas" w:eastAsia="Consolas" w:hAnsi="Consolas"/>
          <w:sz w:val="16"/>
          <w:szCs w:val="16"/>
        </w:rPr>
        <w:t xml:space="preserve">    out.tensionInterfasial = evaluarClasificable('tensionInterfasial', P.tensionInterfasial, cat, val.tensionInterfasial,</w:t>
      </w:r>
    </w:p>
    <w:p>
      <w:pPr>
        <w:shd w:fill="F3F4F6" w:color="auto" w:val="clear"/>
        <w:spacing w:after="0" w:before="0" w:line="240"/>
        <w:ind w:left="200"/>
      </w:pPr>
      <w:r>
        <w:rPr>
          <w:rFonts w:ascii="Consolas" w:cs="Consolas" w:eastAsia="Consolas" w:hAnsi="Consolas"/>
          <w:sz w:val="16"/>
          <w:szCs w:val="16"/>
        </w:rPr>
        <w:t xml:space="preserve">      val.tensionInterfasial === null ? [] : ['La Tabla 1 no indica la unidad de la tensión interfasial. Verifique que el laboratorio reporte en la misma unidad que la norma de referencia.']);</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Factor de potencia 25 °C</w:t>
      </w:r>
    </w:p>
    <w:p>
      <w:pPr>
        <w:shd w:fill="F3F4F6" w:color="auto" w:val="clear"/>
        <w:spacing w:after="0" w:before="0" w:line="240"/>
        <w:ind w:left="200"/>
      </w:pPr>
      <w:r>
        <w:rPr>
          <w:rFonts w:ascii="Consolas" w:cs="Consolas" w:eastAsia="Consolas" w:hAnsi="Consolas"/>
          <w:sz w:val="16"/>
          <w:szCs w:val="16"/>
        </w:rPr>
        <w:t xml:space="preserve">    out.fdd25 = evaluarClasificable('fdd25', P.fdd25, cat, val.fdd25);</w:t>
      </w:r>
    </w:p>
    <w:p>
      <w:pPr>
        <w:shd w:fill="F3F4F6" w:color="auto" w:val="clear"/>
        <w:spacing w:after="0" w:before="0" w:line="240"/>
        <w:ind w:left="200"/>
      </w:pPr>
      <w:r>
        <w:rPr>
          <w:rFonts w:ascii="Consolas" w:cs="Consolas" w:eastAsia="Consolas" w:hAnsi="Consolas"/>
          <w:sz w:val="16"/>
          <w:szCs w:val="16"/>
        </w:rPr>
        <w:t xml:space="preserve">    if (out.fdd25.estado === ESTADOS.FUERA_GRUPO_I) {</w:t>
      </w:r>
    </w:p>
    <w:p>
      <w:pPr>
        <w:shd w:fill="F3F4F6" w:color="auto" w:val="clear"/>
        <w:spacing w:after="0" w:before="0" w:line="240"/>
        <w:ind w:left="200"/>
      </w:pPr>
      <w:r>
        <w:rPr>
          <w:rFonts w:ascii="Consolas" w:cs="Consolas" w:eastAsia="Consolas" w:hAnsi="Consolas"/>
          <w:sz w:val="16"/>
          <w:szCs w:val="16"/>
        </w:rPr>
        <w:t xml:space="preserve">      out.fdd25.notas.push('El numeral 8.3 asocia valores altos del factor de disipación con el Grupo 3, pero la Tabla 1 no fija un límite de Grupo II ni de Grupo III para este ensayo. No se asigna grupo.');</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Parámetros sin criterio en servicio</w:t>
      </w:r>
    </w:p>
    <w:p>
      <w:pPr>
        <w:shd w:fill="F3F4F6" w:color="auto" w:val="clear"/>
        <w:spacing w:after="0" w:before="0" w:line="240"/>
        <w:ind w:left="200"/>
      </w:pPr>
      <w:r>
        <w:rPr>
          <w:rFonts w:ascii="Consolas" w:cs="Consolas" w:eastAsia="Consolas" w:hAnsi="Consolas"/>
          <w:sz w:val="16"/>
          <w:szCs w:val="16"/>
        </w:rPr>
        <w:t xml:space="preserve">    ['fdd100', 'color'].forEach(function (id) {</w:t>
      </w:r>
    </w:p>
    <w:p>
      <w:pPr>
        <w:shd w:fill="F3F4F6" w:color="auto" w:val="clear"/>
        <w:spacing w:after="0" w:before="0" w:line="240"/>
        <w:ind w:left="200"/>
      </w:pPr>
      <w:r>
        <w:rPr>
          <w:rFonts w:ascii="Consolas" w:cs="Consolas" w:eastAsia="Consolas" w:hAnsi="Consolas"/>
          <w:sz w:val="16"/>
          <w:szCs w:val="16"/>
        </w:rPr>
        <w:t xml:space="preserve">      if (val[id] === null) { out[id] = sinDato(id, false); return; }</w:t>
      </w:r>
    </w:p>
    <w:p>
      <w:pPr>
        <w:shd w:fill="F3F4F6" w:color="auto" w:val="clear"/>
        <w:spacing w:after="0" w:before="0" w:line="240"/>
        <w:ind w:left="200"/>
      </w:pPr>
      <w:r>
        <w:rPr>
          <w:rFonts w:ascii="Consolas" w:cs="Consolas" w:eastAsia="Consolas" w:hAnsi="Consolas"/>
          <w:sz w:val="16"/>
          <w:szCs w:val="16"/>
        </w:rPr>
        <w:t xml:space="preserve">      out[id] = resultado(id, {</w:t>
      </w:r>
    </w:p>
    <w:p>
      <w:pPr>
        <w:shd w:fill="F3F4F6" w:color="auto" w:val="clear"/>
        <w:spacing w:after="0" w:before="0" w:line="240"/>
        <w:ind w:left="200"/>
      </w:pPr>
      <w:r>
        <w:rPr>
          <w:rFonts w:ascii="Consolas" w:cs="Consolas" w:eastAsia="Consolas" w:hAnsi="Consolas"/>
          <w:sz w:val="16"/>
          <w:szCs w:val="16"/>
        </w:rPr>
        <w:t xml:space="preserve">        valor: val[id], valorTexto: fmt(val[id]), criterio: 'Sin criterio para aceite en servicio',</w:t>
      </w:r>
    </w:p>
    <w:p>
      <w:pPr>
        <w:shd w:fill="F3F4F6" w:color="auto" w:val="clear"/>
        <w:spacing w:after="0" w:before="0" w:line="240"/>
        <w:ind w:left="200"/>
      </w:pPr>
      <w:r>
        <w:rPr>
          <w:rFonts w:ascii="Consolas" w:cs="Consolas" w:eastAsia="Consolas" w:hAnsi="Consolas"/>
          <w:sz w:val="16"/>
          <w:szCs w:val="16"/>
        </w:rPr>
        <w:t xml:space="preserve">        estado: ESTADOS.NO_CUBIERTO, explicacion: [P[id].sinCriterioEnServicio], afectaSemaforo: false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Resistividad: criterio ambiguo</w:t>
      </w:r>
    </w:p>
    <w:p>
      <w:pPr>
        <w:shd w:fill="F3F4F6" w:color="auto" w:val="clear"/>
        <w:spacing w:after="0" w:before="0" w:line="240"/>
        <w:ind w:left="200"/>
      </w:pPr>
      <w:r>
        <w:rPr>
          <w:rFonts w:ascii="Consolas" w:cs="Consolas" w:eastAsia="Consolas" w:hAnsi="Consolas"/>
          <w:sz w:val="16"/>
          <w:szCs w:val="16"/>
        </w:rPr>
        <w:t xml:space="preserve">    ['resistividad90', 'resistividad20'].forEach(function (id) {</w:t>
      </w:r>
    </w:p>
    <w:p>
      <w:pPr>
        <w:shd w:fill="F3F4F6" w:color="auto" w:val="clear"/>
        <w:spacing w:after="0" w:before="0" w:line="240"/>
        <w:ind w:left="200"/>
      </w:pPr>
      <w:r>
        <w:rPr>
          <w:rFonts w:ascii="Consolas" w:cs="Consolas" w:eastAsia="Consolas" w:hAnsi="Consolas"/>
          <w:sz w:val="16"/>
          <w:szCs w:val="16"/>
        </w:rPr>
        <w:t xml:space="preserve">      if (val[id] === null) { out[id] = sinDato(id, false); return; }</w:t>
      </w:r>
    </w:p>
    <w:p>
      <w:pPr>
        <w:shd w:fill="F3F4F6" w:color="auto" w:val="clear"/>
        <w:spacing w:after="0" w:before="0" w:line="240"/>
        <w:ind w:left="200"/>
      </w:pPr>
      <w:r>
        <w:rPr>
          <w:rFonts w:ascii="Consolas" w:cs="Consolas" w:eastAsia="Consolas" w:hAnsi="Consolas"/>
          <w:sz w:val="16"/>
          <w:szCs w:val="16"/>
        </w:rPr>
        <w:t xml:space="preserve">      out[id] = resultado(id, {</w:t>
      </w:r>
    </w:p>
    <w:p>
      <w:pPr>
        <w:shd w:fill="F3F4F6" w:color="auto" w:val="clear"/>
        <w:spacing w:after="0" w:before="0" w:line="240"/>
        <w:ind w:left="200"/>
      </w:pPr>
      <w:r>
        <w:rPr>
          <w:rFonts w:ascii="Consolas" w:cs="Consolas" w:eastAsia="Consolas" w:hAnsi="Consolas"/>
          <w:sz w:val="16"/>
          <w:szCs w:val="16"/>
        </w:rPr>
        <w:t xml:space="preserve">        valor: val[id], valorTexto: fmt(val[id]),</w:t>
      </w:r>
    </w:p>
    <w:p>
      <w:pPr>
        <w:shd w:fill="F3F4F6" w:color="auto" w:val="clear"/>
        <w:spacing w:after="0" w:before="0" w:line="240"/>
        <w:ind w:left="200"/>
      </w:pPr>
      <w:r>
        <w:rPr>
          <w:rFonts w:ascii="Consolas" w:cs="Consolas" w:eastAsia="Consolas" w:hAnsi="Consolas"/>
          <w:sz w:val="16"/>
          <w:szCs w:val="16"/>
        </w:rPr>
        <w:t xml:space="preserve">        criterio: 'Valor impreso para categoría ' + cat + ': ' + P[id].textoTabla[cat] + ' (columna Grupo II)',</w:t>
      </w:r>
    </w:p>
    <w:p>
      <w:pPr>
        <w:shd w:fill="F3F4F6" w:color="auto" w:val="clear"/>
        <w:spacing w:after="0" w:before="0" w:line="240"/>
        <w:ind w:left="200"/>
      </w:pPr>
      <w:r>
        <w:rPr>
          <w:rFonts w:ascii="Consolas" w:cs="Consolas" w:eastAsia="Consolas" w:hAnsi="Consolas"/>
          <w:sz w:val="16"/>
          <w:szCs w:val="16"/>
        </w:rPr>
        <w:t xml:space="preserve">        estado: ESTADOS.AMBIGUO, explicacion: [P[id].ambiguo]</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Aspecto visual</w:t>
      </w:r>
    </w:p>
    <w:p>
      <w:pPr>
        <w:shd w:fill="F3F4F6" w:color="auto" w:val="clear"/>
        <w:spacing w:after="0" w:before="0" w:line="240"/>
        <w:ind w:left="200"/>
      </w:pPr>
      <w:r>
        <w:rPr>
          <w:rFonts w:ascii="Consolas" w:cs="Consolas" w:eastAsia="Consolas" w:hAnsi="Consolas"/>
          <w:sz w:val="16"/>
          <w:szCs w:val="16"/>
        </w:rPr>
        <w:t xml:space="preserve">    if (!val.aspecto) {</w:t>
      </w:r>
    </w:p>
    <w:p>
      <w:pPr>
        <w:shd w:fill="F3F4F6" w:color="auto" w:val="clear"/>
        <w:spacing w:after="0" w:before="0" w:line="240"/>
        <w:ind w:left="200"/>
      </w:pPr>
      <w:r>
        <w:rPr>
          <w:rFonts w:ascii="Consolas" w:cs="Consolas" w:eastAsia="Consolas" w:hAnsi="Consolas"/>
          <w:sz w:val="16"/>
          <w:szCs w:val="16"/>
        </w:rPr>
        <w:t xml:space="preserve">      out.aspecto = sinDato('aspecto');</w:t>
      </w:r>
    </w:p>
    <w:p>
      <w:pPr>
        <w:shd w:fill="F3F4F6" w:color="auto" w:val="clear"/>
        <w:spacing w:after="0" w:before="0" w:line="240"/>
        <w:ind w:left="200"/>
      </w:pPr>
      <w:r>
        <w:rPr>
          <w:rFonts w:ascii="Consolas" w:cs="Consolas" w:eastAsia="Consolas" w:hAnsi="Consolas"/>
          <w:sz w:val="16"/>
          <w:szCs w:val="16"/>
        </w:rPr>
        <w:t xml:space="preserve">    } else if (val.aspecto === 'claro') {</w:t>
      </w:r>
    </w:p>
    <w:p>
      <w:pPr>
        <w:shd w:fill="F3F4F6" w:color="auto" w:val="clear"/>
        <w:spacing w:after="0" w:before="0" w:line="240"/>
        <w:ind w:left="200"/>
      </w:pPr>
      <w:r>
        <w:rPr>
          <w:rFonts w:ascii="Consolas" w:cs="Consolas" w:eastAsia="Consolas" w:hAnsi="Consolas"/>
          <w:sz w:val="16"/>
          <w:szCs w:val="16"/>
        </w:rPr>
        <w:t xml:space="preserve">      out.aspecto = resultado('aspecto', {</w:t>
      </w:r>
    </w:p>
    <w:p>
      <w:pPr>
        <w:shd w:fill="F3F4F6" w:color="auto" w:val="clear"/>
        <w:spacing w:after="0" w:before="0" w:line="240"/>
        <w:ind w:left="200"/>
      </w:pPr>
      <w:r>
        <w:rPr>
          <w:rFonts w:ascii="Consolas" w:cs="Consolas" w:eastAsia="Consolas" w:hAnsi="Consolas"/>
          <w:sz w:val="16"/>
          <w:szCs w:val="16"/>
        </w:rPr>
        <w:t xml:space="preserve">        valorTexto: P.aspecto.textoGrupoI, criterio: 'Grupo I: ' + P.aspecto.textoGrupoI, estado: ESTADOS.GRUPO_I,</w:t>
      </w:r>
    </w:p>
    <w:p>
      <w:pPr>
        <w:shd w:fill="F3F4F6" w:color="auto" w:val="clear"/>
        <w:spacing w:after="0" w:before="0" w:line="240"/>
        <w:ind w:left="200"/>
      </w:pPr>
      <w:r>
        <w:rPr>
          <w:rFonts w:ascii="Consolas" w:cs="Consolas" w:eastAsia="Consolas" w:hAnsi="Consolas"/>
          <w:sz w:val="16"/>
          <w:szCs w:val="16"/>
        </w:rPr>
        <w:t xml:space="preserve">        explicacion: ['El aspecto informado coincide con el criterio de Grupo I de la Tabla 1.']</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else {</w:t>
      </w:r>
    </w:p>
    <w:p>
      <w:pPr>
        <w:shd w:fill="F3F4F6" w:color="auto" w:val="clear"/>
        <w:spacing w:after="0" w:before="0" w:line="240"/>
        <w:ind w:left="200"/>
      </w:pPr>
      <w:r>
        <w:rPr>
          <w:rFonts w:ascii="Consolas" w:cs="Consolas" w:eastAsia="Consolas" w:hAnsi="Consolas"/>
          <w:sz w:val="16"/>
          <w:szCs w:val="16"/>
        </w:rPr>
        <w:t xml:space="preserve">      out.aspecto = resultado('aspecto', {</w:t>
      </w:r>
    </w:p>
    <w:p>
      <w:pPr>
        <w:shd w:fill="F3F4F6" w:color="auto" w:val="clear"/>
        <w:spacing w:after="0" w:before="0" w:line="240"/>
        <w:ind w:left="200"/>
      </w:pPr>
      <w:r>
        <w:rPr>
          <w:rFonts w:ascii="Consolas" w:cs="Consolas" w:eastAsia="Consolas" w:hAnsi="Consolas"/>
          <w:sz w:val="16"/>
          <w:szCs w:val="16"/>
        </w:rPr>
        <w:t xml:space="preserve">        valorTexto: 'Turbio, sucio o con sedimentos', criterio: 'Grupo I: ' + P.aspecto.textoGrupoI, estado: ESTADOS.FUERA_GRUPO_I,</w:t>
      </w:r>
    </w:p>
    <w:p>
      <w:pPr>
        <w:shd w:fill="F3F4F6" w:color="auto" w:val="clear"/>
        <w:spacing w:after="0" w:before="0" w:line="240"/>
        <w:ind w:left="200"/>
      </w:pPr>
      <w:r>
        <w:rPr>
          <w:rFonts w:ascii="Consolas" w:cs="Consolas" w:eastAsia="Consolas" w:hAnsi="Consolas"/>
          <w:sz w:val="16"/>
          <w:szCs w:val="16"/>
        </w:rPr>
        <w:t xml:space="preserve">        explicacion: ['El aspecto informado no cumple el criterio de Grupo I de la Tabla 1.'],</w:t>
      </w:r>
    </w:p>
    <w:p>
      <w:pPr>
        <w:shd w:fill="F3F4F6" w:color="auto" w:val="clear"/>
        <w:spacing w:after="0" w:before="0" w:line="240"/>
        <w:ind w:left="200"/>
      </w:pPr>
      <w:r>
        <w:rPr>
          <w:rFonts w:ascii="Consolas" w:cs="Consolas" w:eastAsia="Consolas" w:hAnsi="Consolas"/>
          <w:sz w:val="16"/>
          <w:szCs w:val="16"/>
        </w:rPr>
        <w:t xml:space="preserve">        notas: ['El numeral 8.3 describe que un aceite del Grupo 2 "puede tener un aspecto turbio o sucio" y que el numeral 4.1 lo relaciona con agua libre, lodos, carbón o fibras; esto es descriptivo y no un criterio de clasificación, por lo que no se asigna grupo.']</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Propiedades físicas (informativas, no afectan el semáforo)</w:t>
      </w:r>
    </w:p>
    <w:p>
      <w:pPr>
        <w:shd w:fill="F3F4F6" w:color="auto" w:val="clear"/>
        <w:spacing w:after="0" w:before="0" w:line="240"/>
        <w:ind w:left="200"/>
      </w:pPr>
      <w:r>
        <w:rPr>
          <w:rFonts w:ascii="Consolas" w:cs="Consolas" w:eastAsia="Consolas" w:hAnsi="Consolas"/>
          <w:sz w:val="16"/>
          <w:szCs w:val="16"/>
        </w:rPr>
        <w:t xml:space="preserve">    ['puntoInflamacion', 'gravedadEspecifica', 'viscosidad40'].forEach(function (id) {</w:t>
      </w:r>
    </w:p>
    <w:p>
      <w:pPr>
        <w:shd w:fill="F3F4F6" w:color="auto" w:val="clear"/>
        <w:spacing w:after="0" w:before="0" w:line="240"/>
        <w:ind w:left="200"/>
      </w:pPr>
      <w:r>
        <w:rPr>
          <w:rFonts w:ascii="Consolas" w:cs="Consolas" w:eastAsia="Consolas" w:hAnsi="Consolas"/>
          <w:sz w:val="16"/>
          <w:szCs w:val="16"/>
        </w:rPr>
        <w:t xml:space="preserve">      if (val[id] === null) { out[id] = sinDato(id, false); return; }</w:t>
      </w:r>
    </w:p>
    <w:p>
      <w:pPr>
        <w:shd w:fill="F3F4F6" w:color="auto" w:val="clear"/>
        <w:spacing w:after="0" w:before="0" w:line="240"/>
        <w:ind w:left="200"/>
      </w:pPr>
      <w:r>
        <w:rPr>
          <w:rFonts w:ascii="Consolas" w:cs="Consolas" w:eastAsia="Consolas" w:hAnsi="Consolas"/>
          <w:sz w:val="16"/>
          <w:szCs w:val="16"/>
        </w:rPr>
        <w:t xml:space="preserve">      var ref = P[id].informativo;</w:t>
      </w:r>
    </w:p>
    <w:p>
      <w:pPr>
        <w:shd w:fill="F3F4F6" w:color="auto" w:val="clear"/>
        <w:spacing w:after="0" w:before="0" w:line="240"/>
        <w:ind w:left="200"/>
      </w:pPr>
      <w:r>
        <w:rPr>
          <w:rFonts w:ascii="Consolas" w:cs="Consolas" w:eastAsia="Consolas" w:hAnsi="Consolas"/>
          <w:sz w:val="16"/>
          <w:szCs w:val="16"/>
        </w:rPr>
        <w:t xml:space="preserve">      var cumple = comparar(ref, val[id]) === 'si';</w:t>
      </w:r>
    </w:p>
    <w:p>
      <w:pPr>
        <w:shd w:fill="F3F4F6" w:color="auto" w:val="clear"/>
        <w:spacing w:after="0" w:before="0" w:line="240"/>
        <w:ind w:left="200"/>
      </w:pPr>
      <w:r>
        <w:rPr>
          <w:rFonts w:ascii="Consolas" w:cs="Consolas" w:eastAsia="Consolas" w:hAnsi="Consolas"/>
          <w:sz w:val="16"/>
          <w:szCs w:val="16"/>
        </w:rPr>
        <w:t xml:space="preserve">      out[id] = resultado(id, {</w:t>
      </w:r>
    </w:p>
    <w:p>
      <w:pPr>
        <w:shd w:fill="F3F4F6" w:color="auto" w:val="clear"/>
        <w:spacing w:after="0" w:before="0" w:line="240"/>
        <w:ind w:left="200"/>
      </w:pPr>
      <w:r>
        <w:rPr>
          <w:rFonts w:ascii="Consolas" w:cs="Consolas" w:eastAsia="Consolas" w:hAnsi="Consolas"/>
          <w:sz w:val="16"/>
          <w:szCs w:val="16"/>
        </w:rPr>
        <w:t xml:space="preserve">        valor: val[id], valorTexto: fmt(val[id]), criterio: 'NTC 1465 (citada): ' + ref.texto,</w:t>
      </w:r>
    </w:p>
    <w:p>
      <w:pPr>
        <w:shd w:fill="F3F4F6" w:color="auto" w:val="clear"/>
        <w:spacing w:after="0" w:before="0" w:line="240"/>
        <w:ind w:left="200"/>
      </w:pPr>
      <w:r>
        <w:rPr>
          <w:rFonts w:ascii="Consolas" w:cs="Consolas" w:eastAsia="Consolas" w:hAnsi="Consolas"/>
          <w:sz w:val="16"/>
          <w:szCs w:val="16"/>
        </w:rPr>
        <w:t xml:space="preserve">        estado: cumple ? ESTADOS.REF_CUMPLE : ESTADOS.REF_NO_CUMPLE,</w:t>
      </w:r>
    </w:p>
    <w:p>
      <w:pPr>
        <w:shd w:fill="F3F4F6" w:color="auto" w:val="clear"/>
        <w:spacing w:after="0" w:before="0" w:line="240"/>
        <w:ind w:left="200"/>
      </w:pPr>
      <w:r>
        <w:rPr>
          <w:rFonts w:ascii="Consolas" w:cs="Consolas" w:eastAsia="Consolas" w:hAnsi="Consolas"/>
          <w:sz w:val="16"/>
          <w:szCs w:val="16"/>
        </w:rPr>
        <w:t xml:space="preserve">        explicacion: [(cumple ? 'Cumple' : 'No cumple') + ' el valor que la nota de la Tabla 1 cita de la NTC 1465.',</w:t>
      </w:r>
    </w:p>
    <w:p>
      <w:pPr>
        <w:shd w:fill="F3F4F6" w:color="auto" w:val="clear"/>
        <w:spacing w:after="0" w:before="0" w:line="240"/>
        <w:ind w:left="200"/>
      </w:pPr>
      <w:r>
        <w:rPr>
          <w:rFonts w:ascii="Consolas" w:cs="Consolas" w:eastAsia="Consolas" w:hAnsi="Consolas"/>
          <w:sz w:val="16"/>
          <w:szCs w:val="16"/>
        </w:rPr>
        <w:t xml:space="preserve">          'La nota no aclara si estos valores aplican a aceites en servicio; los numerales 4.10 a 4.12 indican que estas propiedades sirven sobre todo para identificar el aceite. Por eso no se usan en el semáforo.'],</w:t>
      </w:r>
    </w:p>
    <w:p>
      <w:pPr>
        <w:shd w:fill="F3F4F6" w:color="auto" w:val="clear"/>
        <w:spacing w:after="0" w:before="0" w:line="240"/>
        <w:ind w:left="200"/>
      </w:pPr>
      <w:r>
        <w:rPr>
          <w:rFonts w:ascii="Consolas" w:cs="Consolas" w:eastAsia="Consolas" w:hAnsi="Consolas"/>
          <w:sz w:val="16"/>
          <w:szCs w:val="16"/>
        </w:rPr>
        <w:t xml:space="preserve">        afectaSemaforo: false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if (val.puntoFluidez === null) {</w:t>
      </w:r>
    </w:p>
    <w:p>
      <w:pPr>
        <w:shd w:fill="F3F4F6" w:color="auto" w:val="clear"/>
        <w:spacing w:after="0" w:before="0" w:line="240"/>
        <w:ind w:left="200"/>
      </w:pPr>
      <w:r>
        <w:rPr>
          <w:rFonts w:ascii="Consolas" w:cs="Consolas" w:eastAsia="Consolas" w:hAnsi="Consolas"/>
          <w:sz w:val="16"/>
          <w:szCs w:val="16"/>
        </w:rPr>
        <w:t xml:space="preserve">      out.puntoFluidez = sinDato('puntoFluidez', false);</w:t>
      </w:r>
    </w:p>
    <w:p>
      <w:pPr>
        <w:shd w:fill="F3F4F6" w:color="auto" w:val="clear"/>
        <w:spacing w:after="0" w:before="0" w:line="240"/>
        <w:ind w:left="200"/>
      </w:pPr>
      <w:r>
        <w:rPr>
          <w:rFonts w:ascii="Consolas" w:cs="Consolas" w:eastAsia="Consolas" w:hAnsi="Consolas"/>
          <w:sz w:val="16"/>
          <w:szCs w:val="16"/>
        </w:rPr>
        <w:t xml:space="preserve">    } else {</w:t>
      </w:r>
    </w:p>
    <w:p>
      <w:pPr>
        <w:shd w:fill="F3F4F6" w:color="auto" w:val="clear"/>
        <w:spacing w:after="0" w:before="0" w:line="240"/>
        <w:ind w:left="200"/>
      </w:pPr>
      <w:r>
        <w:rPr>
          <w:rFonts w:ascii="Consolas" w:cs="Consolas" w:eastAsia="Consolas" w:hAnsi="Consolas"/>
          <w:sz w:val="16"/>
          <w:szCs w:val="16"/>
        </w:rPr>
        <w:t xml:space="preserve">      out.puntoFluidez = resultado('puntoFluidez', {</w:t>
      </w:r>
    </w:p>
    <w:p>
      <w:pPr>
        <w:shd w:fill="F3F4F6" w:color="auto" w:val="clear"/>
        <w:spacing w:after="0" w:before="0" w:line="240"/>
        <w:ind w:left="200"/>
      </w:pPr>
      <w:r>
        <w:rPr>
          <w:rFonts w:ascii="Consolas" w:cs="Consolas" w:eastAsia="Consolas" w:hAnsi="Consolas"/>
          <w:sz w:val="16"/>
          <w:szCs w:val="16"/>
        </w:rPr>
        <w:t xml:space="preserve">        valor: val.puntoFluidez, valorTexto: fmt(val.puntoFluidez), criterio: 'Texto de la norma: "min, °C -30"',</w:t>
      </w:r>
    </w:p>
    <w:p>
      <w:pPr>
        <w:shd w:fill="F3F4F6" w:color="auto" w:val="clear"/>
        <w:spacing w:after="0" w:before="0" w:line="240"/>
        <w:ind w:left="200"/>
      </w:pPr>
      <w:r>
        <w:rPr>
          <w:rFonts w:ascii="Consolas" w:cs="Consolas" w:eastAsia="Consolas" w:hAnsi="Consolas"/>
          <w:sz w:val="16"/>
          <w:szCs w:val="16"/>
        </w:rPr>
        <w:t xml:space="preserve">        estado: ESTADOS.AMBIGUO, explicacion: [P.puntoFluidez.ambiguo], afectaSemaforo: false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if (val.temperaturaMuestra === null) {</w:t>
      </w:r>
    </w:p>
    <w:p>
      <w:pPr>
        <w:shd w:fill="F3F4F6" w:color="auto" w:val="clear"/>
        <w:spacing w:after="0" w:before="0" w:line="240"/>
        <w:ind w:left="200"/>
      </w:pPr>
      <w:r>
        <w:rPr>
          <w:rFonts w:ascii="Consolas" w:cs="Consolas" w:eastAsia="Consolas" w:hAnsi="Consolas"/>
          <w:sz w:val="16"/>
          <w:szCs w:val="16"/>
        </w:rPr>
        <w:t xml:space="preserve">      out.temperaturaMuestra = sinDato('temperaturaMuestra', false);</w:t>
      </w:r>
    </w:p>
    <w:p>
      <w:pPr>
        <w:shd w:fill="F3F4F6" w:color="auto" w:val="clear"/>
        <w:spacing w:after="0" w:before="0" w:line="240"/>
        <w:ind w:left="200"/>
      </w:pPr>
      <w:r>
        <w:rPr>
          <w:rFonts w:ascii="Consolas" w:cs="Consolas" w:eastAsia="Consolas" w:hAnsi="Consolas"/>
          <w:sz w:val="16"/>
          <w:szCs w:val="16"/>
        </w:rPr>
        <w:t xml:space="preserve">    } else {</w:t>
      </w:r>
    </w:p>
    <w:p>
      <w:pPr>
        <w:shd w:fill="F3F4F6" w:color="auto" w:val="clear"/>
        <w:spacing w:after="0" w:before="0" w:line="240"/>
        <w:ind w:left="200"/>
      </w:pPr>
      <w:r>
        <w:rPr>
          <w:rFonts w:ascii="Consolas" w:cs="Consolas" w:eastAsia="Consolas" w:hAnsi="Consolas"/>
          <w:sz w:val="16"/>
          <w:szCs w:val="16"/>
        </w:rPr>
        <w:t xml:space="preserve">      out.temperaturaMuestra = resultado('temperaturaMuestra', {</w:t>
      </w:r>
    </w:p>
    <w:p>
      <w:pPr>
        <w:shd w:fill="F3F4F6" w:color="auto" w:val="clear"/>
        <w:spacing w:after="0" w:before="0" w:line="240"/>
        <w:ind w:left="200"/>
      </w:pPr>
      <w:r>
        <w:rPr>
          <w:rFonts w:ascii="Consolas" w:cs="Consolas" w:eastAsia="Consolas" w:hAnsi="Consolas"/>
          <w:sz w:val="16"/>
          <w:szCs w:val="16"/>
        </w:rPr>
        <w:t xml:space="preserve">        valor: val.temperaturaMuestra, valorTexto: fmt(val.temperaturaMuestra), criterio: 'Dato de muestreo (numeral 5)',</w:t>
      </w:r>
    </w:p>
    <w:p>
      <w:pPr>
        <w:shd w:fill="F3F4F6" w:color="auto" w:val="clear"/>
        <w:spacing w:after="0" w:before="0" w:line="240"/>
        <w:ind w:left="200"/>
      </w:pPr>
      <w:r>
        <w:rPr>
          <w:rFonts w:ascii="Consolas" w:cs="Consolas" w:eastAsia="Consolas" w:hAnsi="Consolas"/>
          <w:sz w:val="16"/>
          <w:szCs w:val="16"/>
        </w:rPr>
        <w:t xml:space="preserve">        estado: ESTADOS.INFORMATIVO, explicacion: ['El numeral 5 recomienda anotar la temperatura del aceite al tomar la muestra.'], afectaSemaforo: false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return ORDEN.map(function (id) { return out[id];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 resultado general</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NUCLEO = ['ruptura', 'agua', 'nn', 'aspecto', 'fdd25'];</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evaluarGeneral(params) {</w:t>
      </w:r>
    </w:p>
    <w:p>
      <w:pPr>
        <w:shd w:fill="F3F4F6" w:color="auto" w:val="clear"/>
        <w:spacing w:after="0" w:before="0" w:line="240"/>
        <w:ind w:left="200"/>
      </w:pPr>
      <w:r>
        <w:rPr>
          <w:rFonts w:ascii="Consolas" w:cs="Consolas" w:eastAsia="Consolas" w:hAnsi="Consolas"/>
          <w:sz w:val="16"/>
          <w:szCs w:val="16"/>
        </w:rPr>
        <w:t xml:space="preserve">    var porId = {};</w:t>
      </w:r>
    </w:p>
    <w:p>
      <w:pPr>
        <w:shd w:fill="F3F4F6" w:color="auto" w:val="clear"/>
        <w:spacing w:after="0" w:before="0" w:line="240"/>
        <w:ind w:left="200"/>
      </w:pPr>
      <w:r>
        <w:rPr>
          <w:rFonts w:ascii="Consolas" w:cs="Consolas" w:eastAsia="Consolas" w:hAnsi="Consolas"/>
          <w:sz w:val="16"/>
          <w:szCs w:val="16"/>
        </w:rPr>
        <w:t xml:space="preserve">    params.forEach(function (p) { porId[p.id] = p; });</w:t>
      </w:r>
    </w:p>
    <w:p>
      <w:pPr>
        <w:shd w:fill="F3F4F6" w:color="auto" w:val="clear"/>
        <w:spacing w:after="0" w:before="0" w:line="240"/>
        <w:ind w:left="200"/>
      </w:pPr>
      <w:r>
        <w:rPr>
          <w:rFonts w:ascii="Consolas" w:cs="Consolas" w:eastAsia="Consolas" w:hAnsi="Consolas"/>
          <w:sz w:val="16"/>
          <w:szCs w:val="16"/>
        </w:rPr>
        <w:t xml:space="preserve">    var afectan = params.filter(function (p) { return p.afectaSemaforo; });</w:t>
      </w:r>
    </w:p>
    <w:p>
      <w:pPr>
        <w:shd w:fill="F3F4F6" w:color="auto" w:val="clear"/>
        <w:spacing w:after="0" w:before="0" w:line="240"/>
        <w:ind w:left="200"/>
      </w:pPr>
      <w:r>
        <w:rPr>
          <w:rFonts w:ascii="Consolas" w:cs="Consolas" w:eastAsia="Consolas" w:hAnsi="Consolas"/>
          <w:sz w:val="16"/>
          <w:szCs w:val="16"/>
        </w:rPr>
        <w:t xml:space="preserve">    var motivos = [], notas =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g3 = afectan.filter(function (p) { return p.estado === ESTADOS.GRUPO_III; });</w:t>
      </w:r>
    </w:p>
    <w:p>
      <w:pPr>
        <w:shd w:fill="F3F4F6" w:color="auto" w:val="clear"/>
        <w:spacing w:after="0" w:before="0" w:line="240"/>
        <w:ind w:left="200"/>
      </w:pPr>
      <w:r>
        <w:rPr>
          <w:rFonts w:ascii="Consolas" w:cs="Consolas" w:eastAsia="Consolas" w:hAnsi="Consolas"/>
          <w:sz w:val="16"/>
          <w:szCs w:val="16"/>
        </w:rPr>
        <w:t xml:space="preserve">    var g2 = afectan.filter(function (p) { return p.estado === ESTADOS.GRUPO_II || p.estado === ESTADOS.FUERA_GRUPO_I; });</w:t>
      </w:r>
    </w:p>
    <w:p>
      <w:pPr>
        <w:shd w:fill="F3F4F6" w:color="auto" w:val="clear"/>
        <w:spacing w:after="0" w:before="0" w:line="240"/>
        <w:ind w:left="200"/>
      </w:pPr>
      <w:r>
        <w:rPr>
          <w:rFonts w:ascii="Consolas" w:cs="Consolas" w:eastAsia="Consolas" w:hAnsi="Consolas"/>
          <w:sz w:val="16"/>
          <w:szCs w:val="16"/>
        </w:rPr>
        <w:t xml:space="preserve">    var bloq = afectan.filter(function (p) {</w:t>
      </w:r>
    </w:p>
    <w:p>
      <w:pPr>
        <w:shd w:fill="F3F4F6" w:color="auto" w:val="clear"/>
        <w:spacing w:after="0" w:before="0" w:line="240"/>
        <w:ind w:left="200"/>
      </w:pPr>
      <w:r>
        <w:rPr>
          <w:rFonts w:ascii="Consolas" w:cs="Consolas" w:eastAsia="Consolas" w:hAnsi="Consolas"/>
          <w:sz w:val="16"/>
          <w:szCs w:val="16"/>
        </w:rPr>
        <w:t xml:space="preserve">      return [ESTADOS.AMBIGUO, ESTADOS.DATOS_INSUFICIENTES, ESTADOS.NO_APLICABLE].indexOf(p.estado) !== -1;</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faltan = NUCLEO.filter(function (id) { return porId[id].estado === ESTADOS.SIN_DATO;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gen;</w:t>
      </w:r>
    </w:p>
    <w:p>
      <w:pPr>
        <w:shd w:fill="F3F4F6" w:color="auto" w:val="clear"/>
        <w:spacing w:after="0" w:before="0" w:line="240"/>
        <w:ind w:left="200"/>
      </w:pPr>
      <w:r>
        <w:rPr>
          <w:rFonts w:ascii="Consolas" w:cs="Consolas" w:eastAsia="Consolas" w:hAnsi="Consolas"/>
          <w:sz w:val="16"/>
          <w:szCs w:val="16"/>
        </w:rPr>
        <w:t xml:space="preserve">    if (g3.length) {</w:t>
      </w:r>
    </w:p>
    <w:p>
      <w:pPr>
        <w:shd w:fill="F3F4F6" w:color="auto" w:val="clear"/>
        <w:spacing w:after="0" w:before="0" w:line="240"/>
        <w:ind w:left="200"/>
      </w:pPr>
      <w:r>
        <w:rPr>
          <w:rFonts w:ascii="Consolas" w:cs="Consolas" w:eastAsia="Consolas" w:hAnsi="Consolas"/>
          <w:sz w:val="16"/>
          <w:szCs w:val="16"/>
        </w:rPr>
        <w:t xml:space="preserve">      gen = GENERAL.CRITICA;</w:t>
      </w:r>
    </w:p>
    <w:p>
      <w:pPr>
        <w:shd w:fill="F3F4F6" w:color="auto" w:val="clear"/>
        <w:spacing w:after="0" w:before="0" w:line="240"/>
        <w:ind w:left="200"/>
      </w:pPr>
      <w:r>
        <w:rPr>
          <w:rFonts w:ascii="Consolas" w:cs="Consolas" w:eastAsia="Consolas" w:hAnsi="Consolas"/>
          <w:sz w:val="16"/>
          <w:szCs w:val="16"/>
        </w:rPr>
        <w:t xml:space="preserve">      g3.forEach(function (p) { motivos.push(p.nombre + ': ' + p.estado.etiqueta + '.'); });</w:t>
      </w:r>
    </w:p>
    <w:p>
      <w:pPr>
        <w:shd w:fill="F3F4F6" w:color="auto" w:val="clear"/>
        <w:spacing w:after="0" w:before="0" w:line="240"/>
        <w:ind w:left="200"/>
      </w:pPr>
      <w:r>
        <w:rPr>
          <w:rFonts w:ascii="Consolas" w:cs="Consolas" w:eastAsia="Consolas" w:hAnsi="Consolas"/>
          <w:sz w:val="16"/>
          <w:szCs w:val="16"/>
        </w:rPr>
        <w:t xml:space="preserve">      g2.forEach(function (p) { motivos.push(p.nombre + ': ' + p.estado.etiqueta + '.'); });</w:t>
      </w:r>
    </w:p>
    <w:p>
      <w:pPr>
        <w:shd w:fill="F3F4F6" w:color="auto" w:val="clear"/>
        <w:spacing w:after="0" w:before="0" w:line="240"/>
        <w:ind w:left="200"/>
      </w:pPr>
      <w:r>
        <w:rPr>
          <w:rFonts w:ascii="Consolas" w:cs="Consolas" w:eastAsia="Consolas" w:hAnsi="Consolas"/>
          <w:sz w:val="16"/>
          <w:szCs w:val="16"/>
        </w:rPr>
        <w:t xml:space="preserve">    } else if (g2.length) {</w:t>
      </w:r>
    </w:p>
    <w:p>
      <w:pPr>
        <w:shd w:fill="F3F4F6" w:color="auto" w:val="clear"/>
        <w:spacing w:after="0" w:before="0" w:line="240"/>
        <w:ind w:left="200"/>
      </w:pPr>
      <w:r>
        <w:rPr>
          <w:rFonts w:ascii="Consolas" w:cs="Consolas" w:eastAsia="Consolas" w:hAnsi="Consolas"/>
          <w:sz w:val="16"/>
          <w:szCs w:val="16"/>
        </w:rPr>
        <w:t xml:space="preserve">      gen = GENERAL.ALERTA;</w:t>
      </w:r>
    </w:p>
    <w:p>
      <w:pPr>
        <w:shd w:fill="F3F4F6" w:color="auto" w:val="clear"/>
        <w:spacing w:after="0" w:before="0" w:line="240"/>
        <w:ind w:left="200"/>
      </w:pPr>
      <w:r>
        <w:rPr>
          <w:rFonts w:ascii="Consolas" w:cs="Consolas" w:eastAsia="Consolas" w:hAnsi="Consolas"/>
          <w:sz w:val="16"/>
          <w:szCs w:val="16"/>
        </w:rPr>
        <w:t xml:space="preserve">      g2.forEach(function (p) { motivos.push(p.nombre + ': ' + p.estado.etiqueta + '.'); });</w:t>
      </w:r>
    </w:p>
    <w:p>
      <w:pPr>
        <w:shd w:fill="F3F4F6" w:color="auto" w:val="clear"/>
        <w:spacing w:after="0" w:before="0" w:line="240"/>
        <w:ind w:left="200"/>
      </w:pPr>
      <w:r>
        <w:rPr>
          <w:rFonts w:ascii="Consolas" w:cs="Consolas" w:eastAsia="Consolas" w:hAnsi="Consolas"/>
          <w:sz w:val="16"/>
          <w:szCs w:val="16"/>
        </w:rPr>
        <w:t xml:space="preserve">    } else {</w:t>
      </w:r>
    </w:p>
    <w:p>
      <w:pPr>
        <w:shd w:fill="F3F4F6" w:color="auto" w:val="clear"/>
        <w:spacing w:after="0" w:before="0" w:line="240"/>
        <w:ind w:left="200"/>
      </w:pPr>
      <w:r>
        <w:rPr>
          <w:rFonts w:ascii="Consolas" w:cs="Consolas" w:eastAsia="Consolas" w:hAnsi="Consolas"/>
          <w:sz w:val="16"/>
          <w:szCs w:val="16"/>
        </w:rPr>
        <w:t xml:space="preserve">      var nucleoOk = NUCLEO.every(function (id) { return porId[id].estado === ESTADOS.GRUPO_I; });</w:t>
      </w:r>
    </w:p>
    <w:p>
      <w:pPr>
        <w:shd w:fill="F3F4F6" w:color="auto" w:val="clear"/>
        <w:spacing w:after="0" w:before="0" w:line="240"/>
        <w:ind w:left="200"/>
      </w:pPr>
      <w:r>
        <w:rPr>
          <w:rFonts w:ascii="Consolas" w:cs="Consolas" w:eastAsia="Consolas" w:hAnsi="Consolas"/>
          <w:sz w:val="16"/>
          <w:szCs w:val="16"/>
        </w:rPr>
        <w:t xml:space="preserve">      if (nucleoOk &amp;&amp; !bloq.length) {</w:t>
      </w:r>
    </w:p>
    <w:p>
      <w:pPr>
        <w:shd w:fill="F3F4F6" w:color="auto" w:val="clear"/>
        <w:spacing w:after="0" w:before="0" w:line="240"/>
        <w:ind w:left="200"/>
      </w:pPr>
      <w:r>
        <w:rPr>
          <w:rFonts w:ascii="Consolas" w:cs="Consolas" w:eastAsia="Consolas" w:hAnsi="Consolas"/>
          <w:sz w:val="16"/>
          <w:szCs w:val="16"/>
        </w:rPr>
        <w:t xml:space="preserve">        gen = GENERAL.FAVORABLE;</w:t>
      </w:r>
    </w:p>
    <w:p>
      <w:pPr>
        <w:shd w:fill="F3F4F6" w:color="auto" w:val="clear"/>
        <w:spacing w:after="0" w:before="0" w:line="240"/>
        <w:ind w:left="200"/>
      </w:pPr>
      <w:r>
        <w:rPr>
          <w:rFonts w:ascii="Consolas" w:cs="Consolas" w:eastAsia="Consolas" w:hAnsi="Consolas"/>
          <w:sz w:val="16"/>
          <w:szCs w:val="16"/>
        </w:rPr>
        <w:t xml:space="preserve">        motivos.push('Los ensayos del numeral 8.2.2 (aspecto, tensión de ruptura, factor de disipación, índice de neutralización y contenido de agua) están en Grupo I.');</w:t>
      </w:r>
    </w:p>
    <w:p>
      <w:pPr>
        <w:shd w:fill="F3F4F6" w:color="auto" w:val="clear"/>
        <w:spacing w:after="0" w:before="0" w:line="240"/>
        <w:ind w:left="200"/>
      </w:pPr>
      <w:r>
        <w:rPr>
          <w:rFonts w:ascii="Consolas" w:cs="Consolas" w:eastAsia="Consolas" w:hAnsi="Consolas"/>
          <w:sz w:val="16"/>
          <w:szCs w:val="16"/>
        </w:rPr>
        <w:t xml:space="preserve">      } else {</w:t>
      </w:r>
    </w:p>
    <w:p>
      <w:pPr>
        <w:shd w:fill="F3F4F6" w:color="auto" w:val="clear"/>
        <w:spacing w:after="0" w:before="0" w:line="240"/>
        <w:ind w:left="200"/>
      </w:pPr>
      <w:r>
        <w:rPr>
          <w:rFonts w:ascii="Consolas" w:cs="Consolas" w:eastAsia="Consolas" w:hAnsi="Consolas"/>
          <w:sz w:val="16"/>
          <w:szCs w:val="16"/>
        </w:rPr>
        <w:t xml:space="preserve">        gen = GENERAL.NO_DETERMINADO;</w:t>
      </w:r>
    </w:p>
    <w:p>
      <w:pPr>
        <w:shd w:fill="F3F4F6" w:color="auto" w:val="clear"/>
        <w:spacing w:after="0" w:before="0" w:line="240"/>
        <w:ind w:left="200"/>
      </w:pPr>
      <w:r>
        <w:rPr>
          <w:rFonts w:ascii="Consolas" w:cs="Consolas" w:eastAsia="Consolas" w:hAnsi="Consolas"/>
          <w:sz w:val="16"/>
          <w:szCs w:val="16"/>
        </w:rPr>
        <w:t xml:space="preserve">        if (faltan.length) {</w:t>
      </w:r>
    </w:p>
    <w:p>
      <w:pPr>
        <w:shd w:fill="F3F4F6" w:color="auto" w:val="clear"/>
        <w:spacing w:after="0" w:before="0" w:line="240"/>
        <w:ind w:left="200"/>
      </w:pPr>
      <w:r>
        <w:rPr>
          <w:rFonts w:ascii="Consolas" w:cs="Consolas" w:eastAsia="Consolas" w:hAnsi="Consolas"/>
          <w:sz w:val="16"/>
          <w:szCs w:val="16"/>
        </w:rPr>
        <w:t xml:space="preserve">          motivos.push('Faltan ensayos del numeral 8.2.2: ' + faltan.map(function (id) { return porId[id].nombre; }).join(', ') +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bloq.forEach(function (p) { motivos.push(p.nombre + ': ' + p.estado.etiqueta + '.'); });</w:t>
      </w:r>
    </w:p>
    <w:p>
      <w:pPr>
        <w:shd w:fill="F3F4F6" w:color="auto" w:val="clear"/>
        <w:spacing w:after="0" w:before="0" w:line="240"/>
        <w:ind w:left="200"/>
      </w:pPr>
      <w:r>
        <w:rPr>
          <w:rFonts w:ascii="Consolas" w:cs="Consolas" w:eastAsia="Consolas" w:hAnsi="Consolas"/>
          <w:sz w:val="16"/>
          <w:szCs w:val="16"/>
        </w:rPr>
        <w:t xml:space="preserve">        if (!motivos.length) motivos.push('No hay datos suficientes para emitir una condición.');</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if (gen === GENERAL.CRITICA || gen === GENERAL.ALERTA) {</w:t>
      </w:r>
    </w:p>
    <w:p>
      <w:pPr>
        <w:shd w:fill="F3F4F6" w:color="auto" w:val="clear"/>
        <w:spacing w:after="0" w:before="0" w:line="240"/>
        <w:ind w:left="200"/>
      </w:pPr>
      <w:r>
        <w:rPr>
          <w:rFonts w:ascii="Consolas" w:cs="Consolas" w:eastAsia="Consolas" w:hAnsi="Consolas"/>
          <w:sz w:val="16"/>
          <w:szCs w:val="16"/>
        </w:rPr>
        <w:t xml:space="preserve">      if (faltan.length || bloq.length) {</w:t>
      </w:r>
    </w:p>
    <w:p>
      <w:pPr>
        <w:shd w:fill="F3F4F6" w:color="auto" w:val="clear"/>
        <w:spacing w:after="0" w:before="0" w:line="240"/>
        <w:ind w:left="200"/>
      </w:pPr>
      <w:r>
        <w:rPr>
          <w:rFonts w:ascii="Consolas" w:cs="Consolas" w:eastAsia="Consolas" w:hAnsi="Consolas"/>
          <w:sz w:val="16"/>
          <w:szCs w:val="16"/>
        </w:rPr>
        <w:t xml:space="preserve">        notas.push('Evaluación incompleta (' + faltan.concat(bloq.map(function (p) { return p.id; }))</w:t>
      </w:r>
    </w:p>
    <w:p>
      <w:pPr>
        <w:shd w:fill="F3F4F6" w:color="auto" w:val="clear"/>
        <w:spacing w:after="0" w:before="0" w:line="240"/>
        <w:ind w:left="200"/>
      </w:pPr>
      <w:r>
        <w:rPr>
          <w:rFonts w:ascii="Consolas" w:cs="Consolas" w:eastAsia="Consolas" w:hAnsi="Consolas"/>
          <w:sz w:val="16"/>
          <w:szCs w:val="16"/>
        </w:rPr>
        <w:t xml:space="preserve">          .map(function (id) { return porId[id].nombre; }).join(', ') + '): la condición real podría ser igual o más severa.');</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soloOtras = g3.concat(g2).every(function (p) { return p.id !== 'ruptura'; });</w:t>
      </w:r>
    </w:p>
    <w:p>
      <w:pPr>
        <w:shd w:fill="F3F4F6" w:color="auto" w:val="clear"/>
        <w:spacing w:after="0" w:before="0" w:line="240"/>
        <w:ind w:left="200"/>
      </w:pPr>
      <w:r>
        <w:rPr>
          <w:rFonts w:ascii="Consolas" w:cs="Consolas" w:eastAsia="Consolas" w:hAnsi="Consolas"/>
          <w:sz w:val="16"/>
          <w:szCs w:val="16"/>
        </w:rPr>
        <w:t xml:space="preserve">      if (soloOtras) {</w:t>
      </w:r>
    </w:p>
    <w:p>
      <w:pPr>
        <w:shd w:fill="F3F4F6" w:color="auto" w:val="clear"/>
        <w:spacing w:after="0" w:before="0" w:line="240"/>
        <w:ind w:left="200"/>
      </w:pPr>
      <w:r>
        <w:rPr>
          <w:rFonts w:ascii="Consolas" w:cs="Consolas" w:eastAsia="Consolas" w:hAnsi="Consolas"/>
          <w:sz w:val="16"/>
          <w:szCs w:val="16"/>
        </w:rPr>
        <w:t xml:space="preserve">        notas.push('8.3, Grupo 1: con la excepción de la tensión de ruptura, que una o varias propiedades estén fuera de los límites no requiere acción inmediata, aunque a largo plazo puede acelerar la degradación. 8.4 b): por regla general, muchas características deben ser desfavorables para justificar una medida.');</w:t>
      </w:r>
    </w:p>
    <w:p>
      <w:pPr>
        <w:shd w:fill="F3F4F6" w:color="auto" w:val="clear"/>
        <w:spacing w:after="0" w:before="0" w:line="240"/>
        <w:ind w:left="200"/>
      </w:pPr>
      <w:r>
        <w:rPr>
          <w:rFonts w:ascii="Consolas" w:cs="Consolas" w:eastAsia="Consolas" w:hAnsi="Consolas"/>
          <w:sz w:val="16"/>
          <w:szCs w:val="16"/>
        </w:rPr>
        <w:t xml:space="preserve">      } else {</w:t>
      </w:r>
    </w:p>
    <w:p>
      <w:pPr>
        <w:shd w:fill="F3F4F6" w:color="auto" w:val="clear"/>
        <w:spacing w:after="0" w:before="0" w:line="240"/>
        <w:ind w:left="200"/>
      </w:pPr>
      <w:r>
        <w:rPr>
          <w:rFonts w:ascii="Consolas" w:cs="Consolas" w:eastAsia="Consolas" w:hAnsi="Consolas"/>
          <w:sz w:val="16"/>
          <w:szCs w:val="16"/>
        </w:rPr>
        <w:t xml:space="preserve">        notas.push('8.4 b): la tensión de ruptura está por debajo del límite; según la norma, independientemente de las demás características, deben tomarse las medidas esenciales.');</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notas.push('8.4 a): cuando un resultado está fuera de los límites, compárelo con resultados anteriores y, si es necesario, tome una nueva muestra para confirmarlo antes de emprender cualquier acción.');</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notas.push('DECISIÓN DE DISEÑO: el semáforo general toma la condición más severa de los parámetros evaluados. La norma (8.3) no define una regla de combinación; la evaluación final corresponde a un especialista.');</w:t>
      </w:r>
    </w:p>
    <w:p>
      <w:pPr>
        <w:shd w:fill="F3F4F6" w:color="auto" w:val="clear"/>
        <w:spacing w:after="0" w:before="0" w:line="240"/>
        <w:ind w:left="200"/>
      </w:pPr>
      <w:r>
        <w:rPr>
          <w:rFonts w:ascii="Consolas" w:cs="Consolas" w:eastAsia="Consolas" w:hAnsi="Consolas"/>
          <w:sz w:val="16"/>
          <w:szCs w:val="16"/>
        </w:rPr>
        <w:t xml:space="preserve">    notas.push('El Grupo 4 (descartar) no se asigna automáticamente: la norma no da un criterio numérico para él.');</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refNo = params.filter(function (p) { return p.estado === ESTADOS.REF_NO_CUMPLE; });</w:t>
      </w:r>
    </w:p>
    <w:p>
      <w:pPr>
        <w:shd w:fill="F3F4F6" w:color="auto" w:val="clear"/>
        <w:spacing w:after="0" w:before="0" w:line="240"/>
        <w:ind w:left="200"/>
      </w:pPr>
      <w:r>
        <w:rPr>
          <w:rFonts w:ascii="Consolas" w:cs="Consolas" w:eastAsia="Consolas" w:hAnsi="Consolas"/>
          <w:sz w:val="16"/>
          <w:szCs w:val="16"/>
        </w:rPr>
        <w:t xml:space="preserve">    if (refNo.length) {</w:t>
      </w:r>
    </w:p>
    <w:p>
      <w:pPr>
        <w:shd w:fill="F3F4F6" w:color="auto" w:val="clear"/>
        <w:spacing w:after="0" w:before="0" w:line="240"/>
        <w:ind w:left="200"/>
      </w:pPr>
      <w:r>
        <w:rPr>
          <w:rFonts w:ascii="Consolas" w:cs="Consolas" w:eastAsia="Consolas" w:hAnsi="Consolas"/>
          <w:sz w:val="16"/>
          <w:szCs w:val="16"/>
        </w:rPr>
        <w:t xml:space="preserve">      notas.push('Propiedades físicas fuera de los valores citados de NTC 1465 (informativo, no afecta el semáforo): ' +</w:t>
      </w:r>
    </w:p>
    <w:p>
      <w:pPr>
        <w:shd w:fill="F3F4F6" w:color="auto" w:val="clear"/>
        <w:spacing w:after="0" w:before="0" w:line="240"/>
        <w:ind w:left="200"/>
      </w:pPr>
      <w:r>
        <w:rPr>
          <w:rFonts w:ascii="Consolas" w:cs="Consolas" w:eastAsia="Consolas" w:hAnsi="Consolas"/>
          <w:sz w:val="16"/>
          <w:szCs w:val="16"/>
        </w:rPr>
        <w:t xml:space="preserve">        refNo.map(function (p) { return p.nombre; }).join(', ') + '. Según 4.10-4.12 pueden indicar mezcla con aceites de otra calidad.');</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noCub = params.filter(function (p) { return p.estado === ESTADOS.NO_CUBIERTO; });</w:t>
      </w:r>
    </w:p>
    <w:p>
      <w:pPr>
        <w:shd w:fill="F3F4F6" w:color="auto" w:val="clear"/>
        <w:spacing w:after="0" w:before="0" w:line="240"/>
        <w:ind w:left="200"/>
      </w:pPr>
      <w:r>
        <w:rPr>
          <w:rFonts w:ascii="Consolas" w:cs="Consolas" w:eastAsia="Consolas" w:hAnsi="Consolas"/>
          <w:sz w:val="16"/>
          <w:szCs w:val="16"/>
        </w:rPr>
        <w:t xml:space="preserve">    if (noCub.length) {</w:t>
      </w:r>
    </w:p>
    <w:p>
      <w:pPr>
        <w:shd w:fill="F3F4F6" w:color="auto" w:val="clear"/>
        <w:spacing w:after="0" w:before="0" w:line="240"/>
        <w:ind w:left="200"/>
      </w:pPr>
      <w:r>
        <w:rPr>
          <w:rFonts w:ascii="Consolas" w:cs="Consolas" w:eastAsia="Consolas" w:hAnsi="Consolas"/>
          <w:sz w:val="16"/>
          <w:szCs w:val="16"/>
        </w:rPr>
        <w:t xml:space="preserve">      notas.push('Valores ingresados sin criterio para aceite en servicio (no usados en el semáforo): ' +</w:t>
      </w:r>
    </w:p>
    <w:p>
      <w:pPr>
        <w:shd w:fill="F3F4F6" w:color="auto" w:val="clear"/>
        <w:spacing w:after="0" w:before="0" w:line="240"/>
        <w:ind w:left="200"/>
      </w:pPr>
      <w:r>
        <w:rPr>
          <w:rFonts w:ascii="Consolas" w:cs="Consolas" w:eastAsia="Consolas" w:hAnsi="Consolas"/>
          <w:sz w:val="16"/>
          <w:szCs w:val="16"/>
        </w:rPr>
        <w:t xml:space="preserve">        noCub.map(function (p) { return p.nombre; }).join(', ') +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return { estado: gen, motivos: motivos, notas: notas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 API</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evaluar(entrada) {</w:t>
      </w:r>
    </w:p>
    <w:p>
      <w:pPr>
        <w:shd w:fill="F3F4F6" w:color="auto" w:val="clear"/>
        <w:spacing w:after="0" w:before="0" w:line="240"/>
        <w:ind w:left="200"/>
      </w:pPr>
      <w:r>
        <w:rPr>
          <w:rFonts w:ascii="Consolas" w:cs="Consolas" w:eastAsia="Consolas" w:hAnsi="Consolas"/>
          <w:sz w:val="16"/>
          <w:szCs w:val="16"/>
        </w:rPr>
        <w:t xml:space="preserve">    var v = validar(entrada || {});</w:t>
      </w:r>
    </w:p>
    <w:p>
      <w:pPr>
        <w:shd w:fill="F3F4F6" w:color="auto" w:val="clear"/>
        <w:spacing w:after="0" w:before="0" w:line="240"/>
        <w:ind w:left="200"/>
      </w:pPr>
      <w:r>
        <w:rPr>
          <w:rFonts w:ascii="Consolas" w:cs="Consolas" w:eastAsia="Consolas" w:hAnsi="Consolas"/>
          <w:sz w:val="16"/>
          <w:szCs w:val="16"/>
        </w:rPr>
        <w:t xml:space="preserve">    if (v.errores.length) return { valido: false, errores: v.errores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cat = entrada.categoria;</w:t>
      </w:r>
    </w:p>
    <w:p>
      <w:pPr>
        <w:shd w:fill="F3F4F6" w:color="auto" w:val="clear"/>
        <w:spacing w:after="0" w:before="0" w:line="240"/>
        <w:ind w:left="200"/>
      </w:pPr>
      <w:r>
        <w:rPr>
          <w:rFonts w:ascii="Consolas" w:cs="Consolas" w:eastAsia="Consolas" w:hAnsi="Consolas"/>
          <w:sz w:val="16"/>
          <w:szCs w:val="16"/>
        </w:rPr>
        <w:t xml:space="preserve">    var infoCat = C.CATEGORIAS[cat];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if (!infoCat.cubierta) {</w:t>
      </w:r>
    </w:p>
    <w:p>
      <w:pPr>
        <w:shd w:fill="F3F4F6" w:color="auto" w:val="clear"/>
        <w:spacing w:after="0" w:before="0" w:line="240"/>
        <w:ind w:left="200"/>
      </w:pPr>
      <w:r>
        <w:rPr>
          <w:rFonts w:ascii="Consolas" w:cs="Consolas" w:eastAsia="Consolas" w:hAnsi="Consolas"/>
          <w:sz w:val="16"/>
          <w:szCs w:val="16"/>
        </w:rPr>
        <w:t xml:space="preserve">      var params = ORDEN.map(function (id) {</w:t>
      </w:r>
    </w:p>
    <w:p>
      <w:pPr>
        <w:shd w:fill="F3F4F6" w:color="auto" w:val="clear"/>
        <w:spacing w:after="0" w:before="0" w:line="240"/>
        <w:ind w:left="200"/>
      </w:pPr>
      <w:r>
        <w:rPr>
          <w:rFonts w:ascii="Consolas" w:cs="Consolas" w:eastAsia="Consolas" w:hAnsi="Consolas"/>
          <w:sz w:val="16"/>
          <w:szCs w:val="16"/>
        </w:rPr>
        <w:t xml:space="preserve">        var x = v.valores[id];</w:t>
      </w:r>
    </w:p>
    <w:p>
      <w:pPr>
        <w:shd w:fill="F3F4F6" w:color="auto" w:val="clear"/>
        <w:spacing w:after="0" w:before="0" w:line="240"/>
        <w:ind w:left="200"/>
      </w:pPr>
      <w:r>
        <w:rPr>
          <w:rFonts w:ascii="Consolas" w:cs="Consolas" w:eastAsia="Consolas" w:hAnsi="Consolas"/>
          <w:sz w:val="16"/>
          <w:szCs w:val="16"/>
        </w:rPr>
        <w:t xml:space="preserve">        if (x === null || x === undefined) return sinDato(id, false);</w:t>
      </w:r>
    </w:p>
    <w:p>
      <w:pPr>
        <w:shd w:fill="F3F4F6" w:color="auto" w:val="clear"/>
        <w:spacing w:after="0" w:before="0" w:line="240"/>
        <w:ind w:left="200"/>
      </w:pPr>
      <w:r>
        <w:rPr>
          <w:rFonts w:ascii="Consolas" w:cs="Consolas" w:eastAsia="Consolas" w:hAnsi="Consolas"/>
          <w:sz w:val="16"/>
          <w:szCs w:val="16"/>
        </w:rPr>
        <w:t xml:space="preserve">        return resultado(id, {</w:t>
      </w:r>
    </w:p>
    <w:p>
      <w:pPr>
        <w:shd w:fill="F3F4F6" w:color="auto" w:val="clear"/>
        <w:spacing w:after="0" w:before="0" w:line="240"/>
        <w:ind w:left="200"/>
      </w:pPr>
      <w:r>
        <w:rPr>
          <w:rFonts w:ascii="Consolas" w:cs="Consolas" w:eastAsia="Consolas" w:hAnsi="Consolas"/>
          <w:sz w:val="16"/>
          <w:szCs w:val="16"/>
        </w:rPr>
        <w:t xml:space="preserve">          valor: typeof x === 'number' ? x : null,</w:t>
      </w:r>
    </w:p>
    <w:p>
      <w:pPr>
        <w:shd w:fill="F3F4F6" w:color="auto" w:val="clear"/>
        <w:spacing w:after="0" w:before="0" w:line="240"/>
        <w:ind w:left="200"/>
      </w:pPr>
      <w:r>
        <w:rPr>
          <w:rFonts w:ascii="Consolas" w:cs="Consolas" w:eastAsia="Consolas" w:hAnsi="Consolas"/>
          <w:sz w:val="16"/>
          <w:szCs w:val="16"/>
        </w:rPr>
        <w:t xml:space="preserve">          valorTexto: typeof x === 'number' ? fmt(x) : (x === 'claro' ? P.aspecto.textoGrupoI : 'Turbio, sucio o con sedimentos'),</w:t>
      </w:r>
    </w:p>
    <w:p>
      <w:pPr>
        <w:shd w:fill="F3F4F6" w:color="auto" w:val="clear"/>
        <w:spacing w:after="0" w:before="0" w:line="240"/>
        <w:ind w:left="200"/>
      </w:pPr>
      <w:r>
        <w:rPr>
          <w:rFonts w:ascii="Consolas" w:cs="Consolas" w:eastAsia="Consolas" w:hAnsi="Consolas"/>
          <w:sz w:val="16"/>
          <w:szCs w:val="16"/>
        </w:rPr>
        <w:t xml:space="preserve">          criterio: 'Sin criterio para la categoría ' + cat,</w:t>
      </w:r>
    </w:p>
    <w:p>
      <w:pPr>
        <w:shd w:fill="F3F4F6" w:color="auto" w:val="clear"/>
        <w:spacing w:after="0" w:before="0" w:line="240"/>
        <w:ind w:left="200"/>
      </w:pPr>
      <w:r>
        <w:rPr>
          <w:rFonts w:ascii="Consolas" w:cs="Consolas" w:eastAsia="Consolas" w:hAnsi="Consolas"/>
          <w:sz w:val="16"/>
          <w:szCs w:val="16"/>
        </w:rPr>
        <w:t xml:space="preserve">          estado: ESTADOS.NO_CUBIERTO,</w:t>
      </w:r>
    </w:p>
    <w:p>
      <w:pPr>
        <w:shd w:fill="F3F4F6" w:color="auto" w:val="clear"/>
        <w:spacing w:after="0" w:before="0" w:line="240"/>
        <w:ind w:left="200"/>
      </w:pPr>
      <w:r>
        <w:rPr>
          <w:rFonts w:ascii="Consolas" w:cs="Consolas" w:eastAsia="Consolas" w:hAnsi="Consolas"/>
          <w:sz w:val="16"/>
          <w:szCs w:val="16"/>
        </w:rPr>
        <w:t xml:space="preserve">          explicacion: ['La Tabla 1 solo da límites para las categorías C, B, A y O (transformadores y reactores).'],</w:t>
      </w:r>
    </w:p>
    <w:p>
      <w:pPr>
        <w:shd w:fill="F3F4F6" w:color="auto" w:val="clear"/>
        <w:spacing w:after="0" w:before="0" w:line="240"/>
        <w:ind w:left="200"/>
      </w:pPr>
      <w:r>
        <w:rPr>
          <w:rFonts w:ascii="Consolas" w:cs="Consolas" w:eastAsia="Consolas" w:hAnsi="Consolas"/>
          <w:sz w:val="16"/>
          <w:szCs w:val="16"/>
        </w:rPr>
        <w:t xml:space="preserve">          afectaSemaforo: false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return {</w:t>
      </w:r>
    </w:p>
    <w:p>
      <w:pPr>
        <w:shd w:fill="F3F4F6" w:color="auto" w:val="clear"/>
        <w:spacing w:after="0" w:before="0" w:line="240"/>
        <w:ind w:left="200"/>
      </w:pPr>
      <w:r>
        <w:rPr>
          <w:rFonts w:ascii="Consolas" w:cs="Consolas" w:eastAsia="Consolas" w:hAnsi="Consolas"/>
          <w:sz w:val="16"/>
          <w:szCs w:val="16"/>
        </w:rPr>
        <w:t xml:space="preserve">        valido: true, errores: [], categoria: cat, infoCategoria: infoCat, norma: C.NORMA, parametros: params,</w:t>
      </w:r>
    </w:p>
    <w:p>
      <w:pPr>
        <w:shd w:fill="F3F4F6" w:color="auto" w:val="clear"/>
        <w:spacing w:after="0" w:before="0" w:line="240"/>
        <w:ind w:left="200"/>
      </w:pPr>
      <w:r>
        <w:rPr>
          <w:rFonts w:ascii="Consolas" w:cs="Consolas" w:eastAsia="Consolas" w:hAnsi="Consolas"/>
          <w:sz w:val="16"/>
          <w:szCs w:val="16"/>
        </w:rPr>
        <w:t xml:space="preserve">        general: {</w:t>
      </w:r>
    </w:p>
    <w:p>
      <w:pPr>
        <w:shd w:fill="F3F4F6" w:color="auto" w:val="clear"/>
        <w:spacing w:after="0" w:before="0" w:line="240"/>
        <w:ind w:left="200"/>
      </w:pPr>
      <w:r>
        <w:rPr>
          <w:rFonts w:ascii="Consolas" w:cs="Consolas" w:eastAsia="Consolas" w:hAnsi="Consolas"/>
          <w:sz w:val="16"/>
          <w:szCs w:val="16"/>
        </w:rPr>
        <w:t xml:space="preserve">          estado: GENERAL.NO_DETERMINADO,</w:t>
      </w:r>
    </w:p>
    <w:p>
      <w:pPr>
        <w:shd w:fill="F3F4F6" w:color="auto" w:val="clear"/>
        <w:spacing w:after="0" w:before="0" w:line="240"/>
        <w:ind w:left="200"/>
      </w:pPr>
      <w:r>
        <w:rPr>
          <w:rFonts w:ascii="Consolas" w:cs="Consolas" w:eastAsia="Consolas" w:hAnsi="Consolas"/>
          <w:sz w:val="16"/>
          <w:szCs w:val="16"/>
        </w:rPr>
        <w:t xml:space="preserve">          motivos: ['Categoría ' + cat + ' (' + infoCat.descripcion + ') no está cubierta por los límites de la Tabla 1.'],</w:t>
      </w:r>
    </w:p>
    <w:p>
      <w:pPr>
        <w:shd w:fill="F3F4F6" w:color="auto" w:val="clear"/>
        <w:spacing w:after="0" w:before="0" w:line="240"/>
        <w:ind w:left="200"/>
      </w:pPr>
      <w:r>
        <w:rPr>
          <w:rFonts w:ascii="Consolas" w:cs="Consolas" w:eastAsia="Consolas" w:hAnsi="Consolas"/>
          <w:sz w:val="16"/>
          <w:szCs w:val="16"/>
        </w:rPr>
        <w:t xml:space="preserve">          notas: ['Consulte las instrucciones del fabricante (Sección 6, nota 2; numeral 8.2.2, nota 3).']</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parametros = evaluarParametros(cat, entrada.metodoRuptura, v.valores);</w:t>
      </w:r>
    </w:p>
    <w:p>
      <w:pPr>
        <w:shd w:fill="F3F4F6" w:color="auto" w:val="clear"/>
        <w:spacing w:after="0" w:before="0" w:line="240"/>
        <w:ind w:left="200"/>
      </w:pPr>
      <w:r>
        <w:rPr>
          <w:rFonts w:ascii="Consolas" w:cs="Consolas" w:eastAsia="Consolas" w:hAnsi="Consolas"/>
          <w:sz w:val="16"/>
          <w:szCs w:val="16"/>
        </w:rPr>
        <w:t xml:space="preserve">    return {</w:t>
      </w:r>
    </w:p>
    <w:p>
      <w:pPr>
        <w:shd w:fill="F3F4F6" w:color="auto" w:val="clear"/>
        <w:spacing w:after="0" w:before="0" w:line="240"/>
        <w:ind w:left="200"/>
      </w:pPr>
      <w:r>
        <w:rPr>
          <w:rFonts w:ascii="Consolas" w:cs="Consolas" w:eastAsia="Consolas" w:hAnsi="Consolas"/>
          <w:sz w:val="16"/>
          <w:szCs w:val="16"/>
        </w:rPr>
        <w:t xml:space="preserve">      valido: true, errores: [], categoria: cat, infoCategoria: infoCat, norma: C.NORMA,</w:t>
      </w:r>
    </w:p>
    <w:p>
      <w:pPr>
        <w:shd w:fill="F3F4F6" w:color="auto" w:val="clear"/>
        <w:spacing w:after="0" w:before="0" w:line="240"/>
        <w:ind w:left="200"/>
      </w:pPr>
      <w:r>
        <w:rPr>
          <w:rFonts w:ascii="Consolas" w:cs="Consolas" w:eastAsia="Consolas" w:hAnsi="Consolas"/>
          <w:sz w:val="16"/>
          <w:szCs w:val="16"/>
        </w:rPr>
        <w:t xml:space="preserve">      parametros: parametros, general: evaluarGeneral(parametros)</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return {</w:t>
      </w:r>
    </w:p>
    <w:p>
      <w:pPr>
        <w:shd w:fill="F3F4F6" w:color="auto" w:val="clear"/>
        <w:spacing w:after="0" w:before="0" w:line="240"/>
        <w:ind w:left="200"/>
      </w:pPr>
      <w:r>
        <w:rPr>
          <w:rFonts w:ascii="Consolas" w:cs="Consolas" w:eastAsia="Consolas" w:hAnsi="Consolas"/>
          <w:sz w:val="16"/>
          <w:szCs w:val="16"/>
        </w:rPr>
        <w:t xml:space="preserve">    evaluar: evaluar,</w:t>
      </w:r>
    </w:p>
    <w:p>
      <w:pPr>
        <w:shd w:fill="F3F4F6" w:color="auto" w:val="clear"/>
        <w:spacing w:after="0" w:before="0" w:line="240"/>
        <w:ind w:left="200"/>
      </w:pPr>
      <w:r>
        <w:rPr>
          <w:rFonts w:ascii="Consolas" w:cs="Consolas" w:eastAsia="Consolas" w:hAnsi="Consolas"/>
          <w:sz w:val="16"/>
          <w:szCs w:val="16"/>
        </w:rPr>
        <w:t xml:space="preserve">    parsearNumero: parsearNumero,</w:t>
      </w:r>
    </w:p>
    <w:p>
      <w:pPr>
        <w:shd w:fill="F3F4F6" w:color="auto" w:val="clear"/>
        <w:spacing w:after="0" w:before="0" w:line="240"/>
        <w:ind w:left="200"/>
      </w:pPr>
      <w:r>
        <w:rPr>
          <w:rFonts w:ascii="Consolas" w:cs="Consolas" w:eastAsia="Consolas" w:hAnsi="Consolas"/>
          <w:sz w:val="16"/>
          <w:szCs w:val="16"/>
        </w:rPr>
        <w:t xml:space="preserve">    clasificar: clasificar,</w:t>
      </w:r>
    </w:p>
    <w:p>
      <w:pPr>
        <w:shd w:fill="F3F4F6" w:color="auto" w:val="clear"/>
        <w:spacing w:after="0" w:before="0" w:line="240"/>
        <w:ind w:left="200"/>
      </w:pPr>
      <w:r>
        <w:rPr>
          <w:rFonts w:ascii="Consolas" w:cs="Consolas" w:eastAsia="Consolas" w:hAnsi="Consolas"/>
          <w:sz w:val="16"/>
          <w:szCs w:val="16"/>
        </w:rPr>
        <w:t xml:space="preserve">    ESTADOS: ESTADOS,</w:t>
      </w:r>
    </w:p>
    <w:p>
      <w:pPr>
        <w:shd w:fill="F3F4F6" w:color="auto" w:val="clear"/>
        <w:spacing w:after="0" w:before="0" w:line="240"/>
        <w:ind w:left="200"/>
      </w:pPr>
      <w:r>
        <w:rPr>
          <w:rFonts w:ascii="Consolas" w:cs="Consolas" w:eastAsia="Consolas" w:hAnsi="Consolas"/>
          <w:sz w:val="16"/>
          <w:szCs w:val="16"/>
        </w:rPr>
        <w:t xml:space="preserve">    GENERAL: GENERAL,</w:t>
      </w:r>
    </w:p>
    <w:p>
      <w:pPr>
        <w:shd w:fill="F3F4F6" w:color="auto" w:val="clear"/>
        <w:spacing w:after="0" w:before="0" w:line="240"/>
        <w:ind w:left="200"/>
      </w:pPr>
      <w:r>
        <w:rPr>
          <w:rFonts w:ascii="Consolas" w:cs="Consolas" w:eastAsia="Consolas" w:hAnsi="Consolas"/>
          <w:sz w:val="16"/>
          <w:szCs w:val="16"/>
        </w:rPr>
        <w:t xml:space="preserve">    CRITERIOS: C</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120" w:before="0" w:line="240"/>
        <w:ind w:left="200"/>
      </w:pPr>
      <w:r>
        <w:rPr>
          <w:rFonts w:ascii="Consolas" w:cs="Consolas" w:eastAsia="Consolas" w:hAnsi="Consolas"/>
          <w:sz w:val="16"/>
          <w:szCs w:val="16"/>
        </w:rPr>
        <w:t xml:space="preserve">});</w:t>
      </w:r>
    </w:p>
    <w:p>
      <w:pPr>
        <w:pStyle w:val="Heading2"/>
        <w:pageBreakBefore/>
      </w:pPr>
      <w:bookmarkStart w:name="_Toc16" w:id="16"/>
      <w:r>
        <w:rPr>
          <w:rFonts w:ascii="Consolas" w:cs="Consolas" w:eastAsia="Consolas" w:hAnsi="Consolas"/>
        </w:rPr>
        <w:t xml:space="preserve">src/app.js</w:t>
      </w:r>
      <w:bookmarkEnd w:id="16"/>
    </w:p>
    <w:p>
      <w:pPr>
        <w:shd w:fill="F3F4F6" w:color="auto" w:val="clear"/>
        <w:spacing w:after="0" w:before="80" w:line="240"/>
        <w:ind w:left="200"/>
      </w:pPr>
      <w:r>
        <w:rPr>
          <w:rFonts w:ascii="Consolas" w:cs="Consolas" w:eastAsia="Consolas" w:hAnsi="Consolas"/>
          <w:sz w:val="16"/>
          <w:szCs w:val="16"/>
        </w:rPr>
        <w:t xml:space="preserve">/* Capa de interfaz: lee el formulario, llama al evaluador y pinta el resultado. */</w:t>
      </w:r>
    </w:p>
    <w:p>
      <w:pPr>
        <w:shd w:fill="F3F4F6" w:color="auto" w:val="clear"/>
        <w:spacing w:after="0" w:before="0" w:line="240"/>
        <w:ind w:left="200"/>
      </w:pPr>
      <w:r>
        <w:rPr>
          <w:rFonts w:ascii="Consolas" w:cs="Consolas" w:eastAsia="Consolas" w:hAnsi="Consolas"/>
          <w:sz w:val="16"/>
          <w:szCs w:val="16"/>
        </w:rPr>
        <w:t xml:space="preserve">(function () {</w:t>
      </w:r>
    </w:p>
    <w:p>
      <w:pPr>
        <w:shd w:fill="F3F4F6" w:color="auto" w:val="clear"/>
        <w:spacing w:after="0" w:before="0" w:line="240"/>
        <w:ind w:left="200"/>
      </w:pPr>
      <w:r>
        <w:rPr>
          <w:rFonts w:ascii="Consolas" w:cs="Consolas" w:eastAsia="Consolas" w:hAnsi="Consolas"/>
          <w:sz w:val="16"/>
          <w:szCs w:val="16"/>
        </w:rPr>
        <w:t xml:space="preserve">  'use strict';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E = window.EvaluadorNTC3284;</w:t>
      </w:r>
    </w:p>
    <w:p>
      <w:pPr>
        <w:shd w:fill="F3F4F6" w:color="auto" w:val="clear"/>
        <w:spacing w:after="0" w:before="0" w:line="240"/>
        <w:ind w:left="200"/>
      </w:pPr>
      <w:r>
        <w:rPr>
          <w:rFonts w:ascii="Consolas" w:cs="Consolas" w:eastAsia="Consolas" w:hAnsi="Consolas"/>
          <w:sz w:val="16"/>
          <w:szCs w:val="16"/>
        </w:rPr>
        <w:t xml:space="preserve">  var form = document.getElementById('formulario');</w:t>
      </w:r>
    </w:p>
    <w:p>
      <w:pPr>
        <w:shd w:fill="F3F4F6" w:color="auto" w:val="clear"/>
        <w:spacing w:after="0" w:before="0" w:line="240"/>
        <w:ind w:left="200"/>
      </w:pPr>
      <w:r>
        <w:rPr>
          <w:rFonts w:ascii="Consolas" w:cs="Consolas" w:eastAsia="Consolas" w:hAnsi="Consolas"/>
          <w:sz w:val="16"/>
          <w:szCs w:val="16"/>
        </w:rPr>
        <w:t xml:space="preserve">  var seccion = document.getElementById('resultado');</w:t>
      </w:r>
    </w:p>
    <w:p>
      <w:pPr>
        <w:shd w:fill="F3F4F6" w:color="auto" w:val="clear"/>
        <w:spacing w:after="0" w:before="0" w:line="240"/>
        <w:ind w:left="200"/>
      </w:pPr>
      <w:r>
        <w:rPr>
          <w:rFonts w:ascii="Consolas" w:cs="Consolas" w:eastAsia="Consolas" w:hAnsi="Consolas"/>
          <w:sz w:val="16"/>
          <w:szCs w:val="16"/>
        </w:rPr>
        <w:t xml:space="preserve">  var erroresGenerales = document.getElementById('errores-generales');</w:t>
      </w:r>
    </w:p>
    <w:p>
      <w:pPr>
        <w:shd w:fill="F3F4F6" w:color="auto" w:val="clear"/>
        <w:spacing w:after="0" w:before="0" w:line="240"/>
        <w:ind w:left="200"/>
      </w:pPr>
      <w:r>
        <w:rPr>
          <w:rFonts w:ascii="Consolas" w:cs="Consolas" w:eastAsia="Consolas" w:hAnsi="Consolas"/>
          <w:sz w:val="16"/>
          <w:szCs w:val="16"/>
        </w:rPr>
        <w:t xml:space="preserve">  var mostrarVacios = document.getElementById('mostrar-vacios');</w:t>
      </w:r>
    </w:p>
    <w:p>
      <w:pPr>
        <w:shd w:fill="F3F4F6" w:color="auto" w:val="clear"/>
        <w:spacing w:after="0" w:before="0" w:line="240"/>
        <w:ind w:left="200"/>
      </w:pPr>
      <w:r>
        <w:rPr>
          <w:rFonts w:ascii="Consolas" w:cs="Consolas" w:eastAsia="Consolas" w:hAnsi="Consolas"/>
          <w:sz w:val="16"/>
          <w:szCs w:val="16"/>
        </w:rPr>
        <w:t xml:space="preserve">  var ultimo = null;</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CAMPOS = ['ruptura', 'agua', 'nn', 'fdd25', 'tensionInterfasial', 'fdd100', 'resistividad90', 'resistividad20',</w:t>
      </w:r>
    </w:p>
    <w:p>
      <w:pPr>
        <w:shd w:fill="F3F4F6" w:color="auto" w:val="clear"/>
        <w:spacing w:after="0" w:before="0" w:line="240"/>
        <w:ind w:left="200"/>
      </w:pPr>
      <w:r>
        <w:rPr>
          <w:rFonts w:ascii="Consolas" w:cs="Consolas" w:eastAsia="Consolas" w:hAnsi="Consolas"/>
          <w:sz w:val="16"/>
          <w:szCs w:val="16"/>
        </w:rPr>
        <w:t xml:space="preserve">    'color', 'temperaturaMuestra', 'puntoInflamacion', 'puntoFluidez', 'gravedadEspecifica', 'viscosidad40', 'aspecto'];</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leerEntrada() {</w:t>
      </w:r>
    </w:p>
    <w:p>
      <w:pPr>
        <w:shd w:fill="F3F4F6" w:color="auto" w:val="clear"/>
        <w:spacing w:after="0" w:before="0" w:line="240"/>
        <w:ind w:left="200"/>
      </w:pPr>
      <w:r>
        <w:rPr>
          <w:rFonts w:ascii="Consolas" w:cs="Consolas" w:eastAsia="Consolas" w:hAnsi="Consolas"/>
          <w:sz w:val="16"/>
          <w:szCs w:val="16"/>
        </w:rPr>
        <w:t xml:space="preserve">    var valores = {};</w:t>
      </w:r>
    </w:p>
    <w:p>
      <w:pPr>
        <w:shd w:fill="F3F4F6" w:color="auto" w:val="clear"/>
        <w:spacing w:after="0" w:before="0" w:line="240"/>
        <w:ind w:left="200"/>
      </w:pPr>
      <w:r>
        <w:rPr>
          <w:rFonts w:ascii="Consolas" w:cs="Consolas" w:eastAsia="Consolas" w:hAnsi="Consolas"/>
          <w:sz w:val="16"/>
          <w:szCs w:val="16"/>
        </w:rPr>
        <w:t xml:space="preserve">    CAMPOS.forEach(function (id) { valores[id] = document.getElementById(id).value; });</w:t>
      </w:r>
    </w:p>
    <w:p>
      <w:pPr>
        <w:shd w:fill="F3F4F6" w:color="auto" w:val="clear"/>
        <w:spacing w:after="0" w:before="0" w:line="240"/>
        <w:ind w:left="200"/>
      </w:pPr>
      <w:r>
        <w:rPr>
          <w:rFonts w:ascii="Consolas" w:cs="Consolas" w:eastAsia="Consolas" w:hAnsi="Consolas"/>
          <w:sz w:val="16"/>
          <w:szCs w:val="16"/>
        </w:rPr>
        <w:t xml:space="preserve">    return {</w:t>
      </w:r>
    </w:p>
    <w:p>
      <w:pPr>
        <w:shd w:fill="F3F4F6" w:color="auto" w:val="clear"/>
        <w:spacing w:after="0" w:before="0" w:line="240"/>
        <w:ind w:left="200"/>
      </w:pPr>
      <w:r>
        <w:rPr>
          <w:rFonts w:ascii="Consolas" w:cs="Consolas" w:eastAsia="Consolas" w:hAnsi="Consolas"/>
          <w:sz w:val="16"/>
          <w:szCs w:val="16"/>
        </w:rPr>
        <w:t xml:space="preserve">      categoria: document.getElementById('categoria').value,</w:t>
      </w:r>
    </w:p>
    <w:p>
      <w:pPr>
        <w:shd w:fill="F3F4F6" w:color="auto" w:val="clear"/>
        <w:spacing w:after="0" w:before="0" w:line="240"/>
        <w:ind w:left="200"/>
      </w:pPr>
      <w:r>
        <w:rPr>
          <w:rFonts w:ascii="Consolas" w:cs="Consolas" w:eastAsia="Consolas" w:hAnsi="Consolas"/>
          <w:sz w:val="16"/>
          <w:szCs w:val="16"/>
        </w:rPr>
        <w:t xml:space="preserve">      metodoRuptura: document.getElementById('metodoRuptura').value,</w:t>
      </w:r>
    </w:p>
    <w:p>
      <w:pPr>
        <w:shd w:fill="F3F4F6" w:color="auto" w:val="clear"/>
        <w:spacing w:after="0" w:before="0" w:line="240"/>
        <w:ind w:left="200"/>
      </w:pPr>
      <w:r>
        <w:rPr>
          <w:rFonts w:ascii="Consolas" w:cs="Consolas" w:eastAsia="Consolas" w:hAnsi="Consolas"/>
          <w:sz w:val="16"/>
          <w:szCs w:val="16"/>
        </w:rPr>
        <w:t xml:space="preserve">      valores: valores</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limpiarErrores() {</w:t>
      </w:r>
    </w:p>
    <w:p>
      <w:pPr>
        <w:shd w:fill="F3F4F6" w:color="auto" w:val="clear"/>
        <w:spacing w:after="0" w:before="0" w:line="240"/>
        <w:ind w:left="200"/>
      </w:pPr>
      <w:r>
        <w:rPr>
          <w:rFonts w:ascii="Consolas" w:cs="Consolas" w:eastAsia="Consolas" w:hAnsi="Consolas"/>
          <w:sz w:val="16"/>
          <w:szCs w:val="16"/>
        </w:rPr>
        <w:t xml:space="preserve">    erroresGenerales.hidden = true;</w:t>
      </w:r>
    </w:p>
    <w:p>
      <w:pPr>
        <w:shd w:fill="F3F4F6" w:color="auto" w:val="clear"/>
        <w:spacing w:after="0" w:before="0" w:line="240"/>
        <w:ind w:left="200"/>
      </w:pPr>
      <w:r>
        <w:rPr>
          <w:rFonts w:ascii="Consolas" w:cs="Consolas" w:eastAsia="Consolas" w:hAnsi="Consolas"/>
          <w:sz w:val="16"/>
          <w:szCs w:val="16"/>
        </w:rPr>
        <w:t xml:space="preserve">    erroresGenerales.textContent = '';</w:t>
      </w:r>
    </w:p>
    <w:p>
      <w:pPr>
        <w:shd w:fill="F3F4F6" w:color="auto" w:val="clear"/>
        <w:spacing w:after="0" w:before="0" w:line="240"/>
        <w:ind w:left="200"/>
      </w:pPr>
      <w:r>
        <w:rPr>
          <w:rFonts w:ascii="Consolas" w:cs="Consolas" w:eastAsia="Consolas" w:hAnsi="Consolas"/>
          <w:sz w:val="16"/>
          <w:szCs w:val="16"/>
        </w:rPr>
        <w:t xml:space="preserve">    form.querySelectorAll('.error').forEach(function (p) { p.hidden = true; p.textContent = ''; });</w:t>
      </w:r>
    </w:p>
    <w:p>
      <w:pPr>
        <w:shd w:fill="F3F4F6" w:color="auto" w:val="clear"/>
        <w:spacing w:after="0" w:before="0" w:line="240"/>
        <w:ind w:left="200"/>
      </w:pPr>
      <w:r>
        <w:rPr>
          <w:rFonts w:ascii="Consolas" w:cs="Consolas" w:eastAsia="Consolas" w:hAnsi="Consolas"/>
          <w:sz w:val="16"/>
          <w:szCs w:val="16"/>
        </w:rPr>
        <w:t xml:space="preserve">    form.querySelectorAll('[aria-invalid]').forEach(function (el) { el.removeAttribute('aria-invalid');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mostrarErrores(errores) {</w:t>
      </w:r>
    </w:p>
    <w:p>
      <w:pPr>
        <w:shd w:fill="F3F4F6" w:color="auto" w:val="clear"/>
        <w:spacing w:after="0" w:before="0" w:line="240"/>
        <w:ind w:left="200"/>
      </w:pPr>
      <w:r>
        <w:rPr>
          <w:rFonts w:ascii="Consolas" w:cs="Consolas" w:eastAsia="Consolas" w:hAnsi="Consolas"/>
          <w:sz w:val="16"/>
          <w:szCs w:val="16"/>
        </w:rPr>
        <w:t xml:space="preserve">    var primero = null;</w:t>
      </w:r>
    </w:p>
    <w:p>
      <w:pPr>
        <w:shd w:fill="F3F4F6" w:color="auto" w:val="clear"/>
        <w:spacing w:after="0" w:before="0" w:line="240"/>
        <w:ind w:left="200"/>
      </w:pPr>
      <w:r>
        <w:rPr>
          <w:rFonts w:ascii="Consolas" w:cs="Consolas" w:eastAsia="Consolas" w:hAnsi="Consolas"/>
          <w:sz w:val="16"/>
          <w:szCs w:val="16"/>
        </w:rPr>
        <w:t xml:space="preserve">    var lista = document.createElement('ul');</w:t>
      </w:r>
    </w:p>
    <w:p>
      <w:pPr>
        <w:shd w:fill="F3F4F6" w:color="auto" w:val="clear"/>
        <w:spacing w:after="0" w:before="0" w:line="240"/>
        <w:ind w:left="200"/>
      </w:pPr>
      <w:r>
        <w:rPr>
          <w:rFonts w:ascii="Consolas" w:cs="Consolas" w:eastAsia="Consolas" w:hAnsi="Consolas"/>
          <w:sz w:val="16"/>
          <w:szCs w:val="16"/>
        </w:rPr>
        <w:t xml:space="preserve">    errores.forEach(function (e) {</w:t>
      </w:r>
    </w:p>
    <w:p>
      <w:pPr>
        <w:shd w:fill="F3F4F6" w:color="auto" w:val="clear"/>
        <w:spacing w:after="0" w:before="0" w:line="240"/>
        <w:ind w:left="200"/>
      </w:pPr>
      <w:r>
        <w:rPr>
          <w:rFonts w:ascii="Consolas" w:cs="Consolas" w:eastAsia="Consolas" w:hAnsi="Consolas"/>
          <w:sz w:val="16"/>
          <w:szCs w:val="16"/>
        </w:rPr>
        <w:t xml:space="preserve">      var campo = document.getElementById(e.campo);</w:t>
      </w:r>
    </w:p>
    <w:p>
      <w:pPr>
        <w:shd w:fill="F3F4F6" w:color="auto" w:val="clear"/>
        <w:spacing w:after="0" w:before="0" w:line="240"/>
        <w:ind w:left="200"/>
      </w:pPr>
      <w:r>
        <w:rPr>
          <w:rFonts w:ascii="Consolas" w:cs="Consolas" w:eastAsia="Consolas" w:hAnsi="Consolas"/>
          <w:sz w:val="16"/>
          <w:szCs w:val="16"/>
        </w:rPr>
        <w:t xml:space="preserve">      var p = document.getElementById(e.campo + '-error');</w:t>
      </w:r>
    </w:p>
    <w:p>
      <w:pPr>
        <w:shd w:fill="F3F4F6" w:color="auto" w:val="clear"/>
        <w:spacing w:after="0" w:before="0" w:line="240"/>
        <w:ind w:left="200"/>
      </w:pPr>
      <w:r>
        <w:rPr>
          <w:rFonts w:ascii="Consolas" w:cs="Consolas" w:eastAsia="Consolas" w:hAnsi="Consolas"/>
          <w:sz w:val="16"/>
          <w:szCs w:val="16"/>
        </w:rPr>
        <w:t xml:space="preserve">      if (campo &amp;&amp; p) {</w:t>
      </w:r>
    </w:p>
    <w:p>
      <w:pPr>
        <w:shd w:fill="F3F4F6" w:color="auto" w:val="clear"/>
        <w:spacing w:after="0" w:before="0" w:line="240"/>
        <w:ind w:left="200"/>
      </w:pPr>
      <w:r>
        <w:rPr>
          <w:rFonts w:ascii="Consolas" w:cs="Consolas" w:eastAsia="Consolas" w:hAnsi="Consolas"/>
          <w:sz w:val="16"/>
          <w:szCs w:val="16"/>
        </w:rPr>
        <w:t xml:space="preserve">        campo.setAttribute('aria-invalid', 'true');</w:t>
      </w:r>
    </w:p>
    <w:p>
      <w:pPr>
        <w:shd w:fill="F3F4F6" w:color="auto" w:val="clear"/>
        <w:spacing w:after="0" w:before="0" w:line="240"/>
        <w:ind w:left="200"/>
      </w:pPr>
      <w:r>
        <w:rPr>
          <w:rFonts w:ascii="Consolas" w:cs="Consolas" w:eastAsia="Consolas" w:hAnsi="Consolas"/>
          <w:sz w:val="16"/>
          <w:szCs w:val="16"/>
        </w:rPr>
        <w:t xml:space="preserve">        p.textContent = '⚠ ' + e.mensaje;</w:t>
      </w:r>
    </w:p>
    <w:p>
      <w:pPr>
        <w:shd w:fill="F3F4F6" w:color="auto" w:val="clear"/>
        <w:spacing w:after="0" w:before="0" w:line="240"/>
        <w:ind w:left="200"/>
      </w:pPr>
      <w:r>
        <w:rPr>
          <w:rFonts w:ascii="Consolas" w:cs="Consolas" w:eastAsia="Consolas" w:hAnsi="Consolas"/>
          <w:sz w:val="16"/>
          <w:szCs w:val="16"/>
        </w:rPr>
        <w:t xml:space="preserve">        p.hidden = false;</w:t>
      </w:r>
    </w:p>
    <w:p>
      <w:pPr>
        <w:shd w:fill="F3F4F6" w:color="auto" w:val="clear"/>
        <w:spacing w:after="0" w:before="0" w:line="240"/>
        <w:ind w:left="200"/>
      </w:pPr>
      <w:r>
        <w:rPr>
          <w:rFonts w:ascii="Consolas" w:cs="Consolas" w:eastAsia="Consolas" w:hAnsi="Consolas"/>
          <w:sz w:val="16"/>
          <w:szCs w:val="16"/>
        </w:rPr>
        <w:t xml:space="preserve">        if (!primero) primero = campo;</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li = document.createElement('li');</w:t>
      </w:r>
    </w:p>
    <w:p>
      <w:pPr>
        <w:shd w:fill="F3F4F6" w:color="auto" w:val="clear"/>
        <w:spacing w:after="0" w:before="0" w:line="240"/>
        <w:ind w:left="200"/>
      </w:pPr>
      <w:r>
        <w:rPr>
          <w:rFonts w:ascii="Consolas" w:cs="Consolas" w:eastAsia="Consolas" w:hAnsi="Consolas"/>
          <w:sz w:val="16"/>
          <w:szCs w:val="16"/>
        </w:rPr>
        <w:t xml:space="preserve">      var etiqueta = campo ? form.querySelector('label[for="' + e.campo + '"]') : null;</w:t>
      </w:r>
    </w:p>
    <w:p>
      <w:pPr>
        <w:shd w:fill="F3F4F6" w:color="auto" w:val="clear"/>
        <w:spacing w:after="0" w:before="0" w:line="240"/>
        <w:ind w:left="200"/>
      </w:pPr>
      <w:r>
        <w:rPr>
          <w:rFonts w:ascii="Consolas" w:cs="Consolas" w:eastAsia="Consolas" w:hAnsi="Consolas"/>
          <w:sz w:val="16"/>
          <w:szCs w:val="16"/>
        </w:rPr>
        <w:t xml:space="preserve">      li.textContent = (etiqueta ? etiqueta.childNodes[0].textContent.trim() + ': ' : '') + e.mensaje;</w:t>
      </w:r>
    </w:p>
    <w:p>
      <w:pPr>
        <w:shd w:fill="F3F4F6" w:color="auto" w:val="clear"/>
        <w:spacing w:after="0" w:before="0" w:line="240"/>
        <w:ind w:left="200"/>
      </w:pPr>
      <w:r>
        <w:rPr>
          <w:rFonts w:ascii="Consolas" w:cs="Consolas" w:eastAsia="Consolas" w:hAnsi="Consolas"/>
          <w:sz w:val="16"/>
          <w:szCs w:val="16"/>
        </w:rPr>
        <w:t xml:space="preserve">      lista.appendChild(li);</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erroresGenerales.innerHTML = '&lt;p&gt;&lt;strong&gt;Revise los datos antes de evaluar:&lt;/strong&gt;&lt;/p&gt;';</w:t>
      </w:r>
    </w:p>
    <w:p>
      <w:pPr>
        <w:shd w:fill="F3F4F6" w:color="auto" w:val="clear"/>
        <w:spacing w:after="0" w:before="0" w:line="240"/>
        <w:ind w:left="200"/>
      </w:pPr>
      <w:r>
        <w:rPr>
          <w:rFonts w:ascii="Consolas" w:cs="Consolas" w:eastAsia="Consolas" w:hAnsi="Consolas"/>
          <w:sz w:val="16"/>
          <w:szCs w:val="16"/>
        </w:rPr>
        <w:t xml:space="preserve">    erroresGenerales.appendChild(lista);</w:t>
      </w:r>
    </w:p>
    <w:p>
      <w:pPr>
        <w:shd w:fill="F3F4F6" w:color="auto" w:val="clear"/>
        <w:spacing w:after="0" w:before="0" w:line="240"/>
        <w:ind w:left="200"/>
      </w:pPr>
      <w:r>
        <w:rPr>
          <w:rFonts w:ascii="Consolas" w:cs="Consolas" w:eastAsia="Consolas" w:hAnsi="Consolas"/>
          <w:sz w:val="16"/>
          <w:szCs w:val="16"/>
        </w:rPr>
        <w:t xml:space="preserve">    erroresGenerales.hidden = false;</w:t>
      </w:r>
    </w:p>
    <w:p>
      <w:pPr>
        <w:shd w:fill="F3F4F6" w:color="auto" w:val="clear"/>
        <w:spacing w:after="0" w:before="0" w:line="240"/>
        <w:ind w:left="200"/>
      </w:pPr>
      <w:r>
        <w:rPr>
          <w:rFonts w:ascii="Consolas" w:cs="Consolas" w:eastAsia="Consolas" w:hAnsi="Consolas"/>
          <w:sz w:val="16"/>
          <w:szCs w:val="16"/>
        </w:rPr>
        <w:t xml:space="preserve">    seccion.hidden = true;</w:t>
      </w:r>
    </w:p>
    <w:p>
      <w:pPr>
        <w:shd w:fill="F3F4F6" w:color="auto" w:val="clear"/>
        <w:spacing w:after="0" w:before="0" w:line="240"/>
        <w:ind w:left="200"/>
      </w:pPr>
      <w:r>
        <w:rPr>
          <w:rFonts w:ascii="Consolas" w:cs="Consolas" w:eastAsia="Consolas" w:hAnsi="Consolas"/>
          <w:sz w:val="16"/>
          <w:szCs w:val="16"/>
        </w:rPr>
        <w:t xml:space="preserve">    (primero || erroresGenerales).focus();</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el(tag, clase, texto) {</w:t>
      </w:r>
    </w:p>
    <w:p>
      <w:pPr>
        <w:shd w:fill="F3F4F6" w:color="auto" w:val="clear"/>
        <w:spacing w:after="0" w:before="0" w:line="240"/>
        <w:ind w:left="200"/>
      </w:pPr>
      <w:r>
        <w:rPr>
          <w:rFonts w:ascii="Consolas" w:cs="Consolas" w:eastAsia="Consolas" w:hAnsi="Consolas"/>
          <w:sz w:val="16"/>
          <w:szCs w:val="16"/>
        </w:rPr>
        <w:t xml:space="preserve">    var n = document.createElement(tag);</w:t>
      </w:r>
    </w:p>
    <w:p>
      <w:pPr>
        <w:shd w:fill="F3F4F6" w:color="auto" w:val="clear"/>
        <w:spacing w:after="0" w:before="0" w:line="240"/>
        <w:ind w:left="200"/>
      </w:pPr>
      <w:r>
        <w:rPr>
          <w:rFonts w:ascii="Consolas" w:cs="Consolas" w:eastAsia="Consolas" w:hAnsi="Consolas"/>
          <w:sz w:val="16"/>
          <w:szCs w:val="16"/>
        </w:rPr>
        <w:t xml:space="preserve">    if (clase) n.className = clase;</w:t>
      </w:r>
    </w:p>
    <w:p>
      <w:pPr>
        <w:shd w:fill="F3F4F6" w:color="auto" w:val="clear"/>
        <w:spacing w:after="0" w:before="0" w:line="240"/>
        <w:ind w:left="200"/>
      </w:pPr>
      <w:r>
        <w:rPr>
          <w:rFonts w:ascii="Consolas" w:cs="Consolas" w:eastAsia="Consolas" w:hAnsi="Consolas"/>
          <w:sz w:val="16"/>
          <w:szCs w:val="16"/>
        </w:rPr>
        <w:t xml:space="preserve">    if (texto !== undefined) n.textContent = texto;</w:t>
      </w:r>
    </w:p>
    <w:p>
      <w:pPr>
        <w:shd w:fill="F3F4F6" w:color="auto" w:val="clear"/>
        <w:spacing w:after="0" w:before="0" w:line="240"/>
        <w:ind w:left="200"/>
      </w:pPr>
      <w:r>
        <w:rPr>
          <w:rFonts w:ascii="Consolas" w:cs="Consolas" w:eastAsia="Consolas" w:hAnsi="Consolas"/>
          <w:sz w:val="16"/>
          <w:szCs w:val="16"/>
        </w:rPr>
        <w:t xml:space="preserve">    return n;</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chip(estado) {</w:t>
      </w:r>
    </w:p>
    <w:p>
      <w:pPr>
        <w:shd w:fill="F3F4F6" w:color="auto" w:val="clear"/>
        <w:spacing w:after="0" w:before="0" w:line="240"/>
        <w:ind w:left="200"/>
      </w:pPr>
      <w:r>
        <w:rPr>
          <w:rFonts w:ascii="Consolas" w:cs="Consolas" w:eastAsia="Consolas" w:hAnsi="Consolas"/>
          <w:sz w:val="16"/>
          <w:szCs w:val="16"/>
        </w:rPr>
        <w:t xml:space="preserve">    var c = el('span', 'chip tono-' + estado.tono);</w:t>
      </w:r>
    </w:p>
    <w:p>
      <w:pPr>
        <w:shd w:fill="F3F4F6" w:color="auto" w:val="clear"/>
        <w:spacing w:after="0" w:before="0" w:line="240"/>
        <w:ind w:left="200"/>
      </w:pPr>
      <w:r>
        <w:rPr>
          <w:rFonts w:ascii="Consolas" w:cs="Consolas" w:eastAsia="Consolas" w:hAnsi="Consolas"/>
          <w:sz w:val="16"/>
          <w:szCs w:val="16"/>
        </w:rPr>
        <w:t xml:space="preserve">    var i = el('span', 'icono', estado.icono);</w:t>
      </w:r>
    </w:p>
    <w:p>
      <w:pPr>
        <w:shd w:fill="F3F4F6" w:color="auto" w:val="clear"/>
        <w:spacing w:after="0" w:before="0" w:line="240"/>
        <w:ind w:left="200"/>
      </w:pPr>
      <w:r>
        <w:rPr>
          <w:rFonts w:ascii="Consolas" w:cs="Consolas" w:eastAsia="Consolas" w:hAnsi="Consolas"/>
          <w:sz w:val="16"/>
          <w:szCs w:val="16"/>
        </w:rPr>
        <w:t xml:space="preserve">    i.setAttribute('aria-hidden', 'true');</w:t>
      </w:r>
    </w:p>
    <w:p>
      <w:pPr>
        <w:shd w:fill="F3F4F6" w:color="auto" w:val="clear"/>
        <w:spacing w:after="0" w:before="0" w:line="240"/>
        <w:ind w:left="200"/>
      </w:pPr>
      <w:r>
        <w:rPr>
          <w:rFonts w:ascii="Consolas" w:cs="Consolas" w:eastAsia="Consolas" w:hAnsi="Consolas"/>
          <w:sz w:val="16"/>
          <w:szCs w:val="16"/>
        </w:rPr>
        <w:t xml:space="preserve">    c.appendChild(i);</w:t>
      </w:r>
    </w:p>
    <w:p>
      <w:pPr>
        <w:shd w:fill="F3F4F6" w:color="auto" w:val="clear"/>
        <w:spacing w:after="0" w:before="0" w:line="240"/>
        <w:ind w:left="200"/>
      </w:pPr>
      <w:r>
        <w:rPr>
          <w:rFonts w:ascii="Consolas" w:cs="Consolas" w:eastAsia="Consolas" w:hAnsi="Consolas"/>
          <w:sz w:val="16"/>
          <w:szCs w:val="16"/>
        </w:rPr>
        <w:t xml:space="preserve">    c.appendChild(document.createTextNode(' ' + estado.etiqueta));</w:t>
      </w:r>
    </w:p>
    <w:p>
      <w:pPr>
        <w:shd w:fill="F3F4F6" w:color="auto" w:val="clear"/>
        <w:spacing w:after="0" w:before="0" w:line="240"/>
        <w:ind w:left="200"/>
      </w:pPr>
      <w:r>
        <w:rPr>
          <w:rFonts w:ascii="Consolas" w:cs="Consolas" w:eastAsia="Consolas" w:hAnsi="Consolas"/>
          <w:sz w:val="16"/>
          <w:szCs w:val="16"/>
        </w:rPr>
        <w:t xml:space="preserve">    return c;</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lista(ul, items) {</w:t>
      </w:r>
    </w:p>
    <w:p>
      <w:pPr>
        <w:shd w:fill="F3F4F6" w:color="auto" w:val="clear"/>
        <w:spacing w:after="0" w:before="0" w:line="240"/>
        <w:ind w:left="200"/>
      </w:pPr>
      <w:r>
        <w:rPr>
          <w:rFonts w:ascii="Consolas" w:cs="Consolas" w:eastAsia="Consolas" w:hAnsi="Consolas"/>
          <w:sz w:val="16"/>
          <w:szCs w:val="16"/>
        </w:rPr>
        <w:t xml:space="preserve">    ul.innerHTML = '';</w:t>
      </w:r>
    </w:p>
    <w:p>
      <w:pPr>
        <w:shd w:fill="F3F4F6" w:color="auto" w:val="clear"/>
        <w:spacing w:after="0" w:before="0" w:line="240"/>
        <w:ind w:left="200"/>
      </w:pPr>
      <w:r>
        <w:rPr>
          <w:rFonts w:ascii="Consolas" w:cs="Consolas" w:eastAsia="Consolas" w:hAnsi="Consolas"/>
          <w:sz w:val="16"/>
          <w:szCs w:val="16"/>
        </w:rPr>
        <w:t xml:space="preserve">    items.forEach(function (t) { ul.appendChild(el('li', '', t));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function pintar(r) {</w:t>
      </w:r>
    </w:p>
    <w:p>
      <w:pPr>
        <w:shd w:fill="F3F4F6" w:color="auto" w:val="clear"/>
        <w:spacing w:after="0" w:before="0" w:line="240"/>
        <w:ind w:left="200"/>
      </w:pPr>
      <w:r>
        <w:rPr>
          <w:rFonts w:ascii="Consolas" w:cs="Consolas" w:eastAsia="Consolas" w:hAnsi="Consolas"/>
          <w:sz w:val="16"/>
          <w:szCs w:val="16"/>
        </w:rPr>
        <w:t xml:space="preserve">    var g = r.general;</w:t>
      </w:r>
    </w:p>
    <w:p>
      <w:pPr>
        <w:shd w:fill="F3F4F6" w:color="auto" w:val="clear"/>
        <w:spacing w:after="0" w:before="0" w:line="240"/>
        <w:ind w:left="200"/>
      </w:pPr>
      <w:r>
        <w:rPr>
          <w:rFonts w:ascii="Consolas" w:cs="Consolas" w:eastAsia="Consolas" w:hAnsi="Consolas"/>
          <w:sz w:val="16"/>
          <w:szCs w:val="16"/>
        </w:rPr>
        <w:t xml:space="preserve">    var sem = document.getElementById('semaforo');</w:t>
      </w:r>
    </w:p>
    <w:p>
      <w:pPr>
        <w:shd w:fill="F3F4F6" w:color="auto" w:val="clear"/>
        <w:spacing w:after="0" w:before="0" w:line="240"/>
        <w:ind w:left="200"/>
      </w:pPr>
      <w:r>
        <w:rPr>
          <w:rFonts w:ascii="Consolas" w:cs="Consolas" w:eastAsia="Consolas" w:hAnsi="Consolas"/>
          <w:sz w:val="16"/>
          <w:szCs w:val="16"/>
        </w:rPr>
        <w:t xml:space="preserve">    sem.className = 'semaforo activo-' + g.estado.tono;</w:t>
      </w:r>
    </w:p>
    <w:p>
      <w:pPr>
        <w:shd w:fill="F3F4F6" w:color="auto" w:val="clear"/>
        <w:spacing w:after="0" w:before="0" w:line="240"/>
        <w:ind w:left="200"/>
      </w:pPr>
      <w:r>
        <w:rPr>
          <w:rFonts w:ascii="Consolas" w:cs="Consolas" w:eastAsia="Consolas" w:hAnsi="Consolas"/>
          <w:sz w:val="16"/>
          <w:szCs w:val="16"/>
        </w:rPr>
        <w:t xml:space="preserve">    sem.setAttribute('aria-label', 'Semáforo: ' + g.estado.etiqueta);</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etiqueta = document.getElementById('general-etiqueta');</w:t>
      </w:r>
    </w:p>
    <w:p>
      <w:pPr>
        <w:shd w:fill="F3F4F6" w:color="auto" w:val="clear"/>
        <w:spacing w:after="0" w:before="0" w:line="240"/>
        <w:ind w:left="200"/>
      </w:pPr>
      <w:r>
        <w:rPr>
          <w:rFonts w:ascii="Consolas" w:cs="Consolas" w:eastAsia="Consolas" w:hAnsi="Consolas"/>
          <w:sz w:val="16"/>
          <w:szCs w:val="16"/>
        </w:rPr>
        <w:t xml:space="preserve">    etiqueta.className = 'general-etiqueta tono-' + g.estado.tono;</w:t>
      </w:r>
    </w:p>
    <w:p>
      <w:pPr>
        <w:shd w:fill="F3F4F6" w:color="auto" w:val="clear"/>
        <w:spacing w:after="0" w:before="0" w:line="240"/>
        <w:ind w:left="200"/>
      </w:pPr>
      <w:r>
        <w:rPr>
          <w:rFonts w:ascii="Consolas" w:cs="Consolas" w:eastAsia="Consolas" w:hAnsi="Consolas"/>
          <w:sz w:val="16"/>
          <w:szCs w:val="16"/>
        </w:rPr>
        <w:t xml:space="preserve">    etiqueta.innerHTML = '';</w:t>
      </w:r>
    </w:p>
    <w:p>
      <w:pPr>
        <w:shd w:fill="F3F4F6" w:color="auto" w:val="clear"/>
        <w:spacing w:after="0" w:before="0" w:line="240"/>
        <w:ind w:left="200"/>
      </w:pPr>
      <w:r>
        <w:rPr>
          <w:rFonts w:ascii="Consolas" w:cs="Consolas" w:eastAsia="Consolas" w:hAnsi="Consolas"/>
          <w:sz w:val="16"/>
          <w:szCs w:val="16"/>
        </w:rPr>
        <w:t xml:space="preserve">    var ic = el('span', 'icono', g.estado.icono);</w:t>
      </w:r>
    </w:p>
    <w:p>
      <w:pPr>
        <w:shd w:fill="F3F4F6" w:color="auto" w:val="clear"/>
        <w:spacing w:after="0" w:before="0" w:line="240"/>
        <w:ind w:left="200"/>
      </w:pPr>
      <w:r>
        <w:rPr>
          <w:rFonts w:ascii="Consolas" w:cs="Consolas" w:eastAsia="Consolas" w:hAnsi="Consolas"/>
          <w:sz w:val="16"/>
          <w:szCs w:val="16"/>
        </w:rPr>
        <w:t xml:space="preserve">    ic.setAttribute('aria-hidden', 'true');</w:t>
      </w:r>
    </w:p>
    <w:p>
      <w:pPr>
        <w:shd w:fill="F3F4F6" w:color="auto" w:val="clear"/>
        <w:spacing w:after="0" w:before="0" w:line="240"/>
        <w:ind w:left="200"/>
      </w:pPr>
      <w:r>
        <w:rPr>
          <w:rFonts w:ascii="Consolas" w:cs="Consolas" w:eastAsia="Consolas" w:hAnsi="Consolas"/>
          <w:sz w:val="16"/>
          <w:szCs w:val="16"/>
        </w:rPr>
        <w:t xml:space="preserve">    etiqueta.appendChild(ic);</w:t>
      </w:r>
    </w:p>
    <w:p>
      <w:pPr>
        <w:shd w:fill="F3F4F6" w:color="auto" w:val="clear"/>
        <w:spacing w:after="0" w:before="0" w:line="240"/>
        <w:ind w:left="200"/>
      </w:pPr>
      <w:r>
        <w:rPr>
          <w:rFonts w:ascii="Consolas" w:cs="Consolas" w:eastAsia="Consolas" w:hAnsi="Consolas"/>
          <w:sz w:val="16"/>
          <w:szCs w:val="16"/>
        </w:rPr>
        <w:t xml:space="preserve">    etiqueta.appendChild(document.createTextNode(' ' + g.estado.etiqueta + ' — Categoría ' + r.categoria));</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lista(document.getElementById('general-motivos'), g.motivos);</w:t>
      </w:r>
    </w:p>
    <w:p>
      <w:pPr>
        <w:shd w:fill="F3F4F6" w:color="auto" w:val="clear"/>
        <w:spacing w:after="0" w:before="0" w:line="240"/>
        <w:ind w:left="200"/>
      </w:pPr>
      <w:r>
        <w:rPr>
          <w:rFonts w:ascii="Consolas" w:cs="Consolas" w:eastAsia="Consolas" w:hAnsi="Consolas"/>
          <w:sz w:val="16"/>
          <w:szCs w:val="16"/>
        </w:rPr>
        <w:t xml:space="preserve">    lista(document.getElementById('general-notas'), g.notas);</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tbody = document.querySelector('#tabla-parametros tbody');</w:t>
      </w:r>
    </w:p>
    <w:p>
      <w:pPr>
        <w:shd w:fill="F3F4F6" w:color="auto" w:val="clear"/>
        <w:spacing w:after="0" w:before="0" w:line="240"/>
        <w:ind w:left="200"/>
      </w:pPr>
      <w:r>
        <w:rPr>
          <w:rFonts w:ascii="Consolas" w:cs="Consolas" w:eastAsia="Consolas" w:hAnsi="Consolas"/>
          <w:sz w:val="16"/>
          <w:szCs w:val="16"/>
        </w:rPr>
        <w:t xml:space="preserve">    tbody.innerHTML = '';</w:t>
      </w:r>
    </w:p>
    <w:p>
      <w:pPr>
        <w:shd w:fill="F3F4F6" w:color="auto" w:val="clear"/>
        <w:spacing w:after="0" w:before="0" w:line="240"/>
        <w:ind w:left="200"/>
      </w:pPr>
      <w:r>
        <w:rPr>
          <w:rFonts w:ascii="Consolas" w:cs="Consolas" w:eastAsia="Consolas" w:hAnsi="Consolas"/>
          <w:sz w:val="16"/>
          <w:szCs w:val="16"/>
        </w:rPr>
        <w:t xml:space="preserve">    r.parametros.forEach(function (p) {</w:t>
      </w:r>
    </w:p>
    <w:p>
      <w:pPr>
        <w:shd w:fill="F3F4F6" w:color="auto" w:val="clear"/>
        <w:spacing w:after="0" w:before="0" w:line="240"/>
        <w:ind w:left="200"/>
      </w:pPr>
      <w:r>
        <w:rPr>
          <w:rFonts w:ascii="Consolas" w:cs="Consolas" w:eastAsia="Consolas" w:hAnsi="Consolas"/>
          <w:sz w:val="16"/>
          <w:szCs w:val="16"/>
        </w:rPr>
        <w:t xml:space="preserve">      if (p.estado.clave === 'SIN_DATO' &amp;&amp; !mostrarVacios.checked) return;</w:t>
      </w:r>
    </w:p>
    <w:p>
      <w:pPr>
        <w:shd w:fill="F3F4F6" w:color="auto" w:val="clear"/>
        <w:spacing w:after="0" w:before="0" w:line="240"/>
        <w:ind w:left="200"/>
      </w:pPr>
      <w:r>
        <w:rPr>
          <w:rFonts w:ascii="Consolas" w:cs="Consolas" w:eastAsia="Consolas" w:hAnsi="Consolas"/>
          <w:sz w:val="16"/>
          <w:szCs w:val="16"/>
        </w:rPr>
        <w:t xml:space="preserve">      var tr = el('tr', 'fila-' + p.estado.tono);</w:t>
      </w:r>
    </w:p>
    <w:p>
      <w:pPr>
        <w:shd w:fill="F3F4F6" w:color="auto" w:val="clear"/>
        <w:spacing w:after="0" w:before="0" w:line="240"/>
        <w:ind w:left="200"/>
      </w:pPr>
      <w:r>
        <w:rPr>
          <w:rFonts w:ascii="Consolas" w:cs="Consolas" w:eastAsia="Consolas" w:hAnsi="Consolas"/>
          <w:sz w:val="16"/>
          <w:szCs w:val="16"/>
        </w:rPr>
        <w:t xml:space="preserve">      var th = el('th');</w:t>
      </w:r>
    </w:p>
    <w:p>
      <w:pPr>
        <w:shd w:fill="F3F4F6" w:color="auto" w:val="clear"/>
        <w:spacing w:after="0" w:before="0" w:line="240"/>
        <w:ind w:left="200"/>
      </w:pPr>
      <w:r>
        <w:rPr>
          <w:rFonts w:ascii="Consolas" w:cs="Consolas" w:eastAsia="Consolas" w:hAnsi="Consolas"/>
          <w:sz w:val="16"/>
          <w:szCs w:val="16"/>
        </w:rPr>
        <w:t xml:space="preserve">      th.scope = 'row';</w:t>
      </w:r>
    </w:p>
    <w:p>
      <w:pPr>
        <w:shd w:fill="F3F4F6" w:color="auto" w:val="clear"/>
        <w:spacing w:after="0" w:before="0" w:line="240"/>
        <w:ind w:left="200"/>
      </w:pPr>
      <w:r>
        <w:rPr>
          <w:rFonts w:ascii="Consolas" w:cs="Consolas" w:eastAsia="Consolas" w:hAnsi="Consolas"/>
          <w:sz w:val="16"/>
          <w:szCs w:val="16"/>
        </w:rPr>
        <w:t xml:space="preserve">      th.appendChild(el('span', 'nombre', p.nombre));</w:t>
      </w:r>
    </w:p>
    <w:p>
      <w:pPr>
        <w:shd w:fill="F3F4F6" w:color="auto" w:val="clear"/>
        <w:spacing w:after="0" w:before="0" w:line="240"/>
        <w:ind w:left="200"/>
      </w:pPr>
      <w:r>
        <w:rPr>
          <w:rFonts w:ascii="Consolas" w:cs="Consolas" w:eastAsia="Consolas" w:hAnsi="Consolas"/>
          <w:sz w:val="16"/>
          <w:szCs w:val="16"/>
        </w:rPr>
        <w:t xml:space="preserve">      if (p.metodo) th.appendChild(el('span', 'sub', p.metodo));</w:t>
      </w:r>
    </w:p>
    <w:p>
      <w:pPr>
        <w:shd w:fill="F3F4F6" w:color="auto" w:val="clear"/>
        <w:spacing w:after="0" w:before="0" w:line="240"/>
        <w:ind w:left="200"/>
      </w:pPr>
      <w:r>
        <w:rPr>
          <w:rFonts w:ascii="Consolas" w:cs="Consolas" w:eastAsia="Consolas" w:hAnsi="Consolas"/>
          <w:sz w:val="16"/>
          <w:szCs w:val="16"/>
        </w:rPr>
        <w:t xml:space="preserve">      tr.appendChild(th);</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tdV = el('td');</w:t>
      </w:r>
    </w:p>
    <w:p>
      <w:pPr>
        <w:shd w:fill="F3F4F6" w:color="auto" w:val="clear"/>
        <w:spacing w:after="0" w:before="0" w:line="240"/>
        <w:ind w:left="200"/>
      </w:pPr>
      <w:r>
        <w:rPr>
          <w:rFonts w:ascii="Consolas" w:cs="Consolas" w:eastAsia="Consolas" w:hAnsi="Consolas"/>
          <w:sz w:val="16"/>
          <w:szCs w:val="16"/>
        </w:rPr>
        <w:t xml:space="preserve">      tdV.appendChild(el('span', 'valor', p.valorTexto || '—'));</w:t>
      </w:r>
    </w:p>
    <w:p>
      <w:pPr>
        <w:shd w:fill="F3F4F6" w:color="auto" w:val="clear"/>
        <w:spacing w:after="0" w:before="0" w:line="240"/>
        <w:ind w:left="200"/>
      </w:pPr>
      <w:r>
        <w:rPr>
          <w:rFonts w:ascii="Consolas" w:cs="Consolas" w:eastAsia="Consolas" w:hAnsi="Consolas"/>
          <w:sz w:val="16"/>
          <w:szCs w:val="16"/>
        </w:rPr>
        <w:t xml:space="preserve">      if (p.valorTexto &amp;&amp; p.unidad) tdV.appendChild(el('span', 'sub', p.unidad));</w:t>
      </w:r>
    </w:p>
    <w:p>
      <w:pPr>
        <w:shd w:fill="F3F4F6" w:color="auto" w:val="clear"/>
        <w:spacing w:after="0" w:before="0" w:line="240"/>
        <w:ind w:left="200"/>
      </w:pPr>
      <w:r>
        <w:rPr>
          <w:rFonts w:ascii="Consolas" w:cs="Consolas" w:eastAsia="Consolas" w:hAnsi="Consolas"/>
          <w:sz w:val="16"/>
          <w:szCs w:val="16"/>
        </w:rPr>
        <w:t xml:space="preserve">      tr.appendChild(tdV);</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tr.appendChild(el('td', 'criterio', p.criterio ||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tdE = el('td');</w:t>
      </w:r>
    </w:p>
    <w:p>
      <w:pPr>
        <w:shd w:fill="F3F4F6" w:color="auto" w:val="clear"/>
        <w:spacing w:after="0" w:before="0" w:line="240"/>
        <w:ind w:left="200"/>
      </w:pPr>
      <w:r>
        <w:rPr>
          <w:rFonts w:ascii="Consolas" w:cs="Consolas" w:eastAsia="Consolas" w:hAnsi="Consolas"/>
          <w:sz w:val="16"/>
          <w:szCs w:val="16"/>
        </w:rPr>
        <w:t xml:space="preserve">      tdE.appendChild(chip(p.estado));</w:t>
      </w:r>
    </w:p>
    <w:p>
      <w:pPr>
        <w:shd w:fill="F3F4F6" w:color="auto" w:val="clear"/>
        <w:spacing w:after="0" w:before="0" w:line="240"/>
        <w:ind w:left="200"/>
      </w:pPr>
      <w:r>
        <w:rPr>
          <w:rFonts w:ascii="Consolas" w:cs="Consolas" w:eastAsia="Consolas" w:hAnsi="Consolas"/>
          <w:sz w:val="16"/>
          <w:szCs w:val="16"/>
        </w:rPr>
        <w:t xml:space="preserve">      tr.appendChild(tdE);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var tdP = el('td', 'porque');</w:t>
      </w:r>
    </w:p>
    <w:p>
      <w:pPr>
        <w:shd w:fill="F3F4F6" w:color="auto" w:val="clear"/>
        <w:spacing w:after="0" w:before="0" w:line="240"/>
        <w:ind w:left="200"/>
      </w:pPr>
      <w:r>
        <w:rPr>
          <w:rFonts w:ascii="Consolas" w:cs="Consolas" w:eastAsia="Consolas" w:hAnsi="Consolas"/>
          <w:sz w:val="16"/>
          <w:szCs w:val="16"/>
        </w:rPr>
        <w:t xml:space="preserve">      p.explicacion.forEach(function (t) { tdP.appendChild(el('p', '', t)); });</w:t>
      </w:r>
    </w:p>
    <w:p>
      <w:pPr>
        <w:shd w:fill="F3F4F6" w:color="auto" w:val="clear"/>
        <w:spacing w:after="0" w:before="0" w:line="240"/>
        <w:ind w:left="200"/>
      </w:pPr>
      <w:r>
        <w:rPr>
          <w:rFonts w:ascii="Consolas" w:cs="Consolas" w:eastAsia="Consolas" w:hAnsi="Consolas"/>
          <w:sz w:val="16"/>
          <w:szCs w:val="16"/>
        </w:rPr>
        <w:t xml:space="preserve">      p.notas.forEach(function (t) { tdP.appendChild(el('p', 'nota', t)); });</w:t>
      </w:r>
    </w:p>
    <w:p>
      <w:pPr>
        <w:shd w:fill="F3F4F6" w:color="auto" w:val="clear"/>
        <w:spacing w:after="0" w:before="0" w:line="240"/>
        <w:ind w:left="200"/>
      </w:pPr>
      <w:r>
        <w:rPr>
          <w:rFonts w:ascii="Consolas" w:cs="Consolas" w:eastAsia="Consolas" w:hAnsi="Consolas"/>
          <w:sz w:val="16"/>
          <w:szCs w:val="16"/>
        </w:rPr>
        <w:t xml:space="preserve">      tdP.appendChild(el('p', 'ref', 'Referencia: ' + p.referencia));</w:t>
      </w:r>
    </w:p>
    <w:p>
      <w:pPr>
        <w:shd w:fill="F3F4F6" w:color="auto" w:val="clear"/>
        <w:spacing w:after="0" w:before="0" w:line="240"/>
        <w:ind w:left="200"/>
      </w:pPr>
      <w:r>
        <w:rPr>
          <w:rFonts w:ascii="Consolas" w:cs="Consolas" w:eastAsia="Consolas" w:hAnsi="Consolas"/>
          <w:sz w:val="16"/>
          <w:szCs w:val="16"/>
        </w:rPr>
        <w:t xml:space="preserve">      tr.appendChild(tdP);</w:t>
      </w:r>
    </w:p>
    <w:p>
      <w:pPr>
        <w:shd w:fill="F3F4F6" w:color="auto" w:val="clear"/>
        <w:spacing w:after="0" w:before="0" w:line="240"/>
        <w:ind w:left="200"/>
      </w:pPr>
      <w:r>
        <w:rPr>
          <w:rFonts w:ascii="Consolas" w:cs="Consolas" w:eastAsia="Consolas" w:hAnsi="Consolas"/>
          <w:sz w:val="16"/>
          <w:szCs w:val="16"/>
        </w:rPr>
        <w:t xml:space="preserve">      tbody.appendChild(tr);</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seccion.hidden = false;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form.addEventListener('submit', function (ev) {</w:t>
      </w:r>
    </w:p>
    <w:p>
      <w:pPr>
        <w:shd w:fill="F3F4F6" w:color="auto" w:val="clear"/>
        <w:spacing w:after="0" w:before="0" w:line="240"/>
        <w:ind w:left="200"/>
      </w:pPr>
      <w:r>
        <w:rPr>
          <w:rFonts w:ascii="Consolas" w:cs="Consolas" w:eastAsia="Consolas" w:hAnsi="Consolas"/>
          <w:sz w:val="16"/>
          <w:szCs w:val="16"/>
        </w:rPr>
        <w:t xml:space="preserve">    ev.preventDefault();</w:t>
      </w:r>
    </w:p>
    <w:p>
      <w:pPr>
        <w:shd w:fill="F3F4F6" w:color="auto" w:val="clear"/>
        <w:spacing w:after="0" w:before="0" w:line="240"/>
        <w:ind w:left="200"/>
      </w:pPr>
      <w:r>
        <w:rPr>
          <w:rFonts w:ascii="Consolas" w:cs="Consolas" w:eastAsia="Consolas" w:hAnsi="Consolas"/>
          <w:sz w:val="16"/>
          <w:szCs w:val="16"/>
        </w:rPr>
        <w:t xml:space="preserve">    limpiarErrores();</w:t>
      </w:r>
    </w:p>
    <w:p>
      <w:pPr>
        <w:shd w:fill="F3F4F6" w:color="auto" w:val="clear"/>
        <w:spacing w:after="0" w:before="0" w:line="240"/>
        <w:ind w:left="200"/>
      </w:pPr>
      <w:r>
        <w:rPr>
          <w:rFonts w:ascii="Consolas" w:cs="Consolas" w:eastAsia="Consolas" w:hAnsi="Consolas"/>
          <w:sz w:val="16"/>
          <w:szCs w:val="16"/>
        </w:rPr>
        <w:t xml:space="preserve">    var r = E.evaluar(leerEntrada());</w:t>
      </w:r>
    </w:p>
    <w:p>
      <w:pPr>
        <w:shd w:fill="F3F4F6" w:color="auto" w:val="clear"/>
        <w:spacing w:after="0" w:before="0" w:line="240"/>
        <w:ind w:left="200"/>
      </w:pPr>
      <w:r>
        <w:rPr>
          <w:rFonts w:ascii="Consolas" w:cs="Consolas" w:eastAsia="Consolas" w:hAnsi="Consolas"/>
          <w:sz w:val="16"/>
          <w:szCs w:val="16"/>
        </w:rPr>
        <w:t xml:space="preserve">    if (!r.valido) { mostrarErrores(r.errores); return; }</w:t>
      </w:r>
    </w:p>
    <w:p>
      <w:pPr>
        <w:shd w:fill="F3F4F6" w:color="auto" w:val="clear"/>
        <w:spacing w:after="0" w:before="0" w:line="240"/>
        <w:ind w:left="200"/>
      </w:pPr>
      <w:r>
        <w:rPr>
          <w:rFonts w:ascii="Consolas" w:cs="Consolas" w:eastAsia="Consolas" w:hAnsi="Consolas"/>
          <w:sz w:val="16"/>
          <w:szCs w:val="16"/>
        </w:rPr>
        <w:t xml:space="preserve">    ultimo = r;</w:t>
      </w:r>
    </w:p>
    <w:p>
      <w:pPr>
        <w:shd w:fill="F3F4F6" w:color="auto" w:val="clear"/>
        <w:spacing w:after="0" w:before="0" w:line="240"/>
        <w:ind w:left="200"/>
      </w:pPr>
      <w:r>
        <w:rPr>
          <w:rFonts w:ascii="Consolas" w:cs="Consolas" w:eastAsia="Consolas" w:hAnsi="Consolas"/>
          <w:sz w:val="16"/>
          <w:szCs w:val="16"/>
        </w:rPr>
        <w:t xml:space="preserve">    pintar(r);</w:t>
      </w:r>
    </w:p>
    <w:p>
      <w:pPr>
        <w:shd w:fill="F3F4F6" w:color="auto" w:val="clear"/>
        <w:spacing w:after="0" w:before="0" w:line="240"/>
        <w:ind w:left="200"/>
      </w:pPr>
      <w:r>
        <w:rPr>
          <w:rFonts w:ascii="Consolas" w:cs="Consolas" w:eastAsia="Consolas" w:hAnsi="Consolas"/>
          <w:sz w:val="16"/>
          <w:szCs w:val="16"/>
        </w:rPr>
        <w:t xml:space="preserve">    document.getElementById('titulo-resultado').focus();</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mostrarVacios.addEventListener('change', function () { if (ultimo) pintar(ultimo);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document.getElementById('limpiar').addEventListener('click', function () {</w:t>
      </w:r>
    </w:p>
    <w:p>
      <w:pPr>
        <w:shd w:fill="F3F4F6" w:color="auto" w:val="clear"/>
        <w:spacing w:after="0" w:before="0" w:line="240"/>
        <w:ind w:left="200"/>
      </w:pPr>
      <w:r>
        <w:rPr>
          <w:rFonts w:ascii="Consolas" w:cs="Consolas" w:eastAsia="Consolas" w:hAnsi="Consolas"/>
          <w:sz w:val="16"/>
          <w:szCs w:val="16"/>
        </w:rPr>
        <w:t xml:space="preserve">    form.reset();</w:t>
      </w:r>
    </w:p>
    <w:p>
      <w:pPr>
        <w:shd w:fill="F3F4F6" w:color="auto" w:val="clear"/>
        <w:spacing w:after="0" w:before="0" w:line="240"/>
        <w:ind w:left="200"/>
      </w:pPr>
      <w:r>
        <w:rPr>
          <w:rFonts w:ascii="Consolas" w:cs="Consolas" w:eastAsia="Consolas" w:hAnsi="Consolas"/>
          <w:sz w:val="16"/>
          <w:szCs w:val="16"/>
        </w:rPr>
        <w:t xml:space="preserve">    limpiarErrores();</w:t>
      </w:r>
    </w:p>
    <w:p>
      <w:pPr>
        <w:shd w:fill="F3F4F6" w:color="auto" w:val="clear"/>
        <w:spacing w:after="0" w:before="0" w:line="240"/>
        <w:ind w:left="200"/>
      </w:pPr>
      <w:r>
        <w:rPr>
          <w:rFonts w:ascii="Consolas" w:cs="Consolas" w:eastAsia="Consolas" w:hAnsi="Consolas"/>
          <w:sz w:val="16"/>
          <w:szCs w:val="16"/>
        </w:rPr>
        <w:t xml:space="preserve">    seccion.hidden = true;</w:t>
      </w:r>
    </w:p>
    <w:p>
      <w:pPr>
        <w:shd w:fill="F3F4F6" w:color="auto" w:val="clear"/>
        <w:spacing w:after="0" w:before="0" w:line="240"/>
        <w:ind w:left="200"/>
      </w:pPr>
      <w:r>
        <w:rPr>
          <w:rFonts w:ascii="Consolas" w:cs="Consolas" w:eastAsia="Consolas" w:hAnsi="Consolas"/>
          <w:sz w:val="16"/>
          <w:szCs w:val="16"/>
        </w:rPr>
        <w:t xml:space="preserve">    ultimo = null;</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document.getElementById('ejemplo').addEventListener('click', function () {</w:t>
      </w:r>
    </w:p>
    <w:p>
      <w:pPr>
        <w:shd w:fill="F3F4F6" w:color="auto" w:val="clear"/>
        <w:spacing w:after="0" w:before="0" w:line="240"/>
        <w:ind w:left="200"/>
      </w:pPr>
      <w:r>
        <w:rPr>
          <w:rFonts w:ascii="Consolas" w:cs="Consolas" w:eastAsia="Consolas" w:hAnsi="Consolas"/>
          <w:sz w:val="16"/>
          <w:szCs w:val="16"/>
        </w:rPr>
        <w:t xml:space="preserve">    var ej = { categoria: 'B', metodoRuptura: 'D877', ruptura: '24', agua: '18', nn: '0,08', fdd25: '0,6',</w:t>
      </w:r>
    </w:p>
    <w:p>
      <w:pPr>
        <w:shd w:fill="F3F4F6" w:color="auto" w:val="clear"/>
        <w:spacing w:after="0" w:before="0" w:line="240"/>
        <w:ind w:left="200"/>
      </w:pPr>
      <w:r>
        <w:rPr>
          <w:rFonts w:ascii="Consolas" w:cs="Consolas" w:eastAsia="Consolas" w:hAnsi="Consolas"/>
          <w:sz w:val="16"/>
          <w:szCs w:val="16"/>
        </w:rPr>
        <w:t xml:space="preserve">      aspecto: 'claro', tensionInterfasial: '27', temperaturaMuestra: '45' };</w:t>
      </w:r>
    </w:p>
    <w:p>
      <w:pPr>
        <w:shd w:fill="F3F4F6" w:color="auto" w:val="clear"/>
        <w:spacing w:after="0" w:before="0" w:line="240"/>
        <w:ind w:left="200"/>
      </w:pPr>
      <w:r>
        <w:rPr>
          <w:rFonts w:ascii="Consolas" w:cs="Consolas" w:eastAsia="Consolas" w:hAnsi="Consolas"/>
          <w:sz w:val="16"/>
          <w:szCs w:val="16"/>
        </w:rPr>
        <w:t xml:space="preserve">    form.reset();</w:t>
      </w:r>
    </w:p>
    <w:p>
      <w:pPr>
        <w:shd w:fill="F3F4F6" w:color="auto" w:val="clear"/>
        <w:spacing w:after="0" w:before="0" w:line="240"/>
        <w:ind w:left="200"/>
      </w:pPr>
      <w:r>
        <w:rPr>
          <w:rFonts w:ascii="Consolas" w:cs="Consolas" w:eastAsia="Consolas" w:hAnsi="Consolas"/>
          <w:sz w:val="16"/>
          <w:szCs w:val="16"/>
        </w:rPr>
        <w:t xml:space="preserve">    limpiarErrores();</w:t>
      </w:r>
    </w:p>
    <w:p>
      <w:pPr>
        <w:shd w:fill="F3F4F6" w:color="auto" w:val="clear"/>
        <w:spacing w:after="0" w:before="0" w:line="240"/>
        <w:ind w:left="200"/>
      </w:pPr>
      <w:r>
        <w:rPr>
          <w:rFonts w:ascii="Consolas" w:cs="Consolas" w:eastAsia="Consolas" w:hAnsi="Consolas"/>
          <w:sz w:val="16"/>
          <w:szCs w:val="16"/>
        </w:rPr>
        <w:t xml:space="preserve">    Object.keys(ej).forEach(function (k) { document.getElementById(k).value = ej[k];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document.getElementById('titulo-resultado').tabIndex = -1;</w:t>
      </w:r>
    </w:p>
    <w:p>
      <w:pPr>
        <w:shd w:fill="F3F4F6" w:color="auto" w:val="clear"/>
        <w:spacing w:after="0" w:before="0" w:line="240"/>
        <w:ind w:left="200"/>
      </w:pPr>
      <w:r>
        <w:rPr>
          <w:rFonts w:ascii="Consolas" w:cs="Consolas" w:eastAsia="Consolas" w:hAnsi="Consolas"/>
          <w:sz w:val="16"/>
          <w:szCs w:val="16"/>
        </w:rPr>
        <w:t xml:space="preserve">  erroresGenerales.tabIndex = -1;</w:t>
      </w:r>
    </w:p>
    <w:p>
      <w:pPr>
        <w:shd w:fill="F3F4F6" w:color="auto" w:val="clear"/>
        <w:spacing w:after="120" w:before="0" w:line="240"/>
        <w:ind w:left="200"/>
      </w:pPr>
      <w:r>
        <w:rPr>
          <w:rFonts w:ascii="Consolas" w:cs="Consolas" w:eastAsia="Consolas" w:hAnsi="Consolas"/>
          <w:sz w:val="16"/>
          <w:szCs w:val="16"/>
        </w:rPr>
        <w:t xml:space="preserve">})();</w:t>
      </w:r>
    </w:p>
    <w:p>
      <w:pPr>
        <w:pStyle w:val="Heading2"/>
        <w:pageBreakBefore/>
      </w:pPr>
      <w:bookmarkStart w:name="_Toc17" w:id="17"/>
      <w:r>
        <w:rPr>
          <w:rFonts w:ascii="Consolas" w:cs="Consolas" w:eastAsia="Consolas" w:hAnsi="Consolas"/>
        </w:rPr>
        <w:t xml:space="preserve">index.html</w:t>
      </w:r>
      <w:bookmarkEnd w:id="17"/>
    </w:p>
    <w:p>
      <w:pPr>
        <w:shd w:fill="F3F4F6" w:color="auto" w:val="clear"/>
        <w:spacing w:after="0" w:before="80" w:line="240"/>
        <w:ind w:left="200"/>
      </w:pPr>
      <w:r>
        <w:rPr>
          <w:rFonts w:ascii="Consolas" w:cs="Consolas" w:eastAsia="Consolas" w:hAnsi="Consolas"/>
          <w:sz w:val="16"/>
          <w:szCs w:val="16"/>
        </w:rPr>
        <w:t xml:space="preserve">&lt;!doctype html&gt;</w:t>
      </w:r>
    </w:p>
    <w:p>
      <w:pPr>
        <w:shd w:fill="F3F4F6" w:color="auto" w:val="clear"/>
        <w:spacing w:after="0" w:before="0" w:line="240"/>
        <w:ind w:left="200"/>
      </w:pPr>
      <w:r>
        <w:rPr>
          <w:rFonts w:ascii="Consolas" w:cs="Consolas" w:eastAsia="Consolas" w:hAnsi="Consolas"/>
          <w:sz w:val="16"/>
          <w:szCs w:val="16"/>
        </w:rPr>
        <w:t xml:space="preserve">&lt;html lang="es"&gt;</w:t>
      </w:r>
    </w:p>
    <w:p>
      <w:pPr>
        <w:shd w:fill="F3F4F6" w:color="auto" w:val="clear"/>
        <w:spacing w:after="0" w:before="0" w:line="240"/>
        <w:ind w:left="200"/>
      </w:pPr>
      <w:r>
        <w:rPr>
          <w:rFonts w:ascii="Consolas" w:cs="Consolas" w:eastAsia="Consolas" w:hAnsi="Consolas"/>
          <w:sz w:val="16"/>
          <w:szCs w:val="16"/>
        </w:rPr>
        <w:t xml:space="preserve">&lt;head&gt;</w:t>
      </w:r>
    </w:p>
    <w:p>
      <w:pPr>
        <w:shd w:fill="F3F4F6" w:color="auto" w:val="clear"/>
        <w:spacing w:after="0" w:before="0" w:line="240"/>
        <w:ind w:left="200"/>
      </w:pPr>
      <w:r>
        <w:rPr>
          <w:rFonts w:ascii="Consolas" w:cs="Consolas" w:eastAsia="Consolas" w:hAnsi="Consolas"/>
          <w:sz w:val="16"/>
          <w:szCs w:val="16"/>
        </w:rPr>
        <w:t xml:space="preserve">  &lt;meta charset="utf-8"&gt;</w:t>
      </w:r>
    </w:p>
    <w:p>
      <w:pPr>
        <w:shd w:fill="F3F4F6" w:color="auto" w:val="clear"/>
        <w:spacing w:after="0" w:before="0" w:line="240"/>
        <w:ind w:left="200"/>
      </w:pPr>
      <w:r>
        <w:rPr>
          <w:rFonts w:ascii="Consolas" w:cs="Consolas" w:eastAsia="Consolas" w:hAnsi="Consolas"/>
          <w:sz w:val="16"/>
          <w:szCs w:val="16"/>
        </w:rPr>
        <w:t xml:space="preserve">  &lt;meta name="viewport" content="width=device-width, initial-scale=1"&gt;</w:t>
      </w:r>
    </w:p>
    <w:p>
      <w:pPr>
        <w:shd w:fill="F3F4F6" w:color="auto" w:val="clear"/>
        <w:spacing w:after="0" w:before="0" w:line="240"/>
        <w:ind w:left="200"/>
      </w:pPr>
      <w:r>
        <w:rPr>
          <w:rFonts w:ascii="Consolas" w:cs="Consolas" w:eastAsia="Consolas" w:hAnsi="Consolas"/>
          <w:sz w:val="16"/>
          <w:szCs w:val="16"/>
        </w:rPr>
        <w:t xml:space="preserve">  &lt;title&gt;Evaluador de aceite NTC 3284&lt;/title&gt;</w:t>
      </w:r>
    </w:p>
    <w:p>
      <w:pPr>
        <w:shd w:fill="F3F4F6" w:color="auto" w:val="clear"/>
        <w:spacing w:after="0" w:before="0" w:line="240"/>
        <w:ind w:left="200"/>
      </w:pPr>
      <w:r>
        <w:rPr>
          <w:rFonts w:ascii="Consolas" w:cs="Consolas" w:eastAsia="Consolas" w:hAnsi="Consolas"/>
          <w:sz w:val="16"/>
          <w:szCs w:val="16"/>
        </w:rPr>
        <w:t xml:space="preserve">  &lt;link rel="stylesheet" href="styles.css"&gt;</w:t>
      </w:r>
    </w:p>
    <w:p>
      <w:pPr>
        <w:shd w:fill="F3F4F6" w:color="auto" w:val="clear"/>
        <w:spacing w:after="0" w:before="0" w:line="240"/>
        <w:ind w:left="200"/>
      </w:pPr>
      <w:r>
        <w:rPr>
          <w:rFonts w:ascii="Consolas" w:cs="Consolas" w:eastAsia="Consolas" w:hAnsi="Consolas"/>
          <w:sz w:val="16"/>
          <w:szCs w:val="16"/>
        </w:rPr>
        <w:t xml:space="preserve">&lt;/head&gt;</w:t>
      </w:r>
    </w:p>
    <w:p>
      <w:pPr>
        <w:shd w:fill="F3F4F6" w:color="auto" w:val="clear"/>
        <w:spacing w:after="0" w:before="0" w:line="240"/>
        <w:ind w:left="200"/>
      </w:pPr>
      <w:r>
        <w:rPr>
          <w:rFonts w:ascii="Consolas" w:cs="Consolas" w:eastAsia="Consolas" w:hAnsi="Consolas"/>
          <w:sz w:val="16"/>
          <w:szCs w:val="16"/>
        </w:rPr>
        <w:t xml:space="preserve">&lt;body&gt;</w:t>
      </w:r>
    </w:p>
    <w:p>
      <w:pPr>
        <w:shd w:fill="F3F4F6" w:color="auto" w:val="clear"/>
        <w:spacing w:after="0" w:before="0" w:line="240"/>
        <w:ind w:left="200"/>
      </w:pPr>
      <w:r>
        <w:rPr>
          <w:rFonts w:ascii="Consolas" w:cs="Consolas" w:eastAsia="Consolas" w:hAnsi="Consolas"/>
          <w:sz w:val="16"/>
          <w:szCs w:val="16"/>
        </w:rPr>
        <w:t xml:space="preserve">  &lt;header class="encabezado"&gt;</w:t>
      </w:r>
    </w:p>
    <w:p>
      <w:pPr>
        <w:shd w:fill="F3F4F6" w:color="auto" w:val="clear"/>
        <w:spacing w:after="0" w:before="0" w:line="240"/>
        <w:ind w:left="200"/>
      </w:pPr>
      <w:r>
        <w:rPr>
          <w:rFonts w:ascii="Consolas" w:cs="Consolas" w:eastAsia="Consolas" w:hAnsi="Consolas"/>
          <w:sz w:val="16"/>
          <w:szCs w:val="16"/>
        </w:rPr>
        <w:t xml:space="preserve">    &lt;h1&gt;Evaluador de aceite mineral aislante en servicio&lt;/h1&gt;</w:t>
      </w:r>
    </w:p>
    <w:p>
      <w:pPr>
        <w:shd w:fill="F3F4F6" w:color="auto" w:val="clear"/>
        <w:spacing w:after="0" w:before="0" w:line="240"/>
        <w:ind w:left="200"/>
      </w:pPr>
      <w:r>
        <w:rPr>
          <w:rFonts w:ascii="Consolas" w:cs="Consolas" w:eastAsia="Consolas" w:hAnsi="Consolas"/>
          <w:sz w:val="16"/>
          <w:szCs w:val="16"/>
        </w:rPr>
        <w:t xml:space="preserve">    &lt;p class="subtitulo"&gt;Criterios de la &lt;strong&gt;NTC 3284 (1991-11-20)&lt;/strong&gt; — Guía para el mantenimiento y la supervisión de los aceites minerales aislantes en servicio en equipos eléctricos.&lt;/p&gt;</w:t>
      </w:r>
    </w:p>
    <w:p>
      <w:pPr>
        <w:shd w:fill="F3F4F6" w:color="auto" w:val="clear"/>
        <w:spacing w:after="0" w:before="0" w:line="240"/>
        <w:ind w:left="200"/>
      </w:pPr>
      <w:r>
        <w:rPr>
          <w:rFonts w:ascii="Consolas" w:cs="Consolas" w:eastAsia="Consolas" w:hAnsi="Consolas"/>
          <w:sz w:val="16"/>
          <w:szCs w:val="16"/>
        </w:rPr>
        <w:t xml:space="preserve">    &lt;p class="aviso" role="note"&gt;&lt;span aria-hidden="true"&gt;⚠&lt;/span&gt; Herramienta de apoyo. No reemplaza el análisis de un especialista ni el procedimiento oficial de laboratorio. La norma misma (8.3) advierte que sus límites son indicativos.&lt;/p&gt;</w:t>
      </w:r>
    </w:p>
    <w:p>
      <w:pPr>
        <w:shd w:fill="F3F4F6" w:color="auto" w:val="clear"/>
        <w:spacing w:after="0" w:before="0" w:line="240"/>
        <w:ind w:left="200"/>
      </w:pPr>
      <w:r>
        <w:rPr>
          <w:rFonts w:ascii="Consolas" w:cs="Consolas" w:eastAsia="Consolas" w:hAnsi="Consolas"/>
          <w:sz w:val="16"/>
          <w:szCs w:val="16"/>
        </w:rPr>
        <w:t xml:space="preserve">  &lt;/header&gt;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&lt;main&gt;</w:t>
      </w:r>
    </w:p>
    <w:p>
      <w:pPr>
        <w:shd w:fill="F3F4F6" w:color="auto" w:val="clear"/>
        <w:spacing w:after="0" w:before="0" w:line="240"/>
        <w:ind w:left="200"/>
      </w:pPr>
      <w:r>
        <w:rPr>
          <w:rFonts w:ascii="Consolas" w:cs="Consolas" w:eastAsia="Consolas" w:hAnsi="Consolas"/>
          <w:sz w:val="16"/>
          <w:szCs w:val="16"/>
        </w:rPr>
        <w:t xml:space="preserve">    &lt;form id="formulario" novalidate&gt;</w:t>
      </w:r>
    </w:p>
    <w:p>
      <w:pPr>
        <w:shd w:fill="F3F4F6" w:color="auto" w:val="clear"/>
        <w:spacing w:after="0" w:before="0" w:line="240"/>
        <w:ind w:left="200"/>
      </w:pPr>
      <w:r>
        <w:rPr>
          <w:rFonts w:ascii="Consolas" w:cs="Consolas" w:eastAsia="Consolas" w:hAnsi="Consolas"/>
          <w:sz w:val="16"/>
          <w:szCs w:val="16"/>
        </w:rPr>
        <w:t xml:space="preserve">      &lt;div id="errores-generales" class="errores-generales" role="alert" hidden&gt;&lt;/div&gt;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&lt;fieldset&gt;</w:t>
      </w:r>
    </w:p>
    <w:p>
      <w:pPr>
        <w:shd w:fill="F3F4F6" w:color="auto" w:val="clear"/>
        <w:spacing w:after="0" w:before="0" w:line="240"/>
        <w:ind w:left="200"/>
      </w:pPr>
      <w:r>
        <w:rPr>
          <w:rFonts w:ascii="Consolas" w:cs="Consolas" w:eastAsia="Consolas" w:hAnsi="Consolas"/>
          <w:sz w:val="16"/>
          <w:szCs w:val="16"/>
        </w:rPr>
        <w:t xml:space="preserve">        &lt;legend&gt;Equipo&lt;/legend&gt;</w:t>
      </w:r>
    </w:p>
    <w:p>
      <w:pPr>
        <w:shd w:fill="F3F4F6" w:color="auto" w:val="clear"/>
        <w:spacing w:after="0" w:before="0" w:line="240"/>
        <w:ind w:left="200"/>
      </w:pPr>
      <w:r>
        <w:rPr>
          <w:rFonts w:ascii="Consolas" w:cs="Consolas" w:eastAsia="Consolas" w:hAnsi="Consolas"/>
          <w:sz w:val="16"/>
          <w:szCs w:val="16"/>
        </w:rPr>
        <w:t xml:space="preserve">        &lt;div class="campo"&gt;</w:t>
      </w:r>
    </w:p>
    <w:p>
      <w:pPr>
        <w:shd w:fill="F3F4F6" w:color="auto" w:val="clear"/>
        <w:spacing w:after="0" w:before="0" w:line="240"/>
        <w:ind w:left="200"/>
      </w:pPr>
      <w:r>
        <w:rPr>
          <w:rFonts w:ascii="Consolas" w:cs="Consolas" w:eastAsia="Consolas" w:hAnsi="Consolas"/>
          <w:sz w:val="16"/>
          <w:szCs w:val="16"/>
        </w:rPr>
        <w:t xml:space="preserve">          &lt;label for="categoria"&gt;Categoría del equipo &lt;span class="ref"&gt;(Sección 6)&lt;/span&gt;&lt;/label&gt;</w:t>
      </w:r>
    </w:p>
    <w:p>
      <w:pPr>
        <w:shd w:fill="F3F4F6" w:color="auto" w:val="clear"/>
        <w:spacing w:after="0" w:before="0" w:line="240"/>
        <w:ind w:left="200"/>
      </w:pPr>
      <w:r>
        <w:rPr>
          <w:rFonts w:ascii="Consolas" w:cs="Consolas" w:eastAsia="Consolas" w:hAnsi="Consolas"/>
          <w:sz w:val="16"/>
          <w:szCs w:val="16"/>
        </w:rPr>
        <w:t xml:space="preserve">          &lt;select id="categoria" name="categoria" aria-describedby="categoria-ayuda categoria-error"&gt;</w:t>
      </w:r>
    </w:p>
    <w:p>
      <w:pPr>
        <w:shd w:fill="F3F4F6" w:color="auto" w:val="clear"/>
        <w:spacing w:after="0" w:before="0" w:line="240"/>
        <w:ind w:left="200"/>
      </w:pPr>
      <w:r>
        <w:rPr>
          <w:rFonts w:ascii="Consolas" w:cs="Consolas" w:eastAsia="Consolas" w:hAnsi="Consolas"/>
          <w:sz w:val="16"/>
          <w:szCs w:val="16"/>
        </w:rPr>
        <w:t xml:space="preserve">            &lt;option value=""&gt;— Seleccione —&lt;/option&gt;</w:t>
      </w:r>
    </w:p>
    <w:p>
      <w:pPr>
        <w:shd w:fill="F3F4F6" w:color="auto" w:val="clear"/>
        <w:spacing w:after="0" w:before="0" w:line="240"/>
        <w:ind w:left="200"/>
      </w:pPr>
      <w:r>
        <w:rPr>
          <w:rFonts w:ascii="Consolas" w:cs="Consolas" w:eastAsia="Consolas" w:hAnsi="Consolas"/>
          <w:sz w:val="16"/>
          <w:szCs w:val="16"/>
        </w:rPr>
        <w:t xml:space="preserve">            &lt;option value="O"&gt;O — Transformador de potencia &amp;gt; 420 kV&lt;/option&gt;</w:t>
      </w:r>
    </w:p>
    <w:p>
      <w:pPr>
        <w:shd w:fill="F3F4F6" w:color="auto" w:val="clear"/>
        <w:spacing w:after="0" w:before="0" w:line="240"/>
        <w:ind w:left="200"/>
      </w:pPr>
      <w:r>
        <w:rPr>
          <w:rFonts w:ascii="Consolas" w:cs="Consolas" w:eastAsia="Consolas" w:hAnsi="Consolas"/>
          <w:sz w:val="16"/>
          <w:szCs w:val="16"/>
        </w:rPr>
        <w:t xml:space="preserve">            &lt;option value="A"&gt;A — Transformador de potencia 170-420 kV o de continuidad vital&lt;/option&gt;</w:t>
      </w:r>
    </w:p>
    <w:p>
      <w:pPr>
        <w:shd w:fill="F3F4F6" w:color="auto" w:val="clear"/>
        <w:spacing w:after="0" w:before="0" w:line="240"/>
        <w:ind w:left="200"/>
      </w:pPr>
      <w:r>
        <w:rPr>
          <w:rFonts w:ascii="Consolas" w:cs="Consolas" w:eastAsia="Consolas" w:hAnsi="Consolas"/>
          <w:sz w:val="16"/>
          <w:szCs w:val="16"/>
        </w:rPr>
        <w:t xml:space="preserve">            &lt;option value="B"&gt;B — Transformador de potencia 72,5-170 kV&lt;/option&gt;</w:t>
      </w:r>
    </w:p>
    <w:p>
      <w:pPr>
        <w:shd w:fill="F3F4F6" w:color="auto" w:val="clear"/>
        <w:spacing w:after="0" w:before="0" w:line="240"/>
        <w:ind w:left="200"/>
      </w:pPr>
      <w:r>
        <w:rPr>
          <w:rFonts w:ascii="Consolas" w:cs="Consolas" w:eastAsia="Consolas" w:hAnsi="Consolas"/>
          <w:sz w:val="16"/>
          <w:szCs w:val="16"/>
        </w:rPr>
        <w:t xml:space="preserve">            &lt;option value="C"&gt;C — Transformador de potencia hasta 72,5 kV; interruptores, selectores, reguladores&lt;/option&gt;</w:t>
      </w:r>
    </w:p>
    <w:p>
      <w:pPr>
        <w:shd w:fill="F3F4F6" w:color="auto" w:val="clear"/>
        <w:spacing w:after="0" w:before="0" w:line="240"/>
        <w:ind w:left="200"/>
      </w:pPr>
      <w:r>
        <w:rPr>
          <w:rFonts w:ascii="Consolas" w:cs="Consolas" w:eastAsia="Consolas" w:hAnsi="Consolas"/>
          <w:sz w:val="16"/>
          <w:szCs w:val="16"/>
        </w:rPr>
        <w:t xml:space="preserve">            &lt;option value="D"&gt;D — Transformador de medida &amp;gt; 170 kV&lt;/option&gt;</w:t>
      </w:r>
    </w:p>
    <w:p>
      <w:pPr>
        <w:shd w:fill="F3F4F6" w:color="auto" w:val="clear"/>
        <w:spacing w:after="0" w:before="0" w:line="240"/>
        <w:ind w:left="200"/>
      </w:pPr>
      <w:r>
        <w:rPr>
          <w:rFonts w:ascii="Consolas" w:cs="Consolas" w:eastAsia="Consolas" w:hAnsi="Consolas"/>
          <w:sz w:val="16"/>
          <w:szCs w:val="16"/>
        </w:rPr>
        <w:t xml:space="preserve">            &lt;option value="E"&gt;E — Transformador de medida hasta 170 kV&lt;/option&gt;</w:t>
      </w:r>
    </w:p>
    <w:p>
      <w:pPr>
        <w:shd w:fill="F3F4F6" w:color="auto" w:val="clear"/>
        <w:spacing w:after="0" w:before="0" w:line="240"/>
        <w:ind w:left="200"/>
      </w:pPr>
      <w:r>
        <w:rPr>
          <w:rFonts w:ascii="Consolas" w:cs="Consolas" w:eastAsia="Consolas" w:hAnsi="Consolas"/>
          <w:sz w:val="16"/>
          <w:szCs w:val="16"/>
        </w:rPr>
        <w:t xml:space="preserve">            &lt;option value="F"&gt;F — Conmutador de derivación bajo carga&lt;/option&gt;</w:t>
      </w:r>
    </w:p>
    <w:p>
      <w:pPr>
        <w:shd w:fill="F3F4F6" w:color="auto" w:val="clear"/>
        <w:spacing w:after="0" w:before="0" w:line="240"/>
        <w:ind w:left="200"/>
      </w:pPr>
      <w:r>
        <w:rPr>
          <w:rFonts w:ascii="Consolas" w:cs="Consolas" w:eastAsia="Consolas" w:hAnsi="Consolas"/>
          <w:sz w:val="16"/>
          <w:szCs w:val="16"/>
        </w:rPr>
        <w:t xml:space="preserve">            &lt;option value="G"&gt;G — Disyuntor sumergido en aceite&lt;/option&gt;</w:t>
      </w:r>
    </w:p>
    <w:p>
      <w:pPr>
        <w:shd w:fill="F3F4F6" w:color="auto" w:val="clear"/>
        <w:spacing w:after="0" w:before="0" w:line="240"/>
        <w:ind w:left="200"/>
      </w:pPr>
      <w:r>
        <w:rPr>
          <w:rFonts w:ascii="Consolas" w:cs="Consolas" w:eastAsia="Consolas" w:hAnsi="Consolas"/>
          <w:sz w:val="16"/>
          <w:szCs w:val="16"/>
        </w:rPr>
        <w:t xml:space="preserve">          &lt;/select&gt;</w:t>
      </w:r>
    </w:p>
    <w:p>
      <w:pPr>
        <w:shd w:fill="F3F4F6" w:color="auto" w:val="clear"/>
        <w:spacing w:after="0" w:before="0" w:line="240"/>
        <w:ind w:left="200"/>
      </w:pPr>
      <w:r>
        <w:rPr>
          <w:rFonts w:ascii="Consolas" w:cs="Consolas" w:eastAsia="Consolas" w:hAnsi="Consolas"/>
          <w:sz w:val="16"/>
          <w:szCs w:val="16"/>
        </w:rPr>
        <w:t xml:space="preserve">          &lt;p id="categoria-ayuda" class="ayuda"&gt;La Tabla 1 solo da límites para O, A, B y C. Nota 3 de la Sección 6: transformadores ≤ 1 MVA y 36 kV no están clasificados; si se exige un programa de control, se sugiere seguir la categoría C.&lt;/p&gt;</w:t>
      </w:r>
    </w:p>
    <w:p>
      <w:pPr>
        <w:shd w:fill="F3F4F6" w:color="auto" w:val="clear"/>
        <w:spacing w:after="0" w:before="0" w:line="240"/>
        <w:ind w:left="200"/>
      </w:pPr>
      <w:r>
        <w:rPr>
          <w:rFonts w:ascii="Consolas" w:cs="Consolas" w:eastAsia="Consolas" w:hAnsi="Consolas"/>
          <w:sz w:val="16"/>
          <w:szCs w:val="16"/>
        </w:rPr>
        <w:t xml:space="preserve">          &lt;p id="categoria-error"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&lt;/fieldset&gt;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&lt;fieldset&gt;</w:t>
      </w:r>
    </w:p>
    <w:p>
      <w:pPr>
        <w:shd w:fill="F3F4F6" w:color="auto" w:val="clear"/>
        <w:spacing w:after="0" w:before="0" w:line="240"/>
        <w:ind w:left="200"/>
      </w:pPr>
      <w:r>
        <w:rPr>
          <w:rFonts w:ascii="Consolas" w:cs="Consolas" w:eastAsia="Consolas" w:hAnsi="Consolas"/>
          <w:sz w:val="16"/>
          <w:szCs w:val="16"/>
        </w:rPr>
        <w:t xml:space="preserve">        &lt;legend&gt;Ensayos del numeral 8.2.2 (necesarios para emitir una condición)&lt;/legend&gt;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&lt;div class="campo"&gt;</w:t>
      </w:r>
    </w:p>
    <w:p>
      <w:pPr>
        <w:shd w:fill="F3F4F6" w:color="auto" w:val="clear"/>
        <w:spacing w:after="0" w:before="0" w:line="240"/>
        <w:ind w:left="200"/>
      </w:pPr>
      <w:r>
        <w:rPr>
          <w:rFonts w:ascii="Consolas" w:cs="Consolas" w:eastAsia="Consolas" w:hAnsi="Consolas"/>
          <w:sz w:val="16"/>
          <w:szCs w:val="16"/>
        </w:rPr>
        <w:t xml:space="preserve">          &lt;label for="metodoRuptura"&gt;Método de ensayo de la tensión de ruptura&lt;/label&gt;</w:t>
      </w:r>
    </w:p>
    <w:p>
      <w:pPr>
        <w:shd w:fill="F3F4F6" w:color="auto" w:val="clear"/>
        <w:spacing w:after="0" w:before="0" w:line="240"/>
        <w:ind w:left="200"/>
      </w:pPr>
      <w:r>
        <w:rPr>
          <w:rFonts w:ascii="Consolas" w:cs="Consolas" w:eastAsia="Consolas" w:hAnsi="Consolas"/>
          <w:sz w:val="16"/>
          <w:szCs w:val="16"/>
        </w:rPr>
        <w:t xml:space="preserve">          &lt;select id="metodoRuptura" name="metodoRuptura" aria-describedby="metodoRuptura-error"&gt;</w:t>
      </w:r>
    </w:p>
    <w:p>
      <w:pPr>
        <w:shd w:fill="F3F4F6" w:color="auto" w:val="clear"/>
        <w:spacing w:after="0" w:before="0" w:line="240"/>
        <w:ind w:left="200"/>
      </w:pPr>
      <w:r>
        <w:rPr>
          <w:rFonts w:ascii="Consolas" w:cs="Consolas" w:eastAsia="Consolas" w:hAnsi="Consolas"/>
          <w:sz w:val="16"/>
          <w:szCs w:val="16"/>
        </w:rPr>
        <w:t xml:space="preserve">            &lt;option value=""&gt;— Seleccione —&lt;/option&gt;</w:t>
      </w:r>
    </w:p>
    <w:p>
      <w:pPr>
        <w:shd w:fill="F3F4F6" w:color="auto" w:val="clear"/>
        <w:spacing w:after="0" w:before="0" w:line="240"/>
        <w:ind w:left="200"/>
      </w:pPr>
      <w:r>
        <w:rPr>
          <w:rFonts w:ascii="Consolas" w:cs="Consolas" w:eastAsia="Consolas" w:hAnsi="Consolas"/>
          <w:sz w:val="16"/>
          <w:szCs w:val="16"/>
        </w:rPr>
        <w:t xml:space="preserve">            &lt;option value="D877"&gt;ASTM D877&lt;/option&gt;</w:t>
      </w:r>
    </w:p>
    <w:p>
      <w:pPr>
        <w:shd w:fill="F3F4F6" w:color="auto" w:val="clear"/>
        <w:spacing w:after="0" w:before="0" w:line="240"/>
        <w:ind w:left="200"/>
      </w:pPr>
      <w:r>
        <w:rPr>
          <w:rFonts w:ascii="Consolas" w:cs="Consolas" w:eastAsia="Consolas" w:hAnsi="Consolas"/>
          <w:sz w:val="16"/>
          <w:szCs w:val="16"/>
        </w:rPr>
        <w:t xml:space="preserve">            &lt;option value="D1816_004"&gt;ASTM D1816 (0,04 pulg)&lt;/option&gt;</w:t>
      </w:r>
    </w:p>
    <w:p>
      <w:pPr>
        <w:shd w:fill="F3F4F6" w:color="auto" w:val="clear"/>
        <w:spacing w:after="0" w:before="0" w:line="240"/>
        <w:ind w:left="200"/>
      </w:pPr>
      <w:r>
        <w:rPr>
          <w:rFonts w:ascii="Consolas" w:cs="Consolas" w:eastAsia="Consolas" w:hAnsi="Consolas"/>
          <w:sz w:val="16"/>
          <w:szCs w:val="16"/>
        </w:rPr>
        <w:t xml:space="preserve">            &lt;option value="D1816_008"&gt;ASTM D1816 (0,08 pulg)&lt;/option&gt;</w:t>
      </w:r>
    </w:p>
    <w:p>
      <w:pPr>
        <w:shd w:fill="F3F4F6" w:color="auto" w:val="clear"/>
        <w:spacing w:after="0" w:before="0" w:line="240"/>
        <w:ind w:left="200"/>
      </w:pPr>
      <w:r>
        <w:rPr>
          <w:rFonts w:ascii="Consolas" w:cs="Consolas" w:eastAsia="Consolas" w:hAnsi="Consolas"/>
          <w:sz w:val="16"/>
          <w:szCs w:val="16"/>
        </w:rPr>
        <w:t xml:space="preserve">            &lt;option value="IEC156"&gt;IEC 156&lt;/option&gt;</w:t>
      </w:r>
    </w:p>
    <w:p>
      <w:pPr>
        <w:shd w:fill="F3F4F6" w:color="auto" w:val="clear"/>
        <w:spacing w:after="0" w:before="0" w:line="240"/>
        <w:ind w:left="200"/>
      </w:pPr>
      <w:r>
        <w:rPr>
          <w:rFonts w:ascii="Consolas" w:cs="Consolas" w:eastAsia="Consolas" w:hAnsi="Consolas"/>
          <w:sz w:val="16"/>
          <w:szCs w:val="16"/>
        </w:rPr>
        <w:t xml:space="preserve">          &lt;/select&gt;</w:t>
      </w:r>
    </w:p>
    <w:p>
      <w:pPr>
        <w:shd w:fill="F3F4F6" w:color="auto" w:val="clear"/>
        <w:spacing w:after="0" w:before="0" w:line="240"/>
        <w:ind w:left="200"/>
      </w:pPr>
      <w:r>
        <w:rPr>
          <w:rFonts w:ascii="Consolas" w:cs="Consolas" w:eastAsia="Consolas" w:hAnsi="Consolas"/>
          <w:sz w:val="16"/>
          <w:szCs w:val="16"/>
        </w:rPr>
        <w:t xml:space="preserve">          &lt;p id="metodoRuptura-error"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&lt;div class="campo numerico" data-id="ruptura"&gt;</w:t>
      </w:r>
    </w:p>
    <w:p>
      <w:pPr>
        <w:shd w:fill="F3F4F6" w:color="auto" w:val="clear"/>
        <w:spacing w:after="0" w:before="0" w:line="240"/>
        <w:ind w:left="200"/>
      </w:pPr>
      <w:r>
        <w:rPr>
          <w:rFonts w:ascii="Consolas" w:cs="Consolas" w:eastAsia="Consolas" w:hAnsi="Consolas"/>
          <w:sz w:val="16"/>
          <w:szCs w:val="16"/>
        </w:rPr>
        <w:t xml:space="preserve">          &lt;label for="ruptura"&gt;Tensión de ruptura dieléctrica&lt;/label&gt;</w:t>
      </w:r>
    </w:p>
    <w:p>
      <w:pPr>
        <w:shd w:fill="F3F4F6" w:color="auto" w:val="clear"/>
        <w:spacing w:after="0" w:before="0" w:line="240"/>
        <w:ind w:left="200"/>
      </w:pPr>
      <w:r>
        <w:rPr>
          <w:rFonts w:ascii="Consolas" w:cs="Consolas" w:eastAsia="Consolas" w:hAnsi="Consolas"/>
          <w:sz w:val="16"/>
          <w:szCs w:val="16"/>
        </w:rPr>
        <w:t xml:space="preserve">          &lt;div class="con-unidad"&gt;&lt;input id="ruptura" name="ruptura" inputmode="decimal" autocomplete="off" aria-describedby="ruptura-u ruptura-error"&gt;&lt;span id="ruptura-u" class="unidad"&gt;kV&lt;/span&gt;&lt;/div&gt;</w:t>
      </w:r>
    </w:p>
    <w:p>
      <w:pPr>
        <w:shd w:fill="F3F4F6" w:color="auto" w:val="clear"/>
        <w:spacing w:after="0" w:before="0" w:line="240"/>
        <w:ind w:left="200"/>
      </w:pPr>
      <w:r>
        <w:rPr>
          <w:rFonts w:ascii="Consolas" w:cs="Consolas" w:eastAsia="Consolas" w:hAnsi="Consolas"/>
          <w:sz w:val="16"/>
          <w:szCs w:val="16"/>
        </w:rPr>
        <w:t xml:space="preserve">          &lt;p id="ruptura-error"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&lt;div class="campo numerico"&gt;</w:t>
      </w:r>
    </w:p>
    <w:p>
      <w:pPr>
        <w:shd w:fill="F3F4F6" w:color="auto" w:val="clear"/>
        <w:spacing w:after="0" w:before="0" w:line="240"/>
        <w:ind w:left="200"/>
      </w:pPr>
      <w:r>
        <w:rPr>
          <w:rFonts w:ascii="Consolas" w:cs="Consolas" w:eastAsia="Consolas" w:hAnsi="Consolas"/>
          <w:sz w:val="16"/>
          <w:szCs w:val="16"/>
        </w:rPr>
        <w:t xml:space="preserve">          &lt;label for="agua"&gt;Contenido de humedad &lt;span class="ref"&gt;(ASTM D1533)&lt;/span&gt;&lt;/label&gt;</w:t>
      </w:r>
    </w:p>
    <w:p>
      <w:pPr>
        <w:shd w:fill="F3F4F6" w:color="auto" w:val="clear"/>
        <w:spacing w:after="0" w:before="0" w:line="240"/>
        <w:ind w:left="200"/>
      </w:pPr>
      <w:r>
        <w:rPr>
          <w:rFonts w:ascii="Consolas" w:cs="Consolas" w:eastAsia="Consolas" w:hAnsi="Consolas"/>
          <w:sz w:val="16"/>
          <w:szCs w:val="16"/>
        </w:rPr>
        <w:t xml:space="preserve">          &lt;div class="con-unidad"&gt;&lt;input id="agua" name="agua" inputmode="decimal" autocomplete="off" aria-describedby="agua-u agua-error"&gt;&lt;span id="agua-u" class="unidad"&gt;ppm&lt;/span&gt;&lt;/div&gt;</w:t>
      </w:r>
    </w:p>
    <w:p>
      <w:pPr>
        <w:shd w:fill="F3F4F6" w:color="auto" w:val="clear"/>
        <w:spacing w:after="0" w:before="0" w:line="240"/>
        <w:ind w:left="200"/>
      </w:pPr>
      <w:r>
        <w:rPr>
          <w:rFonts w:ascii="Consolas" w:cs="Consolas" w:eastAsia="Consolas" w:hAnsi="Consolas"/>
          <w:sz w:val="16"/>
          <w:szCs w:val="16"/>
        </w:rPr>
        <w:t xml:space="preserve">          &lt;p id="agua-error"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&lt;div class="campo numerico"&gt;</w:t>
      </w:r>
    </w:p>
    <w:p>
      <w:pPr>
        <w:shd w:fill="F3F4F6" w:color="auto" w:val="clear"/>
        <w:spacing w:after="0" w:before="0" w:line="240"/>
        <w:ind w:left="200"/>
      </w:pPr>
      <w:r>
        <w:rPr>
          <w:rFonts w:ascii="Consolas" w:cs="Consolas" w:eastAsia="Consolas" w:hAnsi="Consolas"/>
          <w:sz w:val="16"/>
          <w:szCs w:val="16"/>
        </w:rPr>
        <w:t xml:space="preserve">          &lt;label for="nn"&gt;Índice de neutralización &lt;span class="ref"&gt;(ASTM D974)&lt;/span&gt;&lt;/label&gt;</w:t>
      </w:r>
    </w:p>
    <w:p>
      <w:pPr>
        <w:shd w:fill="F3F4F6" w:color="auto" w:val="clear"/>
        <w:spacing w:after="0" w:before="0" w:line="240"/>
        <w:ind w:left="200"/>
      </w:pPr>
      <w:r>
        <w:rPr>
          <w:rFonts w:ascii="Consolas" w:cs="Consolas" w:eastAsia="Consolas" w:hAnsi="Consolas"/>
          <w:sz w:val="16"/>
          <w:szCs w:val="16"/>
        </w:rPr>
        <w:t xml:space="preserve">          &lt;div class="con-unidad"&gt;&lt;input id="nn" name="nn" inputmode="decimal" autocomplete="off" aria-describedby="nn-u nn-error"&gt;&lt;span id="nn-u" class="unidad"&gt;mg KOH/g&lt;/span&gt;&lt;/div&gt;</w:t>
      </w:r>
    </w:p>
    <w:p>
      <w:pPr>
        <w:shd w:fill="F3F4F6" w:color="auto" w:val="clear"/>
        <w:spacing w:after="0" w:before="0" w:line="240"/>
        <w:ind w:left="200"/>
      </w:pPr>
      <w:r>
        <w:rPr>
          <w:rFonts w:ascii="Consolas" w:cs="Consolas" w:eastAsia="Consolas" w:hAnsi="Consolas"/>
          <w:sz w:val="16"/>
          <w:szCs w:val="16"/>
        </w:rPr>
        <w:t xml:space="preserve">          &lt;p id="nn-error"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&lt;div class="campo numerico"&gt;</w:t>
      </w:r>
    </w:p>
    <w:p>
      <w:pPr>
        <w:shd w:fill="F3F4F6" w:color="auto" w:val="clear"/>
        <w:spacing w:after="0" w:before="0" w:line="240"/>
        <w:ind w:left="200"/>
      </w:pPr>
      <w:r>
        <w:rPr>
          <w:rFonts w:ascii="Consolas" w:cs="Consolas" w:eastAsia="Consolas" w:hAnsi="Consolas"/>
          <w:sz w:val="16"/>
          <w:szCs w:val="16"/>
        </w:rPr>
        <w:t xml:space="preserve">          &lt;label for="fdd25"&gt;Factor de potencia a 25 °C &lt;span class="ref"&gt;(ASTM D924)&lt;/span&gt;&lt;/label&gt;</w:t>
      </w:r>
    </w:p>
    <w:p>
      <w:pPr>
        <w:shd w:fill="F3F4F6" w:color="auto" w:val="clear"/>
        <w:spacing w:after="0" w:before="0" w:line="240"/>
        <w:ind w:left="200"/>
      </w:pPr>
      <w:r>
        <w:rPr>
          <w:rFonts w:ascii="Consolas" w:cs="Consolas" w:eastAsia="Consolas" w:hAnsi="Consolas"/>
          <w:sz w:val="16"/>
          <w:szCs w:val="16"/>
        </w:rPr>
        <w:t xml:space="preserve">          &lt;div class="con-unidad"&gt;&lt;input id="fdd25" name="fdd25" inputmode="decimal" autocomplete="off" aria-describedby="fdd25-u fdd25-error"&gt;&lt;span id="fdd25-u" class="unidad"&gt;%&lt;/span&gt;&lt;/div&gt;</w:t>
      </w:r>
    </w:p>
    <w:p>
      <w:pPr>
        <w:shd w:fill="F3F4F6" w:color="auto" w:val="clear"/>
        <w:spacing w:after="0" w:before="0" w:line="240"/>
        <w:ind w:left="200"/>
      </w:pPr>
      <w:r>
        <w:rPr>
          <w:rFonts w:ascii="Consolas" w:cs="Consolas" w:eastAsia="Consolas" w:hAnsi="Consolas"/>
          <w:sz w:val="16"/>
          <w:szCs w:val="16"/>
        </w:rPr>
        <w:t xml:space="preserve">          &lt;p id="fdd25-error"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&lt;div class="campo"&gt;</w:t>
      </w:r>
    </w:p>
    <w:p>
      <w:pPr>
        <w:shd w:fill="F3F4F6" w:color="auto" w:val="clear"/>
        <w:spacing w:after="0" w:before="0" w:line="240"/>
        <w:ind w:left="200"/>
      </w:pPr>
      <w:r>
        <w:rPr>
          <w:rFonts w:ascii="Consolas" w:cs="Consolas" w:eastAsia="Consolas" w:hAnsi="Consolas"/>
          <w:sz w:val="16"/>
          <w:szCs w:val="16"/>
        </w:rPr>
        <w:t xml:space="preserve">          &lt;label for="aspecto"&gt;Aspecto visual &lt;span class="ref"&gt;(ASTM D1524)&lt;/span&gt;&lt;/label&gt;</w:t>
      </w:r>
    </w:p>
    <w:p>
      <w:pPr>
        <w:shd w:fill="F3F4F6" w:color="auto" w:val="clear"/>
        <w:spacing w:after="0" w:before="0" w:line="240"/>
        <w:ind w:left="200"/>
      </w:pPr>
      <w:r>
        <w:rPr>
          <w:rFonts w:ascii="Consolas" w:cs="Consolas" w:eastAsia="Consolas" w:hAnsi="Consolas"/>
          <w:sz w:val="16"/>
          <w:szCs w:val="16"/>
        </w:rPr>
        <w:t xml:space="preserve">          &lt;select id="aspecto" name="aspecto" aria-describedby="aspecto-error"&gt;</w:t>
      </w:r>
    </w:p>
    <w:p>
      <w:pPr>
        <w:shd w:fill="F3F4F6" w:color="auto" w:val="clear"/>
        <w:spacing w:after="0" w:before="0" w:line="240"/>
        <w:ind w:left="200"/>
      </w:pPr>
      <w:r>
        <w:rPr>
          <w:rFonts w:ascii="Consolas" w:cs="Consolas" w:eastAsia="Consolas" w:hAnsi="Consolas"/>
          <w:sz w:val="16"/>
          <w:szCs w:val="16"/>
        </w:rPr>
        <w:t xml:space="preserve">            &lt;option value=""&gt;— Sin dato —&lt;/option&gt;</w:t>
      </w:r>
    </w:p>
    <w:p>
      <w:pPr>
        <w:shd w:fill="F3F4F6" w:color="auto" w:val="clear"/>
        <w:spacing w:after="0" w:before="0" w:line="240"/>
        <w:ind w:left="200"/>
      </w:pPr>
      <w:r>
        <w:rPr>
          <w:rFonts w:ascii="Consolas" w:cs="Consolas" w:eastAsia="Consolas" w:hAnsi="Consolas"/>
          <w:sz w:val="16"/>
          <w:szCs w:val="16"/>
        </w:rPr>
        <w:t xml:space="preserve">            &lt;option value="claro"&gt;Claro y libre de sedimentos&lt;/option&gt;</w:t>
      </w:r>
    </w:p>
    <w:p>
      <w:pPr>
        <w:shd w:fill="F3F4F6" w:color="auto" w:val="clear"/>
        <w:spacing w:after="0" w:before="0" w:line="240"/>
        <w:ind w:left="200"/>
      </w:pPr>
      <w:r>
        <w:rPr>
          <w:rFonts w:ascii="Consolas" w:cs="Consolas" w:eastAsia="Consolas" w:hAnsi="Consolas"/>
          <w:sz w:val="16"/>
          <w:szCs w:val="16"/>
        </w:rPr>
        <w:t xml:space="preserve">            &lt;option value="no_claro"&gt;Turbio, sucio o con sedimentos&lt;/option&gt;</w:t>
      </w:r>
    </w:p>
    <w:p>
      <w:pPr>
        <w:shd w:fill="F3F4F6" w:color="auto" w:val="clear"/>
        <w:spacing w:after="0" w:before="0" w:line="240"/>
        <w:ind w:left="200"/>
      </w:pPr>
      <w:r>
        <w:rPr>
          <w:rFonts w:ascii="Consolas" w:cs="Consolas" w:eastAsia="Consolas" w:hAnsi="Consolas"/>
          <w:sz w:val="16"/>
          <w:szCs w:val="16"/>
        </w:rPr>
        <w:t xml:space="preserve">          &lt;/select&gt;</w:t>
      </w:r>
    </w:p>
    <w:p>
      <w:pPr>
        <w:shd w:fill="F3F4F6" w:color="auto" w:val="clear"/>
        <w:spacing w:after="0" w:before="0" w:line="240"/>
        <w:ind w:left="200"/>
      </w:pPr>
      <w:r>
        <w:rPr>
          <w:rFonts w:ascii="Consolas" w:cs="Consolas" w:eastAsia="Consolas" w:hAnsi="Consolas"/>
          <w:sz w:val="16"/>
          <w:szCs w:val="16"/>
        </w:rPr>
        <w:t xml:space="preserve">          &lt;p id="aspecto-error"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&lt;/fieldset&gt;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&lt;fieldset&gt;</w:t>
      </w:r>
    </w:p>
    <w:p>
      <w:pPr>
        <w:shd w:fill="F3F4F6" w:color="auto" w:val="clear"/>
        <w:spacing w:after="0" w:before="0" w:line="240"/>
        <w:ind w:left="200"/>
      </w:pPr>
      <w:r>
        <w:rPr>
          <w:rFonts w:ascii="Consolas" w:cs="Consolas" w:eastAsia="Consolas" w:hAnsi="Consolas"/>
          <w:sz w:val="16"/>
          <w:szCs w:val="16"/>
        </w:rPr>
        <w:t xml:space="preserve">        &lt;legend&gt;Otros ensayos (opcionales)&lt;/legend&gt;</w:t>
      </w:r>
    </w:p>
    <w:p>
      <w:pPr>
        <w:shd w:fill="F3F4F6" w:color="auto" w:val="clear"/>
        <w:spacing w:after="0" w:before="0" w:line="240"/>
        <w:ind w:left="200"/>
      </w:pPr>
      <w:r>
        <w:rPr>
          <w:rFonts w:ascii="Consolas" w:cs="Consolas" w:eastAsia="Consolas" w:hAnsi="Consolas"/>
          <w:sz w:val="16"/>
          <w:szCs w:val="16"/>
        </w:rPr>
        <w:t xml:space="preserve">        &lt;div class="campo numerico"&gt;</w:t>
      </w:r>
    </w:p>
    <w:p>
      <w:pPr>
        <w:shd w:fill="F3F4F6" w:color="auto" w:val="clear"/>
        <w:spacing w:after="0" w:before="0" w:line="240"/>
        <w:ind w:left="200"/>
      </w:pPr>
      <w:r>
        <w:rPr>
          <w:rFonts w:ascii="Consolas" w:cs="Consolas" w:eastAsia="Consolas" w:hAnsi="Consolas"/>
          <w:sz w:val="16"/>
          <w:szCs w:val="16"/>
        </w:rPr>
        <w:t xml:space="preserve">          &lt;label for="tensionInterfasial"&gt;Tensión interfasial &lt;span class="ref"&gt;(ASTM D971)&lt;/span&gt;&lt;/label&gt;</w:t>
      </w:r>
    </w:p>
    <w:p>
      <w:pPr>
        <w:shd w:fill="F3F4F6" w:color="auto" w:val="clear"/>
        <w:spacing w:after="0" w:before="0" w:line="240"/>
        <w:ind w:left="200"/>
      </w:pPr>
      <w:r>
        <w:rPr>
          <w:rFonts w:ascii="Consolas" w:cs="Consolas" w:eastAsia="Consolas" w:hAnsi="Consolas"/>
          <w:sz w:val="16"/>
          <w:szCs w:val="16"/>
        </w:rPr>
        <w:t xml:space="preserve">          &lt;div class="con-unidad"&gt;&lt;input id="tensionInterfasial" name="tensionInterfasial" inputmode="decimal" autocomplete="off" aria-describedby="tensionInterfasial-u tensionInterfasial-error"&gt;&lt;span id="tensionInterfasial-u" class="unidad unidad-alerta" title="La Tabla 1 no indica unidad"&gt;unidad no indicada en la norma&lt;/span&gt;&lt;/div&gt;</w:t>
      </w:r>
    </w:p>
    <w:p>
      <w:pPr>
        <w:shd w:fill="F3F4F6" w:color="auto" w:val="clear"/>
        <w:spacing w:after="0" w:before="0" w:line="240"/>
        <w:ind w:left="200"/>
      </w:pPr>
      <w:r>
        <w:rPr>
          <w:rFonts w:ascii="Consolas" w:cs="Consolas" w:eastAsia="Consolas" w:hAnsi="Consolas"/>
          <w:sz w:val="16"/>
          <w:szCs w:val="16"/>
        </w:rPr>
        <w:t xml:space="preserve">          &lt;p id="tensionInterfasial-error"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&lt;div class="campo numerico"&gt;</w:t>
      </w:r>
    </w:p>
    <w:p>
      <w:pPr>
        <w:shd w:fill="F3F4F6" w:color="auto" w:val="clear"/>
        <w:spacing w:after="0" w:before="0" w:line="240"/>
        <w:ind w:left="200"/>
      </w:pPr>
      <w:r>
        <w:rPr>
          <w:rFonts w:ascii="Consolas" w:cs="Consolas" w:eastAsia="Consolas" w:hAnsi="Consolas"/>
          <w:sz w:val="16"/>
          <w:szCs w:val="16"/>
        </w:rPr>
        <w:t xml:space="preserve">          &lt;label for="fdd100"&gt;Factor de potencia a 100 °C &lt;span class="ref"&gt;(ASTM D924)&lt;/span&gt;&lt;/label&gt;</w:t>
      </w:r>
    </w:p>
    <w:p>
      <w:pPr>
        <w:shd w:fill="F3F4F6" w:color="auto" w:val="clear"/>
        <w:spacing w:after="0" w:before="0" w:line="240"/>
        <w:ind w:left="200"/>
      </w:pPr>
      <w:r>
        <w:rPr>
          <w:rFonts w:ascii="Consolas" w:cs="Consolas" w:eastAsia="Consolas" w:hAnsi="Consolas"/>
          <w:sz w:val="16"/>
          <w:szCs w:val="16"/>
        </w:rPr>
        <w:t xml:space="preserve">          &lt;div class="con-unidad"&gt;&lt;input id="fdd100" name="fdd100" inputmode="decimal" autocomplete="off" aria-describedby="fdd100-u fdd100-error"&gt;&lt;span id="fdd100-u" class="unidad"&gt;%&lt;/span&gt;&lt;/div&gt;</w:t>
      </w:r>
    </w:p>
    <w:p>
      <w:pPr>
        <w:shd w:fill="F3F4F6" w:color="auto" w:val="clear"/>
        <w:spacing w:after="0" w:before="0" w:line="240"/>
        <w:ind w:left="200"/>
      </w:pPr>
      <w:r>
        <w:rPr>
          <w:rFonts w:ascii="Consolas" w:cs="Consolas" w:eastAsia="Consolas" w:hAnsi="Consolas"/>
          <w:sz w:val="16"/>
          <w:szCs w:val="16"/>
        </w:rPr>
        <w:t xml:space="preserve">          &lt;p id="fdd100-error"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&lt;div class="campo numerico"&gt;</w:t>
      </w:r>
    </w:p>
    <w:p>
      <w:pPr>
        <w:shd w:fill="F3F4F6" w:color="auto" w:val="clear"/>
        <w:spacing w:after="0" w:before="0" w:line="240"/>
        <w:ind w:left="200"/>
      </w:pPr>
      <w:r>
        <w:rPr>
          <w:rFonts w:ascii="Consolas" w:cs="Consolas" w:eastAsia="Consolas" w:hAnsi="Consolas"/>
          <w:sz w:val="16"/>
          <w:szCs w:val="16"/>
        </w:rPr>
        <w:t xml:space="preserve">          &lt;label for="resistividad90"&gt;Resistividad a 90 °C &lt;span class="ref"&gt;(IEC 247)&lt;/span&gt;&lt;/label&gt;</w:t>
      </w:r>
    </w:p>
    <w:p>
      <w:pPr>
        <w:shd w:fill="F3F4F6" w:color="auto" w:val="clear"/>
        <w:spacing w:after="0" w:before="0" w:line="240"/>
        <w:ind w:left="200"/>
      </w:pPr>
      <w:r>
        <w:rPr>
          <w:rFonts w:ascii="Consolas" w:cs="Consolas" w:eastAsia="Consolas" w:hAnsi="Consolas"/>
          <w:sz w:val="16"/>
          <w:szCs w:val="16"/>
        </w:rPr>
        <w:t xml:space="preserve">          &lt;div class="con-unidad"&gt;&lt;input id="resistividad90" name="resistividad90" inputmode="decimal" autocomplete="off" aria-describedby="resistividad90-u resistividad90-error"&gt;&lt;span id="resistividad90-u" class="unidad"&gt;GΩ·m&lt;/span&gt;&lt;/div&gt;</w:t>
      </w:r>
    </w:p>
    <w:p>
      <w:pPr>
        <w:shd w:fill="F3F4F6" w:color="auto" w:val="clear"/>
        <w:spacing w:after="0" w:before="0" w:line="240"/>
        <w:ind w:left="200"/>
      </w:pPr>
      <w:r>
        <w:rPr>
          <w:rFonts w:ascii="Consolas" w:cs="Consolas" w:eastAsia="Consolas" w:hAnsi="Consolas"/>
          <w:sz w:val="16"/>
          <w:szCs w:val="16"/>
        </w:rPr>
        <w:t xml:space="preserve">          &lt;p id="resistividad90-error"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&lt;div class="campo numerico"&gt;</w:t>
      </w:r>
    </w:p>
    <w:p>
      <w:pPr>
        <w:shd w:fill="F3F4F6" w:color="auto" w:val="clear"/>
        <w:spacing w:after="0" w:before="0" w:line="240"/>
        <w:ind w:left="200"/>
      </w:pPr>
      <w:r>
        <w:rPr>
          <w:rFonts w:ascii="Consolas" w:cs="Consolas" w:eastAsia="Consolas" w:hAnsi="Consolas"/>
          <w:sz w:val="16"/>
          <w:szCs w:val="16"/>
        </w:rPr>
        <w:t xml:space="preserve">          &lt;label for="resistividad20"&gt;Resistividad a 20 °C &lt;span class="ref"&gt;(IEC 247)&lt;/span&gt;&lt;/label&gt;</w:t>
      </w:r>
    </w:p>
    <w:p>
      <w:pPr>
        <w:shd w:fill="F3F4F6" w:color="auto" w:val="clear"/>
        <w:spacing w:after="0" w:before="0" w:line="240"/>
        <w:ind w:left="200"/>
      </w:pPr>
      <w:r>
        <w:rPr>
          <w:rFonts w:ascii="Consolas" w:cs="Consolas" w:eastAsia="Consolas" w:hAnsi="Consolas"/>
          <w:sz w:val="16"/>
          <w:szCs w:val="16"/>
        </w:rPr>
        <w:t xml:space="preserve">          &lt;div class="con-unidad"&gt;&lt;input id="resistividad20" name="resistividad20" inputmode="decimal" autocomplete="off" aria-describedby="resistividad20-u resistividad20-error"&gt;&lt;span id="resistividad20-u" class="unidad"&gt;GΩ·m&lt;/span&gt;&lt;/div&gt;</w:t>
      </w:r>
    </w:p>
    <w:p>
      <w:pPr>
        <w:shd w:fill="F3F4F6" w:color="auto" w:val="clear"/>
        <w:spacing w:after="0" w:before="0" w:line="240"/>
        <w:ind w:left="200"/>
      </w:pPr>
      <w:r>
        <w:rPr>
          <w:rFonts w:ascii="Consolas" w:cs="Consolas" w:eastAsia="Consolas" w:hAnsi="Consolas"/>
          <w:sz w:val="16"/>
          <w:szCs w:val="16"/>
        </w:rPr>
        <w:t xml:space="preserve">          &lt;p id="resistividad20-error"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&lt;div class="campo numerico"&gt;</w:t>
      </w:r>
    </w:p>
    <w:p>
      <w:pPr>
        <w:shd w:fill="F3F4F6" w:color="auto" w:val="clear"/>
        <w:spacing w:after="0" w:before="0" w:line="240"/>
        <w:ind w:left="200"/>
      </w:pPr>
      <w:r>
        <w:rPr>
          <w:rFonts w:ascii="Consolas" w:cs="Consolas" w:eastAsia="Consolas" w:hAnsi="Consolas"/>
          <w:sz w:val="16"/>
          <w:szCs w:val="16"/>
        </w:rPr>
        <w:t xml:space="preserve">          &lt;label for="color"&gt;Color &lt;span class="ref"&gt;(ASTM D1500)&lt;/span&gt;&lt;/label&gt;</w:t>
      </w:r>
    </w:p>
    <w:p>
      <w:pPr>
        <w:shd w:fill="F3F4F6" w:color="auto" w:val="clear"/>
        <w:spacing w:after="0" w:before="0" w:line="240"/>
        <w:ind w:left="200"/>
      </w:pPr>
      <w:r>
        <w:rPr>
          <w:rFonts w:ascii="Consolas" w:cs="Consolas" w:eastAsia="Consolas" w:hAnsi="Consolas"/>
          <w:sz w:val="16"/>
          <w:szCs w:val="16"/>
        </w:rPr>
        <w:t xml:space="preserve">          &lt;div class="con-unidad"&gt;&lt;input id="color" name="color" inputmode="decimal" autocomplete="off" aria-describedby="color-u color-error"&gt;&lt;span id="color-u" class="unidad"&gt;escala D1500&lt;/span&gt;&lt;/div&gt;</w:t>
      </w:r>
    </w:p>
    <w:p>
      <w:pPr>
        <w:shd w:fill="F3F4F6" w:color="auto" w:val="clear"/>
        <w:spacing w:after="0" w:before="0" w:line="240"/>
        <w:ind w:left="200"/>
      </w:pPr>
      <w:r>
        <w:rPr>
          <w:rFonts w:ascii="Consolas" w:cs="Consolas" w:eastAsia="Consolas" w:hAnsi="Consolas"/>
          <w:sz w:val="16"/>
          <w:szCs w:val="16"/>
        </w:rPr>
        <w:t xml:space="preserve">          &lt;p id="color-error"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&lt;div class="campo numerico"&gt;</w:t>
      </w:r>
    </w:p>
    <w:p>
      <w:pPr>
        <w:shd w:fill="F3F4F6" w:color="auto" w:val="clear"/>
        <w:spacing w:after="0" w:before="0" w:line="240"/>
        <w:ind w:left="200"/>
      </w:pPr>
      <w:r>
        <w:rPr>
          <w:rFonts w:ascii="Consolas" w:cs="Consolas" w:eastAsia="Consolas" w:hAnsi="Consolas"/>
          <w:sz w:val="16"/>
          <w:szCs w:val="16"/>
        </w:rPr>
        <w:t xml:space="preserve">          &lt;label for="temperaturaMuestra"&gt;Temperatura del aceite al muestrear &lt;span class="ref"&gt;(numeral 5)&lt;/span&gt;&lt;/label&gt;</w:t>
      </w:r>
    </w:p>
    <w:p>
      <w:pPr>
        <w:shd w:fill="F3F4F6" w:color="auto" w:val="clear"/>
        <w:spacing w:after="0" w:before="0" w:line="240"/>
        <w:ind w:left="200"/>
      </w:pPr>
      <w:r>
        <w:rPr>
          <w:rFonts w:ascii="Consolas" w:cs="Consolas" w:eastAsia="Consolas" w:hAnsi="Consolas"/>
          <w:sz w:val="16"/>
          <w:szCs w:val="16"/>
        </w:rPr>
        <w:t xml:space="preserve">          &lt;div class="con-unidad"&gt;&lt;input id="temperaturaMuestra" name="temperaturaMuestra" inputmode="decimal" autocomplete="off" aria-describedby="temperaturaMuestra-u temperaturaMuestra-error"&gt;&lt;span id="temperaturaMuestra-u" class="unidad"&gt;°C&lt;/span&gt;&lt;/div&gt;</w:t>
      </w:r>
    </w:p>
    <w:p>
      <w:pPr>
        <w:shd w:fill="F3F4F6" w:color="auto" w:val="clear"/>
        <w:spacing w:after="0" w:before="0" w:line="240"/>
        <w:ind w:left="200"/>
      </w:pPr>
      <w:r>
        <w:rPr>
          <w:rFonts w:ascii="Consolas" w:cs="Consolas" w:eastAsia="Consolas" w:hAnsi="Consolas"/>
          <w:sz w:val="16"/>
          <w:szCs w:val="16"/>
        </w:rPr>
        <w:t xml:space="preserve">          &lt;p id="temperaturaMuestra-error"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&lt;/fieldset&gt;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&lt;fieldset&gt;</w:t>
      </w:r>
    </w:p>
    <w:p>
      <w:pPr>
        <w:shd w:fill="F3F4F6" w:color="auto" w:val="clear"/>
        <w:spacing w:after="0" w:before="0" w:line="240"/>
        <w:ind w:left="200"/>
      </w:pPr>
      <w:r>
        <w:rPr>
          <w:rFonts w:ascii="Consolas" w:cs="Consolas" w:eastAsia="Consolas" w:hAnsi="Consolas"/>
          <w:sz w:val="16"/>
          <w:szCs w:val="16"/>
        </w:rPr>
        <w:t xml:space="preserve">        &lt;legend&gt;Propiedades físicas (informativas, no afectan el semáforo)&lt;/legend&gt;</w:t>
      </w:r>
    </w:p>
    <w:p>
      <w:pPr>
        <w:shd w:fill="F3F4F6" w:color="auto" w:val="clear"/>
        <w:spacing w:after="0" w:before="0" w:line="240"/>
        <w:ind w:left="200"/>
      </w:pPr>
      <w:r>
        <w:rPr>
          <w:rFonts w:ascii="Consolas" w:cs="Consolas" w:eastAsia="Consolas" w:hAnsi="Consolas"/>
          <w:sz w:val="16"/>
          <w:szCs w:val="16"/>
        </w:rPr>
        <w:t xml:space="preserve">        &lt;div class="campo numerico"&gt;</w:t>
      </w:r>
    </w:p>
    <w:p>
      <w:pPr>
        <w:shd w:fill="F3F4F6" w:color="auto" w:val="clear"/>
        <w:spacing w:after="0" w:before="0" w:line="240"/>
        <w:ind w:left="200"/>
      </w:pPr>
      <w:r>
        <w:rPr>
          <w:rFonts w:ascii="Consolas" w:cs="Consolas" w:eastAsia="Consolas" w:hAnsi="Consolas"/>
          <w:sz w:val="16"/>
          <w:szCs w:val="16"/>
        </w:rPr>
        <w:t xml:space="preserve">          &lt;label for="puntoInflamacion"&gt;Punto de inflamación &lt;span class="ref"&gt;(ASTM D92)&lt;/span&gt;&lt;/label&gt;</w:t>
      </w:r>
    </w:p>
    <w:p>
      <w:pPr>
        <w:shd w:fill="F3F4F6" w:color="auto" w:val="clear"/>
        <w:spacing w:after="0" w:before="0" w:line="240"/>
        <w:ind w:left="200"/>
      </w:pPr>
      <w:r>
        <w:rPr>
          <w:rFonts w:ascii="Consolas" w:cs="Consolas" w:eastAsia="Consolas" w:hAnsi="Consolas"/>
          <w:sz w:val="16"/>
          <w:szCs w:val="16"/>
        </w:rPr>
        <w:t xml:space="preserve">          &lt;div class="con-unidad"&gt;&lt;input id="puntoInflamacion" name="puntoInflamacion" inputmode="decimal" autocomplete="off" aria-describedby="puntoInflamacion-u puntoInflamacion-error"&gt;&lt;span id="puntoInflamacion-u" class="unidad"&gt;°C&lt;/span&gt;&lt;/div&gt;</w:t>
      </w:r>
    </w:p>
    <w:p>
      <w:pPr>
        <w:shd w:fill="F3F4F6" w:color="auto" w:val="clear"/>
        <w:spacing w:after="0" w:before="0" w:line="240"/>
        <w:ind w:left="200"/>
      </w:pPr>
      <w:r>
        <w:rPr>
          <w:rFonts w:ascii="Consolas" w:cs="Consolas" w:eastAsia="Consolas" w:hAnsi="Consolas"/>
          <w:sz w:val="16"/>
          <w:szCs w:val="16"/>
        </w:rPr>
        <w:t xml:space="preserve">          &lt;p id="puntoInflamacion-error"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&lt;div class="campo numerico"&gt;</w:t>
      </w:r>
    </w:p>
    <w:p>
      <w:pPr>
        <w:shd w:fill="F3F4F6" w:color="auto" w:val="clear"/>
        <w:spacing w:after="0" w:before="0" w:line="240"/>
        <w:ind w:left="200"/>
      </w:pPr>
      <w:r>
        <w:rPr>
          <w:rFonts w:ascii="Consolas" w:cs="Consolas" w:eastAsia="Consolas" w:hAnsi="Consolas"/>
          <w:sz w:val="16"/>
          <w:szCs w:val="16"/>
        </w:rPr>
        <w:t xml:space="preserve">          &lt;label for="puntoFluidez"&gt;Punto de fluidez &lt;span class="ref"&gt;(ASTM D97)&lt;/span&gt;&lt;/label&gt;</w:t>
      </w:r>
    </w:p>
    <w:p>
      <w:pPr>
        <w:shd w:fill="F3F4F6" w:color="auto" w:val="clear"/>
        <w:spacing w:after="0" w:before="0" w:line="240"/>
        <w:ind w:left="200"/>
      </w:pPr>
      <w:r>
        <w:rPr>
          <w:rFonts w:ascii="Consolas" w:cs="Consolas" w:eastAsia="Consolas" w:hAnsi="Consolas"/>
          <w:sz w:val="16"/>
          <w:szCs w:val="16"/>
        </w:rPr>
        <w:t xml:space="preserve">          &lt;div class="con-unidad"&gt;&lt;input id="puntoFluidez" name="puntoFluidez" inputmode="decimal" autocomplete="off" aria-describedby="puntoFluidez-u puntoFluidez-error"&gt;&lt;span id="puntoFluidez-u" class="unidad"&gt;°C&lt;/span&gt;&lt;/div&gt;</w:t>
      </w:r>
    </w:p>
    <w:p>
      <w:pPr>
        <w:shd w:fill="F3F4F6" w:color="auto" w:val="clear"/>
        <w:spacing w:after="0" w:before="0" w:line="240"/>
        <w:ind w:left="200"/>
      </w:pPr>
      <w:r>
        <w:rPr>
          <w:rFonts w:ascii="Consolas" w:cs="Consolas" w:eastAsia="Consolas" w:hAnsi="Consolas"/>
          <w:sz w:val="16"/>
          <w:szCs w:val="16"/>
        </w:rPr>
        <w:t xml:space="preserve">          &lt;p id="puntoFluidez-error"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&lt;div class="campo numerico"&gt;</w:t>
      </w:r>
    </w:p>
    <w:p>
      <w:pPr>
        <w:shd w:fill="F3F4F6" w:color="auto" w:val="clear"/>
        <w:spacing w:after="0" w:before="0" w:line="240"/>
        <w:ind w:left="200"/>
      </w:pPr>
      <w:r>
        <w:rPr>
          <w:rFonts w:ascii="Consolas" w:cs="Consolas" w:eastAsia="Consolas" w:hAnsi="Consolas"/>
          <w:sz w:val="16"/>
          <w:szCs w:val="16"/>
        </w:rPr>
        <w:t xml:space="preserve">          &lt;label for="gravedadEspecifica"&gt;Gravedad específica 15 °C/15 °C &lt;span class="ref"&gt;(ASTM D1298)&lt;/span&gt;&lt;/label&gt;</w:t>
      </w:r>
    </w:p>
    <w:p>
      <w:pPr>
        <w:shd w:fill="F3F4F6" w:color="auto" w:val="clear"/>
        <w:spacing w:after="0" w:before="0" w:line="240"/>
        <w:ind w:left="200"/>
      </w:pPr>
      <w:r>
        <w:rPr>
          <w:rFonts w:ascii="Consolas" w:cs="Consolas" w:eastAsia="Consolas" w:hAnsi="Consolas"/>
          <w:sz w:val="16"/>
          <w:szCs w:val="16"/>
        </w:rPr>
        <w:t xml:space="preserve">          &lt;div class="con-unidad"&gt;&lt;input id="gravedadEspecifica" name="gravedadEspecifica" inputmode="decimal" autocomplete="off" aria-describedby="gravedadEspecifica-u gravedadEspecifica-error"&gt;&lt;span id="gravedadEspecifica-u" class="unidad"&gt;adimensional&lt;/span&gt;&lt;/div&gt;</w:t>
      </w:r>
    </w:p>
    <w:p>
      <w:pPr>
        <w:shd w:fill="F3F4F6" w:color="auto" w:val="clear"/>
        <w:spacing w:after="0" w:before="0" w:line="240"/>
        <w:ind w:left="200"/>
      </w:pPr>
      <w:r>
        <w:rPr>
          <w:rFonts w:ascii="Consolas" w:cs="Consolas" w:eastAsia="Consolas" w:hAnsi="Consolas"/>
          <w:sz w:val="16"/>
          <w:szCs w:val="16"/>
        </w:rPr>
        <w:t xml:space="preserve">          &lt;p id="gravedadEspecifica-error"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&lt;div class="campo numerico"&gt;</w:t>
      </w:r>
    </w:p>
    <w:p>
      <w:pPr>
        <w:shd w:fill="F3F4F6" w:color="auto" w:val="clear"/>
        <w:spacing w:after="0" w:before="0" w:line="240"/>
        <w:ind w:left="200"/>
      </w:pPr>
      <w:r>
        <w:rPr>
          <w:rFonts w:ascii="Consolas" w:cs="Consolas" w:eastAsia="Consolas" w:hAnsi="Consolas"/>
          <w:sz w:val="16"/>
          <w:szCs w:val="16"/>
        </w:rPr>
        <w:t xml:space="preserve">          &lt;label for="viscosidad40"&gt;Viscosidad a 40 °C &lt;span class="ref"&gt;(ASTM D445)&lt;/span&gt;&lt;/label&gt;</w:t>
      </w:r>
    </w:p>
    <w:p>
      <w:pPr>
        <w:shd w:fill="F3F4F6" w:color="auto" w:val="clear"/>
        <w:spacing w:after="0" w:before="0" w:line="240"/>
        <w:ind w:left="200"/>
      </w:pPr>
      <w:r>
        <w:rPr>
          <w:rFonts w:ascii="Consolas" w:cs="Consolas" w:eastAsia="Consolas" w:hAnsi="Consolas"/>
          <w:sz w:val="16"/>
          <w:szCs w:val="16"/>
        </w:rPr>
        <w:t xml:space="preserve">          &lt;div class="con-unidad"&gt;&lt;input id="viscosidad40" name="viscosidad40" inputmode="decimal" autocomplete="off" aria-describedby="viscosidad40-u viscosidad40-error"&gt;&lt;span id="viscosidad40-u" class="unidad"&gt;mm²/s&lt;/span&gt;&lt;/div&gt;</w:t>
      </w:r>
    </w:p>
    <w:p>
      <w:pPr>
        <w:shd w:fill="F3F4F6" w:color="auto" w:val="clear"/>
        <w:spacing w:after="0" w:before="0" w:line="240"/>
        <w:ind w:left="200"/>
      </w:pPr>
      <w:r>
        <w:rPr>
          <w:rFonts w:ascii="Consolas" w:cs="Consolas" w:eastAsia="Consolas" w:hAnsi="Consolas"/>
          <w:sz w:val="16"/>
          <w:szCs w:val="16"/>
        </w:rPr>
        <w:t xml:space="preserve">          &lt;p id="viscosidad40-error" class="error" hidden&gt;&lt;/p&gt;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&lt;/fieldset&gt;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&lt;div class="acciones"&gt;</w:t>
      </w:r>
    </w:p>
    <w:p>
      <w:pPr>
        <w:shd w:fill="F3F4F6" w:color="auto" w:val="clear"/>
        <w:spacing w:after="0" w:before="0" w:line="240"/>
        <w:ind w:left="200"/>
      </w:pPr>
      <w:r>
        <w:rPr>
          <w:rFonts w:ascii="Consolas" w:cs="Consolas" w:eastAsia="Consolas" w:hAnsi="Consolas"/>
          <w:sz w:val="16"/>
          <w:szCs w:val="16"/>
        </w:rPr>
        <w:t xml:space="preserve">        &lt;button type="submit" class="primario"&gt;Evaluar muestra&lt;/button&gt;</w:t>
      </w:r>
    </w:p>
    <w:p>
      <w:pPr>
        <w:shd w:fill="F3F4F6" w:color="auto" w:val="clear"/>
        <w:spacing w:after="0" w:before="0" w:line="240"/>
        <w:ind w:left="200"/>
      </w:pPr>
      <w:r>
        <w:rPr>
          <w:rFonts w:ascii="Consolas" w:cs="Consolas" w:eastAsia="Consolas" w:hAnsi="Consolas"/>
          <w:sz w:val="16"/>
          <w:szCs w:val="16"/>
        </w:rPr>
        <w:t xml:space="preserve">        &lt;button type="button" id="limpiar"&gt;Limpiar&lt;/button&gt;</w:t>
      </w:r>
    </w:p>
    <w:p>
      <w:pPr>
        <w:shd w:fill="F3F4F6" w:color="auto" w:val="clear"/>
        <w:spacing w:after="0" w:before="0" w:line="240"/>
        <w:ind w:left="200"/>
      </w:pPr>
      <w:r>
        <w:rPr>
          <w:rFonts w:ascii="Consolas" w:cs="Consolas" w:eastAsia="Consolas" w:hAnsi="Consolas"/>
          <w:sz w:val="16"/>
          <w:szCs w:val="16"/>
        </w:rPr>
        <w:t xml:space="preserve">        &lt;button type="button" id="ejemplo"&gt;Cargar ejemplo&lt;/button&gt;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&lt;/form&gt;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&lt;section id="resultado" class="resultado" aria-live="polite" aria-labelledby="titulo-resultado" hidden&gt;</w:t>
      </w:r>
    </w:p>
    <w:p>
      <w:pPr>
        <w:shd w:fill="F3F4F6" w:color="auto" w:val="clear"/>
        <w:spacing w:after="0" w:before="0" w:line="240"/>
        <w:ind w:left="200"/>
      </w:pPr>
      <w:r>
        <w:rPr>
          <w:rFonts w:ascii="Consolas" w:cs="Consolas" w:eastAsia="Consolas" w:hAnsi="Consolas"/>
          <w:sz w:val="16"/>
          <w:szCs w:val="16"/>
        </w:rPr>
        <w:t xml:space="preserve">      &lt;h2 id="titulo-resultado"&gt;Resultado&lt;/h2&gt;</w:t>
      </w:r>
    </w:p>
    <w:p>
      <w:pPr>
        <w:shd w:fill="F3F4F6" w:color="auto" w:val="clear"/>
        <w:spacing w:after="0" w:before="0" w:line="240"/>
        <w:ind w:left="200"/>
      </w:pPr>
      <w:r>
        <w:rPr>
          <w:rFonts w:ascii="Consolas" w:cs="Consolas" w:eastAsia="Consolas" w:hAnsi="Consolas"/>
          <w:sz w:val="16"/>
          <w:szCs w:val="16"/>
        </w:rPr>
        <w:t xml:space="preserve">      &lt;div class="general"&gt;</w:t>
      </w:r>
    </w:p>
    <w:p>
      <w:pPr>
        <w:shd w:fill="F3F4F6" w:color="auto" w:val="clear"/>
        <w:spacing w:after="0" w:before="0" w:line="240"/>
        <w:ind w:left="200"/>
      </w:pPr>
      <w:r>
        <w:rPr>
          <w:rFonts w:ascii="Consolas" w:cs="Consolas" w:eastAsia="Consolas" w:hAnsi="Consolas"/>
          <w:sz w:val="16"/>
          <w:szCs w:val="16"/>
        </w:rPr>
        <w:t xml:space="preserve">        &lt;div class="semaforo" role="img" id="semaforo" aria-label=""&gt;</w:t>
      </w:r>
    </w:p>
    <w:p>
      <w:pPr>
        <w:shd w:fill="F3F4F6" w:color="auto" w:val="clear"/>
        <w:spacing w:after="0" w:before="0" w:line="240"/>
        <w:ind w:left="200"/>
      </w:pPr>
      <w:r>
        <w:rPr>
          <w:rFonts w:ascii="Consolas" w:cs="Consolas" w:eastAsia="Consolas" w:hAnsi="Consolas"/>
          <w:sz w:val="16"/>
          <w:szCs w:val="16"/>
        </w:rPr>
        <w:t xml:space="preserve">          &lt;span class="luz luz-rojo"&gt;&lt;/span&gt;</w:t>
      </w:r>
    </w:p>
    <w:p>
      <w:pPr>
        <w:shd w:fill="F3F4F6" w:color="auto" w:val="clear"/>
        <w:spacing w:after="0" w:before="0" w:line="240"/>
        <w:ind w:left="200"/>
      </w:pPr>
      <w:r>
        <w:rPr>
          <w:rFonts w:ascii="Consolas" w:cs="Consolas" w:eastAsia="Consolas" w:hAnsi="Consolas"/>
          <w:sz w:val="16"/>
          <w:szCs w:val="16"/>
        </w:rPr>
        <w:t xml:space="preserve">          &lt;span class="luz luz-ambar"&gt;&lt;/span&gt;</w:t>
      </w:r>
    </w:p>
    <w:p>
      <w:pPr>
        <w:shd w:fill="F3F4F6" w:color="auto" w:val="clear"/>
        <w:spacing w:after="0" w:before="0" w:line="240"/>
        <w:ind w:left="200"/>
      </w:pPr>
      <w:r>
        <w:rPr>
          <w:rFonts w:ascii="Consolas" w:cs="Consolas" w:eastAsia="Consolas" w:hAnsi="Consolas"/>
          <w:sz w:val="16"/>
          <w:szCs w:val="16"/>
        </w:rPr>
        <w:t xml:space="preserve">          &lt;span class="luz luz-verde"&gt;&lt;/span&gt;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&lt;div class="general-texto"&gt;</w:t>
      </w:r>
    </w:p>
    <w:p>
      <w:pPr>
        <w:shd w:fill="F3F4F6" w:color="auto" w:val="clear"/>
        <w:spacing w:after="0" w:before="0" w:line="240"/>
        <w:ind w:left="200"/>
      </w:pPr>
      <w:r>
        <w:rPr>
          <w:rFonts w:ascii="Consolas" w:cs="Consolas" w:eastAsia="Consolas" w:hAnsi="Consolas"/>
          <w:sz w:val="16"/>
          <w:szCs w:val="16"/>
        </w:rPr>
        <w:t xml:space="preserve">          &lt;p class="general-etiqueta" id="general-etiqueta"&gt;&lt;/p&gt;</w:t>
      </w:r>
    </w:p>
    <w:p>
      <w:pPr>
        <w:shd w:fill="F3F4F6" w:color="auto" w:val="clear"/>
        <w:spacing w:after="0" w:before="0" w:line="240"/>
        <w:ind w:left="200"/>
      </w:pPr>
      <w:r>
        <w:rPr>
          <w:rFonts w:ascii="Consolas" w:cs="Consolas" w:eastAsia="Consolas" w:hAnsi="Consolas"/>
          <w:sz w:val="16"/>
          <w:szCs w:val="16"/>
        </w:rPr>
        <w:t xml:space="preserve">          &lt;ul id="general-motivos"&gt;&lt;/ul&gt;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&lt;details class="notas" open&gt;</w:t>
      </w:r>
    </w:p>
    <w:p>
      <w:pPr>
        <w:shd w:fill="F3F4F6" w:color="auto" w:val="clear"/>
        <w:spacing w:after="0" w:before="0" w:line="240"/>
        <w:ind w:left="200"/>
      </w:pPr>
      <w:r>
        <w:rPr>
          <w:rFonts w:ascii="Consolas" w:cs="Consolas" w:eastAsia="Consolas" w:hAnsi="Consolas"/>
          <w:sz w:val="16"/>
          <w:szCs w:val="16"/>
        </w:rPr>
        <w:t xml:space="preserve">        &lt;summary&gt;Notas de interpretación según la norma&lt;/summary&gt;</w:t>
      </w:r>
    </w:p>
    <w:p>
      <w:pPr>
        <w:shd w:fill="F3F4F6" w:color="auto" w:val="clear"/>
        <w:spacing w:after="0" w:before="0" w:line="240"/>
        <w:ind w:left="200"/>
      </w:pPr>
      <w:r>
        <w:rPr>
          <w:rFonts w:ascii="Consolas" w:cs="Consolas" w:eastAsia="Consolas" w:hAnsi="Consolas"/>
          <w:sz w:val="16"/>
          <w:szCs w:val="16"/>
        </w:rPr>
        <w:t xml:space="preserve">        &lt;ul id="general-notas"&gt;&lt;/ul&gt;</w:t>
      </w:r>
    </w:p>
    <w:p>
      <w:pPr>
        <w:shd w:fill="F3F4F6" w:color="auto" w:val="clear"/>
        <w:spacing w:after="0" w:before="0" w:line="240"/>
        <w:ind w:left="200"/>
      </w:pPr>
      <w:r>
        <w:rPr>
          <w:rFonts w:ascii="Consolas" w:cs="Consolas" w:eastAsia="Consolas" w:hAnsi="Consolas"/>
          <w:sz w:val="16"/>
          <w:szCs w:val="16"/>
        </w:rPr>
        <w:t xml:space="preserve">      &lt;/details&gt;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&lt;h3&gt;Resultado por parámetro&lt;/h3&gt;</w:t>
      </w:r>
    </w:p>
    <w:p>
      <w:pPr>
        <w:shd w:fill="F3F4F6" w:color="auto" w:val="clear"/>
        <w:spacing w:after="0" w:before="0" w:line="240"/>
        <w:ind w:left="200"/>
      </w:pPr>
      <w:r>
        <w:rPr>
          <w:rFonts w:ascii="Consolas" w:cs="Consolas" w:eastAsia="Consolas" w:hAnsi="Consolas"/>
          <w:sz w:val="16"/>
          <w:szCs w:val="16"/>
        </w:rPr>
        <w:t xml:space="preserve">      &lt;div class="tabla-scroll"&gt;</w:t>
      </w:r>
    </w:p>
    <w:p>
      <w:pPr>
        <w:shd w:fill="F3F4F6" w:color="auto" w:val="clear"/>
        <w:spacing w:after="0" w:before="0" w:line="240"/>
        <w:ind w:left="200"/>
      </w:pPr>
      <w:r>
        <w:rPr>
          <w:rFonts w:ascii="Consolas" w:cs="Consolas" w:eastAsia="Consolas" w:hAnsi="Consolas"/>
          <w:sz w:val="16"/>
          <w:szCs w:val="16"/>
        </w:rPr>
        <w:t xml:space="preserve">        &lt;table id="tabla-parametros"&gt;</w:t>
      </w:r>
    </w:p>
    <w:p>
      <w:pPr>
        <w:shd w:fill="F3F4F6" w:color="auto" w:val="clear"/>
        <w:spacing w:after="0" w:before="0" w:line="240"/>
        <w:ind w:left="200"/>
      </w:pPr>
      <w:r>
        <w:rPr>
          <w:rFonts w:ascii="Consolas" w:cs="Consolas" w:eastAsia="Consolas" w:hAnsi="Consolas"/>
          <w:sz w:val="16"/>
          <w:szCs w:val="16"/>
        </w:rPr>
        <w:t xml:space="preserve">          &lt;caption class="sr-only"&gt;Resultado individual por parámetro&lt;/caption&gt;</w:t>
      </w:r>
    </w:p>
    <w:p>
      <w:pPr>
        <w:shd w:fill="F3F4F6" w:color="auto" w:val="clear"/>
        <w:spacing w:after="0" w:before="0" w:line="240"/>
        <w:ind w:left="200"/>
      </w:pPr>
      <w:r>
        <w:rPr>
          <w:rFonts w:ascii="Consolas" w:cs="Consolas" w:eastAsia="Consolas" w:hAnsi="Consolas"/>
          <w:sz w:val="16"/>
          <w:szCs w:val="16"/>
        </w:rPr>
        <w:t xml:space="preserve">          &lt;thead&gt;</w:t>
      </w:r>
    </w:p>
    <w:p>
      <w:pPr>
        <w:shd w:fill="F3F4F6" w:color="auto" w:val="clear"/>
        <w:spacing w:after="0" w:before="0" w:line="240"/>
        <w:ind w:left="200"/>
      </w:pPr>
      <w:r>
        <w:rPr>
          <w:rFonts w:ascii="Consolas" w:cs="Consolas" w:eastAsia="Consolas" w:hAnsi="Consolas"/>
          <w:sz w:val="16"/>
          <w:szCs w:val="16"/>
        </w:rPr>
        <w:t xml:space="preserve">            &lt;tr&gt;&lt;th scope="col"&gt;Parámetro&lt;/th&gt;&lt;th scope="col"&gt;Valor&lt;/th&gt;&lt;th scope="col"&gt;Criterio aplicable&lt;/th&gt;&lt;th scope="col"&gt;Estado&lt;/th&gt;&lt;th scope="col"&gt;Por qué&lt;/th&gt;&lt;/tr&gt;</w:t>
      </w:r>
    </w:p>
    <w:p>
      <w:pPr>
        <w:shd w:fill="F3F4F6" w:color="auto" w:val="clear"/>
        <w:spacing w:after="0" w:before="0" w:line="240"/>
        <w:ind w:left="200"/>
      </w:pPr>
      <w:r>
        <w:rPr>
          <w:rFonts w:ascii="Consolas" w:cs="Consolas" w:eastAsia="Consolas" w:hAnsi="Consolas"/>
          <w:sz w:val="16"/>
          <w:szCs w:val="16"/>
        </w:rPr>
        <w:t xml:space="preserve">          &lt;/thead&gt;</w:t>
      </w:r>
    </w:p>
    <w:p>
      <w:pPr>
        <w:shd w:fill="F3F4F6" w:color="auto" w:val="clear"/>
        <w:spacing w:after="0" w:before="0" w:line="240"/>
        <w:ind w:left="200"/>
      </w:pPr>
      <w:r>
        <w:rPr>
          <w:rFonts w:ascii="Consolas" w:cs="Consolas" w:eastAsia="Consolas" w:hAnsi="Consolas"/>
          <w:sz w:val="16"/>
          <w:szCs w:val="16"/>
        </w:rPr>
        <w:t xml:space="preserve">          &lt;tbody&gt;&lt;/tbody&gt;</w:t>
      </w:r>
    </w:p>
    <w:p>
      <w:pPr>
        <w:shd w:fill="F3F4F6" w:color="auto" w:val="clear"/>
        <w:spacing w:after="0" w:before="0" w:line="240"/>
        <w:ind w:left="200"/>
      </w:pPr>
      <w:r>
        <w:rPr>
          <w:rFonts w:ascii="Consolas" w:cs="Consolas" w:eastAsia="Consolas" w:hAnsi="Consolas"/>
          <w:sz w:val="16"/>
          <w:szCs w:val="16"/>
        </w:rPr>
        <w:t xml:space="preserve">        &lt;/table&gt;</w:t>
      </w:r>
    </w:p>
    <w:p>
      <w:pPr>
        <w:shd w:fill="F3F4F6" w:color="auto" w:val="clear"/>
        <w:spacing w:after="0" w:before="0" w:line="240"/>
        <w:ind w:left="200"/>
      </w:pPr>
      <w:r>
        <w:rPr>
          <w:rFonts w:ascii="Consolas" w:cs="Consolas" w:eastAsia="Consolas" w:hAnsi="Consolas"/>
          <w:sz w:val="16"/>
          <w:szCs w:val="16"/>
        </w:rPr>
        <w:t xml:space="preserve">      &lt;/div&gt;</w:t>
      </w:r>
    </w:p>
    <w:p>
      <w:pPr>
        <w:shd w:fill="F3F4F6" w:color="auto" w:val="clear"/>
        <w:spacing w:after="0" w:before="0" w:line="240"/>
        <w:ind w:left="200"/>
      </w:pPr>
      <w:r>
        <w:rPr>
          <w:rFonts w:ascii="Consolas" w:cs="Consolas" w:eastAsia="Consolas" w:hAnsi="Consolas"/>
          <w:sz w:val="16"/>
          <w:szCs w:val="16"/>
        </w:rPr>
        <w:t xml:space="preserve">      &lt;label class="mostrar-vacios"&gt;&lt;input type="checkbox" id="mostrar-vacios"&gt; Mostrar parámetros sin dato&lt;/label&gt;</w:t>
      </w:r>
    </w:p>
    <w:p>
      <w:pPr>
        <w:shd w:fill="F3F4F6" w:color="auto" w:val="clear"/>
        <w:spacing w:after="0" w:before="0" w:line="240"/>
        <w:ind w:left="200"/>
      </w:pPr>
      <w:r>
        <w:rPr>
          <w:rFonts w:ascii="Consolas" w:cs="Consolas" w:eastAsia="Consolas" w:hAnsi="Consolas"/>
          <w:sz w:val="16"/>
          <w:szCs w:val="16"/>
        </w:rPr>
        <w:t xml:space="preserve">    &lt;/section&gt;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&lt;section class="leyenda" aria-labelledby="titulo-leyenda"&gt;</w:t>
      </w:r>
    </w:p>
    <w:p>
      <w:pPr>
        <w:shd w:fill="F3F4F6" w:color="auto" w:val="clear"/>
        <w:spacing w:after="0" w:before="0" w:line="240"/>
        <w:ind w:left="200"/>
      </w:pPr>
      <w:r>
        <w:rPr>
          <w:rFonts w:ascii="Consolas" w:cs="Consolas" w:eastAsia="Consolas" w:hAnsi="Consolas"/>
          <w:sz w:val="16"/>
          <w:szCs w:val="16"/>
        </w:rPr>
        <w:t xml:space="preserve">      &lt;h2 id="titulo-leyenda"&gt;Cómo leer el semáforo&lt;/h2&gt;</w:t>
      </w:r>
    </w:p>
    <w:p>
      <w:pPr>
        <w:shd w:fill="F3F4F6" w:color="auto" w:val="clear"/>
        <w:spacing w:after="0" w:before="0" w:line="240"/>
        <w:ind w:left="200"/>
      </w:pPr>
      <w:r>
        <w:rPr>
          <w:rFonts w:ascii="Consolas" w:cs="Consolas" w:eastAsia="Consolas" w:hAnsi="Consolas"/>
          <w:sz w:val="16"/>
          <w:szCs w:val="16"/>
        </w:rPr>
        <w:t xml:space="preserve">      &lt;ul&gt;</w:t>
      </w:r>
    </w:p>
    <w:p>
      <w:pPr>
        <w:shd w:fill="F3F4F6" w:color="auto" w:val="clear"/>
        <w:spacing w:after="0" w:before="0" w:line="240"/>
        <w:ind w:left="200"/>
      </w:pPr>
      <w:r>
        <w:rPr>
          <w:rFonts w:ascii="Consolas" w:cs="Consolas" w:eastAsia="Consolas" w:hAnsi="Consolas"/>
          <w:sz w:val="16"/>
          <w:szCs w:val="16"/>
        </w:rPr>
        <w:t xml:space="preserve">        &lt;li&gt;&lt;span class="chip tono-verde"&gt;&lt;span aria-hidden="true"&gt;✔&lt;/span&gt; Condición favorable&lt;/span&gt; Todos los ensayos del 8.2.2 en Grupo I (aceite satisfactorio para continuar en servicio, 8.3).&lt;/li&gt;</w:t>
      </w:r>
    </w:p>
    <w:p>
      <w:pPr>
        <w:shd w:fill="F3F4F6" w:color="auto" w:val="clear"/>
        <w:spacing w:after="0" w:before="0" w:line="240"/>
        <w:ind w:left="200"/>
      </w:pPr>
      <w:r>
        <w:rPr>
          <w:rFonts w:ascii="Consolas" w:cs="Consolas" w:eastAsia="Consolas" w:hAnsi="Consolas"/>
          <w:sz w:val="16"/>
          <w:szCs w:val="16"/>
        </w:rPr>
        <w:t xml:space="preserve">        &lt;li&gt;&lt;span class="chip tono-ambar"&gt;&lt;span aria-hidden="true"&gt;▲&lt;/span&gt; Alerta&lt;/span&gt; Algún parámetro en Grupo II (por reacondicionar) o fuera del límite de Grupo I sin grupo definido en la Tabla 1.&lt;/li&gt;</w:t>
      </w:r>
    </w:p>
    <w:p>
      <w:pPr>
        <w:shd w:fill="F3F4F6" w:color="auto" w:val="clear"/>
        <w:spacing w:after="0" w:before="0" w:line="240"/>
        <w:ind w:left="200"/>
      </w:pPr>
      <w:r>
        <w:rPr>
          <w:rFonts w:ascii="Consolas" w:cs="Consolas" w:eastAsia="Consolas" w:hAnsi="Consolas"/>
          <w:sz w:val="16"/>
          <w:szCs w:val="16"/>
        </w:rPr>
        <w:t xml:space="preserve">        &lt;li&gt;&lt;span class="chip tono-rojo"&gt;&lt;span aria-hidden="true"&gt;✖&lt;/span&gt; Condición crítica&lt;/span&gt; Algún parámetro en Grupo III (por regenerar).&lt;/li&gt;</w:t>
      </w:r>
    </w:p>
    <w:p>
      <w:pPr>
        <w:shd w:fill="F3F4F6" w:color="auto" w:val="clear"/>
        <w:spacing w:after="0" w:before="0" w:line="240"/>
        <w:ind w:left="200"/>
      </w:pPr>
      <w:r>
        <w:rPr>
          <w:rFonts w:ascii="Consolas" w:cs="Consolas" w:eastAsia="Consolas" w:hAnsi="Consolas"/>
          <w:sz w:val="16"/>
          <w:szCs w:val="16"/>
        </w:rPr>
        <w:t xml:space="preserve">        &lt;li&gt;&lt;span class="chip tono-gris"&gt;&lt;span aria-hidden="true"&gt;?&lt;/span&gt; No determinado&lt;/span&gt; Faltan datos, el criterio es ambiguo o la norma no cubre el caso. Nunca se presenta como normal.&lt;/li&gt;</w:t>
      </w:r>
    </w:p>
    <w:p>
      <w:pPr>
        <w:shd w:fill="F3F4F6" w:color="auto" w:val="clear"/>
        <w:spacing w:after="0" w:before="0" w:line="240"/>
        <w:ind w:left="200"/>
      </w:pPr>
      <w:r>
        <w:rPr>
          <w:rFonts w:ascii="Consolas" w:cs="Consolas" w:eastAsia="Consolas" w:hAnsi="Consolas"/>
          <w:sz w:val="16"/>
          <w:szCs w:val="16"/>
        </w:rPr>
        <w:t xml:space="preserve">      &lt;/ul&gt;</w:t>
      </w:r>
    </w:p>
    <w:p>
      <w:pPr>
        <w:shd w:fill="F3F4F6" w:color="auto" w:val="clear"/>
        <w:spacing w:after="0" w:before="0" w:line="240"/>
        <w:ind w:left="200"/>
      </w:pPr>
      <w:r>
        <w:rPr>
          <w:rFonts w:ascii="Consolas" w:cs="Consolas" w:eastAsia="Consolas" w:hAnsi="Consolas"/>
          <w:sz w:val="16"/>
          <w:szCs w:val="16"/>
        </w:rPr>
        <w:t xml:space="preserve">    &lt;/section&gt;</w:t>
      </w:r>
    </w:p>
    <w:p>
      <w:pPr>
        <w:shd w:fill="F3F4F6" w:color="auto" w:val="clear"/>
        <w:spacing w:after="0" w:before="0" w:line="240"/>
        <w:ind w:left="200"/>
      </w:pPr>
      <w:r>
        <w:rPr>
          <w:rFonts w:ascii="Consolas" w:cs="Consolas" w:eastAsia="Consolas" w:hAnsi="Consolas"/>
          <w:sz w:val="16"/>
          <w:szCs w:val="16"/>
        </w:rPr>
        <w:t xml:space="preserve">  &lt;/main&gt;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&lt;footer class="pie"&gt;</w:t>
      </w:r>
    </w:p>
    <w:p>
      <w:pPr>
        <w:shd w:fill="F3F4F6" w:color="auto" w:val="clear"/>
        <w:spacing w:after="0" w:before="0" w:line="240"/>
        <w:ind w:left="200"/>
      </w:pPr>
      <w:r>
        <w:rPr>
          <w:rFonts w:ascii="Consolas" w:cs="Consolas" w:eastAsia="Consolas" w:hAnsi="Consolas"/>
          <w:sz w:val="16"/>
          <w:szCs w:val="16"/>
        </w:rPr>
        <w:t xml:space="preserve">    &lt;p&gt;NTC 3284 (ICONTEC, 1991), documento de referencia IEC 422. Las páginas citadas corresponden a la numeración impresa en la norma.&lt;/p&gt;</w:t>
      </w:r>
    </w:p>
    <w:p>
      <w:pPr>
        <w:shd w:fill="F3F4F6" w:color="auto" w:val="clear"/>
        <w:spacing w:after="0" w:before="0" w:line="240"/>
        <w:ind w:left="200"/>
      </w:pPr>
      <w:r>
        <w:rPr>
          <w:rFonts w:ascii="Consolas" w:cs="Consolas" w:eastAsia="Consolas" w:hAnsi="Consolas"/>
          <w:sz w:val="16"/>
          <w:szCs w:val="16"/>
        </w:rPr>
        <w:t xml:space="preserve">  &lt;/footer&gt;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&lt;script src="src/criterios.js"&gt;&lt;/script&gt;</w:t>
      </w:r>
    </w:p>
    <w:p>
      <w:pPr>
        <w:shd w:fill="F3F4F6" w:color="auto" w:val="clear"/>
        <w:spacing w:after="0" w:before="0" w:line="240"/>
        <w:ind w:left="200"/>
      </w:pPr>
      <w:r>
        <w:rPr>
          <w:rFonts w:ascii="Consolas" w:cs="Consolas" w:eastAsia="Consolas" w:hAnsi="Consolas"/>
          <w:sz w:val="16"/>
          <w:szCs w:val="16"/>
        </w:rPr>
        <w:t xml:space="preserve">  &lt;script src="src/evaluador.js"&gt;&lt;/script&gt;</w:t>
      </w:r>
    </w:p>
    <w:p>
      <w:pPr>
        <w:shd w:fill="F3F4F6" w:color="auto" w:val="clear"/>
        <w:spacing w:after="0" w:before="0" w:line="240"/>
        <w:ind w:left="200"/>
      </w:pPr>
      <w:r>
        <w:rPr>
          <w:rFonts w:ascii="Consolas" w:cs="Consolas" w:eastAsia="Consolas" w:hAnsi="Consolas"/>
          <w:sz w:val="16"/>
          <w:szCs w:val="16"/>
        </w:rPr>
        <w:t xml:space="preserve">  &lt;script src="src/app.js"&gt;&lt;/script&gt;</w:t>
      </w:r>
    </w:p>
    <w:p>
      <w:pPr>
        <w:shd w:fill="F3F4F6" w:color="auto" w:val="clear"/>
        <w:spacing w:after="0" w:before="0" w:line="240"/>
        <w:ind w:left="200"/>
      </w:pPr>
      <w:r>
        <w:rPr>
          <w:rFonts w:ascii="Consolas" w:cs="Consolas" w:eastAsia="Consolas" w:hAnsi="Consolas"/>
          <w:sz w:val="16"/>
          <w:szCs w:val="16"/>
        </w:rPr>
        <w:t xml:space="preserve">&lt;/body&gt;</w:t>
      </w:r>
    </w:p>
    <w:p>
      <w:pPr>
        <w:shd w:fill="F3F4F6" w:color="auto" w:val="clear"/>
        <w:spacing w:after="120" w:before="0" w:line="240"/>
        <w:ind w:left="200"/>
      </w:pPr>
      <w:r>
        <w:rPr>
          <w:rFonts w:ascii="Consolas" w:cs="Consolas" w:eastAsia="Consolas" w:hAnsi="Consolas"/>
          <w:sz w:val="16"/>
          <w:szCs w:val="16"/>
        </w:rPr>
        <w:t xml:space="preserve">&lt;/html&gt;</w:t>
      </w:r>
    </w:p>
    <w:p>
      <w:pPr>
        <w:pStyle w:val="Heading2"/>
        <w:pageBreakBefore/>
      </w:pPr>
      <w:bookmarkStart w:name="_Toc18" w:id="18"/>
      <w:r>
        <w:rPr>
          <w:rFonts w:ascii="Consolas" w:cs="Consolas" w:eastAsia="Consolas" w:hAnsi="Consolas"/>
        </w:rPr>
        <w:t xml:space="preserve">styles.css</w:t>
      </w:r>
      <w:bookmarkEnd w:id="18"/>
    </w:p>
    <w:p>
      <w:pPr>
        <w:shd w:fill="F3F4F6" w:color="auto" w:val="clear"/>
        <w:spacing w:after="0" w:before="80" w:line="240"/>
        <w:ind w:left="200"/>
      </w:pPr>
      <w:r>
        <w:rPr>
          <w:rFonts w:ascii="Consolas" w:cs="Consolas" w:eastAsia="Consolas" w:hAnsi="Consolas"/>
          <w:sz w:val="16"/>
          <w:szCs w:val="16"/>
        </w:rPr>
        <w:t xml:space="preserve">:root {</w:t>
      </w:r>
    </w:p>
    <w:p>
      <w:pPr>
        <w:shd w:fill="F3F4F6" w:color="auto" w:val="clear"/>
        <w:spacing w:after="0" w:before="0" w:line="240"/>
        <w:ind w:left="200"/>
      </w:pPr>
      <w:r>
        <w:rPr>
          <w:rFonts w:ascii="Consolas" w:cs="Consolas" w:eastAsia="Consolas" w:hAnsi="Consolas"/>
          <w:sz w:val="16"/>
          <w:szCs w:val="16"/>
        </w:rPr>
        <w:t xml:space="preserve">  --fondo: #f6f7f9;</w:t>
      </w:r>
    </w:p>
    <w:p>
      <w:pPr>
        <w:shd w:fill="F3F4F6" w:color="auto" w:val="clear"/>
        <w:spacing w:after="0" w:before="0" w:line="240"/>
        <w:ind w:left="200"/>
      </w:pPr>
      <w:r>
        <w:rPr>
          <w:rFonts w:ascii="Consolas" w:cs="Consolas" w:eastAsia="Consolas" w:hAnsi="Consolas"/>
          <w:sz w:val="16"/>
          <w:szCs w:val="16"/>
        </w:rPr>
        <w:t xml:space="preserve">  --superficie: #ffffff;</w:t>
      </w:r>
    </w:p>
    <w:p>
      <w:pPr>
        <w:shd w:fill="F3F4F6" w:color="auto" w:val="clear"/>
        <w:spacing w:after="0" w:before="0" w:line="240"/>
        <w:ind w:left="200"/>
      </w:pPr>
      <w:r>
        <w:rPr>
          <w:rFonts w:ascii="Consolas" w:cs="Consolas" w:eastAsia="Consolas" w:hAnsi="Consolas"/>
          <w:sz w:val="16"/>
          <w:szCs w:val="16"/>
        </w:rPr>
        <w:t xml:space="preserve">  --texto: #1b1f24;</w:t>
      </w:r>
    </w:p>
    <w:p>
      <w:pPr>
        <w:shd w:fill="F3F4F6" w:color="auto" w:val="clear"/>
        <w:spacing w:after="0" w:before="0" w:line="240"/>
        <w:ind w:left="200"/>
      </w:pPr>
      <w:r>
        <w:rPr>
          <w:rFonts w:ascii="Consolas" w:cs="Consolas" w:eastAsia="Consolas" w:hAnsi="Consolas"/>
          <w:sz w:val="16"/>
          <w:szCs w:val="16"/>
        </w:rPr>
        <w:t xml:space="preserve">  --texto-suave: #4a525c;</w:t>
      </w:r>
    </w:p>
    <w:p>
      <w:pPr>
        <w:shd w:fill="F3F4F6" w:color="auto" w:val="clear"/>
        <w:spacing w:after="0" w:before="0" w:line="240"/>
        <w:ind w:left="200"/>
      </w:pPr>
      <w:r>
        <w:rPr>
          <w:rFonts w:ascii="Consolas" w:cs="Consolas" w:eastAsia="Consolas" w:hAnsi="Consolas"/>
          <w:sz w:val="16"/>
          <w:szCs w:val="16"/>
        </w:rPr>
        <w:t xml:space="preserve">  --borde: #cfd5dc;</w:t>
      </w:r>
    </w:p>
    <w:p>
      <w:pPr>
        <w:shd w:fill="F3F4F6" w:color="auto" w:val="clear"/>
        <w:spacing w:after="0" w:before="0" w:line="240"/>
        <w:ind w:left="200"/>
      </w:pPr>
      <w:r>
        <w:rPr>
          <w:rFonts w:ascii="Consolas" w:cs="Consolas" w:eastAsia="Consolas" w:hAnsi="Consolas"/>
          <w:sz w:val="16"/>
          <w:szCs w:val="16"/>
        </w:rPr>
        <w:t xml:space="preserve">  --foco: #1a5fb4;</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--verde: #1e7a3c;   --verde-fondo: #e3f4e8;</w:t>
      </w:r>
    </w:p>
    <w:p>
      <w:pPr>
        <w:shd w:fill="F3F4F6" w:color="auto" w:val="clear"/>
        <w:spacing w:after="0" w:before="0" w:line="240"/>
        <w:ind w:left="200"/>
      </w:pPr>
      <w:r>
        <w:rPr>
          <w:rFonts w:ascii="Consolas" w:cs="Consolas" w:eastAsia="Consolas" w:hAnsi="Consolas"/>
          <w:sz w:val="16"/>
          <w:szCs w:val="16"/>
        </w:rPr>
        <w:t xml:space="preserve">  --ambar: #8a5a00;   --ambar-fondo: #fff1d1;  --ambar-luz: #f2a900;</w:t>
      </w:r>
    </w:p>
    <w:p>
      <w:pPr>
        <w:shd w:fill="F3F4F6" w:color="auto" w:val="clear"/>
        <w:spacing w:after="0" w:before="0" w:line="240"/>
        <w:ind w:left="200"/>
      </w:pPr>
      <w:r>
        <w:rPr>
          <w:rFonts w:ascii="Consolas" w:cs="Consolas" w:eastAsia="Consolas" w:hAnsi="Consolas"/>
          <w:sz w:val="16"/>
          <w:szCs w:val="16"/>
        </w:rPr>
        <w:t xml:space="preserve">  --rojo: #b3261e;    --rojo-fondo: #fde7e5;</w:t>
      </w:r>
    </w:p>
    <w:p>
      <w:pPr>
        <w:shd w:fill="F3F4F6" w:color="auto" w:val="clear"/>
        <w:spacing w:after="0" w:before="0" w:line="240"/>
        <w:ind w:left="200"/>
      </w:pPr>
      <w:r>
        <w:rPr>
          <w:rFonts w:ascii="Consolas" w:cs="Consolas" w:eastAsia="Consolas" w:hAnsi="Consolas"/>
          <w:sz w:val="16"/>
          <w:szCs w:val="16"/>
        </w:rPr>
        <w:t xml:space="preserve">  --gris: #4a525c;    --gris-fondo: #eceff2;</w:t>
      </w:r>
    </w:p>
    <w:p>
      <w:pPr>
        <w:shd w:fill="F3F4F6" w:color="auto" w:val="clear"/>
        <w:spacing w:after="0" w:before="0" w:line="240"/>
        <w:ind w:left="200"/>
      </w:pPr>
      <w:r>
        <w:rPr>
          <w:rFonts w:ascii="Consolas" w:cs="Consolas" w:eastAsia="Consolas" w:hAnsi="Consolas"/>
          <w:sz w:val="16"/>
          <w:szCs w:val="16"/>
        </w:rPr>
        <w:t xml:space="preserve">  --info: #1d4f91;    --info-fondo: #e6eefb;</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@media (prefers-color-scheme: dark) {</w:t>
      </w:r>
    </w:p>
    <w:p>
      <w:pPr>
        <w:shd w:fill="F3F4F6" w:color="auto" w:val="clear"/>
        <w:spacing w:after="0" w:before="0" w:line="240"/>
        <w:ind w:left="200"/>
      </w:pPr>
      <w:r>
        <w:rPr>
          <w:rFonts w:ascii="Consolas" w:cs="Consolas" w:eastAsia="Consolas" w:hAnsi="Consolas"/>
          <w:sz w:val="16"/>
          <w:szCs w:val="16"/>
        </w:rPr>
        <w:t xml:space="preserve">  :root {</w:t>
      </w:r>
    </w:p>
    <w:p>
      <w:pPr>
        <w:shd w:fill="F3F4F6" w:color="auto" w:val="clear"/>
        <w:spacing w:after="0" w:before="0" w:line="240"/>
        <w:ind w:left="200"/>
      </w:pPr>
      <w:r>
        <w:rPr>
          <w:rFonts w:ascii="Consolas" w:cs="Consolas" w:eastAsia="Consolas" w:hAnsi="Consolas"/>
          <w:sz w:val="16"/>
          <w:szCs w:val="16"/>
        </w:rPr>
        <w:t xml:space="preserve">    --fondo: #14171b; --superficie: #1d2126; --texto: #e8ebee; --texto-suave: #aab3bd; --borde: #3a424b; --foco: #7fb2ff;</w:t>
      </w:r>
    </w:p>
    <w:p>
      <w:pPr>
        <w:shd w:fill="F3F4F6" w:color="auto" w:val="clear"/>
        <w:spacing w:after="0" w:before="0" w:line="240"/>
        <w:ind w:left="200"/>
      </w:pPr>
      <w:r>
        <w:rPr>
          <w:rFonts w:ascii="Consolas" w:cs="Consolas" w:eastAsia="Consolas" w:hAnsi="Consolas"/>
          <w:sz w:val="16"/>
          <w:szCs w:val="16"/>
        </w:rPr>
        <w:t xml:space="preserve">    --verde: #7fd69a; --verde-fondo: #173322;</w:t>
      </w:r>
    </w:p>
    <w:p>
      <w:pPr>
        <w:shd w:fill="F3F4F6" w:color="auto" w:val="clear"/>
        <w:spacing w:after="0" w:before="0" w:line="240"/>
        <w:ind w:left="200"/>
      </w:pPr>
      <w:r>
        <w:rPr>
          <w:rFonts w:ascii="Consolas" w:cs="Consolas" w:eastAsia="Consolas" w:hAnsi="Consolas"/>
          <w:sz w:val="16"/>
          <w:szCs w:val="16"/>
        </w:rPr>
        <w:t xml:space="preserve">    --ambar: #ffcc66; --ambar-fondo: #3a2c0d;</w:t>
      </w:r>
    </w:p>
    <w:p>
      <w:pPr>
        <w:shd w:fill="F3F4F6" w:color="auto" w:val="clear"/>
        <w:spacing w:after="0" w:before="0" w:line="240"/>
        <w:ind w:left="200"/>
      </w:pPr>
      <w:r>
        <w:rPr>
          <w:rFonts w:ascii="Consolas" w:cs="Consolas" w:eastAsia="Consolas" w:hAnsi="Consolas"/>
          <w:sz w:val="16"/>
          <w:szCs w:val="16"/>
        </w:rPr>
        <w:t xml:space="preserve">    --rojo: #ff9a92; --rojo-fondo: #3d1a18;</w:t>
      </w:r>
    </w:p>
    <w:p>
      <w:pPr>
        <w:shd w:fill="F3F4F6" w:color="auto" w:val="clear"/>
        <w:spacing w:after="0" w:before="0" w:line="240"/>
        <w:ind w:left="200"/>
      </w:pPr>
      <w:r>
        <w:rPr>
          <w:rFonts w:ascii="Consolas" w:cs="Consolas" w:eastAsia="Consolas" w:hAnsi="Consolas"/>
          <w:sz w:val="16"/>
          <w:szCs w:val="16"/>
        </w:rPr>
        <w:t xml:space="preserve">    --gris: #c3cad2; --gris-fondo: #2a3037;</w:t>
      </w:r>
    </w:p>
    <w:p>
      <w:pPr>
        <w:shd w:fill="F3F4F6" w:color="auto" w:val="clear"/>
        <w:spacing w:after="0" w:before="0" w:line="240"/>
        <w:ind w:left="200"/>
      </w:pPr>
      <w:r>
        <w:rPr>
          <w:rFonts w:ascii="Consolas" w:cs="Consolas" w:eastAsia="Consolas" w:hAnsi="Consolas"/>
          <w:sz w:val="16"/>
          <w:szCs w:val="16"/>
        </w:rPr>
        <w:t xml:space="preserve">    --info: #9cc2ff; --info-fondo: #1b2a42;</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box-sizing: border-box; }</w:t>
      </w:r>
    </w:p>
    <w:p>
      <w:pPr>
        <w:shd w:fill="F3F4F6" w:color="auto" w:val="clear"/>
        <w:spacing w:after="0" w:before="0" w:line="240"/>
        <w:ind w:left="200"/>
      </w:pPr>
      <w:r>
        <w:rPr>
          <w:rFonts w:ascii="Consolas" w:cs="Consolas" w:eastAsia="Consolas" w:hAnsi="Consolas"/>
          <w:sz w:val="16"/>
          <w:szCs w:val="16"/>
        </w:rPr>
        <w:t xml:space="preserve">body {</w:t>
      </w:r>
    </w:p>
    <w:p>
      <w:pPr>
        <w:shd w:fill="F3F4F6" w:color="auto" w:val="clear"/>
        <w:spacing w:after="0" w:before="0" w:line="240"/>
        <w:ind w:left="200"/>
      </w:pPr>
      <w:r>
        <w:rPr>
          <w:rFonts w:ascii="Consolas" w:cs="Consolas" w:eastAsia="Consolas" w:hAnsi="Consolas"/>
          <w:sz w:val="16"/>
          <w:szCs w:val="16"/>
        </w:rPr>
        <w:t xml:space="preserve">  margin: 0;</w:t>
      </w:r>
    </w:p>
    <w:p>
      <w:pPr>
        <w:shd w:fill="F3F4F6" w:color="auto" w:val="clear"/>
        <w:spacing w:after="0" w:before="0" w:line="240"/>
        <w:ind w:left="200"/>
      </w:pPr>
      <w:r>
        <w:rPr>
          <w:rFonts w:ascii="Consolas" w:cs="Consolas" w:eastAsia="Consolas" w:hAnsi="Consolas"/>
          <w:sz w:val="16"/>
          <w:szCs w:val="16"/>
        </w:rPr>
        <w:t xml:space="preserve">  font: 16px/1.5 system-ui, -apple-system, "Segoe UI", Roboto, sans-serif;</w:t>
      </w:r>
    </w:p>
    <w:p>
      <w:pPr>
        <w:shd w:fill="F3F4F6" w:color="auto" w:val="clear"/>
        <w:spacing w:after="0" w:before="0" w:line="240"/>
        <w:ind w:left="200"/>
      </w:pPr>
      <w:r>
        <w:rPr>
          <w:rFonts w:ascii="Consolas" w:cs="Consolas" w:eastAsia="Consolas" w:hAnsi="Consolas"/>
          <w:sz w:val="16"/>
          <w:szCs w:val="16"/>
        </w:rPr>
        <w:t xml:space="preserve">  background: var(--fondo);</w:t>
      </w:r>
    </w:p>
    <w:p>
      <w:pPr>
        <w:shd w:fill="F3F4F6" w:color="auto" w:val="clear"/>
        <w:spacing w:after="0" w:before="0" w:line="240"/>
        <w:ind w:left="200"/>
      </w:pPr>
      <w:r>
        <w:rPr>
          <w:rFonts w:ascii="Consolas" w:cs="Consolas" w:eastAsia="Consolas" w:hAnsi="Consolas"/>
          <w:sz w:val="16"/>
          <w:szCs w:val="16"/>
        </w:rPr>
        <w:t xml:space="preserve">  color: var(--texto);</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.encabezado, main, .pie { max-width: 1100px; margin: 0 auto; padding: 0 16px; }</w:t>
      </w:r>
    </w:p>
    <w:p>
      <w:pPr>
        <w:shd w:fill="F3F4F6" w:color="auto" w:val="clear"/>
        <w:spacing w:after="0" w:before="0" w:line="240"/>
        <w:ind w:left="200"/>
      </w:pPr>
      <w:r>
        <w:rPr>
          <w:rFonts w:ascii="Consolas" w:cs="Consolas" w:eastAsia="Consolas" w:hAnsi="Consolas"/>
          <w:sz w:val="16"/>
          <w:szCs w:val="16"/>
        </w:rPr>
        <w:t xml:space="preserve">.encabezado { padding-top: 24px; }</w:t>
      </w:r>
    </w:p>
    <w:p>
      <w:pPr>
        <w:shd w:fill="F3F4F6" w:color="auto" w:val="clear"/>
        <w:spacing w:after="0" w:before="0" w:line="240"/>
        <w:ind w:left="200"/>
      </w:pPr>
      <w:r>
        <w:rPr>
          <w:rFonts w:ascii="Consolas" w:cs="Consolas" w:eastAsia="Consolas" w:hAnsi="Consolas"/>
          <w:sz w:val="16"/>
          <w:szCs w:val="16"/>
        </w:rPr>
        <w:t xml:space="preserve">h1 { font-size: 1.6rem; margin: 0 0 4px; }</w:t>
      </w:r>
    </w:p>
    <w:p>
      <w:pPr>
        <w:shd w:fill="F3F4F6" w:color="auto" w:val="clear"/>
        <w:spacing w:after="0" w:before="0" w:line="240"/>
        <w:ind w:left="200"/>
      </w:pPr>
      <w:r>
        <w:rPr>
          <w:rFonts w:ascii="Consolas" w:cs="Consolas" w:eastAsia="Consolas" w:hAnsi="Consolas"/>
          <w:sz w:val="16"/>
          <w:szCs w:val="16"/>
        </w:rPr>
        <w:t xml:space="preserve">.subtitulo { color: var(--texto-suave); margin: 0 0 12px; }</w:t>
      </w:r>
    </w:p>
    <w:p>
      <w:pPr>
        <w:shd w:fill="F3F4F6" w:color="auto" w:val="clear"/>
        <w:spacing w:after="0" w:before="0" w:line="240"/>
        <w:ind w:left="200"/>
      </w:pPr>
      <w:r>
        <w:rPr>
          <w:rFonts w:ascii="Consolas" w:cs="Consolas" w:eastAsia="Consolas" w:hAnsi="Consolas"/>
          <w:sz w:val="16"/>
          <w:szCs w:val="16"/>
        </w:rPr>
        <w:t xml:space="preserve">.aviso {</w:t>
      </w:r>
    </w:p>
    <w:p>
      <w:pPr>
        <w:shd w:fill="F3F4F6" w:color="auto" w:val="clear"/>
        <w:spacing w:after="0" w:before="0" w:line="240"/>
        <w:ind w:left="200"/>
      </w:pPr>
      <w:r>
        <w:rPr>
          <w:rFonts w:ascii="Consolas" w:cs="Consolas" w:eastAsia="Consolas" w:hAnsi="Consolas"/>
          <w:sz w:val="16"/>
          <w:szCs w:val="16"/>
        </w:rPr>
        <w:t xml:space="preserve">  background: var(--ambar-fondo); color: var(--texto); border-left: 4px solid var(--ambar-luz);</w:t>
      </w:r>
    </w:p>
    <w:p>
      <w:pPr>
        <w:shd w:fill="F3F4F6" w:color="auto" w:val="clear"/>
        <w:spacing w:after="0" w:before="0" w:line="240"/>
        <w:ind w:left="200"/>
      </w:pPr>
      <w:r>
        <w:rPr>
          <w:rFonts w:ascii="Consolas" w:cs="Consolas" w:eastAsia="Consolas" w:hAnsi="Consolas"/>
          <w:sz w:val="16"/>
          <w:szCs w:val="16"/>
        </w:rPr>
        <w:t xml:space="preserve">  padding: 10px 14px; border-radius: 6px; margin: 0 0 20px;</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fieldset {</w:t>
      </w:r>
    </w:p>
    <w:p>
      <w:pPr>
        <w:shd w:fill="F3F4F6" w:color="auto" w:val="clear"/>
        <w:spacing w:after="0" w:before="0" w:line="240"/>
        <w:ind w:left="200"/>
      </w:pPr>
      <w:r>
        <w:rPr>
          <w:rFonts w:ascii="Consolas" w:cs="Consolas" w:eastAsia="Consolas" w:hAnsi="Consolas"/>
          <w:sz w:val="16"/>
          <w:szCs w:val="16"/>
        </w:rPr>
        <w:t xml:space="preserve">  background: var(--superficie); border: 1px solid var(--borde); border-radius: 8px;</w:t>
      </w:r>
    </w:p>
    <w:p>
      <w:pPr>
        <w:shd w:fill="F3F4F6" w:color="auto" w:val="clear"/>
        <w:spacing w:after="0" w:before="0" w:line="240"/>
        <w:ind w:left="200"/>
      </w:pPr>
      <w:r>
        <w:rPr>
          <w:rFonts w:ascii="Consolas" w:cs="Consolas" w:eastAsia="Consolas" w:hAnsi="Consolas"/>
          <w:sz w:val="16"/>
          <w:szCs w:val="16"/>
        </w:rPr>
        <w:t xml:space="preserve">  padding: 12px 16px 4px; margin: 0 0 16px;</w:t>
      </w:r>
    </w:p>
    <w:p>
      <w:pPr>
        <w:shd w:fill="F3F4F6" w:color="auto" w:val="clear"/>
        <w:spacing w:after="0" w:before="0" w:line="240"/>
        <w:ind w:left="200"/>
      </w:pPr>
      <w:r>
        <w:rPr>
          <w:rFonts w:ascii="Consolas" w:cs="Consolas" w:eastAsia="Consolas" w:hAnsi="Consolas"/>
          <w:sz w:val="16"/>
          <w:szCs w:val="16"/>
        </w:rPr>
        <w:t xml:space="preserve">  display: grid; grid-template-columns: repeat(auto-fill, minmax(280px, 1fr)); gap: 0 20px;</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legend { font-weight: 600; padding: 0 6px; }</w:t>
      </w:r>
    </w:p>
    <w:p>
      <w:pPr>
        <w:shd w:fill="F3F4F6" w:color="auto" w:val="clear"/>
        <w:spacing w:after="0" w:before="0" w:line="240"/>
        <w:ind w:left="200"/>
      </w:pPr>
      <w:r>
        <w:rPr>
          <w:rFonts w:ascii="Consolas" w:cs="Consolas" w:eastAsia="Consolas" w:hAnsi="Consolas"/>
          <w:sz w:val="16"/>
          <w:szCs w:val="16"/>
        </w:rPr>
        <w:t xml:space="preserve">.campo { margin-bottom: 14px; }</w:t>
      </w:r>
    </w:p>
    <w:p>
      <w:pPr>
        <w:shd w:fill="F3F4F6" w:color="auto" w:val="clear"/>
        <w:spacing w:after="0" w:before="0" w:line="240"/>
        <w:ind w:left="200"/>
      </w:pPr>
      <w:r>
        <w:rPr>
          <w:rFonts w:ascii="Consolas" w:cs="Consolas" w:eastAsia="Consolas" w:hAnsi="Consolas"/>
          <w:sz w:val="16"/>
          <w:szCs w:val="16"/>
        </w:rPr>
        <w:t xml:space="preserve">.campo label { display: block; font-weight: 500; margin-bottom: 4px; }</w:t>
      </w:r>
    </w:p>
    <w:p>
      <w:pPr>
        <w:shd w:fill="F3F4F6" w:color="auto" w:val="clear"/>
        <w:spacing w:after="0" w:before="0" w:line="240"/>
        <w:ind w:left="200"/>
      </w:pPr>
      <w:r>
        <w:rPr>
          <w:rFonts w:ascii="Consolas" w:cs="Consolas" w:eastAsia="Consolas" w:hAnsi="Consolas"/>
          <w:sz w:val="16"/>
          <w:szCs w:val="16"/>
        </w:rPr>
        <w:t xml:space="preserve">.ref { color: var(--texto-suave); font-weight: 400; font-size: .85em; }</w:t>
      </w:r>
    </w:p>
    <w:p>
      <w:pPr>
        <w:shd w:fill="F3F4F6" w:color="auto" w:val="clear"/>
        <w:spacing w:after="0" w:before="0" w:line="240"/>
        <w:ind w:left="200"/>
      </w:pPr>
      <w:r>
        <w:rPr>
          <w:rFonts w:ascii="Consolas" w:cs="Consolas" w:eastAsia="Consolas" w:hAnsi="Consolas"/>
          <w:sz w:val="16"/>
          <w:szCs w:val="16"/>
        </w:rPr>
        <w:t xml:space="preserve">.ayuda { font-size: .85rem; color: var(--texto-suave); margin: 4px 0 0; }</w:t>
      </w:r>
    </w:p>
    <w:p>
      <w:pPr>
        <w:shd w:fill="F3F4F6" w:color="auto" w:val="clear"/>
        <w:spacing w:after="0" w:before="0" w:line="240"/>
        <w:ind w:left="200"/>
      </w:pPr>
      <w:r>
        <w:rPr>
          <w:rFonts w:ascii="Consolas" w:cs="Consolas" w:eastAsia="Consolas" w:hAnsi="Consolas"/>
          <w:sz w:val="16"/>
          <w:szCs w:val="16"/>
        </w:rPr>
        <w:t xml:space="preserve">fieldset:first-of-type .campo { grid-column: 1 / -1;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select, input {</w:t>
      </w:r>
    </w:p>
    <w:p>
      <w:pPr>
        <w:shd w:fill="F3F4F6" w:color="auto" w:val="clear"/>
        <w:spacing w:after="0" w:before="0" w:line="240"/>
        <w:ind w:left="200"/>
      </w:pPr>
      <w:r>
        <w:rPr>
          <w:rFonts w:ascii="Consolas" w:cs="Consolas" w:eastAsia="Consolas" w:hAnsi="Consolas"/>
          <w:sz w:val="16"/>
          <w:szCs w:val="16"/>
        </w:rPr>
        <w:t xml:space="preserve">  font: inherit; color: inherit; background: var(--superficie);</w:t>
      </w:r>
    </w:p>
    <w:p>
      <w:pPr>
        <w:shd w:fill="F3F4F6" w:color="auto" w:val="clear"/>
        <w:spacing w:after="0" w:before="0" w:line="240"/>
        <w:ind w:left="200"/>
      </w:pPr>
      <w:r>
        <w:rPr>
          <w:rFonts w:ascii="Consolas" w:cs="Consolas" w:eastAsia="Consolas" w:hAnsi="Consolas"/>
          <w:sz w:val="16"/>
          <w:szCs w:val="16"/>
        </w:rPr>
        <w:t xml:space="preserve">  border: 1px solid var(--borde); border-radius: 6px; padding: 8px 10px; width: 100%;</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.con-unidad { display: flex; align-items: stretch; }</w:t>
      </w:r>
    </w:p>
    <w:p>
      <w:pPr>
        <w:shd w:fill="F3F4F6" w:color="auto" w:val="clear"/>
        <w:spacing w:after="0" w:before="0" w:line="240"/>
        <w:ind w:left="200"/>
      </w:pPr>
      <w:r>
        <w:rPr>
          <w:rFonts w:ascii="Consolas" w:cs="Consolas" w:eastAsia="Consolas" w:hAnsi="Consolas"/>
          <w:sz w:val="16"/>
          <w:szCs w:val="16"/>
        </w:rPr>
        <w:t xml:space="preserve">.con-unidad input { border-radius: 6px 0 0 6px; min-width: 0; }</w:t>
      </w:r>
    </w:p>
    <w:p>
      <w:pPr>
        <w:shd w:fill="F3F4F6" w:color="auto" w:val="clear"/>
        <w:spacing w:after="0" w:before="0" w:line="240"/>
        <w:ind w:left="200"/>
      </w:pPr>
      <w:r>
        <w:rPr>
          <w:rFonts w:ascii="Consolas" w:cs="Consolas" w:eastAsia="Consolas" w:hAnsi="Consolas"/>
          <w:sz w:val="16"/>
          <w:szCs w:val="16"/>
        </w:rPr>
        <w:t xml:space="preserve">.unidad {</w:t>
      </w:r>
    </w:p>
    <w:p>
      <w:pPr>
        <w:shd w:fill="F3F4F6" w:color="auto" w:val="clear"/>
        <w:spacing w:after="0" w:before="0" w:line="240"/>
        <w:ind w:left="200"/>
      </w:pPr>
      <w:r>
        <w:rPr>
          <w:rFonts w:ascii="Consolas" w:cs="Consolas" w:eastAsia="Consolas" w:hAnsi="Consolas"/>
          <w:sz w:val="16"/>
          <w:szCs w:val="16"/>
        </w:rPr>
        <w:t xml:space="preserve">  display: flex; align-items: center; padding: 0 10px; white-space: nowrap;</w:t>
      </w:r>
    </w:p>
    <w:p>
      <w:pPr>
        <w:shd w:fill="F3F4F6" w:color="auto" w:val="clear"/>
        <w:spacing w:after="0" w:before="0" w:line="240"/>
        <w:ind w:left="200"/>
      </w:pPr>
      <w:r>
        <w:rPr>
          <w:rFonts w:ascii="Consolas" w:cs="Consolas" w:eastAsia="Consolas" w:hAnsi="Consolas"/>
          <w:sz w:val="16"/>
          <w:szCs w:val="16"/>
        </w:rPr>
        <w:t xml:space="preserve">  background: var(--gris-fondo); border: 1px solid var(--borde); border-left: 0;</w:t>
      </w:r>
    </w:p>
    <w:p>
      <w:pPr>
        <w:shd w:fill="F3F4F6" w:color="auto" w:val="clear"/>
        <w:spacing w:after="0" w:before="0" w:line="240"/>
        <w:ind w:left="200"/>
      </w:pPr>
      <w:r>
        <w:rPr>
          <w:rFonts w:ascii="Consolas" w:cs="Consolas" w:eastAsia="Consolas" w:hAnsi="Consolas"/>
          <w:sz w:val="16"/>
          <w:szCs w:val="16"/>
        </w:rPr>
        <w:t xml:space="preserve">  border-radius: 0 6px 6px 0; font-size: .9rem; color: var(--texto-suave);</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.unidad-alerta { font-style: italic; white-space: normal; font-size: .78rem; max-width: 45%; }</w:t>
      </w:r>
    </w:p>
    <w:p>
      <w:pPr>
        <w:shd w:fill="F3F4F6" w:color="auto" w:val="clear"/>
        <w:spacing w:after="0" w:before="0" w:line="240"/>
        <w:ind w:left="200"/>
      </w:pPr>
      <w:r>
        <w:rPr>
          <w:rFonts w:ascii="Consolas" w:cs="Consolas" w:eastAsia="Consolas" w:hAnsi="Consolas"/>
          <w:sz w:val="16"/>
          <w:szCs w:val="16"/>
        </w:rPr>
        <w:t xml:space="preserve">[aria-invalid="true"] { border-color: var(--rojo); outline: 2px solid var(--rojo); outline-offset: 0; }</w:t>
      </w:r>
    </w:p>
    <w:p>
      <w:pPr>
        <w:shd w:fill="F3F4F6" w:color="auto" w:val="clear"/>
        <w:spacing w:after="0" w:before="0" w:line="240"/>
        <w:ind w:left="200"/>
      </w:pPr>
      <w:r>
        <w:rPr>
          <w:rFonts w:ascii="Consolas" w:cs="Consolas" w:eastAsia="Consolas" w:hAnsi="Consolas"/>
          <w:sz w:val="16"/>
          <w:szCs w:val="16"/>
        </w:rPr>
        <w:t xml:space="preserve">:focus-visible { outline: 3px solid var(--foco); outline-offset: 2px; }</w:t>
      </w:r>
    </w:p>
    <w:p>
      <w:pPr>
        <w:shd w:fill="F3F4F6" w:color="auto" w:val="clear"/>
        <w:spacing w:after="0" w:before="0" w:line="240"/>
        <w:ind w:left="200"/>
      </w:pPr>
      <w:r>
        <w:rPr>
          <w:rFonts w:ascii="Consolas" w:cs="Consolas" w:eastAsia="Consolas" w:hAnsi="Consolas"/>
          <w:sz w:val="16"/>
          <w:szCs w:val="16"/>
        </w:rPr>
        <w:t xml:space="preserve">.error { color: var(--rojo); font-size: .9rem; margin: 4px 0 0; font-weight: 500; }</w:t>
      </w:r>
    </w:p>
    <w:p>
      <w:pPr>
        <w:shd w:fill="F3F4F6" w:color="auto" w:val="clear"/>
        <w:spacing w:after="0" w:before="0" w:line="240"/>
        <w:ind w:left="200"/>
      </w:pPr>
      <w:r>
        <w:rPr>
          <w:rFonts w:ascii="Consolas" w:cs="Consolas" w:eastAsia="Consolas" w:hAnsi="Consolas"/>
          <w:sz w:val="16"/>
          <w:szCs w:val="16"/>
        </w:rPr>
        <w:t xml:space="preserve">.errores-generales {</w:t>
      </w:r>
    </w:p>
    <w:p>
      <w:pPr>
        <w:shd w:fill="F3F4F6" w:color="auto" w:val="clear"/>
        <w:spacing w:after="0" w:before="0" w:line="240"/>
        <w:ind w:left="200"/>
      </w:pPr>
      <w:r>
        <w:rPr>
          <w:rFonts w:ascii="Consolas" w:cs="Consolas" w:eastAsia="Consolas" w:hAnsi="Consolas"/>
          <w:sz w:val="16"/>
          <w:szCs w:val="16"/>
        </w:rPr>
        <w:t xml:space="preserve">  background: var(--rojo-fondo); border: 1px solid var(--rojo); border-radius: 8px;</w:t>
      </w:r>
    </w:p>
    <w:p>
      <w:pPr>
        <w:shd w:fill="F3F4F6" w:color="auto" w:val="clear"/>
        <w:spacing w:after="0" w:before="0" w:line="240"/>
        <w:ind w:left="200"/>
      </w:pPr>
      <w:r>
        <w:rPr>
          <w:rFonts w:ascii="Consolas" w:cs="Consolas" w:eastAsia="Consolas" w:hAnsi="Consolas"/>
          <w:sz w:val="16"/>
          <w:szCs w:val="16"/>
        </w:rPr>
        <w:t xml:space="preserve">  padding: 8px 16px; margin-bottom: 16px;</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.errores-generales p { margin: 4px 0;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.acciones { display: flex; flex-wrap: wrap; gap: 10px; margin: 8px 0 28px; }</w:t>
      </w:r>
    </w:p>
    <w:p>
      <w:pPr>
        <w:shd w:fill="F3F4F6" w:color="auto" w:val="clear"/>
        <w:spacing w:after="0" w:before="0" w:line="240"/>
        <w:ind w:left="200"/>
      </w:pPr>
      <w:r>
        <w:rPr>
          <w:rFonts w:ascii="Consolas" w:cs="Consolas" w:eastAsia="Consolas" w:hAnsi="Consolas"/>
          <w:sz w:val="16"/>
          <w:szCs w:val="16"/>
        </w:rPr>
        <w:t xml:space="preserve">button {</w:t>
      </w:r>
    </w:p>
    <w:p>
      <w:pPr>
        <w:shd w:fill="F3F4F6" w:color="auto" w:val="clear"/>
        <w:spacing w:after="0" w:before="0" w:line="240"/>
        <w:ind w:left="200"/>
      </w:pPr>
      <w:r>
        <w:rPr>
          <w:rFonts w:ascii="Consolas" w:cs="Consolas" w:eastAsia="Consolas" w:hAnsi="Consolas"/>
          <w:sz w:val="16"/>
          <w:szCs w:val="16"/>
        </w:rPr>
        <w:t xml:space="preserve">  font: inherit; padding: 10px 18px; border-radius: 6px; cursor: pointer;</w:t>
      </w:r>
    </w:p>
    <w:p>
      <w:pPr>
        <w:shd w:fill="F3F4F6" w:color="auto" w:val="clear"/>
        <w:spacing w:after="0" w:before="0" w:line="240"/>
        <w:ind w:left="200"/>
      </w:pPr>
      <w:r>
        <w:rPr>
          <w:rFonts w:ascii="Consolas" w:cs="Consolas" w:eastAsia="Consolas" w:hAnsi="Consolas"/>
          <w:sz w:val="16"/>
          <w:szCs w:val="16"/>
        </w:rPr>
        <w:t xml:space="preserve">  border: 1px solid var(--borde); background: var(--superficie); color: var(--texto);</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button.primario { background: var(--foco); border-color: var(--foco); color: #fff; font-weight: 600; }</w:t>
      </w:r>
    </w:p>
    <w:p>
      <w:pPr>
        <w:shd w:fill="F3F4F6" w:color="auto" w:val="clear"/>
        <w:spacing w:after="0" w:before="0" w:line="240"/>
        <w:ind w:left="200"/>
      </w:pPr>
      <w:r>
        <w:rPr>
          <w:rFonts w:ascii="Consolas" w:cs="Consolas" w:eastAsia="Consolas" w:hAnsi="Consolas"/>
          <w:sz w:val="16"/>
          <w:szCs w:val="16"/>
        </w:rPr>
        <w:t xml:space="preserve">@media (prefers-color-scheme: dark) { button.primario { color: #0d1117; }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.resultado, .leyenda {</w:t>
      </w:r>
    </w:p>
    <w:p>
      <w:pPr>
        <w:shd w:fill="F3F4F6" w:color="auto" w:val="clear"/>
        <w:spacing w:after="0" w:before="0" w:line="240"/>
        <w:ind w:left="200"/>
      </w:pPr>
      <w:r>
        <w:rPr>
          <w:rFonts w:ascii="Consolas" w:cs="Consolas" w:eastAsia="Consolas" w:hAnsi="Consolas"/>
          <w:sz w:val="16"/>
          <w:szCs w:val="16"/>
        </w:rPr>
        <w:t xml:space="preserve">  background: var(--superficie); border: 1px solid var(--borde); border-radius: 8px;</w:t>
      </w:r>
    </w:p>
    <w:p>
      <w:pPr>
        <w:shd w:fill="F3F4F6" w:color="auto" w:val="clear"/>
        <w:spacing w:after="0" w:before="0" w:line="240"/>
        <w:ind w:left="200"/>
      </w:pPr>
      <w:r>
        <w:rPr>
          <w:rFonts w:ascii="Consolas" w:cs="Consolas" w:eastAsia="Consolas" w:hAnsi="Consolas"/>
          <w:sz w:val="16"/>
          <w:szCs w:val="16"/>
        </w:rPr>
        <w:t xml:space="preserve">  padding: 16px; margin-bottom: 20px;</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.resultado h2 { margin-top: 0; }</w:t>
      </w:r>
    </w:p>
    <w:p>
      <w:pPr>
        <w:shd w:fill="F3F4F6" w:color="auto" w:val="clear"/>
        <w:spacing w:after="0" w:before="0" w:line="240"/>
        <w:ind w:left="200"/>
      </w:pPr>
      <w:r>
        <w:rPr>
          <w:rFonts w:ascii="Consolas" w:cs="Consolas" w:eastAsia="Consolas" w:hAnsi="Consolas"/>
          <w:sz w:val="16"/>
          <w:szCs w:val="16"/>
        </w:rPr>
        <w:t xml:space="preserve">.general { display: flex; gap: 20px; align-items: flex-start; flex-wrap: wrap; }</w:t>
      </w:r>
    </w:p>
    <w:p>
      <w:pPr>
        <w:shd w:fill="F3F4F6" w:color="auto" w:val="clear"/>
        <w:spacing w:after="0" w:before="0" w:line="240"/>
        <w:ind w:left="200"/>
      </w:pPr>
      <w:r>
        <w:rPr>
          <w:rFonts w:ascii="Consolas" w:cs="Consolas" w:eastAsia="Consolas" w:hAnsi="Consolas"/>
          <w:sz w:val="16"/>
          <w:szCs w:val="16"/>
        </w:rPr>
        <w:t xml:space="preserve">.semaforo {</w:t>
      </w:r>
    </w:p>
    <w:p>
      <w:pPr>
        <w:shd w:fill="F3F4F6" w:color="auto" w:val="clear"/>
        <w:spacing w:after="0" w:before="0" w:line="240"/>
        <w:ind w:left="200"/>
      </w:pPr>
      <w:r>
        <w:rPr>
          <w:rFonts w:ascii="Consolas" w:cs="Consolas" w:eastAsia="Consolas" w:hAnsi="Consolas"/>
          <w:sz w:val="16"/>
          <w:szCs w:val="16"/>
        </w:rPr>
        <w:t xml:space="preserve">  display: flex; flex-direction: column; gap: 8px; padding: 10px;</w:t>
      </w:r>
    </w:p>
    <w:p>
      <w:pPr>
        <w:shd w:fill="F3F4F6" w:color="auto" w:val="clear"/>
        <w:spacing w:after="0" w:before="0" w:line="240"/>
        <w:ind w:left="200"/>
      </w:pPr>
      <w:r>
        <w:rPr>
          <w:rFonts w:ascii="Consolas" w:cs="Consolas" w:eastAsia="Consolas" w:hAnsi="Consolas"/>
          <w:sz w:val="16"/>
          <w:szCs w:val="16"/>
        </w:rPr>
        <w:t xml:space="preserve">  background: #22272e; border-radius: 14px; flex: none;</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.luz { width: 40px; height: 40px; border-radius: 50%; background: #3b434d; opacity: .45; }</w:t>
      </w:r>
    </w:p>
    <w:p>
      <w:pPr>
        <w:shd w:fill="F3F4F6" w:color="auto" w:val="clear"/>
        <w:spacing w:after="0" w:before="0" w:line="240"/>
        <w:ind w:left="200"/>
      </w:pPr>
      <w:r>
        <w:rPr>
          <w:rFonts w:ascii="Consolas" w:cs="Consolas" w:eastAsia="Consolas" w:hAnsi="Consolas"/>
          <w:sz w:val="16"/>
          <w:szCs w:val="16"/>
        </w:rPr>
        <w:t xml:space="preserve">.activo-rojo .luz-rojo { background: #e5483e; opacity: 1; box-shadow: 0 0 14px #e5483e; }</w:t>
      </w:r>
    </w:p>
    <w:p>
      <w:pPr>
        <w:shd w:fill="F3F4F6" w:color="auto" w:val="clear"/>
        <w:spacing w:after="0" w:before="0" w:line="240"/>
        <w:ind w:left="200"/>
      </w:pPr>
      <w:r>
        <w:rPr>
          <w:rFonts w:ascii="Consolas" w:cs="Consolas" w:eastAsia="Consolas" w:hAnsi="Consolas"/>
          <w:sz w:val="16"/>
          <w:szCs w:val="16"/>
        </w:rPr>
        <w:t xml:space="preserve">.activo-ambar .luz-ambar { background: var(--ambar-luz); opacity: 1; box-shadow: 0 0 14px var(--ambar-luz); }</w:t>
      </w:r>
    </w:p>
    <w:p>
      <w:pPr>
        <w:shd w:fill="F3F4F6" w:color="auto" w:val="clear"/>
        <w:spacing w:after="0" w:before="0" w:line="240"/>
        <w:ind w:left="200"/>
      </w:pPr>
      <w:r>
        <w:rPr>
          <w:rFonts w:ascii="Consolas" w:cs="Consolas" w:eastAsia="Consolas" w:hAnsi="Consolas"/>
          <w:sz w:val="16"/>
          <w:szCs w:val="16"/>
        </w:rPr>
        <w:t xml:space="preserve">.activo-verde .luz-verde { background: #2fb35a; opacity: 1; box-shadow: 0 0 14px #2fb35a; }</w:t>
      </w:r>
    </w:p>
    <w:p>
      <w:pPr>
        <w:shd w:fill="F3F4F6" w:color="auto" w:val="clear"/>
        <w:spacing w:after="0" w:before="0" w:line="240"/>
        <w:ind w:left="200"/>
      </w:pPr>
      <w:r>
        <w:rPr>
          <w:rFonts w:ascii="Consolas" w:cs="Consolas" w:eastAsia="Consolas" w:hAnsi="Consolas"/>
          <w:sz w:val="16"/>
          <w:szCs w:val="16"/>
        </w:rPr>
        <w:t xml:space="preserve">.activo-gris .luz { background: #8a939d; opacity: .9; }</w:t>
      </w:r>
    </w:p>
    <w:p>
      <w:pPr>
        <w:shd w:fill="F3F4F6" w:color="auto" w:val="clear"/>
        <w:spacing w:after="0" w:before="0" w:line="240"/>
        <w:ind w:left="200"/>
      </w:pPr>
      <w:r>
        <w:rPr>
          <w:rFonts w:ascii="Consolas" w:cs="Consolas" w:eastAsia="Consolas" w:hAnsi="Consolas"/>
          <w:sz w:val="16"/>
          <w:szCs w:val="16"/>
        </w:rPr>
        <w:t xml:space="preserve">.general-texto { flex: 1; min-width: 240px; }</w:t>
      </w:r>
    </w:p>
    <w:p>
      <w:pPr>
        <w:shd w:fill="F3F4F6" w:color="auto" w:val="clear"/>
        <w:spacing w:after="0" w:before="0" w:line="240"/>
        <w:ind w:left="200"/>
      </w:pPr>
      <w:r>
        <w:rPr>
          <w:rFonts w:ascii="Consolas" w:cs="Consolas" w:eastAsia="Consolas" w:hAnsi="Consolas"/>
          <w:sz w:val="16"/>
          <w:szCs w:val="16"/>
        </w:rPr>
        <w:t xml:space="preserve">.general-etiqueta { font-size: 1.4rem; font-weight: 700; margin: 0 0 8px; padding: 6px 12px; border-radius: 6px; display: inline-block; }</w:t>
      </w:r>
    </w:p>
    <w:p>
      <w:pPr>
        <w:shd w:fill="F3F4F6" w:color="auto" w:val="clear"/>
        <w:spacing w:after="0" w:before="0" w:line="240"/>
        <w:ind w:left="200"/>
      </w:pPr>
      <w:r>
        <w:rPr>
          <w:rFonts w:ascii="Consolas" w:cs="Consolas" w:eastAsia="Consolas" w:hAnsi="Consolas"/>
          <w:sz w:val="16"/>
          <w:szCs w:val="16"/>
        </w:rPr>
        <w:t xml:space="preserve">.general-etiqueta .icono { font-size: 1.2em;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.tono-verde { color: var(--verde); background: var(--verde-fondo); }</w:t>
      </w:r>
    </w:p>
    <w:p>
      <w:pPr>
        <w:shd w:fill="F3F4F6" w:color="auto" w:val="clear"/>
        <w:spacing w:after="0" w:before="0" w:line="240"/>
        <w:ind w:left="200"/>
      </w:pPr>
      <w:r>
        <w:rPr>
          <w:rFonts w:ascii="Consolas" w:cs="Consolas" w:eastAsia="Consolas" w:hAnsi="Consolas"/>
          <w:sz w:val="16"/>
          <w:szCs w:val="16"/>
        </w:rPr>
        <w:t xml:space="preserve">.tono-ambar { color: var(--ambar); background: var(--ambar-fondo); }</w:t>
      </w:r>
    </w:p>
    <w:p>
      <w:pPr>
        <w:shd w:fill="F3F4F6" w:color="auto" w:val="clear"/>
        <w:spacing w:after="0" w:before="0" w:line="240"/>
        <w:ind w:left="200"/>
      </w:pPr>
      <w:r>
        <w:rPr>
          <w:rFonts w:ascii="Consolas" w:cs="Consolas" w:eastAsia="Consolas" w:hAnsi="Consolas"/>
          <w:sz w:val="16"/>
          <w:szCs w:val="16"/>
        </w:rPr>
        <w:t xml:space="preserve">.tono-rojo { color: var(--rojo); background: var(--rojo-fondo); }</w:t>
      </w:r>
    </w:p>
    <w:p>
      <w:pPr>
        <w:shd w:fill="F3F4F6" w:color="auto" w:val="clear"/>
        <w:spacing w:after="0" w:before="0" w:line="240"/>
        <w:ind w:left="200"/>
      </w:pPr>
      <w:r>
        <w:rPr>
          <w:rFonts w:ascii="Consolas" w:cs="Consolas" w:eastAsia="Consolas" w:hAnsi="Consolas"/>
          <w:sz w:val="16"/>
          <w:szCs w:val="16"/>
        </w:rPr>
        <w:t xml:space="preserve">.tono-gris { color: var(--gris); background: var(--gris-fondo); }</w:t>
      </w:r>
    </w:p>
    <w:p>
      <w:pPr>
        <w:shd w:fill="F3F4F6" w:color="auto" w:val="clear"/>
        <w:spacing w:after="0" w:before="0" w:line="240"/>
        <w:ind w:left="200"/>
      </w:pPr>
      <w:r>
        <w:rPr>
          <w:rFonts w:ascii="Consolas" w:cs="Consolas" w:eastAsia="Consolas" w:hAnsi="Consolas"/>
          <w:sz w:val="16"/>
          <w:szCs w:val="16"/>
        </w:rPr>
        <w:t xml:space="preserve">.tono-neutro { color: var(--texto-suave); background: transparent; border: 1px dashed var(--borde); }</w:t>
      </w:r>
    </w:p>
    <w:p>
      <w:pPr>
        <w:shd w:fill="F3F4F6" w:color="auto" w:val="clear"/>
        <w:spacing w:after="0" w:before="0" w:line="240"/>
        <w:ind w:left="200"/>
      </w:pPr>
      <w:r>
        <w:rPr>
          <w:rFonts w:ascii="Consolas" w:cs="Consolas" w:eastAsia="Consolas" w:hAnsi="Consolas"/>
          <w:sz w:val="16"/>
          <w:szCs w:val="16"/>
        </w:rPr>
        <w:t xml:space="preserve">.tono-info { color: var(--info); background: var(--info-fondo); }</w:t>
      </w:r>
    </w:p>
    <w:p>
      <w:pPr>
        <w:shd w:fill="F3F4F6" w:color="auto" w:val="clear"/>
        <w:spacing w:after="0" w:before="0" w:line="240"/>
        <w:ind w:left="200"/>
      </w:pPr>
      <w:r>
        <w:rPr>
          <w:rFonts w:ascii="Consolas" w:cs="Consolas" w:eastAsia="Consolas" w:hAnsi="Consolas"/>
          <w:sz w:val="16"/>
          <w:szCs w:val="16"/>
        </w:rPr>
        <w:t xml:space="preserve">.tono-info-alerta { color: var(--info); background: var(--info-fondo); border: 1px solid var(--info);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.chip {</w:t>
      </w:r>
    </w:p>
    <w:p>
      <w:pPr>
        <w:shd w:fill="F3F4F6" w:color="auto" w:val="clear"/>
        <w:spacing w:after="0" w:before="0" w:line="240"/>
        <w:ind w:left="200"/>
      </w:pPr>
      <w:r>
        <w:rPr>
          <w:rFonts w:ascii="Consolas" w:cs="Consolas" w:eastAsia="Consolas" w:hAnsi="Consolas"/>
          <w:sz w:val="16"/>
          <w:szCs w:val="16"/>
        </w:rPr>
        <w:t xml:space="preserve">  display: inline-flex; align-items: center; gap: 4px; padding: 3px 9px; border-radius: 999px;</w:t>
      </w:r>
    </w:p>
    <w:p>
      <w:pPr>
        <w:shd w:fill="F3F4F6" w:color="auto" w:val="clear"/>
        <w:spacing w:after="0" w:before="0" w:line="240"/>
        <w:ind w:left="200"/>
      </w:pPr>
      <w:r>
        <w:rPr>
          <w:rFonts w:ascii="Consolas" w:cs="Consolas" w:eastAsia="Consolas" w:hAnsi="Consolas"/>
          <w:sz w:val="16"/>
          <w:szCs w:val="16"/>
        </w:rPr>
        <w:t xml:space="preserve">  font-size: .85rem; font-weight: 600; line-height: 1.3;</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.notas { margin: 12px 0 18px; }</w:t>
      </w:r>
    </w:p>
    <w:p>
      <w:pPr>
        <w:shd w:fill="F3F4F6" w:color="auto" w:val="clear"/>
        <w:spacing w:after="0" w:before="0" w:line="240"/>
        <w:ind w:left="200"/>
      </w:pPr>
      <w:r>
        <w:rPr>
          <w:rFonts w:ascii="Consolas" w:cs="Consolas" w:eastAsia="Consolas" w:hAnsi="Consolas"/>
          <w:sz w:val="16"/>
          <w:szCs w:val="16"/>
        </w:rPr>
        <w:t xml:space="preserve">.notas summary { cursor: pointer; font-weight: 600; }</w:t>
      </w:r>
    </w:p>
    <w:p>
      <w:pPr>
        <w:shd w:fill="F3F4F6" w:color="auto" w:val="clear"/>
        <w:spacing w:after="0" w:before="0" w:line="240"/>
        <w:ind w:left="200"/>
      </w:pPr>
      <w:r>
        <w:rPr>
          <w:rFonts w:ascii="Consolas" w:cs="Consolas" w:eastAsia="Consolas" w:hAnsi="Consolas"/>
          <w:sz w:val="16"/>
          <w:szCs w:val="16"/>
        </w:rPr>
        <w:t xml:space="preserve">.notas li { margin-bottom: 6px; color: var(--texto-suave);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.tabla-scroll { overflow-x: auto; }</w:t>
      </w:r>
    </w:p>
    <w:p>
      <w:pPr>
        <w:shd w:fill="F3F4F6" w:color="auto" w:val="clear"/>
        <w:spacing w:after="0" w:before="0" w:line="240"/>
        <w:ind w:left="200"/>
      </w:pPr>
      <w:r>
        <w:rPr>
          <w:rFonts w:ascii="Consolas" w:cs="Consolas" w:eastAsia="Consolas" w:hAnsi="Consolas"/>
          <w:sz w:val="16"/>
          <w:szCs w:val="16"/>
        </w:rPr>
        <w:t xml:space="preserve">table { border-collapse: collapse; width: 100%; font-size: .92rem; }</w:t>
      </w:r>
    </w:p>
    <w:p>
      <w:pPr>
        <w:shd w:fill="F3F4F6" w:color="auto" w:val="clear"/>
        <w:spacing w:after="0" w:before="0" w:line="240"/>
        <w:ind w:left="200"/>
      </w:pPr>
      <w:r>
        <w:rPr>
          <w:rFonts w:ascii="Consolas" w:cs="Consolas" w:eastAsia="Consolas" w:hAnsi="Consolas"/>
          <w:sz w:val="16"/>
          <w:szCs w:val="16"/>
        </w:rPr>
        <w:t xml:space="preserve">th, td { text-align: left; vertical-align: top; padding: 10px 8px; border-bottom: 1px solid var(--borde); }</w:t>
      </w:r>
    </w:p>
    <w:p>
      <w:pPr>
        <w:shd w:fill="F3F4F6" w:color="auto" w:val="clear"/>
        <w:spacing w:after="0" w:before="0" w:line="240"/>
        <w:ind w:left="200"/>
      </w:pPr>
      <w:r>
        <w:rPr>
          <w:rFonts w:ascii="Consolas" w:cs="Consolas" w:eastAsia="Consolas" w:hAnsi="Consolas"/>
          <w:sz w:val="16"/>
          <w:szCs w:val="16"/>
        </w:rPr>
        <w:t xml:space="preserve">thead th { background: var(--gris-fondo); }</w:t>
      </w:r>
    </w:p>
    <w:p>
      <w:pPr>
        <w:shd w:fill="F3F4F6" w:color="auto" w:val="clear"/>
        <w:spacing w:after="0" w:before="0" w:line="240"/>
        <w:ind w:left="200"/>
      </w:pPr>
      <w:r>
        <w:rPr>
          <w:rFonts w:ascii="Consolas" w:cs="Consolas" w:eastAsia="Consolas" w:hAnsi="Consolas"/>
          <w:sz w:val="16"/>
          <w:szCs w:val="16"/>
        </w:rPr>
        <w:t xml:space="preserve">tbody tr { border-left: 5px solid transparent; }</w:t>
      </w:r>
    </w:p>
    <w:p>
      <w:pPr>
        <w:shd w:fill="F3F4F6" w:color="auto" w:val="clear"/>
        <w:spacing w:after="0" w:before="0" w:line="240"/>
        <w:ind w:left="200"/>
      </w:pPr>
      <w:r>
        <w:rPr>
          <w:rFonts w:ascii="Consolas" w:cs="Consolas" w:eastAsia="Consolas" w:hAnsi="Consolas"/>
          <w:sz w:val="16"/>
          <w:szCs w:val="16"/>
        </w:rPr>
        <w:t xml:space="preserve">tbody tr.fila-verde { border-left-color: var(--verde); }</w:t>
      </w:r>
    </w:p>
    <w:p>
      <w:pPr>
        <w:shd w:fill="F3F4F6" w:color="auto" w:val="clear"/>
        <w:spacing w:after="0" w:before="0" w:line="240"/>
        <w:ind w:left="200"/>
      </w:pPr>
      <w:r>
        <w:rPr>
          <w:rFonts w:ascii="Consolas" w:cs="Consolas" w:eastAsia="Consolas" w:hAnsi="Consolas"/>
          <w:sz w:val="16"/>
          <w:szCs w:val="16"/>
        </w:rPr>
        <w:t xml:space="preserve">tbody tr.fila-ambar { border-left-color: var(--ambar-luz); }</w:t>
      </w:r>
    </w:p>
    <w:p>
      <w:pPr>
        <w:shd w:fill="F3F4F6" w:color="auto" w:val="clear"/>
        <w:spacing w:after="0" w:before="0" w:line="240"/>
        <w:ind w:left="200"/>
      </w:pPr>
      <w:r>
        <w:rPr>
          <w:rFonts w:ascii="Consolas" w:cs="Consolas" w:eastAsia="Consolas" w:hAnsi="Consolas"/>
          <w:sz w:val="16"/>
          <w:szCs w:val="16"/>
        </w:rPr>
        <w:t xml:space="preserve">tbody tr.fila-rojo { border-left-color: var(--rojo); }</w:t>
      </w:r>
    </w:p>
    <w:p>
      <w:pPr>
        <w:shd w:fill="F3F4F6" w:color="auto" w:val="clear"/>
        <w:spacing w:after="0" w:before="0" w:line="240"/>
        <w:ind w:left="200"/>
      </w:pPr>
      <w:r>
        <w:rPr>
          <w:rFonts w:ascii="Consolas" w:cs="Consolas" w:eastAsia="Consolas" w:hAnsi="Consolas"/>
          <w:sz w:val="16"/>
          <w:szCs w:val="16"/>
        </w:rPr>
        <w:t xml:space="preserve">tbody tr.fila-gris { border-left-color: var(--gris); }</w:t>
      </w:r>
    </w:p>
    <w:p>
      <w:pPr>
        <w:shd w:fill="F3F4F6" w:color="auto" w:val="clear"/>
        <w:spacing w:after="0" w:before="0" w:line="240"/>
        <w:ind w:left="200"/>
      </w:pPr>
      <w:r>
        <w:rPr>
          <w:rFonts w:ascii="Consolas" w:cs="Consolas" w:eastAsia="Consolas" w:hAnsi="Consolas"/>
          <w:sz w:val="16"/>
          <w:szCs w:val="16"/>
        </w:rPr>
        <w:t xml:space="preserve">.nombre { display: block; font-weight: 600; }</w:t>
      </w:r>
    </w:p>
    <w:p>
      <w:pPr>
        <w:shd w:fill="F3F4F6" w:color="auto" w:val="clear"/>
        <w:spacing w:after="0" w:before="0" w:line="240"/>
        <w:ind w:left="200"/>
      </w:pPr>
      <w:r>
        <w:rPr>
          <w:rFonts w:ascii="Consolas" w:cs="Consolas" w:eastAsia="Consolas" w:hAnsi="Consolas"/>
          <w:sz w:val="16"/>
          <w:szCs w:val="16"/>
        </w:rPr>
        <w:t xml:space="preserve">.sub { display: block; font-size: .8rem; color: var(--texto-suave); font-weight: 400; }</w:t>
      </w:r>
    </w:p>
    <w:p>
      <w:pPr>
        <w:shd w:fill="F3F4F6" w:color="auto" w:val="clear"/>
        <w:spacing w:after="0" w:before="0" w:line="240"/>
        <w:ind w:left="200"/>
      </w:pPr>
      <w:r>
        <w:rPr>
          <w:rFonts w:ascii="Consolas" w:cs="Consolas" w:eastAsia="Consolas" w:hAnsi="Consolas"/>
          <w:sz w:val="16"/>
          <w:szCs w:val="16"/>
        </w:rPr>
        <w:t xml:space="preserve">.valor { font-variant-numeric: tabular-nums; font-weight: 600; }</w:t>
      </w:r>
    </w:p>
    <w:p>
      <w:pPr>
        <w:shd w:fill="F3F4F6" w:color="auto" w:val="clear"/>
        <w:spacing w:after="0" w:before="0" w:line="240"/>
        <w:ind w:left="200"/>
      </w:pPr>
      <w:r>
        <w:rPr>
          <w:rFonts w:ascii="Consolas" w:cs="Consolas" w:eastAsia="Consolas" w:hAnsi="Consolas"/>
          <w:sz w:val="16"/>
          <w:szCs w:val="16"/>
        </w:rPr>
        <w:t xml:space="preserve">.criterio { min-width: 160px; }</w:t>
      </w:r>
    </w:p>
    <w:p>
      <w:pPr>
        <w:shd w:fill="F3F4F6" w:color="auto" w:val="clear"/>
        <w:spacing w:after="0" w:before="0" w:line="240"/>
        <w:ind w:left="200"/>
      </w:pPr>
      <w:r>
        <w:rPr>
          <w:rFonts w:ascii="Consolas" w:cs="Consolas" w:eastAsia="Consolas" w:hAnsi="Consolas"/>
          <w:sz w:val="16"/>
          <w:szCs w:val="16"/>
        </w:rPr>
        <w:t xml:space="preserve">.porque p { margin: 0 0 6px; }</w:t>
      </w:r>
    </w:p>
    <w:p>
      <w:pPr>
        <w:shd w:fill="F3F4F6" w:color="auto" w:val="clear"/>
        <w:spacing w:after="0" w:before="0" w:line="240"/>
        <w:ind w:left="200"/>
      </w:pPr>
      <w:r>
        <w:rPr>
          <w:rFonts w:ascii="Consolas" w:cs="Consolas" w:eastAsia="Consolas" w:hAnsi="Consolas"/>
          <w:sz w:val="16"/>
          <w:szCs w:val="16"/>
        </w:rPr>
        <w:t xml:space="preserve">.porque .nota { color: var(--texto-suave); font-size: .85rem; }</w:t>
      </w:r>
    </w:p>
    <w:p>
      <w:pPr>
        <w:shd w:fill="F3F4F6" w:color="auto" w:val="clear"/>
        <w:spacing w:after="0" w:before="0" w:line="240"/>
        <w:ind w:left="200"/>
      </w:pPr>
      <w:r>
        <w:rPr>
          <w:rFonts w:ascii="Consolas" w:cs="Consolas" w:eastAsia="Consolas" w:hAnsi="Consolas"/>
          <w:sz w:val="16"/>
          <w:szCs w:val="16"/>
        </w:rPr>
        <w:t xml:space="preserve">.porque .ref { font-size: .8rem; color: var(--info); }</w:t>
      </w:r>
    </w:p>
    <w:p>
      <w:pPr>
        <w:shd w:fill="F3F4F6" w:color="auto" w:val="clear"/>
        <w:spacing w:after="0" w:before="0" w:line="240"/>
        <w:ind w:left="200"/>
      </w:pPr>
      <w:r>
        <w:rPr>
          <w:rFonts w:ascii="Consolas" w:cs="Consolas" w:eastAsia="Consolas" w:hAnsi="Consolas"/>
          <w:sz w:val="16"/>
          <w:szCs w:val="16"/>
        </w:rPr>
        <w:t xml:space="preserve">.mostrar-vacios { display: inline-flex; gap: 6px; align-items: center; margin-top: 10px; }</w:t>
      </w:r>
    </w:p>
    <w:p>
      <w:pPr>
        <w:shd w:fill="F3F4F6" w:color="auto" w:val="clear"/>
        <w:spacing w:after="0" w:before="0" w:line="240"/>
        <w:ind w:left="200"/>
      </w:pPr>
      <w:r>
        <w:rPr>
          <w:rFonts w:ascii="Consolas" w:cs="Consolas" w:eastAsia="Consolas" w:hAnsi="Consolas"/>
          <w:sz w:val="16"/>
          <w:szCs w:val="16"/>
        </w:rPr>
        <w:t xml:space="preserve">.mostrar-vacios input { width: auto;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.leyenda ul { padding-left: 0; list-style: none; }</w:t>
      </w:r>
    </w:p>
    <w:p>
      <w:pPr>
        <w:shd w:fill="F3F4F6" w:color="auto" w:val="clear"/>
        <w:spacing w:after="0" w:before="0" w:line="240"/>
        <w:ind w:left="200"/>
      </w:pPr>
      <w:r>
        <w:rPr>
          <w:rFonts w:ascii="Consolas" w:cs="Consolas" w:eastAsia="Consolas" w:hAnsi="Consolas"/>
          <w:sz w:val="16"/>
          <w:szCs w:val="16"/>
        </w:rPr>
        <w:t xml:space="preserve">.leyenda li { margin-bottom: 8px; }</w:t>
      </w:r>
    </w:p>
    <w:p>
      <w:pPr>
        <w:shd w:fill="F3F4F6" w:color="auto" w:val="clear"/>
        <w:spacing w:after="0" w:before="0" w:line="240"/>
        <w:ind w:left="200"/>
      </w:pPr>
      <w:r>
        <w:rPr>
          <w:rFonts w:ascii="Consolas" w:cs="Consolas" w:eastAsia="Consolas" w:hAnsi="Consolas"/>
          <w:sz w:val="16"/>
          <w:szCs w:val="16"/>
        </w:rPr>
        <w:t xml:space="preserve">.leyenda .chip { margin-right: 8px; }</w:t>
      </w:r>
    </w:p>
    <w:p>
      <w:pPr>
        <w:shd w:fill="F3F4F6" w:color="auto" w:val="clear"/>
        <w:spacing w:after="0" w:before="0" w:line="240"/>
        <w:ind w:left="200"/>
      </w:pPr>
      <w:r>
        <w:rPr>
          <w:rFonts w:ascii="Consolas" w:cs="Consolas" w:eastAsia="Consolas" w:hAnsi="Consolas"/>
          <w:sz w:val="16"/>
          <w:szCs w:val="16"/>
        </w:rPr>
        <w:t xml:space="preserve">.pie { color: var(--texto-suave); font-size: .85rem; padding-bottom: 24px; }</w:t>
      </w:r>
    </w:p>
    <w:p>
      <w:pPr>
        <w:shd w:fill="F3F4F6" w:color="auto" w:val="clear"/>
        <w:spacing w:after="0" w:before="0" w:line="240"/>
        <w:ind w:left="200"/>
      </w:pPr>
      <w:r>
        <w:rPr>
          <w:rFonts w:ascii="Consolas" w:cs="Consolas" w:eastAsia="Consolas" w:hAnsi="Consolas"/>
          <w:sz w:val="16"/>
          <w:szCs w:val="16"/>
        </w:rPr>
        <w:t xml:space="preserve">.sr-only { position: absolute; width: 1px; height: 1px; overflow: hidden; clip: rect(0 0 0 0); white-space: nowrap;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@media (max-width: 640px) {</w:t>
      </w:r>
    </w:p>
    <w:p>
      <w:pPr>
        <w:shd w:fill="F3F4F6" w:color="auto" w:val="clear"/>
        <w:spacing w:after="0" w:before="0" w:line="240"/>
        <w:ind w:left="200"/>
      </w:pPr>
      <w:r>
        <w:rPr>
          <w:rFonts w:ascii="Consolas" w:cs="Consolas" w:eastAsia="Consolas" w:hAnsi="Consolas"/>
          <w:sz w:val="16"/>
          <w:szCs w:val="16"/>
        </w:rPr>
        <w:t xml:space="preserve">  thead { display: none; }</w:t>
      </w:r>
    </w:p>
    <w:p>
      <w:pPr>
        <w:shd w:fill="F3F4F6" w:color="auto" w:val="clear"/>
        <w:spacing w:after="0" w:before="0" w:line="240"/>
        <w:ind w:left="200"/>
      </w:pPr>
      <w:r>
        <w:rPr>
          <w:rFonts w:ascii="Consolas" w:cs="Consolas" w:eastAsia="Consolas" w:hAnsi="Consolas"/>
          <w:sz w:val="16"/>
          <w:szCs w:val="16"/>
        </w:rPr>
        <w:t xml:space="preserve">  table, tbody, tr, th, td { display: block; width: 100%; }</w:t>
      </w:r>
    </w:p>
    <w:p>
      <w:pPr>
        <w:shd w:fill="F3F4F6" w:color="auto" w:val="clear"/>
        <w:spacing w:after="0" w:before="0" w:line="240"/>
        <w:ind w:left="200"/>
      </w:pPr>
      <w:r>
        <w:rPr>
          <w:rFonts w:ascii="Consolas" w:cs="Consolas" w:eastAsia="Consolas" w:hAnsi="Consolas"/>
          <w:sz w:val="16"/>
          <w:szCs w:val="16"/>
        </w:rPr>
        <w:t xml:space="preserve">  tbody tr { border: 1px solid var(--borde); border-left-width: 5px; border-radius: 6px; margin-bottom: 10px; }</w:t>
      </w:r>
    </w:p>
    <w:p>
      <w:pPr>
        <w:shd w:fill="F3F4F6" w:color="auto" w:val="clear"/>
        <w:spacing w:after="0" w:before="0" w:line="240"/>
        <w:ind w:left="200"/>
      </w:pPr>
      <w:r>
        <w:rPr>
          <w:rFonts w:ascii="Consolas" w:cs="Consolas" w:eastAsia="Consolas" w:hAnsi="Consolas"/>
          <w:sz w:val="16"/>
          <w:szCs w:val="16"/>
        </w:rPr>
        <w:t xml:space="preserve">  th, td { border-bottom: 0; padding: 6px 10px; }</w:t>
      </w:r>
    </w:p>
    <w:p>
      <w:pPr>
        <w:shd w:fill="F3F4F6" w:color="auto" w:val="clear"/>
        <w:spacing w:after="120" w:before="0" w:line="240"/>
        <w:ind w:left="200"/>
      </w:pPr>
      <w:r>
        <w:rPr>
          <w:rFonts w:ascii="Consolas" w:cs="Consolas" w:eastAsia="Consolas" w:hAnsi="Consolas"/>
          <w:sz w:val="16"/>
          <w:szCs w:val="16"/>
        </w:rPr>
        <w:t xml:space="preserve">}</w:t>
      </w:r>
    </w:p>
    <w:p>
      <w:pPr>
        <w:pStyle w:val="Heading2"/>
        <w:pageBreakBefore/>
      </w:pPr>
      <w:bookmarkStart w:name="_Toc19" w:id="19"/>
      <w:r>
        <w:rPr>
          <w:rFonts w:ascii="Consolas" w:cs="Consolas" w:eastAsia="Consolas" w:hAnsi="Consolas"/>
        </w:rPr>
        <w:t xml:space="preserve">tests/evaluador.test.js</w:t>
      </w:r>
      <w:bookmarkEnd w:id="19"/>
    </w:p>
    <w:p>
      <w:pPr>
        <w:shd w:fill="F3F4F6" w:color="auto" w:val="clear"/>
        <w:spacing w:after="0" w:before="80" w:line="240"/>
        <w:ind w:left="200"/>
      </w:pPr>
      <w:r>
        <w:rPr>
          <w:rFonts w:ascii="Consolas" w:cs="Consolas" w:eastAsia="Consolas" w:hAnsi="Consolas"/>
          <w:sz w:val="16"/>
          <w:szCs w:val="16"/>
        </w:rPr>
        <w:t xml:space="preserve">'use strict';</w:t>
      </w:r>
    </w:p>
    <w:p>
      <w:pPr>
        <w:shd w:fill="F3F4F6" w:color="auto" w:val="clear"/>
        <w:spacing w:after="0" w:before="0" w:line="240"/>
        <w:ind w:left="200"/>
      </w:pPr>
      <w:r>
        <w:rPr>
          <w:rFonts w:ascii="Consolas" w:cs="Consolas" w:eastAsia="Consolas" w:hAnsi="Consolas"/>
          <w:sz w:val="16"/>
          <w:szCs w:val="16"/>
        </w:rPr>
        <w:t xml:space="preserve">const test = require('node:test');</w:t>
      </w:r>
    </w:p>
    <w:p>
      <w:pPr>
        <w:shd w:fill="F3F4F6" w:color="auto" w:val="clear"/>
        <w:spacing w:after="0" w:before="0" w:line="240"/>
        <w:ind w:left="200"/>
      </w:pPr>
      <w:r>
        <w:rPr>
          <w:rFonts w:ascii="Consolas" w:cs="Consolas" w:eastAsia="Consolas" w:hAnsi="Consolas"/>
          <w:sz w:val="16"/>
          <w:szCs w:val="16"/>
        </w:rPr>
        <w:t xml:space="preserve">const assert = require('node:assert/strict');</w:t>
      </w:r>
    </w:p>
    <w:p>
      <w:pPr>
        <w:shd w:fill="F3F4F6" w:color="auto" w:val="clear"/>
        <w:spacing w:after="0" w:before="0" w:line="240"/>
        <w:ind w:left="200"/>
      </w:pPr>
      <w:r>
        <w:rPr>
          <w:rFonts w:ascii="Consolas" w:cs="Consolas" w:eastAsia="Consolas" w:hAnsi="Consolas"/>
          <w:sz w:val="16"/>
          <w:szCs w:val="16"/>
        </w:rPr>
        <w:t xml:space="preserve">const { evaluar, parsearNumero } = require('../src/evaluador.js');</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Muestra base de categoría C con todos los ensayos del 8.2.2 en Grupo I.</w:t>
      </w:r>
    </w:p>
    <w:p>
      <w:pPr>
        <w:shd w:fill="F3F4F6" w:color="auto" w:val="clear"/>
        <w:spacing w:after="0" w:before="0" w:line="240"/>
        <w:ind w:left="200"/>
      </w:pPr>
      <w:r>
        <w:rPr>
          <w:rFonts w:ascii="Consolas" w:cs="Consolas" w:eastAsia="Consolas" w:hAnsi="Consolas"/>
          <w:sz w:val="16"/>
          <w:szCs w:val="16"/>
        </w:rPr>
        <w:t xml:space="preserve">function base(sobre = {}, valores = {}) {</w:t>
      </w:r>
    </w:p>
    <w:p>
      <w:pPr>
        <w:shd w:fill="F3F4F6" w:color="auto" w:val="clear"/>
        <w:spacing w:after="0" w:before="0" w:line="240"/>
        <w:ind w:left="200"/>
      </w:pPr>
      <w:r>
        <w:rPr>
          <w:rFonts w:ascii="Consolas" w:cs="Consolas" w:eastAsia="Consolas" w:hAnsi="Consolas"/>
          <w:sz w:val="16"/>
          <w:szCs w:val="16"/>
        </w:rPr>
        <w:t xml:space="preserve">  return {</w:t>
      </w:r>
    </w:p>
    <w:p>
      <w:pPr>
        <w:shd w:fill="F3F4F6" w:color="auto" w:val="clear"/>
        <w:spacing w:after="0" w:before="0" w:line="240"/>
        <w:ind w:left="200"/>
      </w:pPr>
      <w:r>
        <w:rPr>
          <w:rFonts w:ascii="Consolas" w:cs="Consolas" w:eastAsia="Consolas" w:hAnsi="Consolas"/>
          <w:sz w:val="16"/>
          <w:szCs w:val="16"/>
        </w:rPr>
        <w:t xml:space="preserve">    categoria: 'C',</w:t>
      </w:r>
    </w:p>
    <w:p>
      <w:pPr>
        <w:shd w:fill="F3F4F6" w:color="auto" w:val="clear"/>
        <w:spacing w:after="0" w:before="0" w:line="240"/>
        <w:ind w:left="200"/>
      </w:pPr>
      <w:r>
        <w:rPr>
          <w:rFonts w:ascii="Consolas" w:cs="Consolas" w:eastAsia="Consolas" w:hAnsi="Consolas"/>
          <w:sz w:val="16"/>
          <w:szCs w:val="16"/>
        </w:rPr>
        <w:t xml:space="preserve">    metodoRuptura: 'D877',</w:t>
      </w:r>
    </w:p>
    <w:p>
      <w:pPr>
        <w:shd w:fill="F3F4F6" w:color="auto" w:val="clear"/>
        <w:spacing w:after="0" w:before="0" w:line="240"/>
        <w:ind w:left="200"/>
      </w:pPr>
      <w:r>
        <w:rPr>
          <w:rFonts w:ascii="Consolas" w:cs="Consolas" w:eastAsia="Consolas" w:hAnsi="Consolas"/>
          <w:sz w:val="16"/>
          <w:szCs w:val="16"/>
        </w:rPr>
        <w:t xml:space="preserve">    ...sobre,</w:t>
      </w:r>
    </w:p>
    <w:p>
      <w:pPr>
        <w:shd w:fill="F3F4F6" w:color="auto" w:val="clear"/>
        <w:spacing w:after="0" w:before="0" w:line="240"/>
        <w:ind w:left="200"/>
      </w:pPr>
      <w:r>
        <w:rPr>
          <w:rFonts w:ascii="Consolas" w:cs="Consolas" w:eastAsia="Consolas" w:hAnsi="Consolas"/>
          <w:sz w:val="16"/>
          <w:szCs w:val="16"/>
        </w:rPr>
        <w:t xml:space="preserve">    valores: { ruptura: '40', agua: '20', nn: '0,05', fdd25: '0,5', aspecto: 'claro', ...valores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const param = (r, id) =&gt; r.parametros.find((p) =&gt; p.id === id);</w:t>
      </w:r>
    </w:p>
    <w:p>
      <w:pPr>
        <w:shd w:fill="F3F4F6" w:color="auto" w:val="clear"/>
        <w:spacing w:after="0" w:before="0" w:line="240"/>
        <w:ind w:left="200"/>
      </w:pPr>
      <w:r>
        <w:rPr>
          <w:rFonts w:ascii="Consolas" w:cs="Consolas" w:eastAsia="Consolas" w:hAnsi="Consolas"/>
          <w:sz w:val="16"/>
          <w:szCs w:val="16"/>
        </w:rPr>
        <w:t xml:space="preserve">const estado = (r, id) =&gt; param(r, id).estado.clave;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parseo de entradas</w:t>
      </w:r>
    </w:p>
    <w:p>
      <w:pPr>
        <w:shd w:fill="F3F4F6" w:color="auto" w:val="clear"/>
        <w:spacing w:after="0" w:before="0" w:line="240"/>
        <w:ind w:left="200"/>
      </w:pPr>
      <w:r>
        <w:rPr>
          <w:rFonts w:ascii="Consolas" w:cs="Consolas" w:eastAsia="Consolas" w:hAnsi="Consolas"/>
          <w:sz w:val="16"/>
          <w:szCs w:val="16"/>
        </w:rPr>
        <w:t xml:space="preserve">test('parsea coma y punto decimal', () =&gt; {</w:t>
      </w:r>
    </w:p>
    <w:p>
      <w:pPr>
        <w:shd w:fill="F3F4F6" w:color="auto" w:val="clear"/>
        <w:spacing w:after="0" w:before="0" w:line="240"/>
        <w:ind w:left="200"/>
      </w:pPr>
      <w:r>
        <w:rPr>
          <w:rFonts w:ascii="Consolas" w:cs="Consolas" w:eastAsia="Consolas" w:hAnsi="Consolas"/>
          <w:sz w:val="16"/>
          <w:szCs w:val="16"/>
        </w:rPr>
        <w:t xml:space="preserve">  assert.equal(parsearNumero('0,05').valor, 0.05);</w:t>
      </w:r>
    </w:p>
    <w:p>
      <w:pPr>
        <w:shd w:fill="F3F4F6" w:color="auto" w:val="clear"/>
        <w:spacing w:after="0" w:before="0" w:line="240"/>
        <w:ind w:left="200"/>
      </w:pPr>
      <w:r>
        <w:rPr>
          <w:rFonts w:ascii="Consolas" w:cs="Consolas" w:eastAsia="Consolas" w:hAnsi="Consolas"/>
          <w:sz w:val="16"/>
          <w:szCs w:val="16"/>
        </w:rPr>
        <w:t xml:space="preserve">  assert.equal(parsearNumero('0.05').valor, 0.05);</w:t>
      </w:r>
    </w:p>
    <w:p>
      <w:pPr>
        <w:shd w:fill="F3F4F6" w:color="auto" w:val="clear"/>
        <w:spacing w:after="0" w:before="0" w:line="240"/>
        <w:ind w:left="200"/>
      </w:pPr>
      <w:r>
        <w:rPr>
          <w:rFonts w:ascii="Consolas" w:cs="Consolas" w:eastAsia="Consolas" w:hAnsi="Consolas"/>
          <w:sz w:val="16"/>
          <w:szCs w:val="16"/>
        </w:rPr>
        <w:t xml:space="preserve">  assert.equal(parsearNumero(' 26 ').valor, 26);</w:t>
      </w:r>
    </w:p>
    <w:p>
      <w:pPr>
        <w:shd w:fill="F3F4F6" w:color="auto" w:val="clear"/>
        <w:spacing w:after="0" w:before="0" w:line="240"/>
        <w:ind w:left="200"/>
      </w:pPr>
      <w:r>
        <w:rPr>
          <w:rFonts w:ascii="Consolas" w:cs="Consolas" w:eastAsia="Consolas" w:hAnsi="Consolas"/>
          <w:sz w:val="16"/>
          <w:szCs w:val="16"/>
        </w:rPr>
        <w:t xml:space="preserve">  assert.equal(parsearNumero(',5').valor, 0.5);</w:t>
      </w:r>
    </w:p>
    <w:p>
      <w:pPr>
        <w:shd w:fill="F3F4F6" w:color="auto" w:val="clear"/>
        <w:spacing w:after="0" w:before="0" w:line="240"/>
        <w:ind w:left="200"/>
      </w:pPr>
      <w:r>
        <w:rPr>
          <w:rFonts w:ascii="Consolas" w:cs="Consolas" w:eastAsia="Consolas" w:hAnsi="Consolas"/>
          <w:sz w:val="16"/>
          <w:szCs w:val="16"/>
        </w:rPr>
        <w:t xml:space="preserve">  assert.equal(parsearNumero('-30').valor, -30);</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test('detecta vacío, texto, unidades y separadores de miles', () =&gt; {</w:t>
      </w:r>
    </w:p>
    <w:p>
      <w:pPr>
        <w:shd w:fill="F3F4F6" w:color="auto" w:val="clear"/>
        <w:spacing w:after="0" w:before="0" w:line="240"/>
        <w:ind w:left="200"/>
      </w:pPr>
      <w:r>
        <w:rPr>
          <w:rFonts w:ascii="Consolas" w:cs="Consolas" w:eastAsia="Consolas" w:hAnsi="Consolas"/>
          <w:sz w:val="16"/>
          <w:szCs w:val="16"/>
        </w:rPr>
        <w:t xml:space="preserve">  assert.ok(parsearNumero('').vacio);</w:t>
      </w:r>
    </w:p>
    <w:p>
      <w:pPr>
        <w:shd w:fill="F3F4F6" w:color="auto" w:val="clear"/>
        <w:spacing w:after="0" w:before="0" w:line="240"/>
        <w:ind w:left="200"/>
      </w:pPr>
      <w:r>
        <w:rPr>
          <w:rFonts w:ascii="Consolas" w:cs="Consolas" w:eastAsia="Consolas" w:hAnsi="Consolas"/>
          <w:sz w:val="16"/>
          <w:szCs w:val="16"/>
        </w:rPr>
        <w:t xml:space="preserve">  assert.ok(parsearNumero('   ').vacio);</w:t>
      </w:r>
    </w:p>
    <w:p>
      <w:pPr>
        <w:shd w:fill="F3F4F6" w:color="auto" w:val="clear"/>
        <w:spacing w:after="0" w:before="0" w:line="240"/>
        <w:ind w:left="200"/>
      </w:pPr>
      <w:r>
        <w:rPr>
          <w:rFonts w:ascii="Consolas" w:cs="Consolas" w:eastAsia="Consolas" w:hAnsi="Consolas"/>
          <w:sz w:val="16"/>
          <w:szCs w:val="16"/>
        </w:rPr>
        <w:t xml:space="preserve">  assert.ok(parsearNumero(undefined).vacio);</w:t>
      </w:r>
    </w:p>
    <w:p>
      <w:pPr>
        <w:shd w:fill="F3F4F6" w:color="auto" w:val="clear"/>
        <w:spacing w:after="0" w:before="0" w:line="240"/>
        <w:ind w:left="200"/>
      </w:pPr>
      <w:r>
        <w:rPr>
          <w:rFonts w:ascii="Consolas" w:cs="Consolas" w:eastAsia="Consolas" w:hAnsi="Consolas"/>
          <w:sz w:val="16"/>
          <w:szCs w:val="16"/>
        </w:rPr>
        <w:t xml:space="preserve">  assert.match(parsearNumero('abc').error, /número válido/);</w:t>
      </w:r>
    </w:p>
    <w:p>
      <w:pPr>
        <w:shd w:fill="F3F4F6" w:color="auto" w:val="clear"/>
        <w:spacing w:after="0" w:before="0" w:line="240"/>
        <w:ind w:left="200"/>
      </w:pPr>
      <w:r>
        <w:rPr>
          <w:rFonts w:ascii="Consolas" w:cs="Consolas" w:eastAsia="Consolas" w:hAnsi="Consolas"/>
          <w:sz w:val="16"/>
          <w:szCs w:val="16"/>
        </w:rPr>
        <w:t xml:space="preserve">  assert.match(parsearNumero('30 kV').error, /unidad/);</w:t>
      </w:r>
    </w:p>
    <w:p>
      <w:pPr>
        <w:shd w:fill="F3F4F6" w:color="auto" w:val="clear"/>
        <w:spacing w:after="0" w:before="0" w:line="240"/>
        <w:ind w:left="200"/>
      </w:pPr>
      <w:r>
        <w:rPr>
          <w:rFonts w:ascii="Consolas" w:cs="Consolas" w:eastAsia="Consolas" w:hAnsi="Consolas"/>
          <w:sz w:val="16"/>
          <w:szCs w:val="16"/>
        </w:rPr>
        <w:t xml:space="preserve">  assert.match(parsearNumero('35ppm').error, /unidad/);</w:t>
      </w:r>
    </w:p>
    <w:p>
      <w:pPr>
        <w:shd w:fill="F3F4F6" w:color="auto" w:val="clear"/>
        <w:spacing w:after="0" w:before="0" w:line="240"/>
        <w:ind w:left="200"/>
      </w:pPr>
      <w:r>
        <w:rPr>
          <w:rFonts w:ascii="Consolas" w:cs="Consolas" w:eastAsia="Consolas" w:hAnsi="Consolas"/>
          <w:sz w:val="16"/>
          <w:szCs w:val="16"/>
        </w:rPr>
        <w:t xml:space="preserve">  assert.ok(parsearNumero('1.000,5').error);</w:t>
      </w:r>
    </w:p>
    <w:p>
      <w:pPr>
        <w:shd w:fill="F3F4F6" w:color="auto" w:val="clear"/>
        <w:spacing w:after="0" w:before="0" w:line="240"/>
        <w:ind w:left="200"/>
      </w:pPr>
      <w:r>
        <w:rPr>
          <w:rFonts w:ascii="Consolas" w:cs="Consolas" w:eastAsia="Consolas" w:hAnsi="Consolas"/>
          <w:sz w:val="16"/>
          <w:szCs w:val="16"/>
        </w:rPr>
        <w:t xml:space="preserve">  assert.ok(parsearNumero('1,2,3').error);</w:t>
      </w:r>
    </w:p>
    <w:p>
      <w:pPr>
        <w:shd w:fill="F3F4F6" w:color="auto" w:val="clear"/>
        <w:spacing w:after="0" w:before="0" w:line="240"/>
        <w:ind w:left="200"/>
      </w:pPr>
      <w:r>
        <w:rPr>
          <w:rFonts w:ascii="Consolas" w:cs="Consolas" w:eastAsia="Consolas" w:hAnsi="Consolas"/>
          <w:sz w:val="16"/>
          <w:szCs w:val="16"/>
        </w:rPr>
        <w:t xml:space="preserve">  assert.ok(parsearNumero('NaN').error);</w:t>
      </w:r>
    </w:p>
    <w:p>
      <w:pPr>
        <w:shd w:fill="F3F4F6" w:color="auto" w:val="clear"/>
        <w:spacing w:after="0" w:before="0" w:line="240"/>
        <w:ind w:left="200"/>
      </w:pPr>
      <w:r>
        <w:rPr>
          <w:rFonts w:ascii="Consolas" w:cs="Consolas" w:eastAsia="Consolas" w:hAnsi="Consolas"/>
          <w:sz w:val="16"/>
          <w:szCs w:val="16"/>
        </w:rPr>
        <w:t xml:space="preserve">  assert.ok(parsearNumero('1e3').error);</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validación</w:t>
      </w:r>
    </w:p>
    <w:p>
      <w:pPr>
        <w:shd w:fill="F3F4F6" w:color="auto" w:val="clear"/>
        <w:spacing w:after="0" w:before="0" w:line="240"/>
        <w:ind w:left="200"/>
      </w:pPr>
      <w:r>
        <w:rPr>
          <w:rFonts w:ascii="Consolas" w:cs="Consolas" w:eastAsia="Consolas" w:hAnsi="Consolas"/>
          <w:sz w:val="16"/>
          <w:szCs w:val="16"/>
        </w:rPr>
        <w:t xml:space="preserve">test('exige categoría', () =&gt; {</w:t>
      </w:r>
    </w:p>
    <w:p>
      <w:pPr>
        <w:shd w:fill="F3F4F6" w:color="auto" w:val="clear"/>
        <w:spacing w:after="0" w:before="0" w:line="240"/>
        <w:ind w:left="200"/>
      </w:pPr>
      <w:r>
        <w:rPr>
          <w:rFonts w:ascii="Consolas" w:cs="Consolas" w:eastAsia="Consolas" w:hAnsi="Consolas"/>
          <w:sz w:val="16"/>
          <w:szCs w:val="16"/>
        </w:rPr>
        <w:t xml:space="preserve">  const r = evaluar(base({ categoria: '' }));</w:t>
      </w:r>
    </w:p>
    <w:p>
      <w:pPr>
        <w:shd w:fill="F3F4F6" w:color="auto" w:val="clear"/>
        <w:spacing w:after="0" w:before="0" w:line="240"/>
        <w:ind w:left="200"/>
      </w:pPr>
      <w:r>
        <w:rPr>
          <w:rFonts w:ascii="Consolas" w:cs="Consolas" w:eastAsia="Consolas" w:hAnsi="Consolas"/>
          <w:sz w:val="16"/>
          <w:szCs w:val="16"/>
        </w:rPr>
        <w:t xml:space="preserve">  assert.equal(r.valido, false);</w:t>
      </w:r>
    </w:p>
    <w:p>
      <w:pPr>
        <w:shd w:fill="F3F4F6" w:color="auto" w:val="clear"/>
        <w:spacing w:after="0" w:before="0" w:line="240"/>
        <w:ind w:left="200"/>
      </w:pPr>
      <w:r>
        <w:rPr>
          <w:rFonts w:ascii="Consolas" w:cs="Consolas" w:eastAsia="Consolas" w:hAnsi="Consolas"/>
          <w:sz w:val="16"/>
          <w:szCs w:val="16"/>
        </w:rPr>
        <w:t xml:space="preserve">  assert.ok(r.errores.some((e) =&gt; e.campo === 'categoria'));</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test('categoría F redirige a la del transformador asociado', () =&gt; {</w:t>
      </w:r>
    </w:p>
    <w:p>
      <w:pPr>
        <w:shd w:fill="F3F4F6" w:color="auto" w:val="clear"/>
        <w:spacing w:after="0" w:before="0" w:line="240"/>
        <w:ind w:left="200"/>
      </w:pPr>
      <w:r>
        <w:rPr>
          <w:rFonts w:ascii="Consolas" w:cs="Consolas" w:eastAsia="Consolas" w:hAnsi="Consolas"/>
          <w:sz w:val="16"/>
          <w:szCs w:val="16"/>
        </w:rPr>
        <w:t xml:space="preserve">  const r = evaluar(base({ categoria: 'F' }));</w:t>
      </w:r>
    </w:p>
    <w:p>
      <w:pPr>
        <w:shd w:fill="F3F4F6" w:color="auto" w:val="clear"/>
        <w:spacing w:after="0" w:before="0" w:line="240"/>
        <w:ind w:left="200"/>
      </w:pPr>
      <w:r>
        <w:rPr>
          <w:rFonts w:ascii="Consolas" w:cs="Consolas" w:eastAsia="Consolas" w:hAnsi="Consolas"/>
          <w:sz w:val="16"/>
          <w:szCs w:val="16"/>
        </w:rPr>
        <w:t xml:space="preserve">  assert.equal(r.valido, false);</w:t>
      </w:r>
    </w:p>
    <w:p>
      <w:pPr>
        <w:shd w:fill="F3F4F6" w:color="auto" w:val="clear"/>
        <w:spacing w:after="0" w:before="0" w:line="240"/>
        <w:ind w:left="200"/>
      </w:pPr>
      <w:r>
        <w:rPr>
          <w:rFonts w:ascii="Consolas" w:cs="Consolas" w:eastAsia="Consolas" w:hAnsi="Consolas"/>
          <w:sz w:val="16"/>
          <w:szCs w:val="16"/>
        </w:rPr>
        <w:t xml:space="preserve">  assert.match(r.errores[0].mensaje, /transformador asociado/);</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test('exige método de ruptura cuando se ingresa tensión de ruptura', () =&gt; {</w:t>
      </w:r>
    </w:p>
    <w:p>
      <w:pPr>
        <w:shd w:fill="F3F4F6" w:color="auto" w:val="clear"/>
        <w:spacing w:after="0" w:before="0" w:line="240"/>
        <w:ind w:left="200"/>
      </w:pPr>
      <w:r>
        <w:rPr>
          <w:rFonts w:ascii="Consolas" w:cs="Consolas" w:eastAsia="Consolas" w:hAnsi="Consolas"/>
          <w:sz w:val="16"/>
          <w:szCs w:val="16"/>
        </w:rPr>
        <w:t xml:space="preserve">  const r = evaluar(base({ metodoRuptura: '' }));</w:t>
      </w:r>
    </w:p>
    <w:p>
      <w:pPr>
        <w:shd w:fill="F3F4F6" w:color="auto" w:val="clear"/>
        <w:spacing w:after="0" w:before="0" w:line="240"/>
        <w:ind w:left="200"/>
      </w:pPr>
      <w:r>
        <w:rPr>
          <w:rFonts w:ascii="Consolas" w:cs="Consolas" w:eastAsia="Consolas" w:hAnsi="Consolas"/>
          <w:sz w:val="16"/>
          <w:szCs w:val="16"/>
        </w:rPr>
        <w:t xml:space="preserve">  assert.equal(r.valido, false);</w:t>
      </w:r>
    </w:p>
    <w:p>
      <w:pPr>
        <w:shd w:fill="F3F4F6" w:color="auto" w:val="clear"/>
        <w:spacing w:after="0" w:before="0" w:line="240"/>
        <w:ind w:left="200"/>
      </w:pPr>
      <w:r>
        <w:rPr>
          <w:rFonts w:ascii="Consolas" w:cs="Consolas" w:eastAsia="Consolas" w:hAnsi="Consolas"/>
          <w:sz w:val="16"/>
          <w:szCs w:val="16"/>
        </w:rPr>
        <w:t xml:space="preserve">  assert.ok(r.errores.some((e) =&gt; e.campo === 'metodoRuptura'));</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test('rechaza no numéricos, negativos y porcentajes &gt; 100', () =&gt; {</w:t>
      </w:r>
    </w:p>
    <w:p>
      <w:pPr>
        <w:shd w:fill="F3F4F6" w:color="auto" w:val="clear"/>
        <w:spacing w:after="0" w:before="0" w:line="240"/>
        <w:ind w:left="200"/>
      </w:pPr>
      <w:r>
        <w:rPr>
          <w:rFonts w:ascii="Consolas" w:cs="Consolas" w:eastAsia="Consolas" w:hAnsi="Consolas"/>
          <w:sz w:val="16"/>
          <w:szCs w:val="16"/>
        </w:rPr>
        <w:t xml:space="preserve">  const r = evaluar(base({}, { agua: 'veinte', nn: '-0,1', fdd25: '150' }));</w:t>
      </w:r>
    </w:p>
    <w:p>
      <w:pPr>
        <w:shd w:fill="F3F4F6" w:color="auto" w:val="clear"/>
        <w:spacing w:after="0" w:before="0" w:line="240"/>
        <w:ind w:left="200"/>
      </w:pPr>
      <w:r>
        <w:rPr>
          <w:rFonts w:ascii="Consolas" w:cs="Consolas" w:eastAsia="Consolas" w:hAnsi="Consolas"/>
          <w:sz w:val="16"/>
          <w:szCs w:val="16"/>
        </w:rPr>
        <w:t xml:space="preserve">  assert.equal(r.valido, false);</w:t>
      </w:r>
    </w:p>
    <w:p>
      <w:pPr>
        <w:shd w:fill="F3F4F6" w:color="auto" w:val="clear"/>
        <w:spacing w:after="0" w:before="0" w:line="240"/>
        <w:ind w:left="200"/>
      </w:pPr>
      <w:r>
        <w:rPr>
          <w:rFonts w:ascii="Consolas" w:cs="Consolas" w:eastAsia="Consolas" w:hAnsi="Consolas"/>
          <w:sz w:val="16"/>
          <w:szCs w:val="16"/>
        </w:rPr>
        <w:t xml:space="preserve">  const campos = r.errores.map((e) =&gt; e.campo).sort();</w:t>
      </w:r>
    </w:p>
    <w:p>
      <w:pPr>
        <w:shd w:fill="F3F4F6" w:color="auto" w:val="clear"/>
        <w:spacing w:after="0" w:before="0" w:line="240"/>
        <w:ind w:left="200"/>
      </w:pPr>
      <w:r>
        <w:rPr>
          <w:rFonts w:ascii="Consolas" w:cs="Consolas" w:eastAsia="Consolas" w:hAnsi="Consolas"/>
          <w:sz w:val="16"/>
          <w:szCs w:val="16"/>
        </w:rPr>
        <w:t xml:space="preserve">  assert.deepEqual(campos, ['agua', 'fdd25', 'nn']);</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test('rechaza formulario sin ningún valor', () =&gt; {</w:t>
      </w:r>
    </w:p>
    <w:p>
      <w:pPr>
        <w:shd w:fill="F3F4F6" w:color="auto" w:val="clear"/>
        <w:spacing w:after="0" w:before="0" w:line="240"/>
        <w:ind w:left="200"/>
      </w:pPr>
      <w:r>
        <w:rPr>
          <w:rFonts w:ascii="Consolas" w:cs="Consolas" w:eastAsia="Consolas" w:hAnsi="Consolas"/>
          <w:sz w:val="16"/>
          <w:szCs w:val="16"/>
        </w:rPr>
        <w:t xml:space="preserve">  const r = evaluar({ categoria: 'C', metodoRuptura: 'D877', valores: {} });</w:t>
      </w:r>
    </w:p>
    <w:p>
      <w:pPr>
        <w:shd w:fill="F3F4F6" w:color="auto" w:val="clear"/>
        <w:spacing w:after="0" w:before="0" w:line="240"/>
        <w:ind w:left="200"/>
      </w:pPr>
      <w:r>
        <w:rPr>
          <w:rFonts w:ascii="Consolas" w:cs="Consolas" w:eastAsia="Consolas" w:hAnsi="Consolas"/>
          <w:sz w:val="16"/>
          <w:szCs w:val="16"/>
        </w:rPr>
        <w:t xml:space="preserve">  assert.equal(r.valido, false);</w:t>
      </w:r>
    </w:p>
    <w:p>
      <w:pPr>
        <w:shd w:fill="F3F4F6" w:color="auto" w:val="clear"/>
        <w:spacing w:after="0" w:before="0" w:line="240"/>
        <w:ind w:left="200"/>
      </w:pPr>
      <w:r>
        <w:rPr>
          <w:rFonts w:ascii="Consolas" w:cs="Consolas" w:eastAsia="Consolas" w:hAnsi="Consolas"/>
          <w:sz w:val="16"/>
          <w:szCs w:val="16"/>
        </w:rPr>
        <w:t xml:space="preserve">  assert.ok(r.errores.some((e) =&gt; e.campo === 'general'));</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test('acepta punto de fluidez negativo', () =&gt; {</w:t>
      </w:r>
    </w:p>
    <w:p>
      <w:pPr>
        <w:shd w:fill="F3F4F6" w:color="auto" w:val="clear"/>
        <w:spacing w:after="0" w:before="0" w:line="240"/>
        <w:ind w:left="200"/>
      </w:pPr>
      <w:r>
        <w:rPr>
          <w:rFonts w:ascii="Consolas" w:cs="Consolas" w:eastAsia="Consolas" w:hAnsi="Consolas"/>
          <w:sz w:val="16"/>
          <w:szCs w:val="16"/>
        </w:rPr>
        <w:t xml:space="preserve">  const r = evaluar(base({}, { puntoFluidez: '-40' }));</w:t>
      </w:r>
    </w:p>
    <w:p>
      <w:pPr>
        <w:shd w:fill="F3F4F6" w:color="auto" w:val="clear"/>
        <w:spacing w:after="0" w:before="0" w:line="240"/>
        <w:ind w:left="200"/>
      </w:pPr>
      <w:r>
        <w:rPr>
          <w:rFonts w:ascii="Consolas" w:cs="Consolas" w:eastAsia="Consolas" w:hAnsi="Consolas"/>
          <w:sz w:val="16"/>
          <w:szCs w:val="16"/>
        </w:rPr>
        <w:t xml:space="preserve">  assert.equal(r.valido, true);</w:t>
      </w:r>
    </w:p>
    <w:p>
      <w:pPr>
        <w:shd w:fill="F3F4F6" w:color="auto" w:val="clear"/>
        <w:spacing w:after="0" w:before="0" w:line="240"/>
        <w:ind w:left="200"/>
      </w:pPr>
      <w:r>
        <w:rPr>
          <w:rFonts w:ascii="Consolas" w:cs="Consolas" w:eastAsia="Consolas" w:hAnsi="Consolas"/>
          <w:sz w:val="16"/>
          <w:szCs w:val="16"/>
        </w:rPr>
        <w:t xml:space="preserve">  assert.equal(estado(r, 'puntoFluidez'), 'AMBIGUO');</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resultado general</w:t>
      </w:r>
    </w:p>
    <w:p>
      <w:pPr>
        <w:shd w:fill="F3F4F6" w:color="auto" w:val="clear"/>
        <w:spacing w:after="0" w:before="0" w:line="240"/>
        <w:ind w:left="200"/>
      </w:pPr>
      <w:r>
        <w:rPr>
          <w:rFonts w:ascii="Consolas" w:cs="Consolas" w:eastAsia="Consolas" w:hAnsi="Consolas"/>
          <w:sz w:val="16"/>
          <w:szCs w:val="16"/>
        </w:rPr>
        <w:t xml:space="preserve">test('muestra completa en Grupo I =&gt; condición favorable', () =&gt; {</w:t>
      </w:r>
    </w:p>
    <w:p>
      <w:pPr>
        <w:shd w:fill="F3F4F6" w:color="auto" w:val="clear"/>
        <w:spacing w:after="0" w:before="0" w:line="240"/>
        <w:ind w:left="200"/>
      </w:pPr>
      <w:r>
        <w:rPr>
          <w:rFonts w:ascii="Consolas" w:cs="Consolas" w:eastAsia="Consolas" w:hAnsi="Consolas"/>
          <w:sz w:val="16"/>
          <w:szCs w:val="16"/>
        </w:rPr>
        <w:t xml:space="preserve">  const r = evaluar(base());</w:t>
      </w:r>
    </w:p>
    <w:p>
      <w:pPr>
        <w:shd w:fill="F3F4F6" w:color="auto" w:val="clear"/>
        <w:spacing w:after="0" w:before="0" w:line="240"/>
        <w:ind w:left="200"/>
      </w:pPr>
      <w:r>
        <w:rPr>
          <w:rFonts w:ascii="Consolas" w:cs="Consolas" w:eastAsia="Consolas" w:hAnsi="Consolas"/>
          <w:sz w:val="16"/>
          <w:szCs w:val="16"/>
        </w:rPr>
        <w:t xml:space="preserve">  assert.equal(r.valido, true);</w:t>
      </w:r>
    </w:p>
    <w:p>
      <w:pPr>
        <w:shd w:fill="F3F4F6" w:color="auto" w:val="clear"/>
        <w:spacing w:after="0" w:before="0" w:line="240"/>
        <w:ind w:left="200"/>
      </w:pPr>
      <w:r>
        <w:rPr>
          <w:rFonts w:ascii="Consolas" w:cs="Consolas" w:eastAsia="Consolas" w:hAnsi="Consolas"/>
          <w:sz w:val="16"/>
          <w:szCs w:val="16"/>
        </w:rPr>
        <w:t xml:space="preserve">  assert.equal(r.general.estado.clave, 'FAVORABLE');</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test('faltan ensayos del núcleo =&gt; no determinado (nunca favorable)', () =&gt; {</w:t>
      </w:r>
    </w:p>
    <w:p>
      <w:pPr>
        <w:shd w:fill="F3F4F6" w:color="auto" w:val="clear"/>
        <w:spacing w:after="0" w:before="0" w:line="240"/>
        <w:ind w:left="200"/>
      </w:pPr>
      <w:r>
        <w:rPr>
          <w:rFonts w:ascii="Consolas" w:cs="Consolas" w:eastAsia="Consolas" w:hAnsi="Consolas"/>
          <w:sz w:val="16"/>
          <w:szCs w:val="16"/>
        </w:rPr>
        <w:t xml:space="preserve">  const r = evaluar(base({}, { fdd25: '' }));</w:t>
      </w:r>
    </w:p>
    <w:p>
      <w:pPr>
        <w:shd w:fill="F3F4F6" w:color="auto" w:val="clear"/>
        <w:spacing w:after="0" w:before="0" w:line="240"/>
        <w:ind w:left="200"/>
      </w:pPr>
      <w:r>
        <w:rPr>
          <w:rFonts w:ascii="Consolas" w:cs="Consolas" w:eastAsia="Consolas" w:hAnsi="Consolas"/>
          <w:sz w:val="16"/>
          <w:szCs w:val="16"/>
        </w:rPr>
        <w:t xml:space="preserve">  assert.equal(r.general.estado.clave, 'NO_DETERMINADO');</w:t>
      </w:r>
    </w:p>
    <w:p>
      <w:pPr>
        <w:shd w:fill="F3F4F6" w:color="auto" w:val="clear"/>
        <w:spacing w:after="0" w:before="0" w:line="240"/>
        <w:ind w:left="200"/>
      </w:pPr>
      <w:r>
        <w:rPr>
          <w:rFonts w:ascii="Consolas" w:cs="Consolas" w:eastAsia="Consolas" w:hAnsi="Consolas"/>
          <w:sz w:val="16"/>
          <w:szCs w:val="16"/>
        </w:rPr>
        <w:t xml:space="preserve">  assert.match(r.general.motivos.join(' '), /Factor de potencia a 25/);</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test('un parámetro en Grupo III =&gt; crítica', () =&gt; {</w:t>
      </w:r>
    </w:p>
    <w:p>
      <w:pPr>
        <w:shd w:fill="F3F4F6" w:color="auto" w:val="clear"/>
        <w:spacing w:after="0" w:before="0" w:line="240"/>
        <w:ind w:left="200"/>
      </w:pPr>
      <w:r>
        <w:rPr>
          <w:rFonts w:ascii="Consolas" w:cs="Consolas" w:eastAsia="Consolas" w:hAnsi="Consolas"/>
          <w:sz w:val="16"/>
          <w:szCs w:val="16"/>
        </w:rPr>
        <w:t xml:space="preserve">  const r = evaluar(base({}, { tensionInterfasial: '14' }));</w:t>
      </w:r>
    </w:p>
    <w:p>
      <w:pPr>
        <w:shd w:fill="F3F4F6" w:color="auto" w:val="clear"/>
        <w:spacing w:after="0" w:before="0" w:line="240"/>
        <w:ind w:left="200"/>
      </w:pPr>
      <w:r>
        <w:rPr>
          <w:rFonts w:ascii="Consolas" w:cs="Consolas" w:eastAsia="Consolas" w:hAnsi="Consolas"/>
          <w:sz w:val="16"/>
          <w:szCs w:val="16"/>
        </w:rPr>
        <w:t xml:space="preserve">  assert.equal(estado(r, 'tensionInterfasial'), 'GRUPO_III');</w:t>
      </w:r>
    </w:p>
    <w:p>
      <w:pPr>
        <w:shd w:fill="F3F4F6" w:color="auto" w:val="clear"/>
        <w:spacing w:after="0" w:before="0" w:line="240"/>
        <w:ind w:left="200"/>
      </w:pPr>
      <w:r>
        <w:rPr>
          <w:rFonts w:ascii="Consolas" w:cs="Consolas" w:eastAsia="Consolas" w:hAnsi="Consolas"/>
          <w:sz w:val="16"/>
          <w:szCs w:val="16"/>
        </w:rPr>
        <w:t xml:space="preserve">  assert.equal(r.general.estado.clave, 'CRITICA');</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test('un parámetro en Grupo II =&gt; alerta', () =&gt; {</w:t>
      </w:r>
    </w:p>
    <w:p>
      <w:pPr>
        <w:shd w:fill="F3F4F6" w:color="auto" w:val="clear"/>
        <w:spacing w:after="0" w:before="0" w:line="240"/>
        <w:ind w:left="200"/>
      </w:pPr>
      <w:r>
        <w:rPr>
          <w:rFonts w:ascii="Consolas" w:cs="Consolas" w:eastAsia="Consolas" w:hAnsi="Consolas"/>
          <w:sz w:val="16"/>
          <w:szCs w:val="16"/>
        </w:rPr>
        <w:t xml:space="preserve">  const r = evaluar(base({}, { ruptura: '25' }));</w:t>
      </w:r>
    </w:p>
    <w:p>
      <w:pPr>
        <w:shd w:fill="F3F4F6" w:color="auto" w:val="clear"/>
        <w:spacing w:after="0" w:before="0" w:line="240"/>
        <w:ind w:left="200"/>
      </w:pPr>
      <w:r>
        <w:rPr>
          <w:rFonts w:ascii="Consolas" w:cs="Consolas" w:eastAsia="Consolas" w:hAnsi="Consolas"/>
          <w:sz w:val="16"/>
          <w:szCs w:val="16"/>
        </w:rPr>
        <w:t xml:space="preserve">  assert.equal(estado(r, 'ruptura'), 'GRUPO_II');</w:t>
      </w:r>
    </w:p>
    <w:p>
      <w:pPr>
        <w:shd w:fill="F3F4F6" w:color="auto" w:val="clear"/>
        <w:spacing w:after="0" w:before="0" w:line="240"/>
        <w:ind w:left="200"/>
      </w:pPr>
      <w:r>
        <w:rPr>
          <w:rFonts w:ascii="Consolas" w:cs="Consolas" w:eastAsia="Consolas" w:hAnsi="Consolas"/>
          <w:sz w:val="16"/>
          <w:szCs w:val="16"/>
        </w:rPr>
        <w:t xml:space="preserve">  assert.equal(r.general.estado.clave, 'ALERTA');</w:t>
      </w:r>
    </w:p>
    <w:p>
      <w:pPr>
        <w:shd w:fill="F3F4F6" w:color="auto" w:val="clear"/>
        <w:spacing w:after="0" w:before="0" w:line="240"/>
        <w:ind w:left="200"/>
      </w:pPr>
      <w:r>
        <w:rPr>
          <w:rFonts w:ascii="Consolas" w:cs="Consolas" w:eastAsia="Consolas" w:hAnsi="Consolas"/>
          <w:sz w:val="16"/>
          <w:szCs w:val="16"/>
        </w:rPr>
        <w:t xml:space="preserve">  assert.match(r.general.notas.join(' '), /8\.4 b\)/);</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test('alerta con datos faltantes advierte evaluación incompleta', () =&gt; {</w:t>
      </w:r>
    </w:p>
    <w:p>
      <w:pPr>
        <w:shd w:fill="F3F4F6" w:color="auto" w:val="clear"/>
        <w:spacing w:after="0" w:before="0" w:line="240"/>
        <w:ind w:left="200"/>
      </w:pPr>
      <w:r>
        <w:rPr>
          <w:rFonts w:ascii="Consolas" w:cs="Consolas" w:eastAsia="Consolas" w:hAnsi="Consolas"/>
          <w:sz w:val="16"/>
          <w:szCs w:val="16"/>
        </w:rPr>
        <w:t xml:space="preserve">  const r = evaluar(base({}, { ruptura: '25', agua: '', fdd25: '' }));</w:t>
      </w:r>
    </w:p>
    <w:p>
      <w:pPr>
        <w:shd w:fill="F3F4F6" w:color="auto" w:val="clear"/>
        <w:spacing w:after="0" w:before="0" w:line="240"/>
        <w:ind w:left="200"/>
      </w:pPr>
      <w:r>
        <w:rPr>
          <w:rFonts w:ascii="Consolas" w:cs="Consolas" w:eastAsia="Consolas" w:hAnsi="Consolas"/>
          <w:sz w:val="16"/>
          <w:szCs w:val="16"/>
        </w:rPr>
        <w:t xml:space="preserve">  assert.equal(r.general.estado.clave, 'ALERTA');</w:t>
      </w:r>
    </w:p>
    <w:p>
      <w:pPr>
        <w:shd w:fill="F3F4F6" w:color="auto" w:val="clear"/>
        <w:spacing w:after="0" w:before="0" w:line="240"/>
        <w:ind w:left="200"/>
      </w:pPr>
      <w:r>
        <w:rPr>
          <w:rFonts w:ascii="Consolas" w:cs="Consolas" w:eastAsia="Consolas" w:hAnsi="Consolas"/>
          <w:sz w:val="16"/>
          <w:szCs w:val="16"/>
        </w:rPr>
        <w:t xml:space="preserve">  assert.match(r.general.notas.join(' '), /incompleta/);</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test('resistividad ingresada (ambigua) impide condición favorable', () =&gt; {</w:t>
      </w:r>
    </w:p>
    <w:p>
      <w:pPr>
        <w:shd w:fill="F3F4F6" w:color="auto" w:val="clear"/>
        <w:spacing w:after="0" w:before="0" w:line="240"/>
        <w:ind w:left="200"/>
      </w:pPr>
      <w:r>
        <w:rPr>
          <w:rFonts w:ascii="Consolas" w:cs="Consolas" w:eastAsia="Consolas" w:hAnsi="Consolas"/>
          <w:sz w:val="16"/>
          <w:szCs w:val="16"/>
        </w:rPr>
        <w:t xml:space="preserve">  const r = evaluar(base({}, { resistividad90: '5' }));</w:t>
      </w:r>
    </w:p>
    <w:p>
      <w:pPr>
        <w:shd w:fill="F3F4F6" w:color="auto" w:val="clear"/>
        <w:spacing w:after="0" w:before="0" w:line="240"/>
        <w:ind w:left="200"/>
      </w:pPr>
      <w:r>
        <w:rPr>
          <w:rFonts w:ascii="Consolas" w:cs="Consolas" w:eastAsia="Consolas" w:hAnsi="Consolas"/>
          <w:sz w:val="16"/>
          <w:szCs w:val="16"/>
        </w:rPr>
        <w:t xml:space="preserve">  assert.equal(estado(r, 'resistividad90'), 'AMBIGUO');</w:t>
      </w:r>
    </w:p>
    <w:p>
      <w:pPr>
        <w:shd w:fill="F3F4F6" w:color="auto" w:val="clear"/>
        <w:spacing w:after="0" w:before="0" w:line="240"/>
        <w:ind w:left="200"/>
      </w:pPr>
      <w:r>
        <w:rPr>
          <w:rFonts w:ascii="Consolas" w:cs="Consolas" w:eastAsia="Consolas" w:hAnsi="Consolas"/>
          <w:sz w:val="16"/>
          <w:szCs w:val="16"/>
        </w:rPr>
        <w:t xml:space="preserve">  assert.equal(r.general.estado.clave, 'NO_DETERMINADO');</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test('categorías D, E y G no cubiertas =&gt; no determinado', () =&gt; {</w:t>
      </w:r>
    </w:p>
    <w:p>
      <w:pPr>
        <w:shd w:fill="F3F4F6" w:color="auto" w:val="clear"/>
        <w:spacing w:after="0" w:before="0" w:line="240"/>
        <w:ind w:left="200"/>
      </w:pPr>
      <w:r>
        <w:rPr>
          <w:rFonts w:ascii="Consolas" w:cs="Consolas" w:eastAsia="Consolas" w:hAnsi="Consolas"/>
          <w:sz w:val="16"/>
          <w:szCs w:val="16"/>
        </w:rPr>
        <w:t xml:space="preserve">  for (const cat of ['D', 'E', 'G']) {</w:t>
      </w:r>
    </w:p>
    <w:p>
      <w:pPr>
        <w:shd w:fill="F3F4F6" w:color="auto" w:val="clear"/>
        <w:spacing w:after="0" w:before="0" w:line="240"/>
        <w:ind w:left="200"/>
      </w:pPr>
      <w:r>
        <w:rPr>
          <w:rFonts w:ascii="Consolas" w:cs="Consolas" w:eastAsia="Consolas" w:hAnsi="Consolas"/>
          <w:sz w:val="16"/>
          <w:szCs w:val="16"/>
        </w:rPr>
        <w:t xml:space="preserve">    const r = evaluar(base({ categoria: cat }));</w:t>
      </w:r>
    </w:p>
    <w:p>
      <w:pPr>
        <w:shd w:fill="F3F4F6" w:color="auto" w:val="clear"/>
        <w:spacing w:after="0" w:before="0" w:line="240"/>
        <w:ind w:left="200"/>
      </w:pPr>
      <w:r>
        <w:rPr>
          <w:rFonts w:ascii="Consolas" w:cs="Consolas" w:eastAsia="Consolas" w:hAnsi="Consolas"/>
          <w:sz w:val="16"/>
          <w:szCs w:val="16"/>
        </w:rPr>
        <w:t xml:space="preserve">    assert.equal(r.valido, true);</w:t>
      </w:r>
    </w:p>
    <w:p>
      <w:pPr>
        <w:shd w:fill="F3F4F6" w:color="auto" w:val="clear"/>
        <w:spacing w:after="0" w:before="0" w:line="240"/>
        <w:ind w:left="200"/>
      </w:pPr>
      <w:r>
        <w:rPr>
          <w:rFonts w:ascii="Consolas" w:cs="Consolas" w:eastAsia="Consolas" w:hAnsi="Consolas"/>
          <w:sz w:val="16"/>
          <w:szCs w:val="16"/>
        </w:rPr>
        <w:t xml:space="preserve">    assert.equal(r.general.estado.clave, 'NO_DETERMINADO');</w:t>
      </w:r>
    </w:p>
    <w:p>
      <w:pPr>
        <w:shd w:fill="F3F4F6" w:color="auto" w:val="clear"/>
        <w:spacing w:after="0" w:before="0" w:line="240"/>
        <w:ind w:left="200"/>
      </w:pPr>
      <w:r>
        <w:rPr>
          <w:rFonts w:ascii="Consolas" w:cs="Consolas" w:eastAsia="Consolas" w:hAnsi="Consolas"/>
          <w:sz w:val="16"/>
          <w:szCs w:val="16"/>
        </w:rPr>
        <w:t xml:space="preserve">    assert.equal(estado(r, 'ruptura'), 'NO_CUBIERTO');</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límites: tensión de ruptura</w:t>
      </w:r>
    </w:p>
    <w:p>
      <w:pPr>
        <w:shd w:fill="F3F4F6" w:color="auto" w:val="clear"/>
        <w:spacing w:after="0" w:before="0" w:line="240"/>
        <w:ind w:left="200"/>
      </w:pPr>
      <w:r>
        <w:rPr>
          <w:rFonts w:ascii="Consolas" w:cs="Consolas" w:eastAsia="Consolas" w:hAnsi="Consolas"/>
          <w:sz w:val="16"/>
          <w:szCs w:val="16"/>
        </w:rPr>
        <w:t xml:space="preserve">test('ruptura ASTM D877 cat. C: 26 es Grupo I (≥ inclusivo), 25,9 es Grupo II (&lt; exclusivo)', () =&gt; {</w:t>
      </w:r>
    </w:p>
    <w:p>
      <w:pPr>
        <w:shd w:fill="F3F4F6" w:color="auto" w:val="clear"/>
        <w:spacing w:after="0" w:before="0" w:line="240"/>
        <w:ind w:left="200"/>
      </w:pPr>
      <w:r>
        <w:rPr>
          <w:rFonts w:ascii="Consolas" w:cs="Consolas" w:eastAsia="Consolas" w:hAnsi="Consolas"/>
          <w:sz w:val="16"/>
          <w:szCs w:val="16"/>
        </w:rPr>
        <w:t xml:space="preserve">  assert.equal(estado(evaluar(base({}, { ruptura: '26' })), 'ruptura'), 'GRUPO_I');</w:t>
      </w:r>
    </w:p>
    <w:p>
      <w:pPr>
        <w:shd w:fill="F3F4F6" w:color="auto" w:val="clear"/>
        <w:spacing w:after="0" w:before="0" w:line="240"/>
        <w:ind w:left="200"/>
      </w:pPr>
      <w:r>
        <w:rPr>
          <w:rFonts w:ascii="Consolas" w:cs="Consolas" w:eastAsia="Consolas" w:hAnsi="Consolas"/>
          <w:sz w:val="16"/>
          <w:szCs w:val="16"/>
        </w:rPr>
        <w:t xml:space="preserve">  assert.equal(estado(evaluar(base({}, { ruptura: '25,9' })), 'ruptura'), 'GRUPO_II');</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test('ruptura ASTM D877 cat. O: límite 30', () =&gt; {</w:t>
      </w:r>
    </w:p>
    <w:p>
      <w:pPr>
        <w:shd w:fill="F3F4F6" w:color="auto" w:val="clear"/>
        <w:spacing w:after="0" w:before="0" w:line="240"/>
        <w:ind w:left="200"/>
      </w:pPr>
      <w:r>
        <w:rPr>
          <w:rFonts w:ascii="Consolas" w:cs="Consolas" w:eastAsia="Consolas" w:hAnsi="Consolas"/>
          <w:sz w:val="16"/>
          <w:szCs w:val="16"/>
        </w:rPr>
        <w:t xml:space="preserve">  assert.equal(estado(evaluar(base({ categoria: 'O' }, { ruptura: '30' })), 'ruptura'), 'GRUPO_I');</w:t>
      </w:r>
    </w:p>
    <w:p>
      <w:pPr>
        <w:shd w:fill="F3F4F6" w:color="auto" w:val="clear"/>
        <w:spacing w:after="0" w:before="0" w:line="240"/>
        <w:ind w:left="200"/>
      </w:pPr>
      <w:r>
        <w:rPr>
          <w:rFonts w:ascii="Consolas" w:cs="Consolas" w:eastAsia="Consolas" w:hAnsi="Consolas"/>
          <w:sz w:val="16"/>
          <w:szCs w:val="16"/>
        </w:rPr>
        <w:t xml:space="preserve">  assert.equal(estado(evaluar(base({ categoria: 'O' }, { ruptura: '29,9' })), 'ruptura'), 'GRUPO_II');</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test('ruptura ASTM D1816 bajo el límite =&gt; fuera de Grupo I sin grupo (Grupo II ambiguo)', () =&gt; {</w:t>
      </w:r>
    </w:p>
    <w:p>
      <w:pPr>
        <w:shd w:fill="F3F4F6" w:color="auto" w:val="clear"/>
        <w:spacing w:after="0" w:before="0" w:line="240"/>
        <w:ind w:left="200"/>
      </w:pPr>
      <w:r>
        <w:rPr>
          <w:rFonts w:ascii="Consolas" w:cs="Consolas" w:eastAsia="Consolas" w:hAnsi="Consolas"/>
          <w:sz w:val="16"/>
          <w:szCs w:val="16"/>
        </w:rPr>
        <w:t xml:space="preserve">  const r = evaluar(base({ metodoRuptura: 'D1816_004' }, { ruptura: '22' }));</w:t>
      </w:r>
    </w:p>
    <w:p>
      <w:pPr>
        <w:shd w:fill="F3F4F6" w:color="auto" w:val="clear"/>
        <w:spacing w:after="0" w:before="0" w:line="240"/>
        <w:ind w:left="200"/>
      </w:pPr>
      <w:r>
        <w:rPr>
          <w:rFonts w:ascii="Consolas" w:cs="Consolas" w:eastAsia="Consolas" w:hAnsi="Consolas"/>
          <w:sz w:val="16"/>
          <w:szCs w:val="16"/>
        </w:rPr>
        <w:t xml:space="preserve">  assert.equal(estado(r, 'ruptura'), 'FUERA_GRUPO_I');</w:t>
      </w:r>
    </w:p>
    <w:p>
      <w:pPr>
        <w:shd w:fill="F3F4F6" w:color="auto" w:val="clear"/>
        <w:spacing w:after="0" w:before="0" w:line="240"/>
        <w:ind w:left="200"/>
      </w:pPr>
      <w:r>
        <w:rPr>
          <w:rFonts w:ascii="Consolas" w:cs="Consolas" w:eastAsia="Consolas" w:hAnsi="Consolas"/>
          <w:sz w:val="16"/>
          <w:szCs w:val="16"/>
        </w:rPr>
        <w:t xml:space="preserve">  assert.match(param(r, 'ruptura').notas.join(' '), /ambiguo/);</w:t>
      </w:r>
    </w:p>
    <w:p>
      <w:pPr>
        <w:shd w:fill="F3F4F6" w:color="auto" w:val="clear"/>
        <w:spacing w:after="0" w:before="0" w:line="240"/>
        <w:ind w:left="200"/>
      </w:pPr>
      <w:r>
        <w:rPr>
          <w:rFonts w:ascii="Consolas" w:cs="Consolas" w:eastAsia="Consolas" w:hAnsi="Consolas"/>
          <w:sz w:val="16"/>
          <w:szCs w:val="16"/>
        </w:rPr>
        <w:t xml:space="preserve">  assert.equal(r.general.estado.clave, 'ALERTA');</w:t>
      </w:r>
    </w:p>
    <w:p>
      <w:pPr>
        <w:shd w:fill="F3F4F6" w:color="auto" w:val="clear"/>
        <w:spacing w:after="0" w:before="0" w:line="240"/>
        <w:ind w:left="200"/>
      </w:pPr>
      <w:r>
        <w:rPr>
          <w:rFonts w:ascii="Consolas" w:cs="Consolas" w:eastAsia="Consolas" w:hAnsi="Consolas"/>
          <w:sz w:val="16"/>
          <w:szCs w:val="16"/>
        </w:rPr>
        <w:t xml:space="preserve">  assert.equal(estado(evaluar(base({ metodoRuptura: 'D1816_004' }, { ruptura: '23' })), 'ruptura'), 'GRUPO_I');</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test('ruptura IEC 156 cat. A: límite 40', () =&gt; {</w:t>
      </w:r>
    </w:p>
    <w:p>
      <w:pPr>
        <w:shd w:fill="F3F4F6" w:color="auto" w:val="clear"/>
        <w:spacing w:after="0" w:before="0" w:line="240"/>
        <w:ind w:left="200"/>
      </w:pPr>
      <w:r>
        <w:rPr>
          <w:rFonts w:ascii="Consolas" w:cs="Consolas" w:eastAsia="Consolas" w:hAnsi="Consolas"/>
          <w:sz w:val="16"/>
          <w:szCs w:val="16"/>
        </w:rPr>
        <w:t xml:space="preserve">  assert.equal(estado(evaluar(base({ categoria: 'A', metodoRuptura: 'IEC156' }, { ruptura: '40', agua: '10' })), 'ruptura'), 'GRUPO_I');</w:t>
      </w:r>
    </w:p>
    <w:p>
      <w:pPr>
        <w:shd w:fill="F3F4F6" w:color="auto" w:val="clear"/>
        <w:spacing w:after="0" w:before="0" w:line="240"/>
        <w:ind w:left="200"/>
      </w:pPr>
      <w:r>
        <w:rPr>
          <w:rFonts w:ascii="Consolas" w:cs="Consolas" w:eastAsia="Consolas" w:hAnsi="Consolas"/>
          <w:sz w:val="16"/>
          <w:szCs w:val="16"/>
        </w:rPr>
        <w:t xml:space="preserve">  assert.equal(estado(evaluar(base({ categoria: 'A', metodoRuptura: 'IEC156' }, { ruptura: '39,9', agua: '10' })), 'ruptura'), 'FUERA_GRUPO_I');</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límites: agua</w:t>
      </w:r>
    </w:p>
    <w:p>
      <w:pPr>
        <w:shd w:fill="F3F4F6" w:color="auto" w:val="clear"/>
        <w:spacing w:after="0" w:before="0" w:line="240"/>
        <w:ind w:left="200"/>
      </w:pPr>
      <w:r>
        <w:rPr>
          <w:rFonts w:ascii="Consolas" w:cs="Consolas" w:eastAsia="Consolas" w:hAnsi="Consolas"/>
          <w:sz w:val="16"/>
          <w:szCs w:val="16"/>
        </w:rPr>
        <w:t xml:space="preserve">test('agua cat. C: 35 Grupo I (≤ explícito gana sobre extremo de rango)', () =&gt; {</w:t>
      </w:r>
    </w:p>
    <w:p>
      <w:pPr>
        <w:shd w:fill="F3F4F6" w:color="auto" w:val="clear"/>
        <w:spacing w:after="0" w:before="0" w:line="240"/>
        <w:ind w:left="200"/>
      </w:pPr>
      <w:r>
        <w:rPr>
          <w:rFonts w:ascii="Consolas" w:cs="Consolas" w:eastAsia="Consolas" w:hAnsi="Consolas"/>
          <w:sz w:val="16"/>
          <w:szCs w:val="16"/>
        </w:rPr>
        <w:t xml:space="preserve">  const r = evaluar(base({}, { agua: '35' }));</w:t>
      </w:r>
    </w:p>
    <w:p>
      <w:pPr>
        <w:shd w:fill="F3F4F6" w:color="auto" w:val="clear"/>
        <w:spacing w:after="0" w:before="0" w:line="240"/>
        <w:ind w:left="200"/>
      </w:pPr>
      <w:r>
        <w:rPr>
          <w:rFonts w:ascii="Consolas" w:cs="Consolas" w:eastAsia="Consolas" w:hAnsi="Consolas"/>
          <w:sz w:val="16"/>
          <w:szCs w:val="16"/>
        </w:rPr>
        <w:t xml:space="preserve">  assert.equal(estado(r, 'agua'), 'GRUPO_I');</w:t>
      </w:r>
    </w:p>
    <w:p>
      <w:pPr>
        <w:shd w:fill="F3F4F6" w:color="auto" w:val="clear"/>
        <w:spacing w:after="0" w:before="0" w:line="240"/>
        <w:ind w:left="200"/>
      </w:pPr>
      <w:r>
        <w:rPr>
          <w:rFonts w:ascii="Consolas" w:cs="Consolas" w:eastAsia="Consolas" w:hAnsi="Consolas"/>
          <w:sz w:val="16"/>
          <w:szCs w:val="16"/>
        </w:rPr>
        <w:t xml:space="preserve">  assert.match(param(r, 'agua').notas.join(' '), /extremo de un rango/);</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test('agua cat. C: 37 Grupo II; 40 ambiguo (extremo); 41 fuera de Grupo I sin grupo', () =&gt; {</w:t>
      </w:r>
    </w:p>
    <w:p>
      <w:pPr>
        <w:shd w:fill="F3F4F6" w:color="auto" w:val="clear"/>
        <w:spacing w:after="0" w:before="0" w:line="240"/>
        <w:ind w:left="200"/>
      </w:pPr>
      <w:r>
        <w:rPr>
          <w:rFonts w:ascii="Consolas" w:cs="Consolas" w:eastAsia="Consolas" w:hAnsi="Consolas"/>
          <w:sz w:val="16"/>
          <w:szCs w:val="16"/>
        </w:rPr>
        <w:t xml:space="preserve">  assert.equal(estado(evaluar(base({}, { agua: '37' })), 'agua'), 'GRUPO_II');</w:t>
      </w:r>
    </w:p>
    <w:p>
      <w:pPr>
        <w:shd w:fill="F3F4F6" w:color="auto" w:val="clear"/>
        <w:spacing w:after="0" w:before="0" w:line="240"/>
        <w:ind w:left="200"/>
      </w:pPr>
      <w:r>
        <w:rPr>
          <w:rFonts w:ascii="Consolas" w:cs="Consolas" w:eastAsia="Consolas" w:hAnsi="Consolas"/>
          <w:sz w:val="16"/>
          <w:szCs w:val="16"/>
        </w:rPr>
        <w:t xml:space="preserve">  assert.equal(estado(evaluar(base({}, { agua: '40' })), 'agua'), 'AMBIGUO');</w:t>
      </w:r>
    </w:p>
    <w:p>
      <w:pPr>
        <w:shd w:fill="F3F4F6" w:color="auto" w:val="clear"/>
        <w:spacing w:after="0" w:before="0" w:line="240"/>
        <w:ind w:left="200"/>
      </w:pPr>
      <w:r>
        <w:rPr>
          <w:rFonts w:ascii="Consolas" w:cs="Consolas" w:eastAsia="Consolas" w:hAnsi="Consolas"/>
          <w:sz w:val="16"/>
          <w:szCs w:val="16"/>
        </w:rPr>
        <w:t xml:space="preserve">  const r = evaluar(base({}, { agua: '41' }));</w:t>
      </w:r>
    </w:p>
    <w:p>
      <w:pPr>
        <w:shd w:fill="F3F4F6" w:color="auto" w:val="clear"/>
        <w:spacing w:after="0" w:before="0" w:line="240"/>
        <w:ind w:left="200"/>
      </w:pPr>
      <w:r>
        <w:rPr>
          <w:rFonts w:ascii="Consolas" w:cs="Consolas" w:eastAsia="Consolas" w:hAnsi="Consolas"/>
          <w:sz w:val="16"/>
          <w:szCs w:val="16"/>
        </w:rPr>
        <w:t xml:space="preserve">  assert.equal(estado(r, 'agua'), 'FUERA_GRUPO_I');</w:t>
      </w:r>
    </w:p>
    <w:p>
      <w:pPr>
        <w:shd w:fill="F3F4F6" w:color="auto" w:val="clear"/>
        <w:spacing w:after="0" w:before="0" w:line="240"/>
        <w:ind w:left="200"/>
      </w:pPr>
      <w:r>
        <w:rPr>
          <w:rFonts w:ascii="Consolas" w:cs="Consolas" w:eastAsia="Consolas" w:hAnsi="Consolas"/>
          <w:sz w:val="16"/>
          <w:szCs w:val="16"/>
        </w:rPr>
        <w:t xml:space="preserve">  assert.equal(r.general.estado.clave, 'ALERTA');</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test('agua no aplicable si acidez &gt; 0,1 (Tabla 2, nota 1)', () =&gt; {</w:t>
      </w:r>
    </w:p>
    <w:p>
      <w:pPr>
        <w:shd w:fill="F3F4F6" w:color="auto" w:val="clear"/>
        <w:spacing w:after="0" w:before="0" w:line="240"/>
        <w:ind w:left="200"/>
      </w:pPr>
      <w:r>
        <w:rPr>
          <w:rFonts w:ascii="Consolas" w:cs="Consolas" w:eastAsia="Consolas" w:hAnsi="Consolas"/>
          <w:sz w:val="16"/>
          <w:szCs w:val="16"/>
        </w:rPr>
        <w:t xml:space="preserve">  const r = evaluar(base({}, { nn: '0,15', agua: '10' }));</w:t>
      </w:r>
    </w:p>
    <w:p>
      <w:pPr>
        <w:shd w:fill="F3F4F6" w:color="auto" w:val="clear"/>
        <w:spacing w:after="0" w:before="0" w:line="240"/>
        <w:ind w:left="200"/>
      </w:pPr>
      <w:r>
        <w:rPr>
          <w:rFonts w:ascii="Consolas" w:cs="Consolas" w:eastAsia="Consolas" w:hAnsi="Consolas"/>
          <w:sz w:val="16"/>
          <w:szCs w:val="16"/>
        </w:rPr>
        <w:t xml:space="preserve">  assert.equal(estado(r, 'nn'), 'GRUPO_I');</w:t>
      </w:r>
    </w:p>
    <w:p>
      <w:pPr>
        <w:shd w:fill="F3F4F6" w:color="auto" w:val="clear"/>
        <w:spacing w:after="0" w:before="0" w:line="240"/>
        <w:ind w:left="200"/>
      </w:pPr>
      <w:r>
        <w:rPr>
          <w:rFonts w:ascii="Consolas" w:cs="Consolas" w:eastAsia="Consolas" w:hAnsi="Consolas"/>
          <w:sz w:val="16"/>
          <w:szCs w:val="16"/>
        </w:rPr>
        <w:t xml:space="preserve">  assert.equal(estado(r, 'agua'), 'NO_APLICABLE');</w:t>
      </w:r>
    </w:p>
    <w:p>
      <w:pPr>
        <w:shd w:fill="F3F4F6" w:color="auto" w:val="clear"/>
        <w:spacing w:after="0" w:before="0" w:line="240"/>
        <w:ind w:left="200"/>
      </w:pPr>
      <w:r>
        <w:rPr>
          <w:rFonts w:ascii="Consolas" w:cs="Consolas" w:eastAsia="Consolas" w:hAnsi="Consolas"/>
          <w:sz w:val="16"/>
          <w:szCs w:val="16"/>
        </w:rPr>
        <w:t xml:space="preserve">  assert.equal(r.general.estado.clave, 'NO_DETERMINADO');</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test('agua con acidez exactamente 0,1 sí aplica ("no sobrepase")', () =&gt; {</w:t>
      </w:r>
    </w:p>
    <w:p>
      <w:pPr>
        <w:shd w:fill="F3F4F6" w:color="auto" w:val="clear"/>
        <w:spacing w:after="0" w:before="0" w:line="240"/>
        <w:ind w:left="200"/>
      </w:pPr>
      <w:r>
        <w:rPr>
          <w:rFonts w:ascii="Consolas" w:cs="Consolas" w:eastAsia="Consolas" w:hAnsi="Consolas"/>
          <w:sz w:val="16"/>
          <w:szCs w:val="16"/>
        </w:rPr>
        <w:t xml:space="preserve">  assert.equal(estado(evaluar(base({}, { nn: '0,1', agua: '10' })), 'agua'), 'GRUPO_I');</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test('agua sin índice de neutralización =&gt; datos insuficientes', () =&gt; {</w:t>
      </w:r>
    </w:p>
    <w:p>
      <w:pPr>
        <w:shd w:fill="F3F4F6" w:color="auto" w:val="clear"/>
        <w:spacing w:after="0" w:before="0" w:line="240"/>
        <w:ind w:left="200"/>
      </w:pPr>
      <w:r>
        <w:rPr>
          <w:rFonts w:ascii="Consolas" w:cs="Consolas" w:eastAsia="Consolas" w:hAnsi="Consolas"/>
          <w:sz w:val="16"/>
          <w:szCs w:val="16"/>
        </w:rPr>
        <w:t xml:space="preserve">  const r = evaluar(base({}, { nn: '' }));</w:t>
      </w:r>
    </w:p>
    <w:p>
      <w:pPr>
        <w:shd w:fill="F3F4F6" w:color="auto" w:val="clear"/>
        <w:spacing w:after="0" w:before="0" w:line="240"/>
        <w:ind w:left="200"/>
      </w:pPr>
      <w:r>
        <w:rPr>
          <w:rFonts w:ascii="Consolas" w:cs="Consolas" w:eastAsia="Consolas" w:hAnsi="Consolas"/>
          <w:sz w:val="16"/>
          <w:szCs w:val="16"/>
        </w:rPr>
        <w:t xml:space="preserve">  assert.equal(estado(r, 'agua'), 'DATOS_INSUFICIENTES');</w:t>
      </w:r>
    </w:p>
    <w:p>
      <w:pPr>
        <w:shd w:fill="F3F4F6" w:color="auto" w:val="clear"/>
        <w:spacing w:after="0" w:before="0" w:line="240"/>
        <w:ind w:left="200"/>
      </w:pPr>
      <w:r>
        <w:rPr>
          <w:rFonts w:ascii="Consolas" w:cs="Consolas" w:eastAsia="Consolas" w:hAnsi="Consolas"/>
          <w:sz w:val="16"/>
          <w:szCs w:val="16"/>
        </w:rPr>
        <w:t xml:space="preserve">  assert.equal(r.general.estado.clave, 'NO_DETERMINADO');</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test('agua: advierte si la temperatura de muestreo está fuera de &gt;40–60 °C', () =&gt; {</w:t>
      </w:r>
    </w:p>
    <w:p>
      <w:pPr>
        <w:shd w:fill="F3F4F6" w:color="auto" w:val="clear"/>
        <w:spacing w:after="0" w:before="0" w:line="240"/>
        <w:ind w:left="200"/>
      </w:pPr>
      <w:r>
        <w:rPr>
          <w:rFonts w:ascii="Consolas" w:cs="Consolas" w:eastAsia="Consolas" w:hAnsi="Consolas"/>
          <w:sz w:val="16"/>
          <w:szCs w:val="16"/>
        </w:rPr>
        <w:t xml:space="preserve">  const r = evaluar(base({}, { temperaturaMuestra: '25' }));</w:t>
      </w:r>
    </w:p>
    <w:p>
      <w:pPr>
        <w:shd w:fill="F3F4F6" w:color="auto" w:val="clear"/>
        <w:spacing w:after="0" w:before="0" w:line="240"/>
        <w:ind w:left="200"/>
      </w:pPr>
      <w:r>
        <w:rPr>
          <w:rFonts w:ascii="Consolas" w:cs="Consolas" w:eastAsia="Consolas" w:hAnsi="Consolas"/>
          <w:sz w:val="16"/>
          <w:szCs w:val="16"/>
        </w:rPr>
        <w:t xml:space="preserve">  assert.match(param(r, 'agua').notas.join(' '), /25 °C/);</w:t>
      </w:r>
    </w:p>
    <w:p>
      <w:pPr>
        <w:shd w:fill="F3F4F6" w:color="auto" w:val="clear"/>
        <w:spacing w:after="0" w:before="0" w:line="240"/>
        <w:ind w:left="200"/>
      </w:pPr>
      <w:r>
        <w:rPr>
          <w:rFonts w:ascii="Consolas" w:cs="Consolas" w:eastAsia="Consolas" w:hAnsi="Consolas"/>
          <w:sz w:val="16"/>
          <w:szCs w:val="16"/>
        </w:rPr>
        <w:t xml:space="preserve">  const r2 = evaluar(base({}, { temperaturaMuestra: '50' }));</w:t>
      </w:r>
    </w:p>
    <w:p>
      <w:pPr>
        <w:shd w:fill="F3F4F6" w:color="auto" w:val="clear"/>
        <w:spacing w:after="0" w:before="0" w:line="240"/>
        <w:ind w:left="200"/>
      </w:pPr>
      <w:r>
        <w:rPr>
          <w:rFonts w:ascii="Consolas" w:cs="Consolas" w:eastAsia="Consolas" w:hAnsi="Consolas"/>
          <w:sz w:val="16"/>
          <w:szCs w:val="16"/>
        </w:rPr>
        <w:t xml:space="preserve">  assert.doesNotMatch(param(r2, 'agua').notas.join(' '), /4\.3/);</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límites: índice de neutralización</w:t>
      </w:r>
    </w:p>
    <w:p>
      <w:pPr>
        <w:shd w:fill="F3F4F6" w:color="auto" w:val="clear"/>
        <w:spacing w:after="0" w:before="0" w:line="240"/>
        <w:ind w:left="200"/>
      </w:pPr>
      <w:r>
        <w:rPr>
          <w:rFonts w:ascii="Consolas" w:cs="Consolas" w:eastAsia="Consolas" w:hAnsi="Consolas"/>
          <w:sz w:val="16"/>
          <w:szCs w:val="16"/>
        </w:rPr>
        <w:t xml:space="preserve">test('NN cat. C: 0,3 Grupo I; 0,31 Grupo II; 0,5 Grupo II; 0,51 Grupo III (solapamiento =&gt; más severo)', () =&gt; {</w:t>
      </w:r>
    </w:p>
    <w:p>
      <w:pPr>
        <w:shd w:fill="F3F4F6" w:color="auto" w:val="clear"/>
        <w:spacing w:after="0" w:before="0" w:line="240"/>
        <w:ind w:left="200"/>
      </w:pPr>
      <w:r>
        <w:rPr>
          <w:rFonts w:ascii="Consolas" w:cs="Consolas" w:eastAsia="Consolas" w:hAnsi="Consolas"/>
          <w:sz w:val="16"/>
          <w:szCs w:val="16"/>
        </w:rPr>
        <w:t xml:space="preserve">  assert.equal(estado(evaluar(base({}, { nn: '0,3', agua: '' })), 'nn'), 'GRUPO_I');</w:t>
      </w:r>
    </w:p>
    <w:p>
      <w:pPr>
        <w:shd w:fill="F3F4F6" w:color="auto" w:val="clear"/>
        <w:spacing w:after="0" w:before="0" w:line="240"/>
        <w:ind w:left="200"/>
      </w:pPr>
      <w:r>
        <w:rPr>
          <w:rFonts w:ascii="Consolas" w:cs="Consolas" w:eastAsia="Consolas" w:hAnsi="Consolas"/>
          <w:sz w:val="16"/>
          <w:szCs w:val="16"/>
        </w:rPr>
        <w:t xml:space="preserve">  assert.equal(estado(evaluar(base({}, { nn: '0,31', agua: '' })), 'nn'), 'GRUPO_II');</w:t>
      </w:r>
    </w:p>
    <w:p>
      <w:pPr>
        <w:shd w:fill="F3F4F6" w:color="auto" w:val="clear"/>
        <w:spacing w:after="0" w:before="0" w:line="240"/>
        <w:ind w:left="200"/>
      </w:pPr>
      <w:r>
        <w:rPr>
          <w:rFonts w:ascii="Consolas" w:cs="Consolas" w:eastAsia="Consolas" w:hAnsi="Consolas"/>
          <w:sz w:val="16"/>
          <w:szCs w:val="16"/>
        </w:rPr>
        <w:t xml:space="preserve">  assert.equal(estado(evaluar(base({}, { nn: '0,5', agua: '' })), 'nn'), 'GRUPO_II');</w:t>
      </w:r>
    </w:p>
    <w:p>
      <w:pPr>
        <w:shd w:fill="F3F4F6" w:color="auto" w:val="clear"/>
        <w:spacing w:after="0" w:before="0" w:line="240"/>
        <w:ind w:left="200"/>
      </w:pPr>
      <w:r>
        <w:rPr>
          <w:rFonts w:ascii="Consolas" w:cs="Consolas" w:eastAsia="Consolas" w:hAnsi="Consolas"/>
          <w:sz w:val="16"/>
          <w:szCs w:val="16"/>
        </w:rPr>
        <w:t xml:space="preserve">  const r = evaluar(base({}, { nn: '0,51', agua: '' }));</w:t>
      </w:r>
    </w:p>
    <w:p>
      <w:pPr>
        <w:shd w:fill="F3F4F6" w:color="auto" w:val="clear"/>
        <w:spacing w:after="0" w:before="0" w:line="240"/>
        <w:ind w:left="200"/>
      </w:pPr>
      <w:r>
        <w:rPr>
          <w:rFonts w:ascii="Consolas" w:cs="Consolas" w:eastAsia="Consolas" w:hAnsi="Consolas"/>
          <w:sz w:val="16"/>
          <w:szCs w:val="16"/>
        </w:rPr>
        <w:t xml:space="preserve">  assert.equal(estado(r, 'nn'), 'GRUPO_III');</w:t>
      </w:r>
    </w:p>
    <w:p>
      <w:pPr>
        <w:shd w:fill="F3F4F6" w:color="auto" w:val="clear"/>
        <w:spacing w:after="0" w:before="0" w:line="240"/>
        <w:ind w:left="200"/>
      </w:pPr>
      <w:r>
        <w:rPr>
          <w:rFonts w:ascii="Consolas" w:cs="Consolas" w:eastAsia="Consolas" w:hAnsi="Consolas"/>
          <w:sz w:val="16"/>
          <w:szCs w:val="16"/>
        </w:rPr>
        <w:t xml:space="preserve">  assert.match(param(r, 'nn').notas.join(' '), /más severo/);</w:t>
      </w:r>
    </w:p>
    <w:p>
      <w:pPr>
        <w:shd w:fill="F3F4F6" w:color="auto" w:val="clear"/>
        <w:spacing w:after="0" w:before="0" w:line="240"/>
        <w:ind w:left="200"/>
      </w:pPr>
      <w:r>
        <w:rPr>
          <w:rFonts w:ascii="Consolas" w:cs="Consolas" w:eastAsia="Consolas" w:hAnsi="Consolas"/>
          <w:sz w:val="16"/>
          <w:szCs w:val="16"/>
        </w:rPr>
        <w:t xml:space="preserve">  assert.equal(r.general.estado.clave, 'CRITICA');</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test('NN cat. O: 0,1 Grupo I; 0,15 Grupo II; 0,2 ambiguo; 0,3 sin grupo (vacío entre 0,2 y 0,4); 0,41 Grupo III', () =&gt; {</w:t>
      </w:r>
    </w:p>
    <w:p>
      <w:pPr>
        <w:shd w:fill="F3F4F6" w:color="auto" w:val="clear"/>
        <w:spacing w:after="0" w:before="0" w:line="240"/>
        <w:ind w:left="200"/>
      </w:pPr>
      <w:r>
        <w:rPr>
          <w:rFonts w:ascii="Consolas" w:cs="Consolas" w:eastAsia="Consolas" w:hAnsi="Consolas"/>
          <w:sz w:val="16"/>
          <w:szCs w:val="16"/>
        </w:rPr>
        <w:t xml:space="preserve">  const o = (nn) =&gt; estado(evaluar(base({ categoria: 'O' }, { nn, agua: '', ruptura: '40' })), 'nn');</w:t>
      </w:r>
    </w:p>
    <w:p>
      <w:pPr>
        <w:shd w:fill="F3F4F6" w:color="auto" w:val="clear"/>
        <w:spacing w:after="0" w:before="0" w:line="240"/>
        <w:ind w:left="200"/>
      </w:pPr>
      <w:r>
        <w:rPr>
          <w:rFonts w:ascii="Consolas" w:cs="Consolas" w:eastAsia="Consolas" w:hAnsi="Consolas"/>
          <w:sz w:val="16"/>
          <w:szCs w:val="16"/>
        </w:rPr>
        <w:t xml:space="preserve">  assert.equal(o('0,1'), 'GRUPO_I');</w:t>
      </w:r>
    </w:p>
    <w:p>
      <w:pPr>
        <w:shd w:fill="F3F4F6" w:color="auto" w:val="clear"/>
        <w:spacing w:after="0" w:before="0" w:line="240"/>
        <w:ind w:left="200"/>
      </w:pPr>
      <w:r>
        <w:rPr>
          <w:rFonts w:ascii="Consolas" w:cs="Consolas" w:eastAsia="Consolas" w:hAnsi="Consolas"/>
          <w:sz w:val="16"/>
          <w:szCs w:val="16"/>
        </w:rPr>
        <w:t xml:space="preserve">  assert.equal(o('0,15'), 'GRUPO_II');</w:t>
      </w:r>
    </w:p>
    <w:p>
      <w:pPr>
        <w:shd w:fill="F3F4F6" w:color="auto" w:val="clear"/>
        <w:spacing w:after="0" w:before="0" w:line="240"/>
        <w:ind w:left="200"/>
      </w:pPr>
      <w:r>
        <w:rPr>
          <w:rFonts w:ascii="Consolas" w:cs="Consolas" w:eastAsia="Consolas" w:hAnsi="Consolas"/>
          <w:sz w:val="16"/>
          <w:szCs w:val="16"/>
        </w:rPr>
        <w:t xml:space="preserve">  assert.equal(o('0,2'), 'AMBIGUO');</w:t>
      </w:r>
    </w:p>
    <w:p>
      <w:pPr>
        <w:shd w:fill="F3F4F6" w:color="auto" w:val="clear"/>
        <w:spacing w:after="0" w:before="0" w:line="240"/>
        <w:ind w:left="200"/>
      </w:pPr>
      <w:r>
        <w:rPr>
          <w:rFonts w:ascii="Consolas" w:cs="Consolas" w:eastAsia="Consolas" w:hAnsi="Consolas"/>
          <w:sz w:val="16"/>
          <w:szCs w:val="16"/>
        </w:rPr>
        <w:t xml:space="preserve">  assert.equal(o('0,3'), 'FUERA_GRUPO_I');</w:t>
      </w:r>
    </w:p>
    <w:p>
      <w:pPr>
        <w:shd w:fill="F3F4F6" w:color="auto" w:val="clear"/>
        <w:spacing w:after="0" w:before="0" w:line="240"/>
        <w:ind w:left="200"/>
      </w:pPr>
      <w:r>
        <w:rPr>
          <w:rFonts w:ascii="Consolas" w:cs="Consolas" w:eastAsia="Consolas" w:hAnsi="Consolas"/>
          <w:sz w:val="16"/>
          <w:szCs w:val="16"/>
        </w:rPr>
        <w:t xml:space="preserve">  assert.equal(o('0,4'), 'FUERA_GRUPO_I');</w:t>
      </w:r>
    </w:p>
    <w:p>
      <w:pPr>
        <w:shd w:fill="F3F4F6" w:color="auto" w:val="clear"/>
        <w:spacing w:after="0" w:before="0" w:line="240"/>
        <w:ind w:left="200"/>
      </w:pPr>
      <w:r>
        <w:rPr>
          <w:rFonts w:ascii="Consolas" w:cs="Consolas" w:eastAsia="Consolas" w:hAnsi="Consolas"/>
          <w:sz w:val="16"/>
          <w:szCs w:val="16"/>
        </w:rPr>
        <w:t xml:space="preserve">  assert.equal(o('0,41'), 'GRUPO_III');</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test('NN &gt; 0,3 agrega nota de mayor frecuencia (Tabla 2)', () =&gt; {</w:t>
      </w:r>
    </w:p>
    <w:p>
      <w:pPr>
        <w:shd w:fill="F3F4F6" w:color="auto" w:val="clear"/>
        <w:spacing w:after="0" w:before="0" w:line="240"/>
        <w:ind w:left="200"/>
      </w:pPr>
      <w:r>
        <w:rPr>
          <w:rFonts w:ascii="Consolas" w:cs="Consolas" w:eastAsia="Consolas" w:hAnsi="Consolas"/>
          <w:sz w:val="16"/>
          <w:szCs w:val="16"/>
        </w:rPr>
        <w:t xml:space="preserve">  const r = evaluar(base({}, { nn: '0,35', agua: '' }));</w:t>
      </w:r>
    </w:p>
    <w:p>
      <w:pPr>
        <w:shd w:fill="F3F4F6" w:color="auto" w:val="clear"/>
        <w:spacing w:after="0" w:before="0" w:line="240"/>
        <w:ind w:left="200"/>
      </w:pPr>
      <w:r>
        <w:rPr>
          <w:rFonts w:ascii="Consolas" w:cs="Consolas" w:eastAsia="Consolas" w:hAnsi="Consolas"/>
          <w:sz w:val="16"/>
          <w:szCs w:val="16"/>
        </w:rPr>
        <w:t xml:space="preserve">  assert.match(param(r, 'nn').notas.join(' '), /más frecuencia/);</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límites: tensión interfasial</w:t>
      </w:r>
    </w:p>
    <w:p>
      <w:pPr>
        <w:shd w:fill="F3F4F6" w:color="auto" w:val="clear"/>
        <w:spacing w:after="0" w:before="0" w:line="240"/>
        <w:ind w:left="200"/>
      </w:pPr>
      <w:r>
        <w:rPr>
          <w:rFonts w:ascii="Consolas" w:cs="Consolas" w:eastAsia="Consolas" w:hAnsi="Consolas"/>
          <w:sz w:val="16"/>
          <w:szCs w:val="16"/>
        </w:rPr>
        <w:t xml:space="preserve">test('tensión interfasial cat. C: 24 Grupo I; 23,9 Grupo II; 15 Grupo II; 14,9 Grupo III', () =&gt; {</w:t>
      </w:r>
    </w:p>
    <w:p>
      <w:pPr>
        <w:shd w:fill="F3F4F6" w:color="auto" w:val="clear"/>
        <w:spacing w:after="0" w:before="0" w:line="240"/>
        <w:ind w:left="200"/>
      </w:pPr>
      <w:r>
        <w:rPr>
          <w:rFonts w:ascii="Consolas" w:cs="Consolas" w:eastAsia="Consolas" w:hAnsi="Consolas"/>
          <w:sz w:val="16"/>
          <w:szCs w:val="16"/>
        </w:rPr>
        <w:t xml:space="preserve">  const t = (v) =&gt; estado(evaluar(base({}, { tensionInterfasial: v })), 'tensionInterfasial');</w:t>
      </w:r>
    </w:p>
    <w:p>
      <w:pPr>
        <w:shd w:fill="F3F4F6" w:color="auto" w:val="clear"/>
        <w:spacing w:after="0" w:before="0" w:line="240"/>
        <w:ind w:left="200"/>
      </w:pPr>
      <w:r>
        <w:rPr>
          <w:rFonts w:ascii="Consolas" w:cs="Consolas" w:eastAsia="Consolas" w:hAnsi="Consolas"/>
          <w:sz w:val="16"/>
          <w:szCs w:val="16"/>
        </w:rPr>
        <w:t xml:space="preserve">  assert.equal(t('24'), 'GRUPO_I');</w:t>
      </w:r>
    </w:p>
    <w:p>
      <w:pPr>
        <w:shd w:fill="F3F4F6" w:color="auto" w:val="clear"/>
        <w:spacing w:after="0" w:before="0" w:line="240"/>
        <w:ind w:left="200"/>
      </w:pPr>
      <w:r>
        <w:rPr>
          <w:rFonts w:ascii="Consolas" w:cs="Consolas" w:eastAsia="Consolas" w:hAnsi="Consolas"/>
          <w:sz w:val="16"/>
          <w:szCs w:val="16"/>
        </w:rPr>
        <w:t xml:space="preserve">  assert.equal(t('23,9'), 'GRUPO_II');</w:t>
      </w:r>
    </w:p>
    <w:p>
      <w:pPr>
        <w:shd w:fill="F3F4F6" w:color="auto" w:val="clear"/>
        <w:spacing w:after="0" w:before="0" w:line="240"/>
        <w:ind w:left="200"/>
      </w:pPr>
      <w:r>
        <w:rPr>
          <w:rFonts w:ascii="Consolas" w:cs="Consolas" w:eastAsia="Consolas" w:hAnsi="Consolas"/>
          <w:sz w:val="16"/>
          <w:szCs w:val="16"/>
        </w:rPr>
        <w:t xml:space="preserve">  assert.equal(t('15'), 'GRUPO_II');</w:t>
      </w:r>
    </w:p>
    <w:p>
      <w:pPr>
        <w:shd w:fill="F3F4F6" w:color="auto" w:val="clear"/>
        <w:spacing w:after="0" w:before="0" w:line="240"/>
        <w:ind w:left="200"/>
      </w:pPr>
      <w:r>
        <w:rPr>
          <w:rFonts w:ascii="Consolas" w:cs="Consolas" w:eastAsia="Consolas" w:hAnsi="Consolas"/>
          <w:sz w:val="16"/>
          <w:szCs w:val="16"/>
        </w:rPr>
        <w:t xml:space="preserve">  assert.equal(t('14,9'), 'GRUPO_III');</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test('tensión interfasial cat. A: 25 queda sin grupo (entre &lt;24 y ≥26)', () =&gt; {</w:t>
      </w:r>
    </w:p>
    <w:p>
      <w:pPr>
        <w:shd w:fill="F3F4F6" w:color="auto" w:val="clear"/>
        <w:spacing w:after="0" w:before="0" w:line="240"/>
        <w:ind w:left="200"/>
      </w:pPr>
      <w:r>
        <w:rPr>
          <w:rFonts w:ascii="Consolas" w:cs="Consolas" w:eastAsia="Consolas" w:hAnsi="Consolas"/>
          <w:sz w:val="16"/>
          <w:szCs w:val="16"/>
        </w:rPr>
        <w:t xml:space="preserve">  assert.equal(estado(evaluar(base({ categoria: 'A' }, { tensionInterfasial: '25', agua: '10' })), 'tensionInterfasial'), 'FUERA_GRUPO_I');</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 otros parámetros</w:t>
      </w:r>
    </w:p>
    <w:p>
      <w:pPr>
        <w:shd w:fill="F3F4F6" w:color="auto" w:val="clear"/>
        <w:spacing w:after="0" w:before="0" w:line="240"/>
        <w:ind w:left="200"/>
      </w:pPr>
      <w:r>
        <w:rPr>
          <w:rFonts w:ascii="Consolas" w:cs="Consolas" w:eastAsia="Consolas" w:hAnsi="Consolas"/>
          <w:sz w:val="16"/>
          <w:szCs w:val="16"/>
        </w:rPr>
        <w:t xml:space="preserve">test('FDD 25 °C: 1,0 Grupo I; 1,01 fuera de Grupo I', () =&gt; {</w:t>
      </w:r>
    </w:p>
    <w:p>
      <w:pPr>
        <w:shd w:fill="F3F4F6" w:color="auto" w:val="clear"/>
        <w:spacing w:after="0" w:before="0" w:line="240"/>
        <w:ind w:left="200"/>
      </w:pPr>
      <w:r>
        <w:rPr>
          <w:rFonts w:ascii="Consolas" w:cs="Consolas" w:eastAsia="Consolas" w:hAnsi="Consolas"/>
          <w:sz w:val="16"/>
          <w:szCs w:val="16"/>
        </w:rPr>
        <w:t xml:space="preserve">  assert.equal(estado(evaluar(base({}, { fdd25: '1' })), 'fdd25'), 'GRUPO_I');</w:t>
      </w:r>
    </w:p>
    <w:p>
      <w:pPr>
        <w:shd w:fill="F3F4F6" w:color="auto" w:val="clear"/>
        <w:spacing w:after="0" w:before="0" w:line="240"/>
        <w:ind w:left="200"/>
      </w:pPr>
      <w:r>
        <w:rPr>
          <w:rFonts w:ascii="Consolas" w:cs="Consolas" w:eastAsia="Consolas" w:hAnsi="Consolas"/>
          <w:sz w:val="16"/>
          <w:szCs w:val="16"/>
        </w:rPr>
        <w:t xml:space="preserve">  assert.equal(estado(evaluar(base({}, { fdd25: '1,01' })), 'fdd25'), 'FUERA_GRUPO_I');</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test('color y FDD 100 °C: no cubiertos en servicio y no alteran el semáforo', () =&gt; {</w:t>
      </w:r>
    </w:p>
    <w:p>
      <w:pPr>
        <w:shd w:fill="F3F4F6" w:color="auto" w:val="clear"/>
        <w:spacing w:after="0" w:before="0" w:line="240"/>
        <w:ind w:left="200"/>
      </w:pPr>
      <w:r>
        <w:rPr>
          <w:rFonts w:ascii="Consolas" w:cs="Consolas" w:eastAsia="Consolas" w:hAnsi="Consolas"/>
          <w:sz w:val="16"/>
          <w:szCs w:val="16"/>
        </w:rPr>
        <w:t xml:space="preserve">  const r = evaluar(base({}, { color: '3,5', fdd100: '2' }));</w:t>
      </w:r>
    </w:p>
    <w:p>
      <w:pPr>
        <w:shd w:fill="F3F4F6" w:color="auto" w:val="clear"/>
        <w:spacing w:after="0" w:before="0" w:line="240"/>
        <w:ind w:left="200"/>
      </w:pPr>
      <w:r>
        <w:rPr>
          <w:rFonts w:ascii="Consolas" w:cs="Consolas" w:eastAsia="Consolas" w:hAnsi="Consolas"/>
          <w:sz w:val="16"/>
          <w:szCs w:val="16"/>
        </w:rPr>
        <w:t xml:space="preserve">  assert.equal(estado(r, 'color'), 'NO_CUBIERTO');</w:t>
      </w:r>
    </w:p>
    <w:p>
      <w:pPr>
        <w:shd w:fill="F3F4F6" w:color="auto" w:val="clear"/>
        <w:spacing w:after="0" w:before="0" w:line="240"/>
        <w:ind w:left="200"/>
      </w:pPr>
      <w:r>
        <w:rPr>
          <w:rFonts w:ascii="Consolas" w:cs="Consolas" w:eastAsia="Consolas" w:hAnsi="Consolas"/>
          <w:sz w:val="16"/>
          <w:szCs w:val="16"/>
        </w:rPr>
        <w:t xml:space="preserve">  assert.equal(estado(r, 'fdd100'), 'NO_CUBIERTO');</w:t>
      </w:r>
    </w:p>
    <w:p>
      <w:pPr>
        <w:shd w:fill="F3F4F6" w:color="auto" w:val="clear"/>
        <w:spacing w:after="0" w:before="0" w:line="240"/>
        <w:ind w:left="200"/>
      </w:pPr>
      <w:r>
        <w:rPr>
          <w:rFonts w:ascii="Consolas" w:cs="Consolas" w:eastAsia="Consolas" w:hAnsi="Consolas"/>
          <w:sz w:val="16"/>
          <w:szCs w:val="16"/>
        </w:rPr>
        <w:t xml:space="preserve">  assert.equal(r.general.estado.clave, 'FAVORABLE');</w:t>
      </w:r>
    </w:p>
    <w:p>
      <w:pPr>
        <w:shd w:fill="F3F4F6" w:color="auto" w:val="clear"/>
        <w:spacing w:after="0" w:before="0" w:line="240"/>
        <w:ind w:left="200"/>
      </w:pPr>
      <w:r>
        <w:rPr>
          <w:rFonts w:ascii="Consolas" w:cs="Consolas" w:eastAsia="Consolas" w:hAnsi="Consolas"/>
          <w:sz w:val="16"/>
          <w:szCs w:val="16"/>
        </w:rPr>
        <w:t xml:space="preserve">  assert.match(r.general.notas.join(' '), /sin criterio para aceite en servicio/);</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test('aspecto turbio =&gt; fuera de Grupo I =&gt; alerta', () =&gt; {</w:t>
      </w:r>
    </w:p>
    <w:p>
      <w:pPr>
        <w:shd w:fill="F3F4F6" w:color="auto" w:val="clear"/>
        <w:spacing w:after="0" w:before="0" w:line="240"/>
        <w:ind w:left="200"/>
      </w:pPr>
      <w:r>
        <w:rPr>
          <w:rFonts w:ascii="Consolas" w:cs="Consolas" w:eastAsia="Consolas" w:hAnsi="Consolas"/>
          <w:sz w:val="16"/>
          <w:szCs w:val="16"/>
        </w:rPr>
        <w:t xml:space="preserve">  const r = evaluar(base({}, { aspecto: 'no_claro' }));</w:t>
      </w:r>
    </w:p>
    <w:p>
      <w:pPr>
        <w:shd w:fill="F3F4F6" w:color="auto" w:val="clear"/>
        <w:spacing w:after="0" w:before="0" w:line="240"/>
        <w:ind w:left="200"/>
      </w:pPr>
      <w:r>
        <w:rPr>
          <w:rFonts w:ascii="Consolas" w:cs="Consolas" w:eastAsia="Consolas" w:hAnsi="Consolas"/>
          <w:sz w:val="16"/>
          <w:szCs w:val="16"/>
        </w:rPr>
        <w:t xml:space="preserve">  assert.equal(estado(r, 'aspecto'), 'FUERA_GRUPO_I');</w:t>
      </w:r>
    </w:p>
    <w:p>
      <w:pPr>
        <w:shd w:fill="F3F4F6" w:color="auto" w:val="clear"/>
        <w:spacing w:after="0" w:before="0" w:line="240"/>
        <w:ind w:left="200"/>
      </w:pPr>
      <w:r>
        <w:rPr>
          <w:rFonts w:ascii="Consolas" w:cs="Consolas" w:eastAsia="Consolas" w:hAnsi="Consolas"/>
          <w:sz w:val="16"/>
          <w:szCs w:val="16"/>
        </w:rPr>
        <w:t xml:space="preserve">  assert.equal(r.general.estado.clave, 'ALERTA');</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test('propiedades físicas: informativas, límites inclusivos de mín./máx.', () =&gt; {</w:t>
      </w:r>
    </w:p>
    <w:p>
      <w:pPr>
        <w:shd w:fill="F3F4F6" w:color="auto" w:val="clear"/>
        <w:spacing w:after="0" w:before="0" w:line="240"/>
        <w:ind w:left="200"/>
      </w:pPr>
      <w:r>
        <w:rPr>
          <w:rFonts w:ascii="Consolas" w:cs="Consolas" w:eastAsia="Consolas" w:hAnsi="Consolas"/>
          <w:sz w:val="16"/>
          <w:szCs w:val="16"/>
        </w:rPr>
        <w:t xml:space="preserve">  const r = evaluar(base({}, { puntoInflamacion: '145', gravedadEspecifica: '0,91', viscosidad40: '12' }));</w:t>
      </w:r>
    </w:p>
    <w:p>
      <w:pPr>
        <w:shd w:fill="F3F4F6" w:color="auto" w:val="clear"/>
        <w:spacing w:after="0" w:before="0" w:line="240"/>
        <w:ind w:left="200"/>
      </w:pPr>
      <w:r>
        <w:rPr>
          <w:rFonts w:ascii="Consolas" w:cs="Consolas" w:eastAsia="Consolas" w:hAnsi="Consolas"/>
          <w:sz w:val="16"/>
          <w:szCs w:val="16"/>
        </w:rPr>
        <w:t xml:space="preserve">  assert.equal(estado(r, 'puntoInflamacion'), 'REF_CUMPLE');</w:t>
      </w:r>
    </w:p>
    <w:p>
      <w:pPr>
        <w:shd w:fill="F3F4F6" w:color="auto" w:val="clear"/>
        <w:spacing w:after="0" w:before="0" w:line="240"/>
        <w:ind w:left="200"/>
      </w:pPr>
      <w:r>
        <w:rPr>
          <w:rFonts w:ascii="Consolas" w:cs="Consolas" w:eastAsia="Consolas" w:hAnsi="Consolas"/>
          <w:sz w:val="16"/>
          <w:szCs w:val="16"/>
        </w:rPr>
        <w:t xml:space="preserve">  assert.equal(estado(r, 'gravedadEspecifica'), 'REF_CUMPLE');</w:t>
      </w:r>
    </w:p>
    <w:p>
      <w:pPr>
        <w:shd w:fill="F3F4F6" w:color="auto" w:val="clear"/>
        <w:spacing w:after="0" w:before="0" w:line="240"/>
        <w:ind w:left="200"/>
      </w:pPr>
      <w:r>
        <w:rPr>
          <w:rFonts w:ascii="Consolas" w:cs="Consolas" w:eastAsia="Consolas" w:hAnsi="Consolas"/>
          <w:sz w:val="16"/>
          <w:szCs w:val="16"/>
        </w:rPr>
        <w:t xml:space="preserve">  assert.equal(estado(r, 'viscosidad40'), 'REF_CUMPLE');</w:t>
      </w:r>
    </w:p>
    <w:p>
      <w:pPr>
        <w:shd w:fill="F3F4F6" w:color="auto" w:val="clear"/>
        <w:spacing w:after="0" w:before="0" w:line="240"/>
        <w:ind w:left="200"/>
      </w:pPr>
      <w:r>
        <w:rPr>
          <w:rFonts w:ascii="Consolas" w:cs="Consolas" w:eastAsia="Consolas" w:hAnsi="Consolas"/>
          <w:sz w:val="16"/>
          <w:szCs w:val="16"/>
        </w:rPr>
        <w:t xml:space="preserve">  const r2 = evaluar(base({}, { puntoInflamacion: '144', viscosidad40: '12,1' }));</w:t>
      </w:r>
    </w:p>
    <w:p>
      <w:pPr>
        <w:shd w:fill="F3F4F6" w:color="auto" w:val="clear"/>
        <w:spacing w:after="0" w:before="0" w:line="240"/>
        <w:ind w:left="200"/>
      </w:pPr>
      <w:r>
        <w:rPr>
          <w:rFonts w:ascii="Consolas" w:cs="Consolas" w:eastAsia="Consolas" w:hAnsi="Consolas"/>
          <w:sz w:val="16"/>
          <w:szCs w:val="16"/>
        </w:rPr>
        <w:t xml:space="preserve">  assert.equal(estado(r2, 'puntoInflamacion'), 'REF_NO_CUMPLE');</w:t>
      </w:r>
    </w:p>
    <w:p>
      <w:pPr>
        <w:shd w:fill="F3F4F6" w:color="auto" w:val="clear"/>
        <w:spacing w:after="0" w:before="0" w:line="240"/>
        <w:ind w:left="200"/>
      </w:pPr>
      <w:r>
        <w:rPr>
          <w:rFonts w:ascii="Consolas" w:cs="Consolas" w:eastAsia="Consolas" w:hAnsi="Consolas"/>
          <w:sz w:val="16"/>
          <w:szCs w:val="16"/>
        </w:rPr>
        <w:t xml:space="preserve">  assert.equal(estado(r2, 'viscosidad40'), 'REF_NO_CUMPLE');</w:t>
      </w:r>
    </w:p>
    <w:p>
      <w:pPr>
        <w:shd w:fill="F3F4F6" w:color="auto" w:val="clear"/>
        <w:spacing w:after="0" w:before="0" w:line="240"/>
        <w:ind w:left="200"/>
      </w:pPr>
      <w:r>
        <w:rPr>
          <w:rFonts w:ascii="Consolas" w:cs="Consolas" w:eastAsia="Consolas" w:hAnsi="Consolas"/>
          <w:sz w:val="16"/>
          <w:szCs w:val="16"/>
        </w:rPr>
        <w:t xml:space="preserve">  assert.equal(r2.general.estado.clave, 'FAVORABLE');</w:t>
      </w:r>
    </w:p>
    <w:p>
      <w:pPr>
        <w:shd w:fill="F3F4F6" w:color="auto" w:val="clear"/>
        <w:spacing w:after="0" w:before="0" w:line="240"/>
        <w:ind w:left="200"/>
      </w:pPr>
      <w:r>
        <w:rPr>
          <w:rFonts w:ascii="Consolas" w:cs="Consolas" w:eastAsia="Consolas" w:hAnsi="Consolas"/>
          <w:sz w:val="16"/>
          <w:szCs w:val="16"/>
        </w:rPr>
        <w:t xml:space="preserve">  assert.match(r2.general.notas.join(' '), /NTC 1465/);</w:t>
      </w:r>
    </w:p>
    <w:p>
      <w:pPr>
        <w:shd w:fill="F3F4F6" w:color="auto" w:val="clear"/>
        <w:spacing w:after="0" w:before="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test('cada resultado incluye referencia a la norma y explicación', () =&gt; {</w:t>
      </w:r>
    </w:p>
    <w:p>
      <w:pPr>
        <w:shd w:fill="F3F4F6" w:color="auto" w:val="clear"/>
        <w:spacing w:after="0" w:before="0" w:line="240"/>
        <w:ind w:left="200"/>
      </w:pPr>
      <w:r>
        <w:rPr>
          <w:rFonts w:ascii="Consolas" w:cs="Consolas" w:eastAsia="Consolas" w:hAnsi="Consolas"/>
          <w:sz w:val="16"/>
          <w:szCs w:val="16"/>
        </w:rPr>
        <w:t xml:space="preserve">  const r = evaluar(base());</w:t>
      </w:r>
    </w:p>
    <w:p>
      <w:pPr>
        <w:shd w:fill="F3F4F6" w:color="auto" w:val="clear"/>
        <w:spacing w:after="0" w:before="0" w:line="240"/>
        <w:ind w:left="200"/>
      </w:pPr>
      <w:r>
        <w:rPr>
          <w:rFonts w:ascii="Consolas" w:cs="Consolas" w:eastAsia="Consolas" w:hAnsi="Consolas"/>
          <w:sz w:val="16"/>
          <w:szCs w:val="16"/>
        </w:rPr>
        <w:t xml:space="preserve">  for (const p of r.parametros) {</w:t>
      </w:r>
    </w:p>
    <w:p>
      <w:pPr>
        <w:shd w:fill="F3F4F6" w:color="auto" w:val="clear"/>
        <w:spacing w:after="0" w:before="0" w:line="240"/>
        <w:ind w:left="200"/>
      </w:pPr>
      <w:r>
        <w:rPr>
          <w:rFonts w:ascii="Consolas" w:cs="Consolas" w:eastAsia="Consolas" w:hAnsi="Consolas"/>
          <w:sz w:val="16"/>
          <w:szCs w:val="16"/>
        </w:rPr>
        <w:t xml:space="preserve">    assert.ok(p.referencia &amp;&amp; p.referencia.length &gt; 0, p.id);</w:t>
      </w:r>
    </w:p>
    <w:p>
      <w:pPr>
        <w:shd w:fill="F3F4F6" w:color="auto" w:val="clear"/>
        <w:spacing w:after="0" w:before="0" w:line="240"/>
        <w:ind w:left="200"/>
      </w:pPr>
      <w:r>
        <w:rPr>
          <w:rFonts w:ascii="Consolas" w:cs="Consolas" w:eastAsia="Consolas" w:hAnsi="Consolas"/>
          <w:sz w:val="16"/>
          <w:szCs w:val="16"/>
        </w:rPr>
        <w:t xml:space="preserve">    assert.ok(p.explicacion.length &gt; 0, p.id);</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120" w:before="0" w:line="240"/>
        <w:ind w:left="200"/>
      </w:pPr>
      <w:r>
        <w:rPr>
          <w:rFonts w:ascii="Consolas" w:cs="Consolas" w:eastAsia="Consolas" w:hAnsi="Consolas"/>
          <w:sz w:val="16"/>
          <w:szCs w:val="16"/>
        </w:rPr>
        <w:t xml:space="preserve">});</w:t>
      </w:r>
    </w:p>
    <w:p>
      <w:pPr>
        <w:pStyle w:val="Heading2"/>
        <w:pageBreakBefore/>
      </w:pPr>
      <w:bookmarkStart w:name="_Toc20" w:id="20"/>
      <w:r>
        <w:rPr>
          <w:rFonts w:ascii="Consolas" w:cs="Consolas" w:eastAsia="Consolas" w:hAnsi="Consolas"/>
        </w:rPr>
        <w:t xml:space="preserve">scripts/servidor.js</w:t>
      </w:r>
      <w:bookmarkEnd w:id="20"/>
    </w:p>
    <w:p>
      <w:pPr>
        <w:shd w:fill="F3F4F6" w:color="auto" w:val="clear"/>
        <w:spacing w:after="0" w:before="80" w:line="240"/>
        <w:ind w:left="200"/>
      </w:pPr>
      <w:r>
        <w:rPr>
          <w:rFonts w:ascii="Consolas" w:cs="Consolas" w:eastAsia="Consolas" w:hAnsi="Consolas"/>
          <w:sz w:val="16"/>
          <w:szCs w:val="16"/>
        </w:rPr>
        <w:t xml:space="preserve">// Servidor estático mínimo, sin dependencias: `npm start` y abrir http://localhost:5173</w:t>
      </w:r>
    </w:p>
    <w:p>
      <w:pPr>
        <w:shd w:fill="F3F4F6" w:color="auto" w:val="clear"/>
        <w:spacing w:after="0" w:before="0" w:line="240"/>
        <w:ind w:left="200"/>
      </w:pPr>
      <w:r>
        <w:rPr>
          <w:rFonts w:ascii="Consolas" w:cs="Consolas" w:eastAsia="Consolas" w:hAnsi="Consolas"/>
          <w:sz w:val="16"/>
          <w:szCs w:val="16"/>
        </w:rPr>
        <w:t xml:space="preserve">'use strict';</w:t>
      </w:r>
    </w:p>
    <w:p>
      <w:pPr>
        <w:shd w:fill="F3F4F6" w:color="auto" w:val="clear"/>
        <w:spacing w:after="0" w:before="0" w:line="240"/>
        <w:ind w:left="200"/>
      </w:pPr>
      <w:r>
        <w:rPr>
          <w:rFonts w:ascii="Consolas" w:cs="Consolas" w:eastAsia="Consolas" w:hAnsi="Consolas"/>
          <w:sz w:val="16"/>
          <w:szCs w:val="16"/>
        </w:rPr>
        <w:t xml:space="preserve">const http = require('node:http');</w:t>
      </w:r>
    </w:p>
    <w:p>
      <w:pPr>
        <w:shd w:fill="F3F4F6" w:color="auto" w:val="clear"/>
        <w:spacing w:after="0" w:before="0" w:line="240"/>
        <w:ind w:left="200"/>
      </w:pPr>
      <w:r>
        <w:rPr>
          <w:rFonts w:ascii="Consolas" w:cs="Consolas" w:eastAsia="Consolas" w:hAnsi="Consolas"/>
          <w:sz w:val="16"/>
          <w:szCs w:val="16"/>
        </w:rPr>
        <w:t xml:space="preserve">const fs = require('node:fs');</w:t>
      </w:r>
    </w:p>
    <w:p>
      <w:pPr>
        <w:shd w:fill="F3F4F6" w:color="auto" w:val="clear"/>
        <w:spacing w:after="0" w:before="0" w:line="240"/>
        <w:ind w:left="200"/>
      </w:pPr>
      <w:r>
        <w:rPr>
          <w:rFonts w:ascii="Consolas" w:cs="Consolas" w:eastAsia="Consolas" w:hAnsi="Consolas"/>
          <w:sz w:val="16"/>
          <w:szCs w:val="16"/>
        </w:rPr>
        <w:t xml:space="preserve">const path = require('node:path');</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const RAIZ = path.resolve(__dirname, '..');</w:t>
      </w:r>
    </w:p>
    <w:p>
      <w:pPr>
        <w:shd w:fill="F3F4F6" w:color="auto" w:val="clear"/>
        <w:spacing w:after="0" w:before="0" w:line="240"/>
        <w:ind w:left="200"/>
      </w:pPr>
      <w:r>
        <w:rPr>
          <w:rFonts w:ascii="Consolas" w:cs="Consolas" w:eastAsia="Consolas" w:hAnsi="Consolas"/>
          <w:sz w:val="16"/>
          <w:szCs w:val="16"/>
        </w:rPr>
        <w:t xml:space="preserve">const PUERTO = Number(process.env.PORT) || 5173;</w:t>
      </w:r>
    </w:p>
    <w:p>
      <w:pPr>
        <w:shd w:fill="F3F4F6" w:color="auto" w:val="clear"/>
        <w:spacing w:after="0" w:before="0" w:line="240"/>
        <w:ind w:left="200"/>
      </w:pPr>
      <w:r>
        <w:rPr>
          <w:rFonts w:ascii="Consolas" w:cs="Consolas" w:eastAsia="Consolas" w:hAnsi="Consolas"/>
          <w:sz w:val="16"/>
          <w:szCs w:val="16"/>
        </w:rPr>
        <w:t xml:space="preserve">const TIPOS = { '.html': 'text/html; charset=utf-8', '.css': 'text/css; charset=utf-8', '.js': 'text/javascript; charset=utf-8'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http.createServer((req, res) =&gt; {</w:t>
      </w:r>
    </w:p>
    <w:p>
      <w:pPr>
        <w:shd w:fill="F3F4F6" w:color="auto" w:val="clear"/>
        <w:spacing w:after="0" w:before="0" w:line="240"/>
        <w:ind w:left="200"/>
      </w:pPr>
      <w:r>
        <w:rPr>
          <w:rFonts w:ascii="Consolas" w:cs="Consolas" w:eastAsia="Consolas" w:hAnsi="Consolas"/>
          <w:sz w:val="16"/>
          <w:szCs w:val="16"/>
        </w:rPr>
        <w:t xml:space="preserve">  const ruta = decodeURIComponent(new URL(req.url, 'http://x').pathname);</w:t>
      </w:r>
    </w:p>
    <w:p>
      <w:pPr>
        <w:shd w:fill="F3F4F6" w:color="auto" w:val="clear"/>
        <w:spacing w:after="0" w:before="0" w:line="240"/>
        <w:ind w:left="200"/>
      </w:pPr>
      <w:r>
        <w:rPr>
          <w:rFonts w:ascii="Consolas" w:cs="Consolas" w:eastAsia="Consolas" w:hAnsi="Consolas"/>
          <w:sz w:val="16"/>
          <w:szCs w:val="16"/>
        </w:rPr>
        <w:t xml:space="preserve">  const archivo = path.join(RAIZ, ruta === '/' ? 'index.html' : ruta);</w:t>
      </w:r>
    </w:p>
    <w:p>
      <w:pPr>
        <w:shd w:fill="F3F4F6" w:color="auto" w:val="clear"/>
        <w:spacing w:after="0" w:before="0" w:line="240"/>
        <w:ind w:left="200"/>
      </w:pPr>
      <w:r>
        <w:rPr>
          <w:rFonts w:ascii="Consolas" w:cs="Consolas" w:eastAsia="Consolas" w:hAnsi="Consolas"/>
          <w:sz w:val="16"/>
          <w:szCs w:val="16"/>
        </w:rPr>
        <w:t xml:space="preserve">  if (!archivo.startsWith(RAIZ + path.sep) || !TIPOS[path.extname(archivo)]) {</w:t>
      </w:r>
    </w:p>
    <w:p>
      <w:pPr>
        <w:shd w:fill="F3F4F6" w:color="auto" w:val="clear"/>
        <w:spacing w:after="0" w:before="0" w:line="240"/>
        <w:ind w:left="200"/>
      </w:pPr>
      <w:r>
        <w:rPr>
          <w:rFonts w:ascii="Consolas" w:cs="Consolas" w:eastAsia="Consolas" w:hAnsi="Consolas"/>
          <w:sz w:val="16"/>
          <w:szCs w:val="16"/>
        </w:rPr>
        <w:t xml:space="preserve">    res.writeHead(404); res.end('No encontrado'); return;</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fs.readFile(archivo, (err, datos) =&gt; {</w:t>
      </w:r>
    </w:p>
    <w:p>
      <w:pPr>
        <w:shd w:fill="F3F4F6" w:color="auto" w:val="clear"/>
        <w:spacing w:after="0" w:before="0" w:line="240"/>
        <w:ind w:left="200"/>
      </w:pPr>
      <w:r>
        <w:rPr>
          <w:rFonts w:ascii="Consolas" w:cs="Consolas" w:eastAsia="Consolas" w:hAnsi="Consolas"/>
          <w:sz w:val="16"/>
          <w:szCs w:val="16"/>
        </w:rPr>
        <w:t xml:space="preserve">    if (err) { res.writeHead(404); res.end('No encontrado'); return; }</w:t>
      </w:r>
    </w:p>
    <w:p>
      <w:pPr>
        <w:shd w:fill="F3F4F6" w:color="auto" w:val="clear"/>
        <w:spacing w:after="0" w:before="0" w:line="240"/>
        <w:ind w:left="200"/>
      </w:pPr>
      <w:r>
        <w:rPr>
          <w:rFonts w:ascii="Consolas" w:cs="Consolas" w:eastAsia="Consolas" w:hAnsi="Consolas"/>
          <w:sz w:val="16"/>
          <w:szCs w:val="16"/>
        </w:rPr>
        <w:t xml:space="preserve">    res.writeHead(200, { 'Content-Type': TIPOS[path.extname(archivo)] });</w:t>
      </w:r>
    </w:p>
    <w:p>
      <w:pPr>
        <w:shd w:fill="F3F4F6" w:color="auto" w:val="clear"/>
        <w:spacing w:after="0" w:before="0" w:line="240"/>
        <w:ind w:left="200"/>
      </w:pPr>
      <w:r>
        <w:rPr>
          <w:rFonts w:ascii="Consolas" w:cs="Consolas" w:eastAsia="Consolas" w:hAnsi="Consolas"/>
          <w:sz w:val="16"/>
          <w:szCs w:val="16"/>
        </w:rPr>
        <w:t xml:space="preserve">    res.end(datos);</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120" w:before="0" w:line="240"/>
        <w:ind w:left="200"/>
      </w:pPr>
      <w:r>
        <w:rPr>
          <w:rFonts w:ascii="Consolas" w:cs="Consolas" w:eastAsia="Consolas" w:hAnsi="Consolas"/>
          <w:sz w:val="16"/>
          <w:szCs w:val="16"/>
        </w:rPr>
        <w:t xml:space="preserve">}).listen(PUERTO, () =&gt; console.log(`Evaluador NTC 3284 en http://localhost:${PUERTO}`));</w:t>
      </w:r>
    </w:p>
    <w:p>
      <w:pPr>
        <w:pStyle w:val="Heading2"/>
        <w:pageBreakBefore/>
      </w:pPr>
      <w:bookmarkStart w:name="_Toc21" w:id="21"/>
      <w:r>
        <w:rPr>
          <w:rFonts w:ascii="Consolas" w:cs="Consolas" w:eastAsia="Consolas" w:hAnsi="Consolas"/>
        </w:rPr>
        <w:t xml:space="preserve">package.json</w:t>
      </w:r>
      <w:bookmarkEnd w:id="21"/>
    </w:p>
    <w:p>
      <w:pPr>
        <w:shd w:fill="F3F4F6" w:color="auto" w:val="clear"/>
        <w:spacing w:after="0" w:before="8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"name": "evaluador-aceite-ntc3284",</w:t>
      </w:r>
    </w:p>
    <w:p>
      <w:pPr>
        <w:shd w:fill="F3F4F6" w:color="auto" w:val="clear"/>
        <w:spacing w:after="0" w:before="0" w:line="240"/>
        <w:ind w:left="200"/>
      </w:pPr>
      <w:r>
        <w:rPr>
          <w:rFonts w:ascii="Consolas" w:cs="Consolas" w:eastAsia="Consolas" w:hAnsi="Consolas"/>
          <w:sz w:val="16"/>
          <w:szCs w:val="16"/>
        </w:rPr>
        <w:t xml:space="preserve">  "version": "1.0.0",</w:t>
      </w:r>
    </w:p>
    <w:p>
      <w:pPr>
        <w:shd w:fill="F3F4F6" w:color="auto" w:val="clear"/>
        <w:spacing w:after="0" w:before="0" w:line="240"/>
        <w:ind w:left="200"/>
      </w:pPr>
      <w:r>
        <w:rPr>
          <w:rFonts w:ascii="Consolas" w:cs="Consolas" w:eastAsia="Consolas" w:hAnsi="Consolas"/>
          <w:sz w:val="16"/>
          <w:szCs w:val="16"/>
        </w:rPr>
        <w:t xml:space="preserve">  "description": "Evaluación de aceite mineral aislante en servicio según NTC 3284, con semáforo",</w:t>
      </w:r>
    </w:p>
    <w:p>
      <w:pPr>
        <w:shd w:fill="F3F4F6" w:color="auto" w:val="clear"/>
        <w:spacing w:after="0" w:before="0" w:line="240"/>
        <w:ind w:left="200"/>
      </w:pPr>
      <w:r>
        <w:rPr>
          <w:rFonts w:ascii="Consolas" w:cs="Consolas" w:eastAsia="Consolas" w:hAnsi="Consolas"/>
          <w:sz w:val="16"/>
          <w:szCs w:val="16"/>
        </w:rPr>
        <w:t xml:space="preserve">  "private": true,</w:t>
      </w:r>
    </w:p>
    <w:p>
      <w:pPr>
        <w:shd w:fill="F3F4F6" w:color="auto" w:val="clear"/>
        <w:spacing w:after="0" w:before="0" w:line="240"/>
        <w:ind w:left="200"/>
      </w:pPr>
      <w:r>
        <w:rPr>
          <w:rFonts w:ascii="Consolas" w:cs="Consolas" w:eastAsia="Consolas" w:hAnsi="Consolas"/>
          <w:sz w:val="16"/>
          <w:szCs w:val="16"/>
        </w:rPr>
        <w:t xml:space="preserve">  "scripts": {</w:t>
      </w:r>
    </w:p>
    <w:p>
      <w:pPr>
        <w:shd w:fill="F3F4F6" w:color="auto" w:val="clear"/>
        <w:spacing w:after="0" w:before="0" w:line="240"/>
        <w:ind w:left="200"/>
      </w:pPr>
      <w:r>
        <w:rPr>
          <w:rFonts w:ascii="Consolas" w:cs="Consolas" w:eastAsia="Consolas" w:hAnsi="Consolas"/>
          <w:sz w:val="16"/>
          <w:szCs w:val="16"/>
        </w:rPr>
        <w:t xml:space="preserve">    "start": "node scripts/servidor.js",</w:t>
      </w:r>
    </w:p>
    <w:p>
      <w:pPr>
        <w:shd w:fill="F3F4F6" w:color="auto" w:val="clear"/>
        <w:spacing w:after="0" w:before="0" w:line="240"/>
        <w:ind w:left="200"/>
      </w:pPr>
      <w:r>
        <w:rPr>
          <w:rFonts w:ascii="Consolas" w:cs="Consolas" w:eastAsia="Consolas" w:hAnsi="Consolas"/>
          <w:sz w:val="16"/>
          <w:szCs w:val="16"/>
        </w:rPr>
        <w:t xml:space="preserve">    "test": "node --test"</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"engines": {</w:t>
      </w:r>
    </w:p>
    <w:p>
      <w:pPr>
        <w:shd w:fill="F3F4F6" w:color="auto" w:val="clear"/>
        <w:spacing w:after="0" w:before="0" w:line="240"/>
        <w:ind w:left="200"/>
      </w:pPr>
      <w:r>
        <w:rPr>
          <w:rFonts w:ascii="Consolas" w:cs="Consolas" w:eastAsia="Consolas" w:hAnsi="Consolas"/>
          <w:sz w:val="16"/>
          <w:szCs w:val="16"/>
        </w:rPr>
        <w:t xml:space="preserve">    "node": "&gt;=18"</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120" w:before="0" w:line="240"/>
        <w:ind w:left="200"/>
      </w:pPr>
      <w:r>
        <w:rPr>
          <w:rFonts w:ascii="Consolas" w:cs="Consolas" w:eastAsia="Consolas" w:hAnsi="Consolas"/>
          <w:sz w:val="16"/>
          <w:szCs w:val="16"/>
        </w:rPr>
        <w:t xml:space="preserve">}</w:t>
      </w:r>
    </w:p>
    <w:p>
      <w:pPr>
        <w:pStyle w:val="Heading2"/>
        <w:pageBreakBefore/>
      </w:pPr>
      <w:bookmarkStart w:name="_Toc22" w:id="22"/>
      <w:r>
        <w:rPr>
          <w:rFonts w:ascii="Consolas" w:cs="Consolas" w:eastAsia="Consolas" w:hAnsi="Consolas"/>
        </w:rPr>
        <w:t xml:space="preserve">.vscode/tasks.json</w:t>
      </w:r>
      <w:bookmarkEnd w:id="22"/>
    </w:p>
    <w:p>
      <w:pPr>
        <w:shd w:fill="F3F4F6" w:color="auto" w:val="clear"/>
        <w:spacing w:after="0" w:before="8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"version": "2.0.0",</w:t>
      </w:r>
    </w:p>
    <w:p>
      <w:pPr>
        <w:shd w:fill="F3F4F6" w:color="auto" w:val="clear"/>
        <w:spacing w:after="0" w:before="0" w:line="240"/>
        <w:ind w:left="200"/>
      </w:pPr>
      <w:r>
        <w:rPr>
          <w:rFonts w:ascii="Consolas" w:cs="Consolas" w:eastAsia="Consolas" w:hAnsi="Consolas"/>
          <w:sz w:val="16"/>
          <w:szCs w:val="16"/>
        </w:rPr>
        <w:t xml:space="preserve">  "tasks":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"label": "Iniciar aplicación",</w:t>
      </w:r>
    </w:p>
    <w:p>
      <w:pPr>
        <w:shd w:fill="F3F4F6" w:color="auto" w:val="clear"/>
        <w:spacing w:after="0" w:before="0" w:line="240"/>
        <w:ind w:left="200"/>
      </w:pPr>
      <w:r>
        <w:rPr>
          <w:rFonts w:ascii="Consolas" w:cs="Consolas" w:eastAsia="Consolas" w:hAnsi="Consolas"/>
          <w:sz w:val="16"/>
          <w:szCs w:val="16"/>
        </w:rPr>
        <w:t xml:space="preserve">      "type": "npm",</w:t>
      </w:r>
    </w:p>
    <w:p>
      <w:pPr>
        <w:shd w:fill="F3F4F6" w:color="auto" w:val="clear"/>
        <w:spacing w:after="0" w:before="0" w:line="240"/>
        <w:ind w:left="200"/>
      </w:pPr>
      <w:r>
        <w:rPr>
          <w:rFonts w:ascii="Consolas" w:cs="Consolas" w:eastAsia="Consolas" w:hAnsi="Consolas"/>
          <w:sz w:val="16"/>
          <w:szCs w:val="16"/>
        </w:rPr>
        <w:t xml:space="preserve">      "script": "start",</w:t>
      </w:r>
    </w:p>
    <w:p>
      <w:pPr>
        <w:shd w:fill="F3F4F6" w:color="auto" w:val="clear"/>
        <w:spacing w:after="0" w:before="0" w:line="240"/>
        <w:ind w:left="200"/>
      </w:pPr>
      <w:r>
        <w:rPr>
          <w:rFonts w:ascii="Consolas" w:cs="Consolas" w:eastAsia="Consolas" w:hAnsi="Consolas"/>
          <w:sz w:val="16"/>
          <w:szCs w:val="16"/>
        </w:rPr>
        <w:t xml:space="preserve">      "isBackground": true,</w:t>
      </w:r>
    </w:p>
    <w:p>
      <w:pPr>
        <w:shd w:fill="F3F4F6" w:color="auto" w:val="clear"/>
        <w:spacing w:after="0" w:before="0" w:line="240"/>
        <w:ind w:left="200"/>
      </w:pPr>
      <w:r>
        <w:rPr>
          <w:rFonts w:ascii="Consolas" w:cs="Consolas" w:eastAsia="Consolas" w:hAnsi="Consolas"/>
          <w:sz w:val="16"/>
          <w:szCs w:val="16"/>
        </w:rPr>
        <w:t xml:space="preserve">      "problemMatcher":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"label": "Ejecutar pruebas",</w:t>
      </w:r>
    </w:p>
    <w:p>
      <w:pPr>
        <w:shd w:fill="F3F4F6" w:color="auto" w:val="clear"/>
        <w:spacing w:after="0" w:before="0" w:line="240"/>
        <w:ind w:left="200"/>
      </w:pPr>
      <w:r>
        <w:rPr>
          <w:rFonts w:ascii="Consolas" w:cs="Consolas" w:eastAsia="Consolas" w:hAnsi="Consolas"/>
          <w:sz w:val="16"/>
          <w:szCs w:val="16"/>
        </w:rPr>
        <w:t xml:space="preserve">      "type": "npm",</w:t>
      </w:r>
    </w:p>
    <w:p>
      <w:pPr>
        <w:shd w:fill="F3F4F6" w:color="auto" w:val="clear"/>
        <w:spacing w:after="0" w:before="0" w:line="240"/>
        <w:ind w:left="200"/>
      </w:pPr>
      <w:r>
        <w:rPr>
          <w:rFonts w:ascii="Consolas" w:cs="Consolas" w:eastAsia="Consolas" w:hAnsi="Consolas"/>
          <w:sz w:val="16"/>
          <w:szCs w:val="16"/>
        </w:rPr>
        <w:t xml:space="preserve">      "script": "test",</w:t>
      </w:r>
    </w:p>
    <w:p>
      <w:pPr>
        <w:shd w:fill="F3F4F6" w:color="auto" w:val="clear"/>
        <w:spacing w:after="0" w:before="0" w:line="240"/>
        <w:ind w:left="200"/>
      </w:pPr>
      <w:r>
        <w:rPr>
          <w:rFonts w:ascii="Consolas" w:cs="Consolas" w:eastAsia="Consolas" w:hAnsi="Consolas"/>
          <w:sz w:val="16"/>
          <w:szCs w:val="16"/>
        </w:rPr>
        <w:t xml:space="preserve">      "group": { "kind": "test", "isDefault": true },</w:t>
      </w:r>
    </w:p>
    <w:p>
      <w:pPr>
        <w:shd w:fill="F3F4F6" w:color="auto" w:val="clear"/>
        <w:spacing w:after="0" w:before="0" w:line="240"/>
        <w:ind w:left="200"/>
      </w:pPr>
      <w:r>
        <w:rPr>
          <w:rFonts w:ascii="Consolas" w:cs="Consolas" w:eastAsia="Consolas" w:hAnsi="Consolas"/>
          <w:sz w:val="16"/>
          <w:szCs w:val="16"/>
        </w:rPr>
        <w:t xml:space="preserve">      "problemMatcher":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120" w:before="0" w:line="240"/>
        <w:ind w:left="200"/>
      </w:pPr>
      <w:r>
        <w:rPr>
          <w:rFonts w:ascii="Consolas" w:cs="Consolas" w:eastAsia="Consolas" w:hAnsi="Consolas"/>
          <w:sz w:val="16"/>
          <w:szCs w:val="16"/>
        </w:rPr>
        <w:t xml:space="preserve">}</w:t>
      </w:r>
    </w:p>
    <w:p>
      <w:pPr>
        <w:pStyle w:val="Heading2"/>
        <w:pageBreakBefore/>
      </w:pPr>
      <w:bookmarkStart w:name="_Toc23" w:id="23"/>
      <w:r>
        <w:rPr>
          <w:rFonts w:ascii="Consolas" w:cs="Consolas" w:eastAsia="Consolas" w:hAnsi="Consolas"/>
        </w:rPr>
        <w:t xml:space="preserve">.vscode/launch.json</w:t>
      </w:r>
      <w:bookmarkEnd w:id="23"/>
    </w:p>
    <w:p>
      <w:pPr>
        <w:shd w:fill="F3F4F6" w:color="auto" w:val="clear"/>
        <w:spacing w:after="0" w:before="80" w:line="240"/>
        <w:ind w:left="200"/>
      </w:pPr>
      <w:r>
        <w:rPr>
          <w:rFonts w:ascii="Consolas" w:cs="Consolas" w:eastAsia="Consolas" w:hAnsi="Consolas"/>
          <w:sz w:val="16"/>
          <w:szCs w:val="16"/>
        </w:rPr>
        <w:t xml:space="preserve">{</w:t>
      </w:r>
    </w:p>
    <w:p>
      <w:pPr>
        <w:shd w:fill="F3F4F6" w:color="auto" w:val="clear"/>
        <w:spacing w:after="0" w:before="0" w:line="240"/>
        <w:ind w:left="200"/>
      </w:pPr>
      <w:r>
        <w:rPr>
          <w:rFonts w:ascii="Consolas" w:cs="Consolas" w:eastAsia="Consolas" w:hAnsi="Consolas"/>
          <w:sz w:val="16"/>
          <w:szCs w:val="16"/>
        </w:rPr>
        <w:t xml:space="preserve">  "version": "0.2.0",</w:t>
      </w:r>
    </w:p>
    <w:p>
      <w:pPr>
        <w:shd w:fill="F3F4F6" w:color="auto" w:val="clear"/>
        <w:spacing w:after="0" w:before="0" w:line="240"/>
        <w:ind w:left="200"/>
      </w:pPr>
      <w:r>
        <w:rPr>
          <w:rFonts w:ascii="Consolas" w:cs="Consolas" w:eastAsia="Consolas" w:hAnsi="Consolas"/>
          <w:sz w:val="16"/>
          <w:szCs w:val="16"/>
        </w:rPr>
        <w:t xml:space="preserve">  "configurations":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"name": "Ejecutar pruebas (depurar)",</w:t>
      </w:r>
    </w:p>
    <w:p>
      <w:pPr>
        <w:shd w:fill="F3F4F6" w:color="auto" w:val="clear"/>
        <w:spacing w:after="0" w:before="0" w:line="240"/>
        <w:ind w:left="200"/>
      </w:pPr>
      <w:r>
        <w:rPr>
          <w:rFonts w:ascii="Consolas" w:cs="Consolas" w:eastAsia="Consolas" w:hAnsi="Consolas"/>
          <w:sz w:val="16"/>
          <w:szCs w:val="16"/>
        </w:rPr>
        <w:t xml:space="preserve">      "type": "node",</w:t>
      </w:r>
    </w:p>
    <w:p>
      <w:pPr>
        <w:shd w:fill="F3F4F6" w:color="auto" w:val="clear"/>
        <w:spacing w:after="0" w:before="0" w:line="240"/>
        <w:ind w:left="200"/>
      </w:pPr>
      <w:r>
        <w:rPr>
          <w:rFonts w:ascii="Consolas" w:cs="Consolas" w:eastAsia="Consolas" w:hAnsi="Consolas"/>
          <w:sz w:val="16"/>
          <w:szCs w:val="16"/>
        </w:rPr>
        <w:t xml:space="preserve">      "request": "launch",</w:t>
      </w:r>
    </w:p>
    <w:p>
      <w:pPr>
        <w:shd w:fill="F3F4F6" w:color="auto" w:val="clear"/>
        <w:spacing w:after="0" w:before="0" w:line="240"/>
        <w:ind w:left="200"/>
      </w:pPr>
      <w:r>
        <w:rPr>
          <w:rFonts w:ascii="Consolas" w:cs="Consolas" w:eastAsia="Consolas" w:hAnsi="Consolas"/>
          <w:sz w:val="16"/>
          <w:szCs w:val="16"/>
        </w:rPr>
        <w:t xml:space="preserve">      "runtimeExecutable": "npm",</w:t>
      </w:r>
    </w:p>
    <w:p>
      <w:pPr>
        <w:shd w:fill="F3F4F6" w:color="auto" w:val="clear"/>
        <w:spacing w:after="0" w:before="0" w:line="240"/>
        <w:ind w:left="200"/>
      </w:pPr>
      <w:r>
        <w:rPr>
          <w:rFonts w:ascii="Consolas" w:cs="Consolas" w:eastAsia="Consolas" w:hAnsi="Consolas"/>
          <w:sz w:val="16"/>
          <w:szCs w:val="16"/>
        </w:rPr>
        <w:t xml:space="preserve">      "runtimeArgs": ["test"],</w:t>
      </w:r>
    </w:p>
    <w:p>
      <w:pPr>
        <w:shd w:fill="F3F4F6" w:color="auto" w:val="clear"/>
        <w:spacing w:after="0" w:before="0" w:line="240"/>
        <w:ind w:left="200"/>
      </w:pPr>
      <w:r>
        <w:rPr>
          <w:rFonts w:ascii="Consolas" w:cs="Consolas" w:eastAsia="Consolas" w:hAnsi="Consolas"/>
          <w:sz w:val="16"/>
          <w:szCs w:val="16"/>
        </w:rPr>
        <w:t xml:space="preserve">      "cwd": "${workspaceFolder}",</w:t>
      </w:r>
    </w:p>
    <w:p>
      <w:pPr>
        <w:shd w:fill="F3F4F6" w:color="auto" w:val="clear"/>
        <w:spacing w:after="0" w:before="0" w:line="240"/>
        <w:ind w:left="200"/>
      </w:pPr>
      <w:r>
        <w:rPr>
          <w:rFonts w:ascii="Consolas" w:cs="Consolas" w:eastAsia="Consolas" w:hAnsi="Consolas"/>
          <w:sz w:val="16"/>
          <w:szCs w:val="16"/>
        </w:rPr>
        <w:t xml:space="preserve">      "console": "integratedTerminal"</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"name": "Iniciar servidor de la aplicación",</w:t>
      </w:r>
    </w:p>
    <w:p>
      <w:pPr>
        <w:shd w:fill="F3F4F6" w:color="auto" w:val="clear"/>
        <w:spacing w:after="0" w:before="0" w:line="240"/>
        <w:ind w:left="200"/>
      </w:pPr>
      <w:r>
        <w:rPr>
          <w:rFonts w:ascii="Consolas" w:cs="Consolas" w:eastAsia="Consolas" w:hAnsi="Consolas"/>
          <w:sz w:val="16"/>
          <w:szCs w:val="16"/>
        </w:rPr>
        <w:t xml:space="preserve">      "type": "node",</w:t>
      </w:r>
    </w:p>
    <w:p>
      <w:pPr>
        <w:shd w:fill="F3F4F6" w:color="auto" w:val="clear"/>
        <w:spacing w:after="0" w:before="0" w:line="240"/>
        <w:ind w:left="200"/>
      </w:pPr>
      <w:r>
        <w:rPr>
          <w:rFonts w:ascii="Consolas" w:cs="Consolas" w:eastAsia="Consolas" w:hAnsi="Consolas"/>
          <w:sz w:val="16"/>
          <w:szCs w:val="16"/>
        </w:rPr>
        <w:t xml:space="preserve">      "request": "launch",</w:t>
      </w:r>
    </w:p>
    <w:p>
      <w:pPr>
        <w:shd w:fill="F3F4F6" w:color="auto" w:val="clear"/>
        <w:spacing w:after="0" w:before="0" w:line="240"/>
        <w:ind w:left="200"/>
      </w:pPr>
      <w:r>
        <w:rPr>
          <w:rFonts w:ascii="Consolas" w:cs="Consolas" w:eastAsia="Consolas" w:hAnsi="Consolas"/>
          <w:sz w:val="16"/>
          <w:szCs w:val="16"/>
        </w:rPr>
        <w:t xml:space="preserve">      "program": "${workspaceFolder}/scripts/servidor.js",</w:t>
      </w:r>
    </w:p>
    <w:p>
      <w:pPr>
        <w:shd w:fill="F3F4F6" w:color="auto" w:val="clear"/>
        <w:spacing w:after="0" w:before="0" w:line="240"/>
        <w:ind w:left="200"/>
      </w:pPr>
      <w:r>
        <w:rPr>
          <w:rFonts w:ascii="Consolas" w:cs="Consolas" w:eastAsia="Consolas" w:hAnsi="Consolas"/>
          <w:sz w:val="16"/>
          <w:szCs w:val="16"/>
        </w:rPr>
        <w:t xml:space="preserve">      "console": "integratedTerminal"</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0" w:before="0" w:line="240"/>
        <w:ind w:left="200"/>
      </w:pPr>
      <w:r>
        <w:rPr>
          <w:rFonts w:ascii="Consolas" w:cs="Consolas" w:eastAsia="Consolas" w:hAnsi="Consolas"/>
          <w:sz w:val="16"/>
          <w:szCs w:val="16"/>
        </w:rPr>
        <w:t xml:space="preserve">  ]</w:t>
      </w:r>
    </w:p>
    <w:p>
      <w:pPr>
        <w:shd w:fill="F3F4F6" w:color="auto" w:val="clear"/>
        <w:spacing w:after="120" w:before="0" w:line="240"/>
        <w:ind w:left="200"/>
      </w:pPr>
      <w:r>
        <w:rPr>
          <w:rFonts w:ascii="Consolas" w:cs="Consolas" w:eastAsia="Consolas" w:hAnsi="Consolas"/>
          <w:sz w:val="16"/>
          <w:szCs w:val="16"/>
        </w:rPr>
        <w:t xml:space="preserve">}</w:t>
      </w:r>
    </w:p>
    <w:sectPr>
      <w:footerReference w:type="default" r:id="rId6"/>
      <w:pgSz w:w="12240" w:h="15840"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Evaluador NTC 3284 — página </w:t>
    </w:r>
    <w:r>
      <w:rPr>
        <w:color w:val="7F7F7F"/>
        <w:sz w:val="16"/>
        <w:szCs w:val="16"/>
      </w:rPr>
      <w:fldChar w:fldCharType="begin"/>
    </w:r>
    <w:r>
      <w:rPr>
        <w:color w:val="7F7F7F"/>
        <w:sz w:val="16"/>
        <w:szCs w:val="16"/>
      </w:rPr>
      <w:instrText xml:space="preserve">PAGE</w:instrText>
    </w:r>
    <w:r>
      <w:rPr>
        <w:color w:val="7F7F7F"/>
        <w:sz w:val="16"/>
        <w:szCs w:val="16"/>
      </w:rPr>
      <w:fldChar w:fldCharType="separate"/>
    </w:r>
    <w:r>
      <w:rPr>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abstractNum w:abstractNumId="3"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2"/>
      <w:szCs w:val="32"/>
    </w:rPr>
  </w:style>
  <w:style w:type="paragraph" w:styleId="Heading2">
    <w:name w:val="Heading 2"/>
    <w:basedOn w:val="Normal"/>
    <w:next w:val="Normal"/>
    <w:qFormat/>
    <w:pPr>
      <w:keepNext/>
      <w:spacing w:after="100" w:before="240"/>
      <w:outlineLvl w:val="1"/>
    </w:pPr>
    <w:rPr>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2026-10-19T22:23:22.099Z</dcterms:created>
  <dcterms:modified xsi:type="dcterms:W3CDTF">2026-10-19T22:23:22.100Z</dcterms:modified>
</cp:coreProperties>
</file>

<file path=docProps/custom.xml><?xml version="1.0" encoding="utf-8"?>
<Properties xmlns="http://schemas.openxmlformats.org/officeDocument/2006/custom-properties" xmlns:vt="http://schemas.openxmlformats.org/officeDocument/2006/docPropsVTypes"/>
</file>