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006F" w14:textId="77777777" w:rsidR="009717D3" w:rsidRPr="007876EA" w:rsidRDefault="009717D3" w:rsidP="009717D3">
      <w:pPr>
        <w:spacing w:line="480" w:lineRule="auto"/>
        <w:rPr>
          <w:rFonts w:eastAsia="Times New Roman"/>
        </w:rPr>
      </w:pPr>
      <w:r w:rsidRPr="007876EA">
        <w:rPr>
          <w:rFonts w:eastAsia="Times New Roman"/>
          <w:b/>
          <w:bCs/>
        </w:rPr>
        <w:t xml:space="preserve">Pregunta </w:t>
      </w:r>
      <w:proofErr w:type="gramStart"/>
      <w:r w:rsidRPr="007876EA">
        <w:rPr>
          <w:rFonts w:eastAsia="Times New Roman"/>
          <w:b/>
          <w:bCs/>
        </w:rPr>
        <w:t>Problema?.</w:t>
      </w:r>
      <w:proofErr w:type="gramEnd"/>
      <w:r w:rsidRPr="007876EA">
        <w:rPr>
          <w:rFonts w:eastAsia="Times New Roman"/>
        </w:rPr>
        <w:t xml:space="preserve">  </w:t>
      </w:r>
    </w:p>
    <w:p w14:paraId="0DFA61A4" w14:textId="77777777" w:rsidR="009717D3" w:rsidRPr="007876EA" w:rsidRDefault="009717D3" w:rsidP="009717D3">
      <w:pPr>
        <w:spacing w:line="480" w:lineRule="auto"/>
        <w:rPr>
          <w:rFonts w:eastAsia="Times New Roman"/>
          <w:b/>
        </w:rPr>
      </w:pPr>
      <w:r w:rsidRPr="007876EA">
        <w:rPr>
          <w:rFonts w:eastAsia="Times New Roman"/>
        </w:rPr>
        <w:t xml:space="preserve">¿Cómo desarrollar una aplicación web para </w:t>
      </w:r>
      <w:r w:rsidRPr="007876EA">
        <w:rPr>
          <w:rFonts w:eastAsia="Times New Roman"/>
          <w:i/>
          <w:iCs/>
        </w:rPr>
        <w:t>Carnes Los Almeyda</w:t>
      </w:r>
      <w:r w:rsidRPr="007876EA">
        <w:rPr>
          <w:rFonts w:eastAsia="Times New Roman"/>
        </w:rPr>
        <w:t xml:space="preserve"> que permita gestionar usuarios por tipo de rol, visualizar y administrar productos cárnicos, generar pedidos con cálculo de costos automáticos, procesar pagos electrónicos, gestionar el inventario en tiempo real y sugerir recetas personalizadas mediante IA, con el fin de mejorar la eficiencia operativa, la experiencia del cliente y la competitividad del negocio?</w:t>
      </w:r>
      <w:r w:rsidRPr="007876EA">
        <w:rPr>
          <w:rFonts w:eastAsia="Times New Roman"/>
          <w:b/>
        </w:rPr>
        <w:t xml:space="preserve"> </w:t>
      </w:r>
    </w:p>
    <w:p w14:paraId="598096B6" w14:textId="77777777" w:rsidR="009717D3" w:rsidRDefault="009717D3"/>
    <w:sectPr w:rsidR="009717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D3"/>
    <w:rsid w:val="003360D5"/>
    <w:rsid w:val="0097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B01E3"/>
  <w15:chartTrackingRefBased/>
  <w15:docId w15:val="{ED149AE6-59EE-44F4-8E71-F64D1DB4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7D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717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17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17D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17D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17D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17D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17D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17D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17D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1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1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1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17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17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17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17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17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17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7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17D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71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17D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717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17D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717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1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17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1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381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Alonso Almeyda Garcia</dc:creator>
  <cp:keywords/>
  <dc:description/>
  <cp:lastModifiedBy>Fredy Alonso Almeyda Garcia</cp:lastModifiedBy>
  <cp:revision>1</cp:revision>
  <dcterms:created xsi:type="dcterms:W3CDTF">2025-10-06T02:24:00Z</dcterms:created>
  <dcterms:modified xsi:type="dcterms:W3CDTF">2025-10-06T02:25:00Z</dcterms:modified>
</cp:coreProperties>
</file>