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AFB1" w14:textId="77777777" w:rsidR="00DF34AB" w:rsidRPr="00A5681B" w:rsidRDefault="00DF34AB" w:rsidP="00DF34AB">
      <w:pPr>
        <w:pStyle w:val="1"/>
        <w:tabs>
          <w:tab w:val="left" w:pos="1926"/>
          <w:tab w:val="left" w:pos="10169"/>
        </w:tabs>
        <w:rPr>
          <w:rFonts w:asciiTheme="majorEastAsia" w:eastAsiaTheme="majorEastAsia" w:hAnsiTheme="majorEastAsia"/>
          <w:color w:val="000000" w:themeColor="text1"/>
          <w:sz w:val="52"/>
          <w:szCs w:val="52"/>
        </w:rPr>
      </w:pPr>
      <w:bookmarkStart w:id="0" w:name="_Hlk201143306"/>
      <w:r>
        <w:rPr>
          <w:rFonts w:asciiTheme="majorEastAsia" w:eastAsiaTheme="majorEastAsia" w:hAnsiTheme="majorEastAsia"/>
          <w:b w:val="0"/>
          <w:noProof/>
          <w:color w:val="000000" w:themeColor="text1"/>
          <w:position w:val="-9"/>
          <w:sz w:val="52"/>
          <w:szCs w:val="52"/>
        </w:rPr>
        <w:drawing>
          <wp:inline distT="0" distB="0" distL="0" distR="0" wp14:anchorId="6512D203" wp14:editId="1E0FA4CB">
            <wp:extent cx="1086030" cy="40730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030" cy="40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b w:val="0"/>
          <w:color w:val="000000" w:themeColor="text1"/>
          <w:sz w:val="18"/>
          <w:szCs w:val="52"/>
        </w:rPr>
        <w:tab/>
      </w:r>
      <w:bookmarkStart w:id="1" w:name="슬라이드_1"/>
      <w:bookmarkEnd w:id="1"/>
      <w:r>
        <w:rPr>
          <w:rFonts w:asciiTheme="majorEastAsia" w:eastAsiaTheme="majorEastAsia" w:hAnsiTheme="majorEastAsia" w:hint="eastAsia"/>
          <w:color w:val="000000" w:themeColor="text1"/>
          <w:spacing w:val="-20"/>
          <w:sz w:val="52"/>
          <w:szCs w:val="52"/>
        </w:rPr>
        <w:t>특장</w:t>
      </w:r>
      <w:r>
        <w:rPr>
          <w:rFonts w:asciiTheme="majorEastAsia" w:eastAsiaTheme="majorEastAsia" w:hAnsiTheme="majorEastAsia"/>
          <w:color w:val="000000" w:themeColor="text1"/>
          <w:spacing w:val="-38"/>
          <w:sz w:val="52"/>
          <w:szCs w:val="52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20"/>
          <w:sz w:val="52"/>
          <w:szCs w:val="52"/>
        </w:rPr>
        <w:t>매매</w:t>
      </w:r>
      <w:r>
        <w:rPr>
          <w:rFonts w:asciiTheme="majorEastAsia" w:eastAsiaTheme="majorEastAsia" w:hAnsiTheme="majorEastAsia" w:hint="eastAsia"/>
          <w:color w:val="000000" w:themeColor="text1"/>
          <w:spacing w:val="-20"/>
          <w:sz w:val="52"/>
          <w:szCs w:val="52"/>
        </w:rPr>
        <w:t xml:space="preserve"> 및 구조변경</w:t>
      </w:r>
      <w:r>
        <w:rPr>
          <w:rFonts w:asciiTheme="majorEastAsia" w:eastAsiaTheme="majorEastAsia" w:hAnsiTheme="majorEastAsia"/>
          <w:color w:val="000000" w:themeColor="text1"/>
          <w:spacing w:val="-38"/>
          <w:sz w:val="52"/>
          <w:szCs w:val="52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20"/>
          <w:sz w:val="52"/>
          <w:szCs w:val="52"/>
        </w:rPr>
        <w:t>계약서</w:t>
      </w:r>
    </w:p>
    <w:p w14:paraId="1109001B" w14:textId="77777777" w:rsidR="00DF34AB" w:rsidRPr="00A5681B" w:rsidRDefault="00DF34AB" w:rsidP="00DF34AB">
      <w:pPr>
        <w:spacing w:after="15" w:line="430" w:lineRule="exact"/>
        <w:ind w:right="3304"/>
        <w:jc w:val="right"/>
        <w:rPr>
          <w:rFonts w:asciiTheme="majorEastAsia" w:eastAsiaTheme="majorEastAsia" w:hAnsiTheme="majorEastAsia"/>
          <w:color w:val="000000" w:themeColor="text1"/>
          <w:sz w:val="28"/>
          <w:szCs w:val="21"/>
        </w:rPr>
      </w:pPr>
    </w:p>
    <w:tbl>
      <w:tblPr>
        <w:tblStyle w:val="TableNormal"/>
        <w:tblW w:w="17541" w:type="dxa"/>
        <w:tblInd w:w="312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1807"/>
        <w:gridCol w:w="2693"/>
        <w:gridCol w:w="2835"/>
        <w:gridCol w:w="2835"/>
        <w:gridCol w:w="2835"/>
        <w:gridCol w:w="4536"/>
      </w:tblGrid>
      <w:tr w:rsidR="00485456" w:rsidRPr="00A5681B" w14:paraId="0450EA8E" w14:textId="77777777" w:rsidTr="00372288">
        <w:trPr>
          <w:trHeight w:val="569"/>
        </w:trPr>
        <w:tc>
          <w:tcPr>
            <w:tcW w:w="1807" w:type="dxa"/>
          </w:tcPr>
          <w:p w14:paraId="2155C761" w14:textId="77777777" w:rsidR="00485456" w:rsidRPr="00A5681B" w:rsidRDefault="00485456" w:rsidP="007737CF">
            <w:pPr>
              <w:pStyle w:val="TableParagraph"/>
              <w:ind w:left="260"/>
              <w:rPr>
                <w:rFonts w:asciiTheme="majorEastAsia" w:eastAsiaTheme="majorEastAsia" w:hAnsiTheme="majorEastAsia"/>
                <w:color w:val="000000" w:themeColor="text1"/>
                <w:sz w:val="32"/>
                <w:szCs w:val="21"/>
              </w:rPr>
            </w:pPr>
            <w:r>
              <w:rPr>
                <w:rFonts w:asciiTheme="majorEastAsia" w:eastAsiaTheme="majorEastAsia" w:hAnsiTheme="majorEastAsia"/>
                <w:color w:val="000000" w:themeColor="text1"/>
                <w:spacing w:val="-2"/>
                <w:sz w:val="32"/>
                <w:szCs w:val="21"/>
              </w:rPr>
              <w:t>계약번호</w:t>
            </w:r>
          </w:p>
        </w:tc>
        <w:tc>
          <w:tcPr>
            <w:tcW w:w="2693" w:type="dxa"/>
            <w:vAlign w:val="center"/>
          </w:tcPr>
          <w:p w14:paraId="72CE9739" w14:textId="1C3AE118" w:rsidR="00485456" w:rsidRPr="00A5681B" w:rsidRDefault="00485456" w:rsidP="007737CF">
            <w:pPr>
              <w:pStyle w:val="TableParagraph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>
              <w:rPr>
                <w:rFonts w:asciiTheme="majorEastAsia" w:eastAsiaTheme="majorEastAsia" w:hAnsiTheme="majorEastAsia"/>
                <w:color w:val="000000" w:themeColor="text1"/>
                <w:spacing w:val="-2"/>
                <w:sz w:val="32"/>
                <w:szCs w:val="21"/>
              </w:rPr>
              <w:t xml:space="preserve">{계약번호}</w:t>
            </w:r>
          </w:p>
        </w:tc>
        <w:tc>
          <w:tcPr>
            <w:tcW w:w="2835" w:type="dxa"/>
          </w:tcPr>
          <w:p w14:paraId="7A8C4E61" w14:textId="77777777" w:rsidR="00485456" w:rsidRPr="00A5681B" w:rsidRDefault="00485456" w:rsidP="007737CF">
            <w:pPr>
              <w:pStyle w:val="TableParagraph"/>
              <w:tabs>
                <w:tab w:val="left" w:pos="3067"/>
                <w:tab w:val="left" w:pos="5767"/>
              </w:tabs>
              <w:ind w:left="144"/>
              <w:rPr>
                <w:rFonts w:asciiTheme="majorEastAsia" w:eastAsiaTheme="majorEastAsia" w:hAnsiTheme="majorEastAsia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/>
                <w:color w:val="000000" w:themeColor="text1"/>
                <w:spacing w:val="-4"/>
                <w:sz w:val="32"/>
                <w:szCs w:val="32"/>
              </w:rPr>
              <w:t>계약일자</w:t>
            </w:r>
            <w:r>
              <w:rPr>
                <w:rFonts w:asciiTheme="majorEastAsia" w:eastAsiaTheme="majorEastAsia" w:hAnsiTheme="majorEastAsia"/>
                <w:color w:val="000000" w:themeColor="text1"/>
                <w:spacing w:val="5"/>
                <w:sz w:val="32"/>
                <w:szCs w:val="32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72CE9739" w14:textId="1C3AE118" w:rsidR="00485456" w:rsidRPr="00A5681B" w:rsidRDefault="00485456" w:rsidP="007737CF">
            <w:pPr>
              <w:pStyle w:val="TableParagraph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  <w:t xml:space="preserve">{계약일자}</w:t>
            </w:r>
          </w:p>
        </w:tc>
        <w:tc>
          <w:tcPr>
            <w:tcW w:w="2835" w:type="dxa"/>
          </w:tcPr>
          <w:p w14:paraId="73A7D5FF" w14:textId="77777777" w:rsidR="00485456" w:rsidRPr="00A5681B" w:rsidRDefault="00485456" w:rsidP="007737CF">
            <w:pPr>
              <w:pStyle w:val="TableParagraph"/>
              <w:ind w:left="280"/>
              <w:rPr>
                <w:rFonts w:asciiTheme="majorEastAsia" w:eastAsiaTheme="majorEastAsia" w:hAnsiTheme="majorEastAsia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/>
                <w:color w:val="000000" w:themeColor="text1"/>
                <w:spacing w:val="-4"/>
                <w:sz w:val="32"/>
                <w:szCs w:val="32"/>
              </w:rPr>
              <w:t>계약처</w:t>
            </w:r>
          </w:p>
        </w:tc>
        <w:tc>
          <w:tcPr>
            <w:tcW w:w="4536" w:type="dxa"/>
          </w:tcPr>
          <w:p w14:paraId="08C99419" w14:textId="77777777" w:rsidR="00485456" w:rsidRPr="00A5681B" w:rsidRDefault="00485456" w:rsidP="007737CF">
            <w:pPr>
              <w:pStyle w:val="TableParagraph"/>
              <w:rPr>
                <w:rFonts w:asciiTheme="majorEastAsia" w:eastAsiaTheme="majorEastAsia" w:hAnsiTheme="majorEastAsia"/>
                <w:color w:val="000000" w:themeColor="text1"/>
                <w:sz w:val="28"/>
                <w:szCs w:val="21"/>
              </w:rPr>
            </w:pPr>
          </w:p>
        </w:tc>
      </w:tr>
    </w:tbl>
    <w:p w14:paraId="2F4305FB" w14:textId="7CABF7A2" w:rsidR="00DF34AB" w:rsidRPr="00A5681B" w:rsidRDefault="00DF34AB" w:rsidP="00DF34AB">
      <w:pPr>
        <w:spacing w:before="4"/>
        <w:ind w:left="539"/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</w:pPr>
      <w:r>
        <w:rPr>
          <w:rFonts w:asciiTheme="majorEastAsia" w:eastAsiaTheme="majorEastAsia" w:hAnsiTheme="majorEastAsia"/>
          <w:b/>
          <w:noProof/>
          <w:color w:val="000000" w:themeColor="text1"/>
          <w:sz w:val="48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31C235" wp14:editId="227AD9B6">
                <wp:simplePos x="0" y="0"/>
                <wp:positionH relativeFrom="margin">
                  <wp:posOffset>2193784</wp:posOffset>
                </wp:positionH>
                <wp:positionV relativeFrom="paragraph">
                  <wp:posOffset>-4585</wp:posOffset>
                </wp:positionV>
                <wp:extent cx="9126385" cy="461645"/>
                <wp:effectExtent l="0" t="0" r="0" b="0"/>
                <wp:wrapNone/>
                <wp:docPr id="78651200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2638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C78C64" w14:textId="77777777" w:rsidR="00DF34AB" w:rsidRPr="00DF34AB" w:rsidRDefault="00DF34AB" w:rsidP="00DF34AB">
                            <w:pPr>
                              <w:jc w:val="right"/>
                              <w:rPr>
                                <w:rFonts w:asciiTheme="minorHAnsi" w:eastAsiaTheme="minorEastAsia" w:hAnsi="Noto Sans CJK KR" w:cstheme="minorBidi"/>
                                <w:color w:val="000000" w:themeColor="text1"/>
                                <w:kern w:val="24"/>
                              </w:rPr>
                            </w:pPr>
                            <w:r w:rsidRPr="00DF34AB">
                              <w:rPr>
                                <w:rFonts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※</w:t>
                            </w:r>
                            <w:r w:rsidRPr="00DF34AB">
                              <w:rPr>
                                <w:rFonts w:asciiTheme="minorHAnsi" w:eastAsiaTheme="minorEastAsia" w:hAnsi="Noto Sans CJK KR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F34AB">
                              <w:rPr>
                                <w:rFonts w:asciiTheme="minorHAnsi" w:eastAsiaTheme="minorEastAsia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다음 계약내용 및 계약조항의 주요내용에 대한 설명을 듣고 계약서 </w:t>
                            </w:r>
                            <w:r w:rsidRPr="00DF34AB">
                              <w:rPr>
                                <w:rFonts w:asciiTheme="minorHAnsi" w:eastAsiaTheme="minorEastAsia" w:hAnsi="Noto Sans CJK KR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1</w:t>
                            </w:r>
                            <w:r w:rsidRPr="00DF34AB">
                              <w:rPr>
                                <w:rFonts w:asciiTheme="minorHAnsi" w:eastAsiaTheme="minorEastAsia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통을 정히 수령하였음을 확인함</w:t>
                            </w:r>
                            <w:r w:rsidRPr="00DF34AB">
                              <w:rPr>
                                <w:rFonts w:asciiTheme="minorHAnsi" w:eastAsiaTheme="minorEastAsia" w:hAnsi="Noto Sans CJK KR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4061CDBE" w14:textId="77777777" w:rsidR="00DF34AB" w:rsidRPr="00DF34AB" w:rsidRDefault="00DF34AB" w:rsidP="00DF34AB">
                            <w:pPr>
                              <w:jc w:val="right"/>
                              <w:rPr>
                                <w:rFonts w:asciiTheme="minorHAnsi" w:eastAsiaTheme="minorEastAsia" w:hAnsi="Noto Sans CJK KR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DF34AB">
                              <w:rPr>
                                <w:rFonts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※</w:t>
                            </w:r>
                            <w:r w:rsidRPr="00DF34AB">
                              <w:rPr>
                                <w:rFonts w:asciiTheme="minorHAnsi" w:eastAsiaTheme="minorEastAsia" w:hAnsi="Noto Sans CJK KR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F34AB">
                              <w:rPr>
                                <w:rFonts w:asciiTheme="minorHAnsi" w:eastAsiaTheme="minorEastAsia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특장가격은 매매계약 체결 기준으로 산정한 잠정가격이며</w:t>
                            </w:r>
                            <w:r w:rsidRPr="00DF34AB">
                              <w:rPr>
                                <w:rFonts w:asciiTheme="minorHAnsi" w:eastAsiaTheme="minorEastAsia" w:hAnsi="Noto Sans CJK KR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DF34AB">
                              <w:rPr>
                                <w:rFonts w:asciiTheme="minorHAnsi" w:eastAsiaTheme="minorEastAsia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특장인도</w:t>
                            </w:r>
                            <w:r w:rsidRPr="00DF34AB">
                              <w:rPr>
                                <w:rFonts w:asciiTheme="minorHAnsi" w:eastAsiaTheme="minorEastAsia" w:hAnsi="Noto Sans CJK KR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(</w:t>
                            </w:r>
                            <w:r w:rsidRPr="00DF34AB">
                              <w:rPr>
                                <w:rFonts w:asciiTheme="minorHAnsi" w:eastAsiaTheme="minorEastAsia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출고</w:t>
                            </w:r>
                            <w:r w:rsidRPr="00DF34AB">
                              <w:rPr>
                                <w:rFonts w:asciiTheme="minorHAnsi" w:eastAsiaTheme="minorEastAsia" w:hAnsi="Noto Sans CJK KR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)</w:t>
                            </w:r>
                            <w:r w:rsidRPr="00DF34AB">
                              <w:rPr>
                                <w:rFonts w:asciiTheme="minorHAnsi" w:eastAsiaTheme="minorEastAsia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시기에 따른 판매조건의 적용으로 추후 특장가격이 변동될 수 있음</w:t>
                            </w:r>
                            <w:r w:rsidRPr="00DF34AB">
                              <w:rPr>
                                <w:rFonts w:asciiTheme="minorHAnsi" w:eastAsiaTheme="minorEastAsia" w:hAnsi="Noto Sans CJK KR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931C235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172.75pt;margin-top:-.35pt;width:718.6pt;height:36.3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mEYgAEAAOkCAAAOAAAAZHJzL2Uyb0RvYy54bWysUk2P2jAQva/U/2D5XgIU0DYioLaIvVTt&#10;SrQ/wDg2iRR73BlDwr/v2LBQbW+rvTj2fLx5816W68F14mSQWvCVnIzGUhivoW79oZK/f20/PkpB&#10;UfladeBNJc+G5Hr14WHZh9JMoYGuNigYxFPZh0o2MYayKEg3xikaQTCekxbQqchPPBQ1qp7RXVdM&#10;x+NF0QPWAUEbIo5uLkm5yvjWGh1/Wksmiq6SzC3mE/O5T2exWqrygCo0rb7SUG9g4VTreegNaqOi&#10;Ekds/4NyrUYgsHGkwRVgbatN3oG3mYxfbbNrVDB5FxaHwk0mej9Y/eO0C88o4vAVBjYwCdIHKomD&#10;aZ/BoktfZio4zxKeb7KZIQrNwc+T6eLT41wKzbnZYrKYzRNMce8OSPHJgBPpUklkW7Ja6vSd4qX0&#10;pSQN87Btuy7F71TSLQ774cpvD/WZaffsXCXpz1GhkQJj9w2y0QmFwpdjZKQ8ILVfeq6orGemePU+&#10;GfbvO1fd/9DVXwAAAP//AwBQSwMEFAAGAAgAAAAhALMxR9LeAAAACQEAAA8AAABkcnMvZG93bnJl&#10;di54bWxMj81OwzAQhO9IvIO1SNxau4GQKs2mqviROHChhPs2dpOIeB3FbpO+Pe4JbrOa0cy3xXa2&#10;vTib0XeOEVZLBcJw7XTHDUL19bZYg/CBWFPv2CBcjIdteXtTUK7dxJ/mvA+NiCXsc0JoQxhyKX3d&#10;Gkt+6QbD0Tu60VKI59hIPdIUy20vE6WepKWO40JLg3luTf2zP1mEEPRudalerX//nj9eplbVKVWI&#10;93fzbgMimDn8heGKH9GhjEwHd2LtRY/w8JimMYqwyEBc/WydRHVAyBIFsizk/w/KXwAAAP//AwBQ&#10;SwECLQAUAAYACAAAACEAtoM4kv4AAADhAQAAEwAAAAAAAAAAAAAAAAAAAAAAW0NvbnRlbnRfVHlw&#10;ZXNdLnhtbFBLAQItABQABgAIAAAAIQA4/SH/1gAAAJQBAAALAAAAAAAAAAAAAAAAAC8BAABfcmVs&#10;cy8ucmVsc1BLAQItABQABgAIAAAAIQAZcmEYgAEAAOkCAAAOAAAAAAAAAAAAAAAAAC4CAABkcnMv&#10;ZTJvRG9jLnhtbFBLAQItABQABgAIAAAAIQCzMUfS3gAAAAkBAAAPAAAAAAAAAAAAAAAAANoDAABk&#10;cnMvZG93bnJldi54bWxQSwUGAAAAAAQABADzAAAA5QQAAAAA&#10;" filled="f" stroked="f">
                <v:textbox style="mso-fit-shape-to-text:t">
                  <w:txbxContent>
                    <w:p w14:paraId="56C78C64" w14:textId="77777777" w:rsidR="00DF34AB" w:rsidRPr="00DF34AB" w:rsidRDefault="00DF34AB" w:rsidP="00DF34AB">
                      <w:pPr>
                        <w:jc w:val="right"/>
                        <w:rPr>
                          <w:rFonts w:asciiTheme="minorHAnsi" w:eastAsiaTheme="minorEastAsia" w:hAnsi="Noto Sans CJK KR" w:cstheme="minorBidi"/>
                          <w:color w:val="000000" w:themeColor="text1"/>
                          <w:kern w:val="24"/>
                        </w:rPr>
                      </w:pPr>
                      <w:r w:rsidRPr="00DF34AB">
                        <w:rPr>
                          <w:rFonts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※</w:t>
                      </w:r>
                      <w:r w:rsidRPr="00DF34AB">
                        <w:rPr>
                          <w:rFonts w:asciiTheme="minorHAnsi" w:eastAsiaTheme="minorEastAsia" w:hAnsi="Noto Sans CJK KR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DF34AB">
                        <w:rPr>
                          <w:rFonts w:asciiTheme="minorHAnsi" w:eastAsiaTheme="minorEastAsia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다음 계약내용 및 계약조항의 주요내용에 대한 설명을 듣고 계약서 </w:t>
                      </w:r>
                      <w:r w:rsidRPr="00DF34AB">
                        <w:rPr>
                          <w:rFonts w:asciiTheme="minorHAnsi" w:eastAsiaTheme="minorEastAsia" w:hAnsi="Noto Sans CJK KR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>1</w:t>
                      </w:r>
                      <w:r w:rsidRPr="00DF34AB">
                        <w:rPr>
                          <w:rFonts w:asciiTheme="minorHAnsi" w:eastAsiaTheme="minorEastAsia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통을 정히 수령하였음을 확인함</w:t>
                      </w:r>
                      <w:r w:rsidRPr="00DF34AB">
                        <w:rPr>
                          <w:rFonts w:asciiTheme="minorHAnsi" w:eastAsiaTheme="minorEastAsia" w:hAnsi="Noto Sans CJK KR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>.</w:t>
                      </w:r>
                    </w:p>
                    <w:p w14:paraId="4061CDBE" w14:textId="77777777" w:rsidR="00DF34AB" w:rsidRPr="00DF34AB" w:rsidRDefault="00DF34AB" w:rsidP="00DF34AB">
                      <w:pPr>
                        <w:jc w:val="right"/>
                        <w:rPr>
                          <w:rFonts w:asciiTheme="minorHAnsi" w:eastAsiaTheme="minorEastAsia" w:hAnsi="Noto Sans CJK KR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 w:rsidRPr="00DF34AB">
                        <w:rPr>
                          <w:rFonts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※</w:t>
                      </w:r>
                      <w:r w:rsidRPr="00DF34AB">
                        <w:rPr>
                          <w:rFonts w:asciiTheme="minorHAnsi" w:eastAsiaTheme="minorEastAsia" w:hAnsi="Noto Sans CJK KR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DF34AB">
                        <w:rPr>
                          <w:rFonts w:asciiTheme="minorHAnsi" w:eastAsiaTheme="minorEastAsia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특장가격은 매매계약 체결 기준으로 산정한 잠정가격이며</w:t>
                      </w:r>
                      <w:r w:rsidRPr="00DF34AB">
                        <w:rPr>
                          <w:rFonts w:asciiTheme="minorHAnsi" w:eastAsiaTheme="minorEastAsia" w:hAnsi="Noto Sans CJK KR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, </w:t>
                      </w:r>
                      <w:r w:rsidRPr="00DF34AB">
                        <w:rPr>
                          <w:rFonts w:asciiTheme="minorHAnsi" w:eastAsiaTheme="minorEastAsia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특장인도</w:t>
                      </w:r>
                      <w:r w:rsidRPr="00DF34AB">
                        <w:rPr>
                          <w:rFonts w:asciiTheme="minorHAnsi" w:eastAsiaTheme="minorEastAsia" w:hAnsi="Noto Sans CJK KR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>(</w:t>
                      </w:r>
                      <w:r w:rsidRPr="00DF34AB">
                        <w:rPr>
                          <w:rFonts w:asciiTheme="minorHAnsi" w:eastAsiaTheme="minorEastAsia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출고</w:t>
                      </w:r>
                      <w:r w:rsidRPr="00DF34AB">
                        <w:rPr>
                          <w:rFonts w:asciiTheme="minorHAnsi" w:eastAsiaTheme="minorEastAsia" w:hAnsi="Noto Sans CJK KR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>)</w:t>
                      </w:r>
                      <w:r w:rsidRPr="00DF34AB">
                        <w:rPr>
                          <w:rFonts w:asciiTheme="minorHAnsi" w:eastAsiaTheme="minorEastAsia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시기에 따른 판매조건의 적용으로 추후 특장가격이 변동될 수 있음</w:t>
                      </w:r>
                      <w:r w:rsidRPr="00DF34AB">
                        <w:rPr>
                          <w:rFonts w:asciiTheme="minorHAnsi" w:eastAsiaTheme="minorEastAsia" w:hAnsi="Noto Sans CJK KR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EastAsia" w:eastAsiaTheme="majorEastAsia" w:hAnsiTheme="majorEastAsia"/>
          <w:noProof/>
          <w:color w:val="000000" w:themeColor="text1"/>
          <w:position w:val="1"/>
          <w:sz w:val="21"/>
          <w:szCs w:val="21"/>
        </w:rPr>
        <w:drawing>
          <wp:inline distT="0" distB="0" distL="0" distR="0" wp14:anchorId="0AB513C4" wp14:editId="5FC3EC44">
            <wp:extent cx="233921" cy="23392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21" cy="2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color w:val="000000" w:themeColor="text1"/>
          <w:spacing w:val="80"/>
          <w:sz w:val="18"/>
          <w:szCs w:val="21"/>
        </w:rPr>
        <w:t xml:space="preserve"> </w:t>
      </w:r>
      <w:r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  <w:t>매수인</w:t>
      </w:r>
      <w:r>
        <w:rPr>
          <w:rFonts w:asciiTheme="majorEastAsia" w:eastAsiaTheme="majorEastAsia" w:hAnsiTheme="majorEastAsia"/>
          <w:noProof/>
          <w:color w:val="000000" w:themeColor="text1"/>
          <w:sz w:val="21"/>
          <w:szCs w:val="21"/>
        </w:rPr>
        <w:t xml:space="preserve"> </w:t>
      </w:r>
    </w:p>
    <w:tbl>
      <w:tblPr>
        <w:tblW w:w="17520" w:type="dxa"/>
        <w:tblInd w:w="28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390"/>
        <w:gridCol w:w="2025"/>
        <w:gridCol w:w="2085"/>
        <w:gridCol w:w="1365"/>
        <w:gridCol w:w="1056"/>
        <w:gridCol w:w="1297"/>
        <w:gridCol w:w="1200"/>
        <w:gridCol w:w="1680"/>
        <w:gridCol w:w="4422"/>
      </w:tblGrid>
      <w:tr w:rsidR="00DF34AB" w:rsidRPr="00A5681B" w14:paraId="136B83AD" w14:textId="77777777" w:rsidTr="007737CF">
        <w:trPr>
          <w:trHeight w:val="598"/>
        </w:trPr>
        <w:tc>
          <w:tcPr>
            <w:tcW w:w="2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493118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성명</w:t>
            </w: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br/>
              <w:t>(상호/대표이사)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ED476D" w14:textId="77777777" w:rsidR="00DF34AB" w:rsidRPr="00A5681B" w:rsidRDefault="00DF34AB" w:rsidP="007737CF">
            <w:pPr>
              <w:widowControl/>
              <w:autoSpaceDE/>
              <w:autoSpaceDN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 xml:space="preserve">{성명}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D9F50A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대리인</w:t>
            </w:r>
          </w:p>
          <w:p w14:paraId="689A75AB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(위임장필수)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A116D6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F5D0EF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관계</w:t>
            </w:r>
          </w:p>
        </w:tc>
        <w:tc>
          <w:tcPr>
            <w:tcW w:w="1297" w:type="dxa"/>
            <w:tcBorders>
              <w:top w:val="single" w:sz="6" w:space="0" w:color="7F7F7F" w:themeColor="text1" w:themeTint="80"/>
              <w:left w:val="single" w:sz="4" w:space="0" w:color="auto"/>
              <w:bottom w:val="single" w:sz="4" w:space="0" w:color="auto"/>
              <w:right w:val="single" w:sz="6" w:space="0" w:color="7F7F7F" w:themeColor="text1" w:themeTint="8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5D1559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  <w:tc>
          <w:tcPr>
            <w:tcW w:w="2880" w:type="dxa"/>
            <w:gridSpan w:val="2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08DDD5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생년월일</w:t>
            </w:r>
          </w:p>
          <w:p w14:paraId="7C3320CC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(사업자번호)</w:t>
            </w:r>
          </w:p>
        </w:tc>
        <w:tc>
          <w:tcPr>
            <w:tcW w:w="44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7E2C04" w14:textId="3D0CEBA6" w:rsidR="00DF34AB" w:rsidRPr="00A5681B" w:rsidRDefault="00DF34AB" w:rsidP="007737CF">
            <w:pPr>
              <w:widowControl/>
              <w:autoSpaceDE/>
              <w:autoSpaceDN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 xml:space="preserve">{사업자번호}</w:t>
            </w:r>
          </w:p>
        </w:tc>
      </w:tr>
      <w:tr w:rsidR="00DF34AB" w:rsidRPr="00A5681B" w14:paraId="02402EA5" w14:textId="77777777" w:rsidTr="007737CF">
        <w:trPr>
          <w:trHeight w:val="454"/>
        </w:trPr>
        <w:tc>
          <w:tcPr>
            <w:tcW w:w="2390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A73EBE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주소</w:t>
            </w:r>
          </w:p>
          <w:p w14:paraId="111ED006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(사업자주소)</w:t>
            </w:r>
          </w:p>
        </w:tc>
        <w:tc>
          <w:tcPr>
            <w:tcW w:w="782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1F3737" w14:textId="77777777" w:rsidR="00DF34AB" w:rsidRPr="00A5681B" w:rsidRDefault="00DF34AB" w:rsidP="007737CF">
            <w:pPr>
              <w:widowControl/>
              <w:autoSpaceDE/>
              <w:autoSpaceDN/>
              <w:ind w:leftChars="400" w:left="1600" w:hangingChars="300" w:hanging="720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 xml:space="preserve">{주소}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962C4B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연락처</w:t>
            </w:r>
          </w:p>
        </w:tc>
        <w:tc>
          <w:tcPr>
            <w:tcW w:w="1680" w:type="dxa"/>
            <w:tcBorders>
              <w:top w:val="single" w:sz="6" w:space="0" w:color="7F7F7F" w:themeColor="text1" w:themeTint="80"/>
              <w:left w:val="single" w:sz="4" w:space="0" w:color="auto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2E27FD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전화번호</w:t>
            </w:r>
          </w:p>
        </w:tc>
        <w:tc>
          <w:tcPr>
            <w:tcW w:w="44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C10095" w14:textId="58E29B1D" w:rsidR="00DF34AB" w:rsidRPr="00A5681B" w:rsidRDefault="00DF34AB" w:rsidP="007737CF">
            <w:pPr>
              <w:widowControl/>
              <w:autoSpaceDE/>
              <w:autoSpaceDN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</w:tr>
      <w:tr w:rsidR="00DF34AB" w:rsidRPr="00A5681B" w14:paraId="588D8174" w14:textId="77777777" w:rsidTr="007737CF">
        <w:trPr>
          <w:trHeight w:val="454"/>
        </w:trPr>
        <w:tc>
          <w:tcPr>
            <w:tcW w:w="2390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A3399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  <w:tc>
          <w:tcPr>
            <w:tcW w:w="782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A759D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ECA59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  <w:tc>
          <w:tcPr>
            <w:tcW w:w="1680" w:type="dxa"/>
            <w:tcBorders>
              <w:top w:val="single" w:sz="6" w:space="0" w:color="7F7F7F" w:themeColor="text1" w:themeTint="80"/>
              <w:left w:val="single" w:sz="4" w:space="0" w:color="auto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5588A9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휴대폰</w:t>
            </w:r>
          </w:p>
        </w:tc>
        <w:tc>
          <w:tcPr>
            <w:tcW w:w="44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686F96" w14:textId="7E22D42D" w:rsidR="00DF34AB" w:rsidRPr="00A5681B" w:rsidRDefault="00DF34AB" w:rsidP="007737CF">
            <w:pPr>
              <w:widowControl/>
              <w:autoSpaceDE/>
              <w:autoSpaceDN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t xml:space="preserve">{휴대폰}</w:t>
            </w:r>
          </w:p>
        </w:tc>
      </w:tr>
      <w:tr w:rsidR="00DF34AB" w:rsidRPr="00A5681B" w14:paraId="0E9D6D28" w14:textId="77777777" w:rsidTr="00864F1B">
        <w:trPr>
          <w:trHeight w:val="454"/>
        </w:trPr>
        <w:tc>
          <w:tcPr>
            <w:tcW w:w="2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C2AED" w14:textId="77777777" w:rsidR="00DF34AB" w:rsidRPr="00A5681B" w:rsidRDefault="00DF34AB" w:rsidP="007737CF">
            <w:pPr>
              <w:spacing w:line="180" w:lineRule="auto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  <w:tc>
          <w:tcPr>
            <w:tcW w:w="78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797EC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BF9B2" w14:textId="77777777" w:rsidR="00DF34AB" w:rsidRPr="00A5681B" w:rsidRDefault="00DF34AB" w:rsidP="007737CF">
            <w:pPr>
              <w:spacing w:line="180" w:lineRule="auto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F70E03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E-mail</w:t>
            </w:r>
          </w:p>
        </w:tc>
        <w:tc>
          <w:tcPr>
            <w:tcW w:w="4422" w:type="dxa"/>
            <w:tcBorders>
              <w:top w:val="single" w:sz="4" w:space="0" w:color="auto"/>
              <w:left w:val="single" w:sz="6" w:space="0" w:color="7F7F7F" w:themeColor="text1" w:themeTint="80"/>
              <w:bottom w:val="single" w:sz="6" w:space="0" w:color="7F7F7F" w:themeColor="text1" w:themeTint="8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E15597" w14:textId="77777777" w:rsidR="00DF34AB" w:rsidRPr="00A5681B" w:rsidRDefault="00DF34AB" w:rsidP="007737CF">
            <w:pPr>
              <w:widowControl/>
              <w:autoSpaceDE/>
              <w:autoSpaceDN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t xml:space="preserve">{이메일}</w:t>
            </w:r>
          </w:p>
        </w:tc>
      </w:tr>
    </w:tbl>
    <w:p w14:paraId="48714F34" w14:textId="6C48087F" w:rsidR="00DF34AB" w:rsidRPr="00A5681B" w:rsidRDefault="000F4F7D" w:rsidP="00DF34AB">
      <w:pPr>
        <w:pStyle w:val="2"/>
        <w:rPr>
          <w:rFonts w:asciiTheme="majorEastAsia" w:eastAsiaTheme="majorEastAsia" w:hAnsiTheme="majorEastAsia"/>
          <w:color w:val="000000" w:themeColor="text1"/>
          <w:sz w:val="48"/>
          <w:szCs w:val="48"/>
        </w:rPr>
      </w:pPr>
      <w:r>
        <w:rPr>
          <w:rFonts w:asciiTheme="majorEastAsia" w:eastAsiaTheme="majorEastAsia" w:hAnsiTheme="majorEastAsia"/>
          <w:b w:val="0"/>
          <w:noProof/>
          <w:color w:val="000000" w:themeColor="text1"/>
          <w:sz w:val="48"/>
          <w:szCs w:val="21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741EF7DA" wp14:editId="0C72361A">
                <wp:simplePos x="0" y="0"/>
                <wp:positionH relativeFrom="margin">
                  <wp:align>right</wp:align>
                </wp:positionH>
                <wp:positionV relativeFrom="paragraph">
                  <wp:posOffset>510891</wp:posOffset>
                </wp:positionV>
                <wp:extent cx="11095630" cy="1514902"/>
                <wp:effectExtent l="0" t="0" r="0" b="0"/>
                <wp:wrapNone/>
                <wp:docPr id="23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095630" cy="151490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4372" w:type="dxa"/>
                              <w:tblInd w:w="67" w:type="dxa"/>
                              <w:tblBorders>
                                <w:top w:val="single" w:sz="6" w:space="0" w:color="7E7E7E"/>
                                <w:left w:val="single" w:sz="6" w:space="0" w:color="7E7E7E"/>
                                <w:bottom w:val="single" w:sz="6" w:space="0" w:color="7E7E7E"/>
                                <w:right w:val="single" w:sz="6" w:space="0" w:color="7E7E7E"/>
                                <w:insideH w:val="single" w:sz="6" w:space="0" w:color="7E7E7E"/>
                                <w:insideV w:val="single" w:sz="6" w:space="0" w:color="7E7E7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944"/>
                              <w:gridCol w:w="5918"/>
                              <w:gridCol w:w="3120"/>
                              <w:gridCol w:w="2390"/>
                            </w:tblGrid>
                            <w:tr w:rsidR="000F4F7D" w:rsidRPr="002D5ADA" w14:paraId="335A5A4C" w14:textId="6CC47ED3" w:rsidTr="00864F1B">
                              <w:trPr>
                                <w:gridAfter w:val="2"/>
                                <w:wAfter w:w="22743" w:type="dxa"/>
                                <w:trHeight w:val="569"/>
                              </w:trPr>
                              <w:tc>
                                <w:tcPr>
                                  <w:tcW w:w="2944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018701BD" w14:textId="04870E3D" w:rsidR="000F4F7D" w:rsidRPr="002D5ADA" w:rsidRDefault="00864F1B" w:rsidP="00541127">
                                  <w:pPr>
                                    <w:pStyle w:val="TableParagraph"/>
                                    <w:spacing w:line="549" w:lineRule="exact"/>
                                    <w:ind w:left="13"/>
                                    <w:jc w:val="center"/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pacing w:val="-2"/>
                                      <w:sz w:val="32"/>
                                      <w:szCs w:val="21"/>
                                      <w:lang w:eastAsia="ko-KR"/>
                                    </w:rPr>
                                    <w:t>탑 종류</w:t>
                                  </w:r>
                                </w:p>
                              </w:tc>
                              <w:tc>
                                <w:tcPr>
                                  <w:tcW w:w="11428" w:type="dxa"/>
                                  <w:tcBorders>
                                    <w:left w:val="nil"/>
                                  </w:tcBorders>
                                </w:tcPr>
                                <w:p w14:paraId="49424D54" w14:textId="51CF716D" w:rsidR="000F4F7D" w:rsidRDefault="000F4F7D" w:rsidP="00BF04E6">
                                  <w:pPr>
                                    <w:pStyle w:val="TableParagraph"/>
                                    <w:spacing w:line="549" w:lineRule="exact"/>
                                    <w:jc w:val="center"/>
                                    <w:rPr>
                                      <w:rFonts w:hint="eastAsia"/>
                                      <w:b/>
                                      <w:bCs/>
                                      <w:spacing w:val="-2"/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pacing w:val="-2"/>
                                      <w:sz w:val="32"/>
                                      <w:szCs w:val="21"/>
                                      <w:lang w:eastAsia="ko-KR"/>
                                    </w:rPr>
                                    <w:t xml:space="preserve">{탑종류}</w:t>
                                  </w:r>
                                </w:p>
                              </w:tc>
                            </w:tr>
                            <w:tr w:rsidR="00864F1B" w14:paraId="4AC9C781" w14:textId="4088B827" w:rsidTr="00467782">
                              <w:trPr>
                                <w:trHeight w:val="569"/>
                              </w:trPr>
                              <w:tc>
                                <w:tcPr>
                                  <w:tcW w:w="2944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2C46D6A6" w14:textId="77777777" w:rsidR="00864F1B" w:rsidRPr="002D5ADA" w:rsidRDefault="00864F1B" w:rsidP="00541127">
                                  <w:pPr>
                                    <w:pStyle w:val="TableParagraph"/>
                                    <w:spacing w:line="549" w:lineRule="exact"/>
                                    <w:ind w:left="13"/>
                                    <w:jc w:val="center"/>
                                    <w:rPr>
                                      <w:spacing w:val="-2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-2"/>
                                      <w:sz w:val="32"/>
                                      <w:szCs w:val="21"/>
                                    </w:rPr>
                                    <w:t>탑 높이</w:t>
                                  </w:r>
                                </w:p>
                              </w:tc>
                              <w:tc>
                                <w:tcPr>
                                  <w:tcW w:w="5918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34A576C2" w14:textId="32A71253" w:rsidR="00864F1B" w:rsidRPr="002D5ADA" w:rsidRDefault="00864F1B" w:rsidP="00BF04E6">
                                  <w:pPr>
                                    <w:pStyle w:val="TableParagraph"/>
                                    <w:spacing w:line="549" w:lineRule="exact"/>
                                    <w:ind w:right="123"/>
                                    <w:jc w:val="center"/>
                                    <w:rPr>
                                      <w:rFonts w:hint="eastAsia"/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-2"/>
                                      <w:sz w:val="32"/>
                                      <w:szCs w:val="21"/>
                                    </w:rPr>
                                    <w:t xml:space="preserve">{탑높이}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1900E8D5" w14:textId="33852F2E" w:rsidR="00864F1B" w:rsidRDefault="00864F1B" w:rsidP="009C6C12">
                                  <w:pPr>
                                    <w:pStyle w:val="TableParagraph"/>
                                    <w:spacing w:line="549" w:lineRule="exact"/>
                                    <w:ind w:right="123"/>
                                    <w:jc w:val="center"/>
                                    <w:rPr>
                                      <w:rFonts w:hint="eastAsia"/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21"/>
                                      <w:lang w:eastAsia="ko-KR"/>
                                    </w:rPr>
                                    <w:t>도어옵션</w:t>
                                  </w:r>
                                </w:p>
                              </w:tc>
                              <w:tc>
                                <w:tcPr>
                                  <w:tcW w:w="2390" w:type="dxa"/>
                                  <w:tcBorders>
                                    <w:left w:val="single" w:sz="4" w:space="0" w:color="auto"/>
                                    <w:right w:val="nil"/>
                                  </w:tcBorders>
                                </w:tcPr>
                                <w:p w14:paraId="580D7CF8" w14:textId="1EC1CA3B" w:rsidR="00864F1B" w:rsidRDefault="00BB6634" w:rsidP="009C6C12">
                                  <w:pPr>
                                    <w:pStyle w:val="TableParagraph"/>
                                    <w:spacing w:line="549" w:lineRule="exact"/>
                                    <w:ind w:right="123"/>
                                    <w:jc w:val="center"/>
                                    <w:rPr>
                                      <w:rFonts w:hint="eastAsia"/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-2"/>
                                      <w:sz w:val="32"/>
                                      <w:szCs w:val="21"/>
                                    </w:rPr>
                                    <w:t xml:space="preserve">{도어옵션}</w:t>
                                  </w:r>
                                </w:p>
                              </w:tc>
                            </w:tr>
                            <w:tr w:rsidR="00864F1B" w14:paraId="702F8F23" w14:textId="543BC683" w:rsidTr="00467782">
                              <w:trPr>
                                <w:trHeight w:val="569"/>
                              </w:trPr>
                              <w:tc>
                                <w:tcPr>
                                  <w:tcW w:w="2944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22C9DD11" w14:textId="20EBC01B" w:rsidR="00864F1B" w:rsidRDefault="00864F1B" w:rsidP="00541127">
                                  <w:pPr>
                                    <w:pStyle w:val="TableParagraph"/>
                                    <w:spacing w:line="549" w:lineRule="exact"/>
                                    <w:ind w:left="13"/>
                                    <w:jc w:val="center"/>
                                    <w:rPr>
                                      <w:rFonts w:hint="eastAsia"/>
                                      <w:spacing w:val="-2"/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-2"/>
                                      <w:sz w:val="32"/>
                                      <w:szCs w:val="21"/>
                                      <w:lang w:eastAsia="ko-KR"/>
                                    </w:rPr>
                                    <w:t>스포일러</w:t>
                                  </w:r>
                                </w:p>
                              </w:tc>
                              <w:tc>
                                <w:tcPr>
                                  <w:tcW w:w="5918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3532929E" w14:textId="77777777" w:rsidR="00864F1B" w:rsidRDefault="00864F1B" w:rsidP="009C6C12">
                                  <w:pPr>
                                    <w:pStyle w:val="TableParagraph"/>
                                    <w:spacing w:line="549" w:lineRule="exact"/>
                                    <w:ind w:right="123"/>
                                    <w:jc w:val="center"/>
                                    <w:rPr>
                                      <w:rFonts w:hint="eastAsia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-2"/>
                                      <w:sz w:val="32"/>
                                      <w:szCs w:val="21"/>
                                      <w:lang w:eastAsia="ko-KR"/>
                                    </w:rPr>
                                    <w:t xml:space="preserve">{스포일러}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425CAA3" w14:textId="06A3FAF4" w:rsidR="00864F1B" w:rsidRDefault="00864F1B" w:rsidP="009C6C12">
                                  <w:pPr>
                                    <w:pStyle w:val="TableParagraph"/>
                                    <w:spacing w:line="549" w:lineRule="exact"/>
                                    <w:ind w:right="123"/>
                                    <w:jc w:val="center"/>
                                    <w:rPr>
                                      <w:rFonts w:hint="eastAsia"/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21"/>
                                      <w:lang w:eastAsia="ko-KR"/>
                                    </w:rPr>
                                    <w:t>도어추가</w:t>
                                  </w:r>
                                </w:p>
                              </w:tc>
                              <w:tc>
                                <w:tcPr>
                                  <w:tcW w:w="2390" w:type="dxa"/>
                                  <w:tcBorders>
                                    <w:left w:val="single" w:sz="4" w:space="0" w:color="auto"/>
                                    <w:right w:val="nil"/>
                                  </w:tcBorders>
                                </w:tcPr>
                                <w:p w14:paraId="143B6E01" w14:textId="77777777" w:rsidR="00864F1B" w:rsidRDefault="00864F1B" w:rsidP="009C6C12">
                                  <w:pPr>
                                    <w:pStyle w:val="TableParagraph"/>
                                    <w:spacing w:line="549" w:lineRule="exact"/>
                                    <w:ind w:right="123"/>
                                    <w:jc w:val="center"/>
                                    <w:rPr>
                                      <w:rFonts w:hint="eastAsia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-2"/>
                                      <w:sz w:val="32"/>
                                      <w:szCs w:val="21"/>
                                      <w:lang w:eastAsia="ko-KR"/>
                                    </w:rPr>
                                    <w:t xml:space="preserve">{도어추가}</w:t>
                                  </w:r>
                                </w:p>
                              </w:tc>
                            </w:tr>
                            <w:tr w:rsidR="00864F1B" w14:paraId="711F9EA7" w14:textId="4AD8F7D3" w:rsidTr="00467782">
                              <w:trPr>
                                <w:trHeight w:val="569"/>
                              </w:trPr>
                              <w:tc>
                                <w:tcPr>
                                  <w:tcW w:w="2944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0A69357A" w14:textId="7D73A8A8" w:rsidR="00864F1B" w:rsidRDefault="00864F1B" w:rsidP="00541127">
                                  <w:pPr>
                                    <w:pStyle w:val="TableParagraph"/>
                                    <w:spacing w:line="549" w:lineRule="exact"/>
                                    <w:ind w:left="13"/>
                                    <w:jc w:val="center"/>
                                    <w:rPr>
                                      <w:rFonts w:hint="eastAsia"/>
                                      <w:spacing w:val="-2"/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-2"/>
                                      <w:sz w:val="32"/>
                                      <w:szCs w:val="21"/>
                                      <w:lang w:eastAsia="ko-KR"/>
                                    </w:rPr>
                                    <w:t>온도기록계</w:t>
                                  </w:r>
                                </w:p>
                              </w:tc>
                              <w:tc>
                                <w:tcPr>
                                  <w:tcW w:w="5918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135342F" w14:textId="77777777" w:rsidR="00864F1B" w:rsidRDefault="00864F1B" w:rsidP="009C6C12">
                                  <w:pPr>
                                    <w:pStyle w:val="TableParagraph"/>
                                    <w:spacing w:line="549" w:lineRule="exact"/>
                                    <w:ind w:right="123"/>
                                    <w:jc w:val="center"/>
                                    <w:rPr>
                                      <w:rFonts w:hint="eastAsia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-2"/>
                                      <w:sz w:val="32"/>
                                      <w:szCs w:val="21"/>
                                      <w:lang w:eastAsia="ko-KR"/>
                                    </w:rPr>
                                    <w:t xml:space="preserve">{온도기록계}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E506FE5" w14:textId="02FD1745" w:rsidR="00864F1B" w:rsidRDefault="00864F1B" w:rsidP="009C6C12">
                                  <w:pPr>
                                    <w:pStyle w:val="TableParagraph"/>
                                    <w:spacing w:line="549" w:lineRule="exact"/>
                                    <w:ind w:right="123"/>
                                    <w:jc w:val="center"/>
                                    <w:rPr>
                                      <w:rFonts w:hint="eastAsia"/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21"/>
                                      <w:lang w:eastAsia="ko-KR"/>
                                    </w:rPr>
                                    <w:t>격벽</w:t>
                                  </w:r>
                                </w:p>
                              </w:tc>
                              <w:tc>
                                <w:tcPr>
                                  <w:tcW w:w="2390" w:type="dxa"/>
                                  <w:tcBorders>
                                    <w:left w:val="single" w:sz="4" w:space="0" w:color="auto"/>
                                    <w:right w:val="nil"/>
                                  </w:tcBorders>
                                </w:tcPr>
                                <w:p w14:paraId="00A833DF" w14:textId="77777777" w:rsidR="00864F1B" w:rsidRDefault="00864F1B" w:rsidP="009C6C12">
                                  <w:pPr>
                                    <w:pStyle w:val="TableParagraph"/>
                                    <w:spacing w:line="549" w:lineRule="exact"/>
                                    <w:ind w:right="123"/>
                                    <w:jc w:val="center"/>
                                    <w:rPr>
                                      <w:rFonts w:hint="eastAsia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-2"/>
                                      <w:sz w:val="32"/>
                                      <w:szCs w:val="21"/>
                                      <w:lang w:eastAsia="ko-KR"/>
                                    </w:rPr>
                                    <w:t xml:space="preserve">{격벽}</w:t>
                                  </w:r>
                                </w:p>
                              </w:tc>
                            </w:tr>
                          </w:tbl>
                          <w:p w14:paraId="28ACBA70" w14:textId="77777777" w:rsidR="00DF34AB" w:rsidRDefault="00DF34AB" w:rsidP="00DF34AB">
                            <w:pPr>
                              <w:pStyle w:val="a3"/>
                            </w:pPr>
                          </w:p>
                          <w:p w14:paraId="0579191B" w14:textId="77777777" w:rsidR="00DF34AB" w:rsidRDefault="00DF34AB" w:rsidP="00DF34AB">
                            <w:pPr>
                              <w:pStyle w:val="a3"/>
                            </w:pPr>
                          </w:p>
                          <w:p w14:paraId="11C4E00D" w14:textId="77777777" w:rsidR="00DF34AB" w:rsidRDefault="00DF34AB" w:rsidP="00DF34AB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EF7DA" id="Textbox 6" o:spid="_x0000_s1027" type="#_x0000_t202" style="position:absolute;left:0;text-align:left;margin-left:822.45pt;margin-top:40.25pt;width:873.65pt;height:119.3pt;z-index:25166950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etEmQEAACQDAAAOAAAAZHJzL2Uyb0RvYy54bWysUsFu2zAMvQ/oPwi6N7KztViNOMXWYsOA&#10;YivQ7QMUWYqFWaIqKrHz96MUJxm227ALTYnU83uPXN1PbmB7HdGCb3m9qDjTXkFn/bblP75/un7P&#10;GSbpOzmA1y0/aOT366s3qzE0egk9DJ2OjEA8NmNoeZ9SaIRA1WsncQFBeyoaiE4mOsat6KIcCd0N&#10;YllVt2KE2IUISiPS7eOxyNcF3xit0jdjUCc2tJy4pRJjiZscxXolm22UobdqpiH/gYWT1tNPz1CP&#10;Mkm2i/YvKGdVBASTFgqcAGOs0kUDqamrP9S89DLoooXMwXC2Cf8frPq6fwnPkaXpI0w0wCICwxOo&#10;n0jeiDFgM/dkT7FB6s5CJxNd/pIERg/J28PZTz0lpjJaXd3d3L6lmqJifVO/u6uW2XJxeR8ips8a&#10;HMtJyyNNrHCQ+ydMx9ZTy0znyCBzSdNmYrbLtKkz32ygO5CakQbacnzdyag5G754cixP/5TEU7I5&#10;JTEND1B2JIvy8GGXwNhC4II7E6BRFAnz2uRZ/34uXZflXv8CAAD//wMAUEsDBBQABgAIAAAAIQCK&#10;+Wvz3gAAAAgBAAAPAAAAZHJzL2Rvd25yZXYueG1sTI/NTsMwEITvSLyDtUjcqB0K/QnZVBWCExIi&#10;DQeOTrxNosbrELtteHvcExxHM5r5JttMthcnGn3nGCGZKRDEtTMdNwif5evdCoQPmo3uHRPCD3nY&#10;5NdXmU6NO3NBp11oRCxhn2qENoQhldLXLVntZ24gjt7ejVaHKMdGmlGfY7nt5b1SC2l1x3Gh1QM9&#10;t1QfdkeLsP3i4qX7fq8+in3RleVa8dvigHh7M22fQASawl8YLvgRHfLIVLkjGy96hHgkIKzUI4iL&#10;u3xYzkFUCPNknYDMM/n/QP4LAAD//wMAUEsBAi0AFAAGAAgAAAAhALaDOJL+AAAA4QEAABMAAAAA&#10;AAAAAAAAAAAAAAAAAFtDb250ZW50X1R5cGVzXS54bWxQSwECLQAUAAYACAAAACEAOP0h/9YAAACU&#10;AQAACwAAAAAAAAAAAAAAAAAvAQAAX3JlbHMvLnJlbHNQSwECLQAUAAYACAAAACEAjaXrRJkBAAAk&#10;AwAADgAAAAAAAAAAAAAAAAAuAgAAZHJzL2Uyb0RvYy54bWxQSwECLQAUAAYACAAAACEAivlr894A&#10;AAAI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14372" w:type="dxa"/>
                        <w:tblInd w:w="67" w:type="dxa"/>
                        <w:tblBorders>
                          <w:top w:val="single" w:sz="6" w:space="0" w:color="7E7E7E"/>
                          <w:left w:val="single" w:sz="6" w:space="0" w:color="7E7E7E"/>
                          <w:bottom w:val="single" w:sz="6" w:space="0" w:color="7E7E7E"/>
                          <w:right w:val="single" w:sz="6" w:space="0" w:color="7E7E7E"/>
                          <w:insideH w:val="single" w:sz="6" w:space="0" w:color="7E7E7E"/>
                          <w:insideV w:val="single" w:sz="6" w:space="0" w:color="7E7E7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944"/>
                        <w:gridCol w:w="5918"/>
                        <w:gridCol w:w="3120"/>
                        <w:gridCol w:w="2390"/>
                      </w:tblGrid>
                      <w:tr w:rsidR="000F4F7D" w:rsidRPr="002D5ADA" w14:paraId="335A5A4C" w14:textId="6CC47ED3" w:rsidTr="00864F1B">
                        <w:trPr>
                          <w:gridAfter w:val="2"/>
                          <w:wAfter w:w="22743" w:type="dxa"/>
                          <w:trHeight w:val="569"/>
                        </w:trPr>
                        <w:tc>
                          <w:tcPr>
                            <w:tcW w:w="2944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018701BD" w14:textId="04870E3D" w:rsidR="000F4F7D" w:rsidRPr="002D5ADA" w:rsidRDefault="00864F1B" w:rsidP="00541127">
                            <w:pPr>
                              <w:pStyle w:val="TableParagraph"/>
                              <w:spacing w:line="549" w:lineRule="exact"/>
                              <w:ind w:left="13"/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21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pacing w:val="-2"/>
                                <w:sz w:val="32"/>
                                <w:szCs w:val="21"/>
                                <w:lang w:eastAsia="ko-KR"/>
                              </w:rPr>
                              <w:t>탑 종류</w:t>
                            </w:r>
                          </w:p>
                        </w:tc>
                        <w:tc>
                          <w:tcPr>
                            <w:tcW w:w="11428" w:type="dxa"/>
                            <w:tcBorders>
                              <w:left w:val="nil"/>
                            </w:tcBorders>
                          </w:tcPr>
                          <w:p w14:paraId="49424D54" w14:textId="51CF716D" w:rsidR="000F4F7D" w:rsidRDefault="000F4F7D" w:rsidP="00BF04E6">
                            <w:pPr>
                              <w:pStyle w:val="TableParagraph"/>
                              <w:spacing w:line="549" w:lineRule="exact"/>
                              <w:jc w:val="center"/>
                              <w:rPr>
                                <w:rFonts w:hint="eastAsia"/>
                                <w:b/>
                                <w:bCs/>
                                <w:spacing w:val="-2"/>
                                <w:sz w:val="32"/>
                                <w:szCs w:val="21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pacing w:val="-2"/>
                                <w:sz w:val="32"/>
                                <w:szCs w:val="21"/>
                                <w:lang w:eastAsia="ko-KR"/>
                              </w:rPr>
                              <w:t xml:space="preserve">{탑종류}</w:t>
                            </w:r>
                          </w:p>
                        </w:tc>
                      </w:tr>
                      <w:tr w:rsidR="00864F1B" w14:paraId="4AC9C781" w14:textId="4088B827" w:rsidTr="00467782">
                        <w:trPr>
                          <w:trHeight w:val="569"/>
                        </w:trPr>
                        <w:tc>
                          <w:tcPr>
                            <w:tcW w:w="2944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2C46D6A6" w14:textId="77777777" w:rsidR="00864F1B" w:rsidRPr="002D5ADA" w:rsidRDefault="00864F1B" w:rsidP="00541127">
                            <w:pPr>
                              <w:pStyle w:val="TableParagraph"/>
                              <w:spacing w:line="549" w:lineRule="exact"/>
                              <w:ind w:left="13"/>
                              <w:jc w:val="center"/>
                              <w:rPr>
                                <w:spacing w:val="-2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-2"/>
                                <w:sz w:val="32"/>
                                <w:szCs w:val="21"/>
                              </w:rPr>
                              <w:t>탑 높이</w:t>
                            </w:r>
                          </w:p>
                        </w:tc>
                        <w:tc>
                          <w:tcPr>
                            <w:tcW w:w="5918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34A576C2" w14:textId="32A71253" w:rsidR="00864F1B" w:rsidRPr="002D5ADA" w:rsidRDefault="00864F1B" w:rsidP="00BF04E6">
                            <w:pPr>
                              <w:pStyle w:val="TableParagraph"/>
                              <w:spacing w:line="549" w:lineRule="exact"/>
                              <w:ind w:right="123"/>
                              <w:jc w:val="center"/>
                              <w:rPr>
                                <w:rFonts w:hint="eastAsia"/>
                                <w:sz w:val="32"/>
                                <w:szCs w:val="21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spacing w:val="-2"/>
                                <w:sz w:val="32"/>
                                <w:szCs w:val="21"/>
                              </w:rPr>
                              <w:t xml:space="preserve">{탑높이}</w:t>
                            </w:r>
                          </w:p>
                        </w:tc>
                        <w:tc>
                          <w:tcPr>
                            <w:tcW w:w="3120" w:type="dxa"/>
                            <w:tcBorders>
                              <w:right w:val="single" w:sz="4" w:space="0" w:color="auto"/>
                            </w:tcBorders>
                          </w:tcPr>
                          <w:p w14:paraId="1900E8D5" w14:textId="33852F2E" w:rsidR="00864F1B" w:rsidRDefault="00864F1B" w:rsidP="009C6C12">
                            <w:pPr>
                              <w:pStyle w:val="TableParagraph"/>
                              <w:spacing w:line="549" w:lineRule="exact"/>
                              <w:ind w:right="123"/>
                              <w:jc w:val="center"/>
                              <w:rPr>
                                <w:rFonts w:hint="eastAsia"/>
                                <w:sz w:val="32"/>
                                <w:szCs w:val="21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21"/>
                                <w:lang w:eastAsia="ko-KR"/>
                              </w:rPr>
                              <w:t>도어옵션</w:t>
                            </w:r>
                          </w:p>
                        </w:tc>
                        <w:tc>
                          <w:tcPr>
                            <w:tcW w:w="2390" w:type="dxa"/>
                            <w:tcBorders>
                              <w:left w:val="single" w:sz="4" w:space="0" w:color="auto"/>
                              <w:right w:val="nil"/>
                            </w:tcBorders>
                          </w:tcPr>
                          <w:p w14:paraId="580D7CF8" w14:textId="1EC1CA3B" w:rsidR="00864F1B" w:rsidRDefault="00BB6634" w:rsidP="009C6C12">
                            <w:pPr>
                              <w:pStyle w:val="TableParagraph"/>
                              <w:spacing w:line="549" w:lineRule="exact"/>
                              <w:ind w:right="123"/>
                              <w:jc w:val="center"/>
                              <w:rPr>
                                <w:rFonts w:hint="eastAsia"/>
                                <w:sz w:val="32"/>
                                <w:szCs w:val="21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spacing w:val="-2"/>
                                <w:sz w:val="32"/>
                                <w:szCs w:val="21"/>
                              </w:rPr>
                              <w:t xml:space="preserve">{도어옵션}</w:t>
                            </w:r>
                          </w:p>
                        </w:tc>
                      </w:tr>
                      <w:tr w:rsidR="00864F1B" w14:paraId="702F8F23" w14:textId="543BC683" w:rsidTr="00467782">
                        <w:trPr>
                          <w:trHeight w:val="569"/>
                        </w:trPr>
                        <w:tc>
                          <w:tcPr>
                            <w:tcW w:w="2944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22C9DD11" w14:textId="20EBC01B" w:rsidR="00864F1B" w:rsidRDefault="00864F1B" w:rsidP="00541127">
                            <w:pPr>
                              <w:pStyle w:val="TableParagraph"/>
                              <w:spacing w:line="549" w:lineRule="exact"/>
                              <w:ind w:left="13"/>
                              <w:jc w:val="center"/>
                              <w:rPr>
                                <w:rFonts w:hint="eastAsia"/>
                                <w:spacing w:val="-2"/>
                                <w:sz w:val="32"/>
                                <w:szCs w:val="21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spacing w:val="-2"/>
                                <w:sz w:val="32"/>
                                <w:szCs w:val="21"/>
                                <w:lang w:eastAsia="ko-KR"/>
                              </w:rPr>
                              <w:t>스포일러</w:t>
                            </w:r>
                          </w:p>
                        </w:tc>
                        <w:tc>
                          <w:tcPr>
                            <w:tcW w:w="5918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3532929E" w14:textId="77777777" w:rsidR="00864F1B" w:rsidRDefault="00864F1B" w:rsidP="009C6C12">
                            <w:pPr>
                              <w:pStyle w:val="TableParagraph"/>
                              <w:spacing w:line="549" w:lineRule="exact"/>
                              <w:ind w:right="123"/>
                              <w:jc w:val="center"/>
                              <w:rPr>
                                <w:rFonts w:hint="eastAsia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-2"/>
                                <w:sz w:val="32"/>
                                <w:szCs w:val="21"/>
                                <w:lang w:eastAsia="ko-KR"/>
                              </w:rPr>
                              <w:t xml:space="preserve">{스포일러}</w:t>
                            </w:r>
                          </w:p>
                        </w:tc>
                        <w:tc>
                          <w:tcPr>
                            <w:tcW w:w="3120" w:type="dxa"/>
                            <w:tcBorders>
                              <w:right w:val="single" w:sz="4" w:space="0" w:color="auto"/>
                            </w:tcBorders>
                          </w:tcPr>
                          <w:p w14:paraId="0425CAA3" w14:textId="06A3FAF4" w:rsidR="00864F1B" w:rsidRDefault="00864F1B" w:rsidP="009C6C12">
                            <w:pPr>
                              <w:pStyle w:val="TableParagraph"/>
                              <w:spacing w:line="549" w:lineRule="exact"/>
                              <w:ind w:right="123"/>
                              <w:jc w:val="center"/>
                              <w:rPr>
                                <w:rFonts w:hint="eastAsia"/>
                                <w:sz w:val="32"/>
                                <w:szCs w:val="21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21"/>
                                <w:lang w:eastAsia="ko-KR"/>
                              </w:rPr>
                              <w:t>도어추가</w:t>
                            </w:r>
                          </w:p>
                        </w:tc>
                        <w:tc>
                          <w:tcPr>
                            <w:tcW w:w="2390" w:type="dxa"/>
                            <w:tcBorders>
                              <w:left w:val="single" w:sz="4" w:space="0" w:color="auto"/>
                              <w:right w:val="nil"/>
                            </w:tcBorders>
                          </w:tcPr>
                          <w:p w14:paraId="143B6E01" w14:textId="77777777" w:rsidR="00864F1B" w:rsidRDefault="00864F1B" w:rsidP="009C6C12">
                            <w:pPr>
                              <w:pStyle w:val="TableParagraph"/>
                              <w:spacing w:line="549" w:lineRule="exact"/>
                              <w:ind w:right="123"/>
                              <w:jc w:val="center"/>
                              <w:rPr>
                                <w:rFonts w:hint="eastAsia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-2"/>
                                <w:sz w:val="32"/>
                                <w:szCs w:val="21"/>
                                <w:lang w:eastAsia="ko-KR"/>
                              </w:rPr>
                              <w:t xml:space="preserve">{도어추가}</w:t>
                            </w:r>
                          </w:p>
                        </w:tc>
                      </w:tr>
                      <w:tr w:rsidR="00864F1B" w14:paraId="711F9EA7" w14:textId="4AD8F7D3" w:rsidTr="00467782">
                        <w:trPr>
                          <w:trHeight w:val="569"/>
                        </w:trPr>
                        <w:tc>
                          <w:tcPr>
                            <w:tcW w:w="2944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0A69357A" w14:textId="7D73A8A8" w:rsidR="00864F1B" w:rsidRDefault="00864F1B" w:rsidP="00541127">
                            <w:pPr>
                              <w:pStyle w:val="TableParagraph"/>
                              <w:spacing w:line="549" w:lineRule="exact"/>
                              <w:ind w:left="13"/>
                              <w:jc w:val="center"/>
                              <w:rPr>
                                <w:rFonts w:hint="eastAsia"/>
                                <w:spacing w:val="-2"/>
                                <w:sz w:val="32"/>
                                <w:szCs w:val="21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spacing w:val="-2"/>
                                <w:sz w:val="32"/>
                                <w:szCs w:val="21"/>
                                <w:lang w:eastAsia="ko-KR"/>
                              </w:rPr>
                              <w:t>온도기록계</w:t>
                            </w:r>
                          </w:p>
                        </w:tc>
                        <w:tc>
                          <w:tcPr>
                            <w:tcW w:w="5918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135342F" w14:textId="77777777" w:rsidR="00864F1B" w:rsidRDefault="00864F1B" w:rsidP="009C6C12">
                            <w:pPr>
                              <w:pStyle w:val="TableParagraph"/>
                              <w:spacing w:line="549" w:lineRule="exact"/>
                              <w:ind w:right="123"/>
                              <w:jc w:val="center"/>
                              <w:rPr>
                                <w:rFonts w:hint="eastAsia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-2"/>
                                <w:sz w:val="32"/>
                                <w:szCs w:val="21"/>
                                <w:lang w:eastAsia="ko-KR"/>
                              </w:rPr>
                              <w:t xml:space="preserve">{온도기록계}</w:t>
                            </w:r>
                          </w:p>
                        </w:tc>
                        <w:tc>
                          <w:tcPr>
                            <w:tcW w:w="3120" w:type="dxa"/>
                            <w:tcBorders>
                              <w:right w:val="single" w:sz="4" w:space="0" w:color="auto"/>
                            </w:tcBorders>
                          </w:tcPr>
                          <w:p w14:paraId="6E506FE5" w14:textId="02FD1745" w:rsidR="00864F1B" w:rsidRDefault="00864F1B" w:rsidP="009C6C12">
                            <w:pPr>
                              <w:pStyle w:val="TableParagraph"/>
                              <w:spacing w:line="549" w:lineRule="exact"/>
                              <w:ind w:right="123"/>
                              <w:jc w:val="center"/>
                              <w:rPr>
                                <w:rFonts w:hint="eastAsia"/>
                                <w:sz w:val="32"/>
                                <w:szCs w:val="21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21"/>
                                <w:lang w:eastAsia="ko-KR"/>
                              </w:rPr>
                              <w:t>격벽</w:t>
                            </w:r>
                          </w:p>
                        </w:tc>
                        <w:tc>
                          <w:tcPr>
                            <w:tcW w:w="2390" w:type="dxa"/>
                            <w:tcBorders>
                              <w:left w:val="single" w:sz="4" w:space="0" w:color="auto"/>
                              <w:right w:val="nil"/>
                            </w:tcBorders>
                          </w:tcPr>
                          <w:p w14:paraId="00A833DF" w14:textId="77777777" w:rsidR="00864F1B" w:rsidRDefault="00864F1B" w:rsidP="009C6C12">
                            <w:pPr>
                              <w:pStyle w:val="TableParagraph"/>
                              <w:spacing w:line="549" w:lineRule="exact"/>
                              <w:ind w:right="123"/>
                              <w:jc w:val="center"/>
                              <w:rPr>
                                <w:rFonts w:hint="eastAsia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-2"/>
                                <w:sz w:val="32"/>
                                <w:szCs w:val="21"/>
                                <w:lang w:eastAsia="ko-KR"/>
                              </w:rPr>
                              <w:t xml:space="preserve">{격벽}</w:t>
                            </w:r>
                          </w:p>
                        </w:tc>
                      </w:tr>
                    </w:tbl>
                    <w:p w14:paraId="28ACBA70" w14:textId="77777777" w:rsidR="00DF34AB" w:rsidRDefault="00DF34AB" w:rsidP="00DF34AB">
                      <w:pPr>
                        <w:pStyle w:val="a3"/>
                      </w:pPr>
                    </w:p>
                    <w:p w14:paraId="0579191B" w14:textId="77777777" w:rsidR="00DF34AB" w:rsidRDefault="00DF34AB" w:rsidP="00DF34AB">
                      <w:pPr>
                        <w:pStyle w:val="a3"/>
                      </w:pPr>
                    </w:p>
                    <w:p w14:paraId="11C4E00D" w14:textId="77777777" w:rsidR="00DF34AB" w:rsidRDefault="00DF34AB" w:rsidP="00DF34AB">
                      <w:pPr>
                        <w:pStyle w:val="a3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F34AB">
        <w:rPr>
          <w:rFonts w:asciiTheme="majorEastAsia" w:eastAsiaTheme="majorEastAsia" w:hAnsiTheme="majorEastAsia"/>
          <w:b w:val="0"/>
          <w:noProof/>
          <w:color w:val="000000" w:themeColor="text1"/>
          <w:position w:val="1"/>
          <w:sz w:val="48"/>
          <w:szCs w:val="48"/>
        </w:rPr>
        <w:drawing>
          <wp:inline distT="0" distB="0" distL="0" distR="0" wp14:anchorId="1075EEC6" wp14:editId="1755CEBD">
            <wp:extent cx="233921" cy="23392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21" cy="2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4AB">
        <w:rPr>
          <w:rFonts w:asciiTheme="majorEastAsia" w:eastAsiaTheme="majorEastAsia" w:hAnsiTheme="majorEastAsia"/>
          <w:b w:val="0"/>
          <w:bCs w:val="0"/>
          <w:color w:val="000000" w:themeColor="text1"/>
          <w:spacing w:val="80"/>
          <w:sz w:val="18"/>
          <w:szCs w:val="18"/>
        </w:rPr>
        <w:t xml:space="preserve"> </w:t>
      </w:r>
      <w:r w:rsidR="00DF34AB">
        <w:rPr>
          <w:rFonts w:asciiTheme="majorEastAsia" w:eastAsiaTheme="majorEastAsia" w:hAnsiTheme="majorEastAsia" w:hint="eastAsia"/>
          <w:color w:val="000000" w:themeColor="text1"/>
          <w:sz w:val="48"/>
          <w:szCs w:val="48"/>
        </w:rPr>
        <w:t xml:space="preserve">특장 사양 </w:t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>선택</w:t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  <w:t xml:space="preserve"> </w:t>
      </w:r>
    </w:p>
    <w:p w14:paraId="750E809D" w14:textId="16F1A27D" w:rsidR="00DF34AB" w:rsidRPr="00A5681B" w:rsidRDefault="00DF34AB" w:rsidP="00485456">
      <w:pPr>
        <w:tabs>
          <w:tab w:val="left" w:pos="9033"/>
        </w:tabs>
        <w:rPr>
          <w:rFonts w:asciiTheme="majorEastAsia" w:eastAsiaTheme="majorEastAsia" w:hAnsiTheme="majorEastAsia" w:hint="eastAsia"/>
          <w:color w:val="000000" w:themeColor="text1"/>
          <w:spacing w:val="80"/>
          <w:sz w:val="18"/>
          <w:szCs w:val="18"/>
        </w:rPr>
      </w:pPr>
    </w:p>
    <w:p w14:paraId="48690417" w14:textId="02BF439A" w:rsidR="00DF34AB" w:rsidRPr="00A5681B" w:rsidRDefault="00D57143" w:rsidP="00DF34AB">
      <w:pPr>
        <w:tabs>
          <w:tab w:val="left" w:pos="9033"/>
        </w:tabs>
        <w:ind w:left="539"/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</w:pPr>
      <w:r>
        <w:rPr>
          <w:rFonts w:asciiTheme="majorEastAsia" w:eastAsiaTheme="majorEastAsia" w:hAnsiTheme="majorEastAsia"/>
          <w:b/>
          <w:noProof/>
          <w:color w:val="000000" w:themeColor="text1"/>
          <w:sz w:val="48"/>
          <w:szCs w:val="21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8C3C495" wp14:editId="78F44777">
                <wp:simplePos x="0" y="0"/>
                <wp:positionH relativeFrom="page">
                  <wp:posOffset>656903</wp:posOffset>
                </wp:positionH>
                <wp:positionV relativeFrom="paragraph">
                  <wp:posOffset>424815</wp:posOffset>
                </wp:positionV>
                <wp:extent cx="5677469" cy="1173708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7469" cy="117370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7E7E7E"/>
                                <w:left w:val="single" w:sz="6" w:space="0" w:color="7E7E7E"/>
                                <w:bottom w:val="single" w:sz="6" w:space="0" w:color="7E7E7E"/>
                                <w:right w:val="single" w:sz="6" w:space="0" w:color="7E7E7E"/>
                                <w:insideH w:val="single" w:sz="6" w:space="0" w:color="7E7E7E"/>
                                <w:insideV w:val="single" w:sz="6" w:space="0" w:color="7E7E7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945"/>
                              <w:gridCol w:w="5819"/>
                            </w:tblGrid>
                            <w:tr w:rsidR="00D57143" w14:paraId="69B3123A" w14:textId="0AC8FB8A" w:rsidTr="006E33FC">
                              <w:trPr>
                                <w:trHeight w:val="548"/>
                              </w:trPr>
                              <w:tc>
                                <w:tcPr>
                                  <w:tcW w:w="2945" w:type="dxa"/>
                                  <w:tcBorders>
                                    <w:left w:val="nil"/>
                                    <w:right w:val="single" w:sz="4" w:space="0" w:color="7E7E7E"/>
                                  </w:tcBorders>
                                </w:tcPr>
                                <w:p w14:paraId="0ABF1007" w14:textId="1FD33F66" w:rsidR="00D57143" w:rsidRPr="004C329C" w:rsidRDefault="00D57143" w:rsidP="004C329C">
                                  <w:pPr>
                                    <w:pStyle w:val="TableParagraph"/>
                                    <w:ind w:left="34"/>
                                    <w:jc w:val="center"/>
                                    <w:rPr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21"/>
                                    </w:rPr>
                                    <w:t>특 장</w:t>
                                  </w:r>
                                  <w:r>
                                    <w:rPr>
                                      <w:spacing w:val="-38"/>
                                      <w:sz w:val="32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32"/>
                                      <w:szCs w:val="21"/>
                                    </w:rPr>
                                    <w:t>가</w:t>
                                  </w:r>
                                  <w:r>
                                    <w:rPr>
                                      <w:spacing w:val="-41"/>
                                      <w:sz w:val="32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>격</w:t>
                                  </w:r>
                                  <w:r w:rsidR="007A7E2D">
                                    <w:rPr>
                                      <w:rFonts w:hint="eastAsia"/>
                                      <w:spacing w:val="-10"/>
                                      <w:sz w:val="32"/>
                                      <w:szCs w:val="21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  <w:szCs w:val="24"/>
                                    </w:rPr>
                                    <w:t>(VAT</w:t>
                                  </w:r>
                                  <w:r w:rsidR="00597985">
                                    <w:rPr>
                                      <w:rFonts w:hint="eastAsia"/>
                                      <w:spacing w:val="-2"/>
                                      <w:sz w:val="24"/>
                                      <w:szCs w:val="24"/>
                                      <w:lang w:eastAsia="ko-KR"/>
                                    </w:rPr>
                                    <w:t>포함</w:t>
                                  </w:r>
                                  <w:r>
                                    <w:rPr>
                                      <w:rFonts w:hint="eastAsia"/>
                                      <w:spacing w:val="-2"/>
                                      <w:sz w:val="24"/>
                                      <w:szCs w:val="24"/>
                                      <w:lang w:eastAsia="ko-KR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819" w:type="dxa"/>
                                  <w:tcBorders>
                                    <w:top w:val="single" w:sz="4" w:space="0" w:color="7E7E7E"/>
                                    <w:left w:val="single" w:sz="4" w:space="0" w:color="7E7E7E"/>
                                    <w:bottom w:val="single" w:sz="4" w:space="0" w:color="7E7E7E"/>
                                    <w:right w:val="nil"/>
                                  </w:tcBorders>
                                </w:tcPr>
                                <w:p w14:paraId="5ED698DC" w14:textId="1E3F3732" w:rsidR="00D57143" w:rsidRPr="002D5ADA" w:rsidRDefault="00D57143" w:rsidP="00EC0045">
                                  <w:pPr>
                                    <w:pStyle w:val="TableParagraph"/>
                                    <w:spacing w:before="83"/>
                                    <w:ind w:right="115"/>
                                    <w:jc w:val="right"/>
                                    <w:rPr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21"/>
                                    </w:rPr>
                                    <w:t xml:space="preserve">{특장가격} </w:t>
                                  </w: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>원</w:t>
                                  </w:r>
                                </w:p>
                              </w:tc>
                            </w:tr>
                            <w:tr w:rsidR="00D57143" w14:paraId="6AB52B52" w14:textId="0054C66E" w:rsidTr="006E33FC">
                              <w:trPr>
                                <w:trHeight w:val="569"/>
                              </w:trPr>
                              <w:tc>
                                <w:tcPr>
                                  <w:tcW w:w="2945" w:type="dxa"/>
                                  <w:tcBorders>
                                    <w:left w:val="nil"/>
                                    <w:right w:val="single" w:sz="4" w:space="0" w:color="7E7E7E"/>
                                  </w:tcBorders>
                                </w:tcPr>
                                <w:p w14:paraId="15CF20E7" w14:textId="77777777" w:rsidR="00D57143" w:rsidRPr="002D5ADA" w:rsidRDefault="00D57143">
                                  <w:pPr>
                                    <w:pStyle w:val="TableParagraph"/>
                                    <w:tabs>
                                      <w:tab w:val="left" w:pos="802"/>
                                      <w:tab w:val="left" w:pos="1573"/>
                                    </w:tabs>
                                    <w:spacing w:line="549" w:lineRule="exact"/>
                                    <w:ind w:left="32"/>
                                    <w:jc w:val="center"/>
                                    <w:rPr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>계</w:t>
                                  </w:r>
                                  <w:r>
                                    <w:rPr>
                                      <w:sz w:val="32"/>
                                      <w:szCs w:val="21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>약</w:t>
                                  </w:r>
                                  <w:r>
                                    <w:rPr>
                                      <w:sz w:val="32"/>
                                      <w:szCs w:val="21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>금</w:t>
                                  </w:r>
                                </w:p>
                              </w:tc>
                              <w:tc>
                                <w:tcPr>
                                  <w:tcW w:w="5819" w:type="dxa"/>
                                  <w:tcBorders>
                                    <w:top w:val="single" w:sz="4" w:space="0" w:color="7E7E7E"/>
                                    <w:left w:val="single" w:sz="4" w:space="0" w:color="7E7E7E"/>
                                    <w:bottom w:val="single" w:sz="4" w:space="0" w:color="7E7E7E"/>
                                    <w:right w:val="nil"/>
                                  </w:tcBorders>
                                </w:tcPr>
                                <w:p w14:paraId="462DEBA0" w14:textId="7A352F69" w:rsidR="00D57143" w:rsidRPr="002D5ADA" w:rsidRDefault="00D57143">
                                  <w:pPr>
                                    <w:pStyle w:val="TableParagraph"/>
                                    <w:spacing w:line="549" w:lineRule="exact"/>
                                    <w:ind w:right="115"/>
                                    <w:jc w:val="right"/>
                                    <w:rPr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 xml:space="preserve">{계약금} </w:t>
                                  </w: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>원</w:t>
                                  </w:r>
                                </w:p>
                              </w:tc>
                            </w:tr>
                            <w:tr w:rsidR="00D57143" w14:paraId="40B53DBE" w14:textId="212DCD76" w:rsidTr="006E33FC">
                              <w:trPr>
                                <w:trHeight w:val="568"/>
                              </w:trPr>
                              <w:tc>
                                <w:tcPr>
                                  <w:tcW w:w="2945" w:type="dxa"/>
                                  <w:tcBorders>
                                    <w:left w:val="nil"/>
                                    <w:bottom w:val="single" w:sz="4" w:space="0" w:color="7E7E7E"/>
                                    <w:right w:val="single" w:sz="4" w:space="0" w:color="7E7E7E"/>
                                  </w:tcBorders>
                                </w:tcPr>
                                <w:p w14:paraId="434BCC98" w14:textId="77777777" w:rsidR="00D57143" w:rsidRPr="002D5ADA" w:rsidRDefault="00D57143">
                                  <w:pPr>
                                    <w:pStyle w:val="TableParagraph"/>
                                    <w:tabs>
                                      <w:tab w:val="left" w:pos="1664"/>
                                    </w:tabs>
                                    <w:spacing w:line="549" w:lineRule="exact"/>
                                    <w:ind w:left="34"/>
                                    <w:jc w:val="center"/>
                                    <w:rPr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>잔</w:t>
                                  </w:r>
                                  <w:r>
                                    <w:rPr>
                                      <w:sz w:val="32"/>
                                      <w:szCs w:val="21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>금</w:t>
                                  </w:r>
                                </w:p>
                              </w:tc>
                              <w:tc>
                                <w:tcPr>
                                  <w:tcW w:w="5819" w:type="dxa"/>
                                  <w:tcBorders>
                                    <w:top w:val="single" w:sz="4" w:space="0" w:color="7E7E7E"/>
                                    <w:left w:val="single" w:sz="4" w:space="0" w:color="7E7E7E"/>
                                    <w:bottom w:val="single" w:sz="4" w:space="0" w:color="7E7E7E"/>
                                    <w:right w:val="nil"/>
                                  </w:tcBorders>
                                  <w:shd w:val="clear" w:color="auto" w:fill="D9D9D9"/>
                                </w:tcPr>
                                <w:p w14:paraId="4DF4BAF6" w14:textId="6568BC77" w:rsidR="00D57143" w:rsidRPr="002D5ADA" w:rsidRDefault="00D57143">
                                  <w:pPr>
                                    <w:pStyle w:val="TableParagraph"/>
                                    <w:spacing w:line="549" w:lineRule="exact"/>
                                    <w:ind w:right="115"/>
                                    <w:jc w:val="right"/>
                                    <w:rPr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 xml:space="preserve">{잔금} </w:t>
                                  </w: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>원</w:t>
                                  </w:r>
                                </w:p>
                              </w:tc>
                            </w:tr>
                          </w:tbl>
                          <w:p w14:paraId="040E7BB7" w14:textId="77777777" w:rsidR="00DF34AB" w:rsidRDefault="00DF34AB" w:rsidP="00DF34AB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3C495" id="_x0000_s1028" type="#_x0000_t202" style="position:absolute;left:0;text-align:left;margin-left:51.7pt;margin-top:33.45pt;width:447.05pt;height:92.4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gSZmwEAACMDAAAOAAAAZHJzL2Uyb0RvYy54bWysUsGO0zAQvSPtP1i+b50WaJeo6QpYgZBW&#10;gLTwAa5jN9bGHuNxm/TvGbtpi+CG9jIZz4xf3nvj9f3oenbQES34hs9nFWfaK2it3zX8549Pt3ec&#10;YZK+lT143fCjRn6/uXm1HkKtF9BB3+rICMRjPYSGdymFWghUnXYSZxC0p6aB6GSiY9yJNsqB0F0v&#10;FlW1FAPENkRQGpGqD6cm3xR8Y7RK34xBnVjfcOKWSowlbnMUm7Wsd1GGzqqJhvwPFk5aTz+9QD3I&#10;JNk+2n+gnFUREEyaKXACjLFKFw2kZl79peapk0EXLWQOhotN+HKw6uvhKXyPLI0fYKQFFhEYHkE9&#10;I3kjhoD1NJM9xRppOgsdTXT5SxIYXSRvjxc/9ZiYouLb5Wr1ZvmOM0W9+Xz1elXdZcfF9XqImD5r&#10;cCwnDY+0sEJBHh4xnUbPIxObE4FMJY3bkdm24YsMmitbaI8kZqB9Nhx/7WXUnPVfPBmWl39O4jnZ&#10;npOY+o9QnkjW5OH9PoGxhcAVdyJAmygSpleTV/3nuUxd3/bmNwAAAP//AwBQSwMEFAAGAAgAAAAh&#10;APj+2HjgAAAACgEAAA8AAABkcnMvZG93bnJldi54bWxMj8FOwzAQRO9I/IO1SNyo3ULTJo1TVQhO&#10;SIg0HDg68TaxGq9D7Lbh7zGnchzt08zbfDvZnp1x9MaRhPlMAENqnDbUSvisXh/WwHxQpFXvCCX8&#10;oIdtcXuTq0y7C5V43oeWxRLymZLQhTBknPumQ6v8zA1I8XZwo1UhxrHlelSXWG57vhAi4VYZigud&#10;GvC5w+a4P1kJuy8qX8z3e/1RHkpTVamgt+Qo5f3dtNsACziFKwx/+lEdiuhUuxNpz/qYxeNTRCUk&#10;SQosAmm6WgKrJSyW8xXwIuf/Xyh+AQAA//8DAFBLAQItABQABgAIAAAAIQC2gziS/gAAAOEBAAAT&#10;AAAAAAAAAAAAAAAAAAAAAABbQ29udGVudF9UeXBlc10ueG1sUEsBAi0AFAAGAAgAAAAhADj9If/W&#10;AAAAlAEAAAsAAAAAAAAAAAAAAAAALwEAAF9yZWxzLy5yZWxzUEsBAi0AFAAGAAgAAAAhAK9iBJmb&#10;AQAAIwMAAA4AAAAAAAAAAAAAAAAALgIAAGRycy9lMm9Eb2MueG1sUEsBAi0AFAAGAAgAAAAhAPj+&#10;2HjgAAAACg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7E7E7E"/>
                          <w:left w:val="single" w:sz="6" w:space="0" w:color="7E7E7E"/>
                          <w:bottom w:val="single" w:sz="6" w:space="0" w:color="7E7E7E"/>
                          <w:right w:val="single" w:sz="6" w:space="0" w:color="7E7E7E"/>
                          <w:insideH w:val="single" w:sz="6" w:space="0" w:color="7E7E7E"/>
                          <w:insideV w:val="single" w:sz="6" w:space="0" w:color="7E7E7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945"/>
                        <w:gridCol w:w="5819"/>
                      </w:tblGrid>
                      <w:tr w:rsidR="00D57143" w14:paraId="69B3123A" w14:textId="0AC8FB8A" w:rsidTr="006E33FC">
                        <w:trPr>
                          <w:trHeight w:val="548"/>
                        </w:trPr>
                        <w:tc>
                          <w:tcPr>
                            <w:tcW w:w="2945" w:type="dxa"/>
                            <w:tcBorders>
                              <w:left w:val="nil"/>
                              <w:right w:val="single" w:sz="4" w:space="0" w:color="7E7E7E"/>
                            </w:tcBorders>
                          </w:tcPr>
                          <w:p w14:paraId="0ABF1007" w14:textId="1FD33F66" w:rsidR="00D57143" w:rsidRPr="004C329C" w:rsidRDefault="00D57143" w:rsidP="004C329C">
                            <w:pPr>
                              <w:pStyle w:val="TableParagraph"/>
                              <w:ind w:left="34"/>
                              <w:jc w:val="center"/>
                              <w:rPr>
                                <w:sz w:val="32"/>
                                <w:szCs w:val="21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21"/>
                              </w:rPr>
                              <w:t>특 장</w:t>
                            </w:r>
                            <w:r>
                              <w:rPr>
                                <w:spacing w:val="-38"/>
                                <w:sz w:val="3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21"/>
                              </w:rPr>
                              <w:t>가</w:t>
                            </w:r>
                            <w:r>
                              <w:rPr>
                                <w:spacing w:val="-41"/>
                                <w:sz w:val="3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>격</w:t>
                            </w:r>
                            <w:r w:rsidR="007A7E2D">
                              <w:rPr>
                                <w:rFonts w:hint="eastAsia"/>
                                <w:spacing w:val="-10"/>
                                <w:sz w:val="32"/>
                                <w:szCs w:val="21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  <w:szCs w:val="24"/>
                              </w:rPr>
                              <w:t>(VAT</w:t>
                            </w:r>
                            <w:r w:rsidR="00597985">
                              <w:rPr>
                                <w:rFonts w:hint="eastAsia"/>
                                <w:spacing w:val="-2"/>
                                <w:sz w:val="24"/>
                                <w:szCs w:val="24"/>
                                <w:lang w:eastAsia="ko-KR"/>
                              </w:rPr>
                              <w:t>포함</w:t>
                            </w:r>
                            <w:r>
                              <w:rPr>
                                <w:rFonts w:hint="eastAsia"/>
                                <w:spacing w:val="-2"/>
                                <w:sz w:val="24"/>
                                <w:szCs w:val="24"/>
                                <w:lang w:eastAsia="ko-KR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5819" w:type="dxa"/>
                            <w:tcBorders>
                              <w:top w:val="single" w:sz="4" w:space="0" w:color="7E7E7E"/>
                              <w:left w:val="single" w:sz="4" w:space="0" w:color="7E7E7E"/>
                              <w:bottom w:val="single" w:sz="4" w:space="0" w:color="7E7E7E"/>
                              <w:right w:val="nil"/>
                            </w:tcBorders>
                          </w:tcPr>
                          <w:p w14:paraId="5ED698DC" w14:textId="1E3F3732" w:rsidR="00D57143" w:rsidRPr="002D5ADA" w:rsidRDefault="00D57143" w:rsidP="00EC0045">
                            <w:pPr>
                              <w:pStyle w:val="TableParagraph"/>
                              <w:spacing w:before="83"/>
                              <w:ind w:right="115"/>
                              <w:jc w:val="right"/>
                              <w:rPr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21"/>
                              </w:rPr>
                              <w:t xml:space="preserve">{특장가격} </w:t>
                            </w: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>원</w:t>
                            </w:r>
                          </w:p>
                        </w:tc>
                      </w:tr>
                      <w:tr w:rsidR="00D57143" w14:paraId="6AB52B52" w14:textId="0054C66E" w:rsidTr="006E33FC">
                        <w:trPr>
                          <w:trHeight w:val="569"/>
                        </w:trPr>
                        <w:tc>
                          <w:tcPr>
                            <w:tcW w:w="2945" w:type="dxa"/>
                            <w:tcBorders>
                              <w:left w:val="nil"/>
                              <w:right w:val="single" w:sz="4" w:space="0" w:color="7E7E7E"/>
                            </w:tcBorders>
                          </w:tcPr>
                          <w:p w14:paraId="15CF20E7" w14:textId="77777777" w:rsidR="00D57143" w:rsidRPr="002D5ADA" w:rsidRDefault="00D57143">
                            <w:pPr>
                              <w:pStyle w:val="TableParagraph"/>
                              <w:tabs>
                                <w:tab w:val="left" w:pos="802"/>
                                <w:tab w:val="left" w:pos="1573"/>
                              </w:tabs>
                              <w:spacing w:line="549" w:lineRule="exact"/>
                              <w:ind w:left="32"/>
                              <w:jc w:val="center"/>
                              <w:rPr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>계</w:t>
                            </w:r>
                            <w:r>
                              <w:rPr>
                                <w:sz w:val="32"/>
                                <w:szCs w:val="2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>약</w:t>
                            </w:r>
                            <w:r>
                              <w:rPr>
                                <w:sz w:val="32"/>
                                <w:szCs w:val="2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>금</w:t>
                            </w:r>
                          </w:p>
                        </w:tc>
                        <w:tc>
                          <w:tcPr>
                            <w:tcW w:w="5819" w:type="dxa"/>
                            <w:tcBorders>
                              <w:top w:val="single" w:sz="4" w:space="0" w:color="7E7E7E"/>
                              <w:left w:val="single" w:sz="4" w:space="0" w:color="7E7E7E"/>
                              <w:bottom w:val="single" w:sz="4" w:space="0" w:color="7E7E7E"/>
                              <w:right w:val="nil"/>
                            </w:tcBorders>
                          </w:tcPr>
                          <w:p w14:paraId="462DEBA0" w14:textId="7A352F69" w:rsidR="00D57143" w:rsidRPr="002D5ADA" w:rsidRDefault="00D57143">
                            <w:pPr>
                              <w:pStyle w:val="TableParagraph"/>
                              <w:spacing w:line="549" w:lineRule="exact"/>
                              <w:ind w:right="115"/>
                              <w:jc w:val="right"/>
                              <w:rPr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 xml:space="preserve">{계약금} </w:t>
                            </w: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>원</w:t>
                            </w:r>
                          </w:p>
                        </w:tc>
                      </w:tr>
                      <w:tr w:rsidR="00D57143" w14:paraId="40B53DBE" w14:textId="212DCD76" w:rsidTr="006E33FC">
                        <w:trPr>
                          <w:trHeight w:val="568"/>
                        </w:trPr>
                        <w:tc>
                          <w:tcPr>
                            <w:tcW w:w="2945" w:type="dxa"/>
                            <w:tcBorders>
                              <w:left w:val="nil"/>
                              <w:bottom w:val="single" w:sz="4" w:space="0" w:color="7E7E7E"/>
                              <w:right w:val="single" w:sz="4" w:space="0" w:color="7E7E7E"/>
                            </w:tcBorders>
                          </w:tcPr>
                          <w:p w14:paraId="434BCC98" w14:textId="77777777" w:rsidR="00D57143" w:rsidRPr="002D5ADA" w:rsidRDefault="00D57143">
                            <w:pPr>
                              <w:pStyle w:val="TableParagraph"/>
                              <w:tabs>
                                <w:tab w:val="left" w:pos="1664"/>
                              </w:tabs>
                              <w:spacing w:line="549" w:lineRule="exact"/>
                              <w:ind w:left="34"/>
                              <w:jc w:val="center"/>
                              <w:rPr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>잔</w:t>
                            </w:r>
                            <w:r>
                              <w:rPr>
                                <w:sz w:val="32"/>
                                <w:szCs w:val="2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>금</w:t>
                            </w:r>
                          </w:p>
                        </w:tc>
                        <w:tc>
                          <w:tcPr>
                            <w:tcW w:w="5819" w:type="dxa"/>
                            <w:tcBorders>
                              <w:top w:val="single" w:sz="4" w:space="0" w:color="7E7E7E"/>
                              <w:left w:val="single" w:sz="4" w:space="0" w:color="7E7E7E"/>
                              <w:bottom w:val="single" w:sz="4" w:space="0" w:color="7E7E7E"/>
                              <w:right w:val="nil"/>
                            </w:tcBorders>
                            <w:shd w:val="clear" w:color="auto" w:fill="D9D9D9"/>
                          </w:tcPr>
                          <w:p w14:paraId="4DF4BAF6" w14:textId="6568BC77" w:rsidR="00D57143" w:rsidRPr="002D5ADA" w:rsidRDefault="00D57143">
                            <w:pPr>
                              <w:pStyle w:val="TableParagraph"/>
                              <w:spacing w:line="549" w:lineRule="exact"/>
                              <w:ind w:right="115"/>
                              <w:jc w:val="right"/>
                              <w:rPr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 xml:space="preserve">{잔금} </w:t>
                            </w: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>원</w:t>
                            </w:r>
                          </w:p>
                        </w:tc>
                      </w:tr>
                    </w:tbl>
                    <w:p w14:paraId="040E7BB7" w14:textId="77777777" w:rsidR="00DF34AB" w:rsidRDefault="00DF34AB" w:rsidP="00DF34AB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F34AB"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 xml:space="preserve"> </w:t>
      </w:r>
    </w:p>
    <w:p w14:paraId="7FCEC656" w14:textId="0A05273F" w:rsidR="00DF34AB" w:rsidRPr="00A5681B" w:rsidRDefault="00DF34AB" w:rsidP="00DF34AB">
      <w:pPr>
        <w:pStyle w:val="a3"/>
        <w:rPr>
          <w:rFonts w:asciiTheme="majorEastAsia" w:eastAsiaTheme="majorEastAsia" w:hAnsiTheme="majorEastAsia"/>
          <w:b/>
          <w:color w:val="000000" w:themeColor="text1"/>
          <w:sz w:val="18"/>
          <w:szCs w:val="21"/>
        </w:rPr>
      </w:pPr>
    </w:p>
    <w:p w14:paraId="3A9BC53B" w14:textId="77777777" w:rsidR="00DF34AB" w:rsidRPr="00A5681B" w:rsidRDefault="00DF34AB" w:rsidP="00DF34AB">
      <w:pPr>
        <w:pStyle w:val="a3"/>
        <w:rPr>
          <w:rFonts w:asciiTheme="majorEastAsia" w:eastAsiaTheme="majorEastAsia" w:hAnsiTheme="majorEastAsia"/>
          <w:b/>
          <w:color w:val="000000" w:themeColor="text1"/>
          <w:sz w:val="18"/>
          <w:szCs w:val="21"/>
        </w:rPr>
      </w:pPr>
    </w:p>
    <w:p w14:paraId="04EA492C" w14:textId="77777777" w:rsidR="00DF34AB" w:rsidRPr="00A5681B" w:rsidRDefault="00DF34AB" w:rsidP="00DF34AB">
      <w:pPr>
        <w:pStyle w:val="a3"/>
        <w:rPr>
          <w:rFonts w:asciiTheme="majorEastAsia" w:eastAsiaTheme="majorEastAsia" w:hAnsiTheme="majorEastAsia"/>
          <w:b/>
          <w:color w:val="000000" w:themeColor="text1"/>
          <w:sz w:val="18"/>
          <w:szCs w:val="21"/>
        </w:rPr>
      </w:pPr>
    </w:p>
    <w:p w14:paraId="2B05BD35" w14:textId="77777777" w:rsidR="00DF34AB" w:rsidRPr="00A5681B" w:rsidRDefault="00DF34AB" w:rsidP="00DF34AB">
      <w:pPr>
        <w:pStyle w:val="2"/>
        <w:spacing w:line="870" w:lineRule="exact"/>
        <w:ind w:left="0"/>
        <w:rPr>
          <w:rFonts w:asciiTheme="majorEastAsia" w:eastAsiaTheme="majorEastAsia" w:hAnsiTheme="majorEastAsia"/>
          <w:b w:val="0"/>
          <w:color w:val="000000" w:themeColor="text1"/>
          <w:spacing w:val="80"/>
          <w:sz w:val="18"/>
          <w:szCs w:val="48"/>
        </w:rPr>
      </w:pPr>
    </w:p>
    <w:p w14:paraId="163851C7" w14:textId="77777777" w:rsidR="00DF34AB" w:rsidRPr="00A5681B" w:rsidRDefault="00DF34AB" w:rsidP="00DF34AB">
      <w:pPr>
        <w:pStyle w:val="2"/>
        <w:spacing w:before="167" w:line="870" w:lineRule="exact"/>
        <w:rPr>
          <w:rFonts w:asciiTheme="majorEastAsia" w:eastAsiaTheme="majorEastAsia" w:hAnsiTheme="majorEastAsia"/>
          <w:color w:val="000000" w:themeColor="text1"/>
          <w:sz w:val="48"/>
          <w:szCs w:val="48"/>
        </w:rPr>
      </w:pPr>
      <w:r>
        <w:rPr>
          <w:rFonts w:asciiTheme="majorEastAsia" w:eastAsiaTheme="majorEastAsia" w:hAnsiTheme="majorEastAsia"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9B0838F" wp14:editId="13B3DB6B">
                <wp:simplePos x="0" y="0"/>
                <wp:positionH relativeFrom="page">
                  <wp:posOffset>552894</wp:posOffset>
                </wp:positionH>
                <wp:positionV relativeFrom="paragraph">
                  <wp:posOffset>631212</wp:posOffset>
                </wp:positionV>
                <wp:extent cx="1112202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22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2025">
                              <a:moveTo>
                                <a:pt x="0" y="0"/>
                              </a:moveTo>
                              <a:lnTo>
                                <a:pt x="1112170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797B5" id="Graphic 10" o:spid="_x0000_s1026" style="position:absolute;margin-left:43.55pt;margin-top:49.7pt;width:875.75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22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I5FgIAAF4EAAAOAAAAZHJzL2Uyb0RvYy54bWysVE2L2zAQvRf6H4TujT9gm9bEWcqmWwrL&#10;dmFTelZkOTaVNepIsZ1/35FsZ9PtrRSDGGlGM+/NG3lzO3aa9QpdC6bk2SrlTBkJVWuOJf++v3/3&#10;gTPnhamEBqNKflaO327fvtkMtlA5NKArhYySGFcMtuSN97ZIEicb1Qm3AqsMOWvATnja4jGpUAyU&#10;vdNJnqbvkwGwsghSOUenu8nJtzF/XSvpv9W1U57pkhM2H1eM6yGsyXYjiiMK27RyhiH+AUUnWkNF&#10;L6l2wgt2wvavVF0rERzUfiWhS6CuW6kiB2KTpa/YPDfCqsiFmuPspU3u/6WVj/2zfcIA3dkHkD8d&#10;dSQZrCsunrBxc8xYYxdiCTgbYxfPly6q0TNJh1mW5Xma33AmyZnl69jlRBTLZXly/ouCmEj0D85P&#10;IlSLJZrFkqNZTCQpg4g6iug5IxGRMxLxMIlohQ/3ArpgsuEKSTjsoFd7iG7/Cjthe/Fqcx0VyGTr&#10;dM3ZQpSCpxAyQiFq12TE4mRf09Mm4Ph4Q90IlR3otrpvtY4bPB7uNLJeEK315/AFJpThjzCLzu+E&#10;a6a46JrDtJmlmtQJOh2gOj8hG2igS+5+nQQqzvRXQxMTpn8xcDEOi4Fe30F8I7FDVHM//hBoWShf&#10;ck/iPsIyj6JYZAvUL7HhpoFPJw91GzSNYzQhmjc0xJHg/ODCK7nex6iX38L2NwAAAP//AwBQSwME&#10;FAAGAAgAAAAhACKiKm/fAAAACQEAAA8AAABkcnMvZG93bnJldi54bWxMj81uwjAQhO+VeAdrkXor&#10;DhCFkMZBFKkHLpX4ObQ3E2/jqPY6ig2Et69zao+zM5r5ttwM1rAb9r51JGA+S4Ah1U611Ag4n95f&#10;cmA+SFLSOEIBD/SwqSZPpSyUu9MBb8fQsFhCvpACdAhdwbmvNVrpZ65Dit63660MUfYNV728x3Jr&#10;+CJJMm5lS3FByw53Guuf49UK2BtM09PH12dn2vNSm9Xb7rE/CPE8HbavwAIO4S8MI35EhyoyXdyV&#10;lGdGQL6ax6SA9ToFNvr5Ms+AXcZLBrwq+f8Pql8AAAD//wMAUEsBAi0AFAAGAAgAAAAhALaDOJL+&#10;AAAA4QEAABMAAAAAAAAAAAAAAAAAAAAAAFtDb250ZW50X1R5cGVzXS54bWxQSwECLQAUAAYACAAA&#10;ACEAOP0h/9YAAACUAQAACwAAAAAAAAAAAAAAAAAvAQAAX3JlbHMvLnJlbHNQSwECLQAUAAYACAAA&#10;ACEAKL7CORYCAABeBAAADgAAAAAAAAAAAAAAAAAuAgAAZHJzL2Uyb0RvYy54bWxQSwECLQAUAAYA&#10;CAAAACEAIqIqb98AAAAJAQAADwAAAAAAAAAAAAAAAABwBAAAZHJzL2Rvd25yZXYueG1sUEsFBgAA&#10;AAAEAAQA8wAAAHwFAAAAAA==&#10;" path="m,l11121707,e" filled="f" strokecolor="#7e7e7e">
                <v:path arrowok="t"/>
                <w10:wrap anchorx="page"/>
              </v:shape>
            </w:pict>
          </mc:Fallback>
        </mc:AlternateContent>
      </w:r>
      <w:r>
        <w:rPr>
          <w:rFonts w:asciiTheme="majorEastAsia" w:eastAsiaTheme="majorEastAsia" w:hAnsiTheme="majorEastAsia"/>
          <w:b w:val="0"/>
          <w:noProof/>
          <w:color w:val="000000" w:themeColor="text1"/>
          <w:position w:val="1"/>
          <w:sz w:val="48"/>
          <w:szCs w:val="48"/>
        </w:rPr>
        <w:drawing>
          <wp:inline distT="0" distB="0" distL="0" distR="0" wp14:anchorId="75F562DF" wp14:editId="61DEFE65">
            <wp:extent cx="233921" cy="23392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21" cy="2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b w:val="0"/>
          <w:color w:val="000000" w:themeColor="text1"/>
          <w:spacing w:val="80"/>
          <w:sz w:val="18"/>
          <w:szCs w:val="48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z w:val="48"/>
          <w:szCs w:val="48"/>
        </w:rPr>
        <w:t>특약사항</w:t>
      </w:r>
    </w:p>
    <w:p w14:paraId="4F45E641" w14:textId="77777777" w:rsidR="00DF34AB" w:rsidRDefault="00DF34AB" w:rsidP="00DF34AB">
      <w:pPr>
        <w:pStyle w:val="2"/>
        <w:spacing w:before="167"/>
        <w:rPr>
          <w:rFonts w:asciiTheme="majorEastAsia" w:eastAsiaTheme="majorEastAsia" w:hAnsiTheme="majorEastAsia"/>
          <w:b w:val="0"/>
          <w:color w:val="000000" w:themeColor="text1"/>
          <w:spacing w:val="80"/>
          <w:sz w:val="18"/>
          <w:szCs w:val="48"/>
        </w:rPr>
      </w:pPr>
    </w:p>
    <w:p w14:paraId="41CBF9CB" w14:textId="78CC437C" w:rsidR="00DF34AB" w:rsidRPr="00A5681B" w:rsidRDefault="00DF34AB" w:rsidP="00DF34AB">
      <w:pPr>
        <w:pStyle w:val="2"/>
        <w:spacing w:before="167"/>
        <w:rPr>
          <w:rFonts w:asciiTheme="majorEastAsia" w:eastAsiaTheme="majorEastAsia" w:hAnsiTheme="majorEastAsia"/>
          <w:color w:val="000000" w:themeColor="text1"/>
          <w:sz w:val="48"/>
          <w:szCs w:val="48"/>
        </w:rPr>
      </w:pPr>
      <w:r>
        <w:rPr>
          <w:rFonts w:asciiTheme="majorEastAsia" w:eastAsiaTheme="majorEastAsia" w:hAnsiTheme="majorEastAsia"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2D24C6C" wp14:editId="18CA9C03">
                <wp:simplePos x="0" y="0"/>
                <wp:positionH relativeFrom="page">
                  <wp:posOffset>552894</wp:posOffset>
                </wp:positionH>
                <wp:positionV relativeFrom="paragraph">
                  <wp:posOffset>631212</wp:posOffset>
                </wp:positionV>
                <wp:extent cx="11122025" cy="1270"/>
                <wp:effectExtent l="0" t="0" r="0" b="0"/>
                <wp:wrapNone/>
                <wp:docPr id="1957483353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22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2025">
                              <a:moveTo>
                                <a:pt x="0" y="0"/>
                              </a:moveTo>
                              <a:lnTo>
                                <a:pt x="1112170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59932" id="Graphic 10" o:spid="_x0000_s1026" style="position:absolute;margin-left:43.55pt;margin-top:49.7pt;width:875.7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22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I5FgIAAF4EAAAOAAAAZHJzL2Uyb0RvYy54bWysVE2L2zAQvRf6H4TujT9gm9bEWcqmWwrL&#10;dmFTelZkOTaVNepIsZ1/35FsZ9PtrRSDGGlGM+/NG3lzO3aa9QpdC6bk2SrlTBkJVWuOJf++v3/3&#10;gTPnhamEBqNKflaO327fvtkMtlA5NKArhYySGFcMtuSN97ZIEicb1Qm3AqsMOWvATnja4jGpUAyU&#10;vdNJnqbvkwGwsghSOUenu8nJtzF/XSvpv9W1U57pkhM2H1eM6yGsyXYjiiMK27RyhiH+AUUnWkNF&#10;L6l2wgt2wvavVF0rERzUfiWhS6CuW6kiB2KTpa/YPDfCqsiFmuPspU3u/6WVj/2zfcIA3dkHkD8d&#10;dSQZrCsunrBxc8xYYxdiCTgbYxfPly6q0TNJh1mW5Xma33AmyZnl69jlRBTLZXly/ouCmEj0D85P&#10;IlSLJZrFkqNZTCQpg4g6iug5IxGRMxLxMIlohQ/3ArpgsuEKSTjsoFd7iG7/Cjthe/Fqcx0VyGTr&#10;dM3ZQpSCpxAyQiFq12TE4mRf09Mm4Ph4Q90IlR3otrpvtY4bPB7uNLJeEK315/AFJpThjzCLzu+E&#10;a6a46JrDtJmlmtQJOh2gOj8hG2igS+5+nQQqzvRXQxMTpn8xcDEOi4Fe30F8I7FDVHM//hBoWShf&#10;ck/iPsIyj6JYZAvUL7HhpoFPJw91GzSNYzQhmjc0xJHg/ODCK7nex6iX38L2NwAAAP//AwBQSwME&#10;FAAGAAgAAAAhACKiKm/fAAAACQEAAA8AAABkcnMvZG93bnJldi54bWxMj81uwjAQhO+VeAdrkXor&#10;DhCFkMZBFKkHLpX4ObQ3E2/jqPY6ig2Et69zao+zM5r5ttwM1rAb9r51JGA+S4Ah1U611Ag4n95f&#10;cmA+SFLSOEIBD/SwqSZPpSyUu9MBb8fQsFhCvpACdAhdwbmvNVrpZ65Dit63660MUfYNV728x3Jr&#10;+CJJMm5lS3FByw53Guuf49UK2BtM09PH12dn2vNSm9Xb7rE/CPE8HbavwAIO4S8MI35EhyoyXdyV&#10;lGdGQL6ax6SA9ToFNvr5Ms+AXcZLBrwq+f8Pql8AAAD//wMAUEsBAi0AFAAGAAgAAAAhALaDOJL+&#10;AAAA4QEAABMAAAAAAAAAAAAAAAAAAAAAAFtDb250ZW50X1R5cGVzXS54bWxQSwECLQAUAAYACAAA&#10;ACEAOP0h/9YAAACUAQAACwAAAAAAAAAAAAAAAAAvAQAAX3JlbHMvLnJlbHNQSwECLQAUAAYACAAA&#10;ACEAKL7CORYCAABeBAAADgAAAAAAAAAAAAAAAAAuAgAAZHJzL2Uyb0RvYy54bWxQSwECLQAUAAYA&#10;CAAAACEAIqIqb98AAAAJAQAADwAAAAAAAAAAAAAAAABwBAAAZHJzL2Rvd25yZXYueG1sUEsFBgAA&#10;AAAEAAQA8wAAAHwFAAAAAA==&#10;" path="m,l11121707,e" filled="f" strokecolor="#7e7e7e">
                <v:path arrowok="t"/>
                <w10:wrap anchorx="page"/>
              </v:shape>
            </w:pict>
          </mc:Fallback>
        </mc:AlternateContent>
      </w:r>
      <w:r>
        <w:rPr>
          <w:rFonts w:asciiTheme="majorEastAsia" w:eastAsiaTheme="majorEastAsia" w:hAnsiTheme="majorEastAsia"/>
          <w:b w:val="0"/>
          <w:noProof/>
          <w:color w:val="000000" w:themeColor="text1"/>
          <w:position w:val="1"/>
          <w:sz w:val="48"/>
          <w:szCs w:val="48"/>
        </w:rPr>
        <w:drawing>
          <wp:inline distT="0" distB="0" distL="0" distR="0" wp14:anchorId="2FCFCB39" wp14:editId="51B42305">
            <wp:extent cx="233921" cy="233921"/>
            <wp:effectExtent l="0" t="0" r="0" b="0"/>
            <wp:docPr id="173045185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21" cy="2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b w:val="0"/>
          <w:color w:val="000000" w:themeColor="text1"/>
          <w:spacing w:val="80"/>
          <w:sz w:val="18"/>
          <w:szCs w:val="48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  <w:sz w:val="48"/>
          <w:szCs w:val="48"/>
        </w:rPr>
        <w:t>영수증</w:t>
      </w:r>
    </w:p>
    <w:p w14:paraId="493AC334" w14:textId="77777777" w:rsidR="00DF34AB" w:rsidRPr="00A5681B" w:rsidRDefault="00DF34AB" w:rsidP="00DF34AB">
      <w:pPr>
        <w:tabs>
          <w:tab w:val="left" w:pos="8537"/>
          <w:tab w:val="left" w:pos="14888"/>
        </w:tabs>
        <w:spacing w:before="32"/>
        <w:ind w:leftChars="207" w:left="455"/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위 계약금 일금              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 xml:space="preserve">               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>원을 정히 영수함.         2026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 xml:space="preserve">년     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 xml:space="preserve">월    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 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일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            영수인: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ab/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ab/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           </w:t>
      </w:r>
    </w:p>
    <w:p w14:paraId="6E5F6F4A" w14:textId="77777777" w:rsidR="00DF34AB" w:rsidRPr="00A5681B" w:rsidRDefault="00DF34AB" w:rsidP="00DF34AB">
      <w:pPr>
        <w:pStyle w:val="a5"/>
        <w:wordWrap w:val="0"/>
        <w:spacing w:before="0" w:beforeAutospacing="0" w:after="0" w:afterAutospacing="0"/>
        <w:ind w:leftChars="200" w:left="440"/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  <w:r>
        <w:rPr>
          <w:rFonts w:asciiTheme="majorEastAsia" w:eastAsiaTheme="majorEastAsia" w:hAnsiTheme="majorEastAsia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6B06471" wp14:editId="3809EC90">
                <wp:simplePos x="0" y="0"/>
                <wp:positionH relativeFrom="page">
                  <wp:align>center</wp:align>
                </wp:positionH>
                <wp:positionV relativeFrom="paragraph">
                  <wp:posOffset>2540</wp:posOffset>
                </wp:positionV>
                <wp:extent cx="11122025" cy="1270"/>
                <wp:effectExtent l="0" t="0" r="0" b="0"/>
                <wp:wrapNone/>
                <wp:docPr id="9915051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22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2025">
                              <a:moveTo>
                                <a:pt x="0" y="0"/>
                              </a:moveTo>
                              <a:lnTo>
                                <a:pt x="1112170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F2F5F" id="Graphic 10" o:spid="_x0000_s1026" style="position:absolute;margin-left:0;margin-top:.2pt;width:875.75pt;height:.1pt;z-index:-251649024;visibility:visible;mso-wrap-style:square;mso-wrap-distance-left:0;mso-wrap-distance-top:0;mso-wrap-distance-right:0;mso-wrap-distance-bottom:0;mso-position-horizontal:center;mso-position-horizontal-relative:page;mso-position-vertical:absolute;mso-position-vertical-relative:text;v-text-anchor:top" coordsize="11122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I5FgIAAF4EAAAOAAAAZHJzL2Uyb0RvYy54bWysVE2L2zAQvRf6H4TujT9gm9bEWcqmWwrL&#10;dmFTelZkOTaVNepIsZ1/35FsZ9PtrRSDGGlGM+/NG3lzO3aa9QpdC6bk2SrlTBkJVWuOJf++v3/3&#10;gTPnhamEBqNKflaO327fvtkMtlA5NKArhYySGFcMtuSN97ZIEicb1Qm3AqsMOWvATnja4jGpUAyU&#10;vdNJnqbvkwGwsghSOUenu8nJtzF/XSvpv9W1U57pkhM2H1eM6yGsyXYjiiMK27RyhiH+AUUnWkNF&#10;L6l2wgt2wvavVF0rERzUfiWhS6CuW6kiB2KTpa/YPDfCqsiFmuPspU3u/6WVj/2zfcIA3dkHkD8d&#10;dSQZrCsunrBxc8xYYxdiCTgbYxfPly6q0TNJh1mW5Xma33AmyZnl69jlRBTLZXly/ouCmEj0D85P&#10;IlSLJZrFkqNZTCQpg4g6iug5IxGRMxLxMIlohQ/3ArpgsuEKSTjsoFd7iG7/Cjthe/Fqcx0VyGTr&#10;dM3ZQpSCpxAyQiFq12TE4mRf09Mm4Ph4Q90IlR3otrpvtY4bPB7uNLJeEK315/AFJpThjzCLzu+E&#10;a6a46JrDtJmlmtQJOh2gOj8hG2igS+5+nQQqzvRXQxMTpn8xcDEOi4Fe30F8I7FDVHM//hBoWShf&#10;ck/iPsIyj6JYZAvUL7HhpoFPJw91GzSNYzQhmjc0xJHg/ODCK7nex6iX38L2NwAAAP//AwBQSwME&#10;FAAGAAgAAAAhABAn5HDaAAAAAwEAAA8AAABkcnMvZG93bnJldi54bWxMj81uwjAQhO+V+g7WInEr&#10;DiVAlWaDWqQeuFTi59DeTLyNI+x1FBsIb19zao+jGc18U64GZ8WF+tB6RphOMhDEtdctNwiH/cfT&#10;C4gQFWtlPRPCjQKsqseHUhXaX3lLl11sRCrhUCgEE2NXSBlqQ06Fie+Ik/fje6dikn0jda+uqdxZ&#10;+ZxlC+lUy2nBqI7WhurT7uwQNpbyfP/5/dXZ9jAzdvm+vm22iOPR8PYKItIQ/8Jwx0/oUCWmoz+z&#10;DsIipCMRIQdx95bz6RzEEWEBsirlf/bqFwAA//8DAFBLAQItABQABgAIAAAAIQC2gziS/gAAAOEB&#10;AAATAAAAAAAAAAAAAAAAAAAAAABbQ29udGVudF9UeXBlc10ueG1sUEsBAi0AFAAGAAgAAAAhADj9&#10;If/WAAAAlAEAAAsAAAAAAAAAAAAAAAAALwEAAF9yZWxzLy5yZWxzUEsBAi0AFAAGAAgAAAAhACi+&#10;wjkWAgAAXgQAAA4AAAAAAAAAAAAAAAAALgIAAGRycy9lMm9Eb2MueG1sUEsBAi0AFAAGAAgAAAAh&#10;ABAn5HDaAAAAAwEAAA8AAAAAAAAAAAAAAAAAcAQAAGRycy9kb3ducmV2LnhtbFBLBQYAAAAABAAE&#10;APMAAAB3BQAAAAA=&#10;" path="m,l11121707,e" filled="f" strokecolor="#7e7e7e">
                <v:path arrowok="t"/>
                <w10:wrap anchorx="page"/>
              </v:shape>
            </w:pict>
          </mc:Fallback>
        </mc:AlternateContent>
      </w:r>
      <w:r>
        <w:rPr>
          <w:rFonts w:asciiTheme="majorEastAsia" w:eastAsiaTheme="majorEastAsia" w:hAnsiTheme="majorEastAsia" w:cs="Noto Sans CJK KR" w:hint="eastAsia"/>
          <w:color w:val="000000" w:themeColor="text1"/>
          <w:kern w:val="24"/>
          <w:sz w:val="22"/>
          <w:szCs w:val="22"/>
        </w:rPr>
        <w:t xml:space="preserve">※ </w:t>
      </w:r>
      <w:r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2"/>
          <w:szCs w:val="22"/>
        </w:rPr>
        <w:t>특장 매매대금의 송금은 별도로 통지하는 이브이앤솔루션</w:t>
      </w:r>
      <w:r>
        <w:rPr>
          <w:rFonts w:asciiTheme="majorEastAsia" w:eastAsiaTheme="majorEastAsia" w:hAnsiTheme="majorEastAsia" w:cstheme="minorBidi"/>
          <w:color w:val="000000" w:themeColor="text1"/>
          <w:kern w:val="24"/>
          <w:sz w:val="22"/>
          <w:szCs w:val="22"/>
        </w:rPr>
        <w:t xml:space="preserve"> ㈜ 계좌로만 가능합니다. (</w:t>
      </w:r>
      <w:r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2"/>
          <w:szCs w:val="22"/>
        </w:rPr>
        <w:t xml:space="preserve">신한은행 </w:t>
      </w:r>
      <w:r>
        <w:rPr>
          <w:rFonts w:asciiTheme="majorEastAsia" w:eastAsiaTheme="majorEastAsia" w:hAnsiTheme="majorEastAsia" w:cstheme="minorBidi"/>
          <w:color w:val="000000" w:themeColor="text1"/>
          <w:kern w:val="24"/>
          <w:sz w:val="22"/>
          <w:szCs w:val="22"/>
        </w:rPr>
        <w:t xml:space="preserve">  100-034-977259, </w:t>
      </w:r>
      <w:r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2"/>
          <w:szCs w:val="22"/>
        </w:rPr>
        <w:t>예금주</w:t>
      </w:r>
      <w:r>
        <w:rPr>
          <w:rFonts w:asciiTheme="majorEastAsia" w:eastAsiaTheme="majorEastAsia" w:hAnsiTheme="majorEastAsia" w:cstheme="minorBidi"/>
          <w:color w:val="000000" w:themeColor="text1"/>
          <w:kern w:val="24"/>
          <w:sz w:val="22"/>
          <w:szCs w:val="22"/>
        </w:rPr>
        <w:t xml:space="preserve">: </w:t>
      </w:r>
      <w:r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2"/>
          <w:szCs w:val="22"/>
        </w:rPr>
        <w:t xml:space="preserve">이브이앤솔루션㈜  </w:t>
      </w:r>
      <w:r>
        <w:rPr>
          <w:rFonts w:asciiTheme="majorEastAsia" w:eastAsiaTheme="majorEastAsia" w:hAnsiTheme="majorEastAsia" w:cstheme="minorBidi"/>
          <w:color w:val="000000" w:themeColor="text1"/>
          <w:kern w:val="24"/>
          <w:sz w:val="22"/>
          <w:szCs w:val="22"/>
        </w:rPr>
        <w:t>)</w:t>
      </w:r>
    </w:p>
    <w:p w14:paraId="5E3D5C12" w14:textId="77777777" w:rsidR="00DF34AB" w:rsidRPr="00A5681B" w:rsidRDefault="00DF34AB" w:rsidP="00DF34AB">
      <w:pPr>
        <w:pStyle w:val="a5"/>
        <w:wordWrap w:val="0"/>
        <w:spacing w:before="0" w:beforeAutospacing="0" w:after="0" w:afterAutospacing="0"/>
        <w:ind w:leftChars="200" w:left="440"/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  <w:r>
        <w:rPr>
          <w:rFonts w:asciiTheme="majorEastAsia" w:eastAsiaTheme="majorEastAsia" w:hAnsiTheme="majorEastAsia" w:cs="Noto Sans CJK KR" w:hint="eastAsia"/>
          <w:color w:val="000000" w:themeColor="text1"/>
          <w:kern w:val="24"/>
          <w:sz w:val="22"/>
          <w:szCs w:val="22"/>
        </w:rPr>
        <w:t>※</w:t>
      </w:r>
      <w:r>
        <w:rPr>
          <w:rFonts w:asciiTheme="majorEastAsia" w:eastAsiaTheme="majorEastAsia" w:hAnsiTheme="majorEastAsia" w:cstheme="minorBidi"/>
          <w:color w:val="000000" w:themeColor="text1"/>
          <w:kern w:val="24"/>
          <w:sz w:val="22"/>
          <w:szCs w:val="22"/>
        </w:rPr>
        <w:t xml:space="preserve"> </w:t>
      </w:r>
      <w:r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2"/>
          <w:szCs w:val="22"/>
        </w:rPr>
        <w:t>본인은 매매대금을 송금할 계좌번호와 송금 및 환불내역에 대한 정보를 아래 기재한 휴대전화의 문자메시지로 통지 받는</w:t>
      </w:r>
      <w:r>
        <w:rPr>
          <w:rFonts w:asciiTheme="majorEastAsia" w:eastAsiaTheme="majorEastAsia" w:hAnsiTheme="majorEastAsia" w:cstheme="minorBidi"/>
          <w:color w:val="000000" w:themeColor="text1"/>
          <w:kern w:val="24"/>
          <w:sz w:val="22"/>
          <w:szCs w:val="22"/>
        </w:rPr>
        <w:t xml:space="preserve"> 내용을 이해하고 이에 동의합니다.</w:t>
      </w:r>
    </w:p>
    <w:p w14:paraId="730217D8" w14:textId="77777777" w:rsidR="00DF34AB" w:rsidRPr="00A5681B" w:rsidRDefault="00DF34AB" w:rsidP="00DF34AB">
      <w:pPr>
        <w:tabs>
          <w:tab w:val="left" w:pos="6807"/>
          <w:tab w:val="left" w:pos="8576"/>
        </w:tabs>
        <w:spacing w:before="191" w:line="478" w:lineRule="exact"/>
        <w:ind w:leftChars="3125" w:left="6875"/>
        <w:jc w:val="both"/>
        <w:rPr>
          <w:rFonts w:asciiTheme="majorEastAsia" w:eastAsiaTheme="majorEastAsia" w:hAnsiTheme="majorEastAsia"/>
          <w:color w:val="000000" w:themeColor="text1"/>
          <w:sz w:val="28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 w:val="28"/>
          <w:szCs w:val="21"/>
        </w:rPr>
        <w:t>동의인</w:t>
      </w:r>
      <w:r>
        <w:rPr>
          <w:rFonts w:asciiTheme="majorEastAsia" w:eastAsiaTheme="majorEastAsia" w:hAnsiTheme="majorEastAsia"/>
          <w:color w:val="000000" w:themeColor="text1"/>
          <w:sz w:val="28"/>
          <w:szCs w:val="21"/>
        </w:rPr>
        <w:t>(매수인)</w:t>
      </w:r>
      <w:r>
        <w:rPr>
          <w:rFonts w:asciiTheme="majorEastAsia" w:eastAsiaTheme="majorEastAsia" w:hAnsiTheme="majorEastAsia"/>
          <w:noProof/>
          <w:color w:val="000000" w:themeColor="text1"/>
          <w:sz w:val="28"/>
          <w:szCs w:val="21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6FC51BEA" wp14:editId="77CCC469">
                <wp:simplePos x="0" y="0"/>
                <wp:positionH relativeFrom="page">
                  <wp:posOffset>6893432</wp:posOffset>
                </wp:positionH>
                <wp:positionV relativeFrom="paragraph">
                  <wp:posOffset>107811</wp:posOffset>
                </wp:positionV>
                <wp:extent cx="4806315" cy="371475"/>
                <wp:effectExtent l="0" t="0" r="0" b="0"/>
                <wp:wrapNone/>
                <wp:docPr id="1958713088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06315" cy="37147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14FC229D" w14:textId="77777777" w:rsidR="00DF34AB" w:rsidRDefault="00DF34AB" w:rsidP="00DF34AB">
                            <w:pPr>
                              <w:tabs>
                                <w:tab w:val="left" w:pos="3041"/>
                                <w:tab w:val="left" w:pos="6687"/>
                              </w:tabs>
                              <w:spacing w:before="21"/>
                              <w:ind w:left="266"/>
                              <w:rPr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color w:val="7E7E7E"/>
                                <w:spacing w:val="-4"/>
                                <w:sz w:val="30"/>
                              </w:rPr>
                              <w:t>자필성명</w:t>
                            </w:r>
                            <w:r>
                              <w:rPr>
                                <w:color w:val="7E7E7E"/>
                                <w:sz w:val="30"/>
                              </w:rPr>
                              <w:tab/>
                            </w:r>
                            <w:r>
                              <w:rPr>
                                <w:color w:val="7E7E7E"/>
                                <w:spacing w:val="-5"/>
                                <w:sz w:val="30"/>
                              </w:rPr>
                              <w:t>서명</w:t>
                            </w:r>
                            <w:r>
                              <w:rPr>
                                <w:rFonts w:hint="eastAsia"/>
                                <w:color w:val="7E7E7E"/>
                                <w:spacing w:val="-5"/>
                                <w:sz w:val="30"/>
                              </w:rPr>
                              <w:t xml:space="preserve">        </w:t>
                            </w:r>
                            <w:r>
                              <w:rPr>
                                <w:color w:val="7E7E7E"/>
                                <w:sz w:val="30"/>
                              </w:rPr>
                              <w:tab/>
                            </w:r>
                            <w:r>
                              <w:rPr>
                                <w:color w:val="7E7E7E"/>
                                <w:spacing w:val="-5"/>
                                <w:sz w:val="30"/>
                              </w:rPr>
                              <w:t>(인)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51BEA" id="Textbox 15" o:spid="_x0000_s1029" type="#_x0000_t202" style="position:absolute;left:0;text-align:left;margin-left:542.8pt;margin-top:8.5pt;width:378.45pt;height:29.2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hR0tAEAAFYDAAAOAAAAZHJzL2Uyb0RvYy54bWysU9uO2yAQfa/Uf0C8N072vlacVbvRVpVW&#10;baVtPwBjiFGxh86Q2Pn7DsRJVt23qrKEBxgO55wZlg9j58XOIDnoK7mYzaUwvYbG9ZtK/vzx9OFO&#10;Coqqb5SH3lRyb0g+rN6/Ww6hNBfQgm8MCgbpqRxCJdsYQ1kUpFvTKZpBMD1vWsBORZ7ipmhQDYze&#10;+eJiPr8pBsAmIGhDxKvrw6ZcZXxrjY7frCUTha8kc4t5xDzWaSxWS1VuUIXW6YmG+gcWnXI9X3qC&#10;WquoxBbdG6jOaQQCG2caugKsddpkDaxmMf9LzUurgsla2BwKJ5vo/8Hqr7uX8B1FHD/ByAXMIig8&#10;g/5F7E0xBCqnnOQplcTZSehosUt/liD4IHu7P/lpxig0L17dzW8uF9dSaN67vF1c3V4nw4vz6YAU&#10;PxvoRAoqiVyvzEDtnikeUo8p6TIC75on532e4KZ+9Ch2imu7vk/fhP4qLQs4cE7s41iPwjXMJqWm&#10;lRqaPesfuAUqSb+3Co0U/kvPHqd+OQZ4DOpjgNE/Qu6qRKaHj9sI1mXSZ9zJQS5elj01WuqO1/Oc&#10;dX4Oqz8AAAD//wMAUEsDBBQABgAIAAAAIQAf/0JN3wAAAAsBAAAPAAAAZHJzL2Rvd25yZXYueG1s&#10;TI9NS8NAEIbvgv9hGcGb3Vi6TYjZlCIIeghiI54n2W0Suh8xu23iv3d60tu8zMP7UewWa9hFT2Hw&#10;TsLjKgGmXevV4DoJn/XLQwYsRHQKjXdawo8OsCtvbwrMlZ/dh74cYsfIxIUcJfQxjjnnoe21xbDy&#10;o3b0O/rJYiQ5dVxNOJO5NXydJFtucXCU0OOon3vdng5nK+G7iW/mva7r+bWqNpXAbkm/9lLe3y37&#10;J2BRL/EPhmt9qg4ldWr82anADOkkE1ti6Upp1JXINmsBrJGQCgG8LPj/DeUvAAAA//8DAFBLAQIt&#10;ABQABgAIAAAAIQC2gziS/gAAAOEBAAATAAAAAAAAAAAAAAAAAAAAAABbQ29udGVudF9UeXBlc10u&#10;eG1sUEsBAi0AFAAGAAgAAAAhADj9If/WAAAAlAEAAAsAAAAAAAAAAAAAAAAALwEAAF9yZWxzLy5y&#10;ZWxzUEsBAi0AFAAGAAgAAAAhAI+iFHS0AQAAVgMAAA4AAAAAAAAAAAAAAAAALgIAAGRycy9lMm9E&#10;b2MueG1sUEsBAi0AFAAGAAgAAAAhAB//Qk3fAAAACwEAAA8AAAAAAAAAAAAAAAAADgQAAGRycy9k&#10;b3ducmV2LnhtbFBLBQYAAAAABAAEAPMAAAAaBQAAAAA=&#10;" fillcolor="#d9d9d9" stroked="f">
                <v:textbox inset="0,0,0,0">
                  <w:txbxContent>
                    <w:p w14:paraId="14FC229D" w14:textId="77777777" w:rsidR="00DF34AB" w:rsidRDefault="00DF34AB" w:rsidP="00DF34AB">
                      <w:pPr>
                        <w:tabs>
                          <w:tab w:val="left" w:pos="3041"/>
                          <w:tab w:val="left" w:pos="6687"/>
                        </w:tabs>
                        <w:spacing w:before="21"/>
                        <w:ind w:left="266"/>
                        <w:rPr>
                          <w:color w:val="000000"/>
                          <w:sz w:val="30"/>
                        </w:rPr>
                      </w:pPr>
                      <w:r>
                        <w:rPr>
                          <w:color w:val="7E7E7E"/>
                          <w:spacing w:val="-4"/>
                          <w:sz w:val="30"/>
                        </w:rPr>
                        <w:t>자필성명</w:t>
                      </w:r>
                      <w:r>
                        <w:rPr>
                          <w:color w:val="7E7E7E"/>
                          <w:sz w:val="30"/>
                        </w:rPr>
                        <w:tab/>
                      </w:r>
                      <w:r>
                        <w:rPr>
                          <w:color w:val="7E7E7E"/>
                          <w:spacing w:val="-5"/>
                          <w:sz w:val="30"/>
                        </w:rPr>
                        <w:t>서명</w:t>
                      </w:r>
                      <w:r>
                        <w:rPr>
                          <w:rFonts w:hint="eastAsia"/>
                          <w:color w:val="7E7E7E"/>
                          <w:spacing w:val="-5"/>
                          <w:sz w:val="30"/>
                        </w:rPr>
                        <w:t xml:space="preserve">        </w:t>
                      </w:r>
                      <w:r>
                        <w:rPr>
                          <w:color w:val="7E7E7E"/>
                          <w:sz w:val="30"/>
                        </w:rPr>
                        <w:tab/>
                      </w:r>
                      <w:r>
                        <w:rPr>
                          <w:color w:val="7E7E7E"/>
                          <w:spacing w:val="-5"/>
                          <w:sz w:val="30"/>
                        </w:rPr>
                        <w:t>(인)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259BC98" w14:textId="77777777" w:rsidR="00DF34AB" w:rsidRPr="00A5681B" w:rsidRDefault="00DF34AB" w:rsidP="00DF34AB">
      <w:pPr>
        <w:pStyle w:val="2"/>
        <w:spacing w:line="864" w:lineRule="exact"/>
        <w:rPr>
          <w:rFonts w:asciiTheme="majorEastAsia" w:eastAsiaTheme="majorEastAsia" w:hAnsiTheme="majorEastAsia"/>
          <w:color w:val="000000" w:themeColor="text1"/>
          <w:sz w:val="48"/>
          <w:szCs w:val="48"/>
        </w:rPr>
      </w:pPr>
      <w:r>
        <w:rPr>
          <w:rFonts w:asciiTheme="majorEastAsia" w:eastAsiaTheme="majorEastAsia" w:hAnsiTheme="majorEastAsia"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597D946" wp14:editId="2D76FFEA">
                <wp:simplePos x="0" y="0"/>
                <wp:positionH relativeFrom="page">
                  <wp:posOffset>552894</wp:posOffset>
                </wp:positionH>
                <wp:positionV relativeFrom="paragraph">
                  <wp:posOffset>535414</wp:posOffset>
                </wp:positionV>
                <wp:extent cx="1112202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22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2025">
                              <a:moveTo>
                                <a:pt x="0" y="0"/>
                              </a:moveTo>
                              <a:lnTo>
                                <a:pt x="1112170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6A8F8" id="Graphic 13" o:spid="_x0000_s1026" style="position:absolute;margin-left:43.55pt;margin-top:42.15pt;width:875.7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22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I5FgIAAF4EAAAOAAAAZHJzL2Uyb0RvYy54bWysVE2L2zAQvRf6H4TujT9gm9bEWcqmWwrL&#10;dmFTelZkOTaVNepIsZ1/35FsZ9PtrRSDGGlGM+/NG3lzO3aa9QpdC6bk2SrlTBkJVWuOJf++v3/3&#10;gTPnhamEBqNKflaO327fvtkMtlA5NKArhYySGFcMtuSN97ZIEicb1Qm3AqsMOWvATnja4jGpUAyU&#10;vdNJnqbvkwGwsghSOUenu8nJtzF/XSvpv9W1U57pkhM2H1eM6yGsyXYjiiMK27RyhiH+AUUnWkNF&#10;L6l2wgt2wvavVF0rERzUfiWhS6CuW6kiB2KTpa/YPDfCqsiFmuPspU3u/6WVj/2zfcIA3dkHkD8d&#10;dSQZrCsunrBxc8xYYxdiCTgbYxfPly6q0TNJh1mW5Xma33AmyZnl69jlRBTLZXly/ouCmEj0D85P&#10;IlSLJZrFkqNZTCQpg4g6iug5IxGRMxLxMIlohQ/3ArpgsuEKSTjsoFd7iG7/Cjthe/Fqcx0VyGTr&#10;dM3ZQpSCpxAyQiFq12TE4mRf09Mm4Ph4Q90IlR3otrpvtY4bPB7uNLJeEK315/AFJpThjzCLzu+E&#10;a6a46JrDtJmlmtQJOh2gOj8hG2igS+5+nQQqzvRXQxMTpn8xcDEOi4Fe30F8I7FDVHM//hBoWShf&#10;ck/iPsIyj6JYZAvUL7HhpoFPJw91GzSNYzQhmjc0xJHg/ODCK7nex6iX38L2NwAAAP//AwBQSwME&#10;FAAGAAgAAAAhAPE5Ff7fAAAACQEAAA8AAABkcnMvZG93bnJldi54bWxMj81uwjAQhO+V+g7WIvVW&#10;HJoAURoHtUg9cKnEz6G9mXgbR9jrKDYQ3r7OCU6r3RnNflOuBmvYBXvfOhIwmybAkGqnWmoEHPZf&#10;rzkwHyQpaRyhgBt6WFXPT6UslLvSFi+70LAYQr6QAnQIXcG5rzVa6aeuQ4ran+utDHHtG656eY3h&#10;1vC3JFlwK1uKH7TscK2xPu3OVsDGYJbtv39/OtMeUm2Wn+vbZivEy2T4eAcWcAh3M4z4ER2qyHR0&#10;Z1KeGQH5chadcWYpsFHP03wB7Dhe5sCrkj82qP4BAAD//wMAUEsBAi0AFAAGAAgAAAAhALaDOJL+&#10;AAAA4QEAABMAAAAAAAAAAAAAAAAAAAAAAFtDb250ZW50X1R5cGVzXS54bWxQSwECLQAUAAYACAAA&#10;ACEAOP0h/9YAAACUAQAACwAAAAAAAAAAAAAAAAAvAQAAX3JlbHMvLnJlbHNQSwECLQAUAAYACAAA&#10;ACEAKL7CORYCAABeBAAADgAAAAAAAAAAAAAAAAAuAgAAZHJzL2Uyb0RvYy54bWxQSwECLQAUAAYA&#10;CAAAACEA8TkV/t8AAAAJAQAADwAAAAAAAAAAAAAAAABwBAAAZHJzL2Rvd25yZXYueG1sUEsFBgAA&#10;AAAEAAQA8wAAAHwFAAAAAA==&#10;" path="m,l11121707,e" filled="f" strokecolor="#7e7e7e">
                <v:path arrowok="t"/>
                <w10:wrap anchorx="page"/>
              </v:shape>
            </w:pict>
          </mc:Fallback>
        </mc:AlternateContent>
      </w:r>
      <w:r>
        <w:rPr>
          <w:rFonts w:asciiTheme="majorEastAsia" w:eastAsiaTheme="majorEastAsia" w:hAnsiTheme="majorEastAsia"/>
          <w:b w:val="0"/>
          <w:noProof/>
          <w:color w:val="000000" w:themeColor="text1"/>
          <w:position w:val="1"/>
          <w:sz w:val="48"/>
          <w:szCs w:val="48"/>
        </w:rPr>
        <w:drawing>
          <wp:inline distT="0" distB="0" distL="0" distR="0" wp14:anchorId="4944714D" wp14:editId="61BB60C6">
            <wp:extent cx="233921" cy="23392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21" cy="2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b w:val="0"/>
          <w:color w:val="000000" w:themeColor="text1"/>
          <w:spacing w:val="80"/>
          <w:w w:val="150"/>
          <w:sz w:val="18"/>
          <w:szCs w:val="48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z w:val="48"/>
          <w:szCs w:val="48"/>
        </w:rPr>
        <w:t>개인정보 수집, 이용 제공 동의서</w:t>
      </w:r>
    </w:p>
    <w:p w14:paraId="37A4E843" w14:textId="77777777" w:rsidR="00DF34AB" w:rsidRPr="00A5681B" w:rsidRDefault="00DF34AB" w:rsidP="00DF34AB">
      <w:pPr>
        <w:spacing w:line="401" w:lineRule="exact"/>
        <w:ind w:left="448"/>
        <w:rPr>
          <w:rFonts w:asciiTheme="majorEastAsia" w:eastAsiaTheme="majorEastAsia" w:hAnsiTheme="majorEastAsia"/>
          <w:color w:val="000000" w:themeColor="text1"/>
          <w:sz w:val="28"/>
          <w:szCs w:val="21"/>
        </w:rPr>
      </w:pP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이브이앤솔루션</w:t>
      </w:r>
      <w:r>
        <w:rPr>
          <w:rFonts w:asciiTheme="majorEastAsia" w:eastAsiaTheme="majorEastAsia" w:hAnsiTheme="majorEastAsia" w:hint="eastAsia"/>
          <w:color w:val="000000" w:themeColor="text1"/>
          <w:spacing w:val="-14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주식회사가</w:t>
      </w:r>
      <w:r>
        <w:rPr>
          <w:rFonts w:asciiTheme="majorEastAsia" w:eastAsiaTheme="majorEastAsia" w:hAnsiTheme="majorEastAsia"/>
          <w:color w:val="000000" w:themeColor="text1"/>
          <w:spacing w:val="-26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매매계약과</w:t>
      </w:r>
      <w:r>
        <w:rPr>
          <w:rFonts w:asciiTheme="majorEastAsia" w:eastAsiaTheme="majorEastAsia" w:hAnsiTheme="majorEastAsia"/>
          <w:color w:val="000000" w:themeColor="text1"/>
          <w:spacing w:val="-28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관련하여</w:t>
      </w:r>
      <w:r>
        <w:rPr>
          <w:rFonts w:asciiTheme="majorEastAsia" w:eastAsiaTheme="majorEastAsia" w:hAnsiTheme="majorEastAsia"/>
          <w:color w:val="000000" w:themeColor="text1"/>
          <w:spacing w:val="-3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매수인으로부터</w:t>
      </w:r>
      <w:r>
        <w:rPr>
          <w:rFonts w:asciiTheme="majorEastAsia" w:eastAsiaTheme="majorEastAsia" w:hAnsiTheme="majorEastAsia"/>
          <w:color w:val="000000" w:themeColor="text1"/>
          <w:spacing w:val="-27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취득한</w:t>
      </w:r>
      <w:r>
        <w:rPr>
          <w:rFonts w:asciiTheme="majorEastAsia" w:eastAsiaTheme="majorEastAsia" w:hAnsiTheme="majorEastAsia"/>
          <w:color w:val="000000" w:themeColor="text1"/>
          <w:spacing w:val="-30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개인정보는</w:t>
      </w:r>
      <w:r>
        <w:rPr>
          <w:rFonts w:asciiTheme="majorEastAsia" w:eastAsiaTheme="majorEastAsia" w:hAnsiTheme="majorEastAsia"/>
          <w:color w:val="000000" w:themeColor="text1"/>
          <w:spacing w:val="-28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＂개인정보보호법＂및</w:t>
      </w:r>
      <w:r>
        <w:rPr>
          <w:rFonts w:asciiTheme="majorEastAsia" w:eastAsiaTheme="majorEastAsia" w:hAnsiTheme="majorEastAsia"/>
          <w:color w:val="000000" w:themeColor="text1"/>
          <w:spacing w:val="-27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”신용정보</w:t>
      </w:r>
      <w:r>
        <w:rPr>
          <w:rFonts w:asciiTheme="majorEastAsia" w:eastAsiaTheme="majorEastAsia" w:hAnsiTheme="majorEastAsia"/>
          <w:color w:val="000000" w:themeColor="text1"/>
          <w:spacing w:val="-28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이용</w:t>
      </w:r>
      <w:r>
        <w:rPr>
          <w:rFonts w:asciiTheme="majorEastAsia" w:eastAsiaTheme="majorEastAsia" w:hAnsiTheme="majorEastAsia"/>
          <w:color w:val="000000" w:themeColor="text1"/>
          <w:spacing w:val="-33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및</w:t>
      </w:r>
      <w:r>
        <w:rPr>
          <w:rFonts w:asciiTheme="majorEastAsia" w:eastAsiaTheme="majorEastAsia" w:hAnsiTheme="majorEastAsia"/>
          <w:color w:val="000000" w:themeColor="text1"/>
          <w:spacing w:val="-3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보호에</w:t>
      </w:r>
    </w:p>
    <w:p w14:paraId="4C6F3266" w14:textId="77777777" w:rsidR="00DF34AB" w:rsidRPr="00A5681B" w:rsidRDefault="00DF34AB" w:rsidP="00DF34AB">
      <w:pPr>
        <w:spacing w:line="360" w:lineRule="exact"/>
        <w:ind w:left="448"/>
        <w:rPr>
          <w:rFonts w:asciiTheme="majorEastAsia" w:eastAsiaTheme="majorEastAsia" w:hAnsiTheme="majorEastAsia"/>
          <w:color w:val="000000" w:themeColor="text1"/>
          <w:sz w:val="28"/>
          <w:szCs w:val="21"/>
        </w:rPr>
      </w:pP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관한</w:t>
      </w:r>
      <w:r>
        <w:rPr>
          <w:rFonts w:asciiTheme="majorEastAsia" w:eastAsiaTheme="majorEastAsia" w:hAnsiTheme="majorEastAsia"/>
          <w:color w:val="000000" w:themeColor="text1"/>
          <w:spacing w:val="-33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법률＂의</w:t>
      </w:r>
      <w:r>
        <w:rPr>
          <w:rFonts w:asciiTheme="majorEastAsia" w:eastAsiaTheme="majorEastAsia" w:hAnsiTheme="majorEastAsia"/>
          <w:color w:val="000000" w:themeColor="text1"/>
          <w:spacing w:val="-30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규정에</w:t>
      </w:r>
      <w:r>
        <w:rPr>
          <w:rFonts w:asciiTheme="majorEastAsia" w:eastAsiaTheme="majorEastAsia" w:hAnsiTheme="majorEastAsia"/>
          <w:color w:val="000000" w:themeColor="text1"/>
          <w:spacing w:val="-30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따라</w:t>
      </w:r>
      <w:r>
        <w:rPr>
          <w:rFonts w:asciiTheme="majorEastAsia" w:eastAsiaTheme="majorEastAsia" w:hAnsiTheme="majorEastAsia"/>
          <w:color w:val="000000" w:themeColor="text1"/>
          <w:spacing w:val="-30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수집</w:t>
      </w:r>
      <w:r>
        <w:rPr>
          <w:rFonts w:asciiTheme="majorEastAsia" w:eastAsiaTheme="majorEastAsia" w:hAnsiTheme="majorEastAsia"/>
          <w:color w:val="000000" w:themeColor="text1"/>
          <w:spacing w:val="-30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이용</w:t>
      </w:r>
      <w:r>
        <w:rPr>
          <w:rFonts w:asciiTheme="majorEastAsia" w:eastAsiaTheme="majorEastAsia" w:hAnsiTheme="majorEastAsia"/>
          <w:color w:val="000000" w:themeColor="text1"/>
          <w:spacing w:val="-30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제공을</w:t>
      </w:r>
      <w:r>
        <w:rPr>
          <w:rFonts w:asciiTheme="majorEastAsia" w:eastAsiaTheme="majorEastAsia" w:hAnsiTheme="majorEastAsia"/>
          <w:color w:val="000000" w:themeColor="text1"/>
          <w:spacing w:val="-3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위해</w:t>
      </w:r>
      <w:r>
        <w:rPr>
          <w:rFonts w:asciiTheme="majorEastAsia" w:eastAsiaTheme="majorEastAsia" w:hAnsiTheme="majorEastAsia"/>
          <w:color w:val="000000" w:themeColor="text1"/>
          <w:spacing w:val="-3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매수인의</w:t>
      </w:r>
      <w:r>
        <w:rPr>
          <w:rFonts w:asciiTheme="majorEastAsia" w:eastAsiaTheme="majorEastAsia" w:hAnsiTheme="majorEastAsia"/>
          <w:color w:val="000000" w:themeColor="text1"/>
          <w:spacing w:val="-28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동의를</w:t>
      </w:r>
      <w:r>
        <w:rPr>
          <w:rFonts w:asciiTheme="majorEastAsia" w:eastAsiaTheme="majorEastAsia" w:hAnsiTheme="majorEastAsia"/>
          <w:color w:val="000000" w:themeColor="text1"/>
          <w:spacing w:val="-30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얻어야</w:t>
      </w:r>
      <w:r>
        <w:rPr>
          <w:rFonts w:asciiTheme="majorEastAsia" w:eastAsiaTheme="majorEastAsia" w:hAnsiTheme="majorEastAsia"/>
          <w:color w:val="000000" w:themeColor="text1"/>
          <w:spacing w:val="-29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합니다.</w:t>
      </w:r>
    </w:p>
    <w:p w14:paraId="60ED47A6" w14:textId="77777777" w:rsidR="00DF34AB" w:rsidRPr="00A5681B" w:rsidRDefault="00DF34AB" w:rsidP="00DF34AB">
      <w:pPr>
        <w:spacing w:line="360" w:lineRule="exact"/>
        <w:ind w:left="448"/>
        <w:rPr>
          <w:rFonts w:asciiTheme="majorEastAsia" w:eastAsiaTheme="majorEastAsia" w:hAnsiTheme="majorEastAsia"/>
          <w:color w:val="000000" w:themeColor="text1"/>
          <w:sz w:val="28"/>
          <w:szCs w:val="21"/>
        </w:rPr>
      </w:pP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개인정보의</w:t>
      </w:r>
      <w:r>
        <w:rPr>
          <w:rFonts w:asciiTheme="majorEastAsia" w:eastAsiaTheme="majorEastAsia" w:hAnsiTheme="majorEastAsia"/>
          <w:color w:val="000000" w:themeColor="text1"/>
          <w:spacing w:val="-28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수집,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이용</w:t>
      </w:r>
      <w:r>
        <w:rPr>
          <w:rFonts w:asciiTheme="majorEastAsia" w:eastAsiaTheme="majorEastAsia" w:hAnsiTheme="majorEastAsia"/>
          <w:color w:val="000000" w:themeColor="text1"/>
          <w:spacing w:val="-28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및</w:t>
      </w:r>
      <w:r>
        <w:rPr>
          <w:rFonts w:asciiTheme="majorEastAsia" w:eastAsiaTheme="majorEastAsia" w:hAnsiTheme="majorEastAsia"/>
          <w:color w:val="000000" w:themeColor="text1"/>
          <w:spacing w:val="-33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제3자</w:t>
      </w:r>
      <w:r>
        <w:rPr>
          <w:rFonts w:asciiTheme="majorEastAsia" w:eastAsiaTheme="majorEastAsia" w:hAnsiTheme="majorEastAsia"/>
          <w:color w:val="000000" w:themeColor="text1"/>
          <w:spacing w:val="-3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제공에</w:t>
      </w:r>
      <w:r>
        <w:rPr>
          <w:rFonts w:asciiTheme="majorEastAsia" w:eastAsiaTheme="majorEastAsia" w:hAnsiTheme="majorEastAsia"/>
          <w:color w:val="000000" w:themeColor="text1"/>
          <w:spacing w:val="-3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대한</w:t>
      </w:r>
      <w:r>
        <w:rPr>
          <w:rFonts w:asciiTheme="majorEastAsia" w:eastAsiaTheme="majorEastAsia" w:hAnsiTheme="majorEastAsia"/>
          <w:color w:val="000000" w:themeColor="text1"/>
          <w:spacing w:val="-3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동의를</w:t>
      </w:r>
      <w:r>
        <w:rPr>
          <w:rFonts w:asciiTheme="majorEastAsia" w:eastAsiaTheme="majorEastAsia" w:hAnsiTheme="majorEastAsia"/>
          <w:color w:val="000000" w:themeColor="text1"/>
          <w:spacing w:val="-30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구합니다.</w:t>
      </w:r>
    </w:p>
    <w:p w14:paraId="09E287EB" w14:textId="5842BB9D" w:rsidR="00DF34AB" w:rsidRPr="00DF34AB" w:rsidRDefault="00DF34AB" w:rsidP="00DF34AB">
      <w:pPr>
        <w:spacing w:before="43" w:line="158" w:lineRule="auto"/>
        <w:ind w:left="448" w:right="61"/>
        <w:rPr>
          <w:rFonts w:asciiTheme="majorEastAsia" w:eastAsiaTheme="majorEastAsia" w:hAnsiTheme="majorEastAsia"/>
          <w:color w:val="000000" w:themeColor="text1"/>
          <w:spacing w:val="-8"/>
          <w:sz w:val="28"/>
          <w:szCs w:val="21"/>
        </w:rPr>
      </w:pP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이</w:t>
      </w:r>
      <w:r>
        <w:rPr>
          <w:rFonts w:asciiTheme="majorEastAsia" w:eastAsiaTheme="majorEastAsia" w:hAnsiTheme="majorEastAsia"/>
          <w:color w:val="000000" w:themeColor="text1"/>
          <w:spacing w:val="-34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계약과</w:t>
      </w:r>
      <w:r>
        <w:rPr>
          <w:rFonts w:asciiTheme="majorEastAsia" w:eastAsiaTheme="majorEastAsia" w:hAnsiTheme="majorEastAsia"/>
          <w:color w:val="000000" w:themeColor="text1"/>
          <w:spacing w:val="-3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관련하여</w:t>
      </w:r>
      <w:r>
        <w:rPr>
          <w:rFonts w:asciiTheme="majorEastAsia" w:eastAsiaTheme="majorEastAsia" w:hAnsiTheme="majorEastAsia"/>
          <w:color w:val="000000" w:themeColor="text1"/>
          <w:spacing w:val="-29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취득한</w:t>
      </w:r>
      <w:r>
        <w:rPr>
          <w:rFonts w:asciiTheme="majorEastAsia" w:eastAsiaTheme="majorEastAsia" w:hAnsiTheme="majorEastAsia"/>
          <w:color w:val="000000" w:themeColor="text1"/>
          <w:spacing w:val="-3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신용정보를</w:t>
      </w:r>
      <w:r>
        <w:rPr>
          <w:rFonts w:asciiTheme="majorEastAsia" w:eastAsiaTheme="majorEastAsia" w:hAnsiTheme="majorEastAsia"/>
          <w:color w:val="000000" w:themeColor="text1"/>
          <w:spacing w:val="-29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신용정보집중기관,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신용정보업자,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신용정보</w:t>
      </w:r>
      <w:r>
        <w:rPr>
          <w:rFonts w:asciiTheme="majorEastAsia" w:eastAsiaTheme="majorEastAsia" w:hAnsiTheme="majorEastAsia"/>
          <w:color w:val="000000" w:themeColor="text1"/>
          <w:spacing w:val="-2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제공이용자,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제휴</w:t>
      </w:r>
      <w:r>
        <w:rPr>
          <w:rFonts w:asciiTheme="majorEastAsia" w:eastAsiaTheme="majorEastAsia" w:hAnsiTheme="majorEastAsia"/>
          <w:color w:val="000000" w:themeColor="text1"/>
          <w:spacing w:val="-27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관련업체,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탁송협력업체,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AS종사자</w:t>
      </w:r>
      <w:r>
        <w:rPr>
          <w:rFonts w:asciiTheme="majorEastAsia" w:eastAsiaTheme="majorEastAsia" w:hAnsiTheme="majorEastAsia"/>
          <w:color w:val="000000" w:themeColor="text1"/>
          <w:spacing w:val="-2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 xml:space="preserve">및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관련업체,</w:t>
      </w:r>
      <w:r>
        <w:rPr>
          <w:rFonts w:asciiTheme="majorEastAsia" w:eastAsiaTheme="majorEastAsia" w:hAnsiTheme="majorEastAsia" w:hint="eastAsia"/>
          <w:color w:val="000000" w:themeColor="text1"/>
          <w:spacing w:val="-16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판매</w:t>
      </w:r>
      <w:r>
        <w:rPr>
          <w:rFonts w:asciiTheme="majorEastAsia" w:eastAsiaTheme="majorEastAsia" w:hAnsiTheme="majorEastAsia"/>
          <w:color w:val="000000" w:themeColor="text1"/>
          <w:spacing w:val="-2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대행업체</w:t>
      </w:r>
      <w:r>
        <w:rPr>
          <w:rFonts w:asciiTheme="majorEastAsia" w:eastAsiaTheme="majorEastAsia" w:hAnsiTheme="majorEastAsia"/>
          <w:color w:val="000000" w:themeColor="text1"/>
          <w:spacing w:val="-2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등에게</w:t>
      </w:r>
      <w:r>
        <w:rPr>
          <w:rFonts w:asciiTheme="majorEastAsia" w:eastAsiaTheme="majorEastAsia" w:hAnsiTheme="majorEastAsia"/>
          <w:color w:val="000000" w:themeColor="text1"/>
          <w:spacing w:val="-24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제공하여</w:t>
      </w:r>
      <w:r>
        <w:rPr>
          <w:rFonts w:asciiTheme="majorEastAsia" w:eastAsiaTheme="majorEastAsia" w:hAnsiTheme="majorEastAsia"/>
          <w:color w:val="000000" w:themeColor="text1"/>
          <w:spacing w:val="-23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본인의</w:t>
      </w:r>
      <w:r>
        <w:rPr>
          <w:rFonts w:asciiTheme="majorEastAsia" w:eastAsiaTheme="majorEastAsia" w:hAnsiTheme="majorEastAsia"/>
          <w:color w:val="000000" w:themeColor="text1"/>
          <w:spacing w:val="-2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신용판단,</w:t>
      </w:r>
      <w:r>
        <w:rPr>
          <w:rFonts w:asciiTheme="majorEastAsia" w:eastAsiaTheme="majorEastAsia" w:hAnsiTheme="majorEastAsia" w:hint="eastAsia"/>
          <w:color w:val="000000" w:themeColor="text1"/>
          <w:spacing w:val="-16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할부금융(리스), 제휴서비스</w:t>
      </w:r>
      <w:r>
        <w:rPr>
          <w:rFonts w:asciiTheme="majorEastAsia" w:eastAsiaTheme="majorEastAsia" w:hAnsiTheme="majorEastAsia"/>
          <w:color w:val="000000" w:themeColor="text1"/>
          <w:spacing w:val="-24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제공,</w:t>
      </w:r>
      <w:r>
        <w:rPr>
          <w:rFonts w:asciiTheme="majorEastAsia" w:eastAsiaTheme="majorEastAsia" w:hAnsiTheme="majorEastAsia" w:hint="eastAsia"/>
          <w:color w:val="000000" w:themeColor="text1"/>
          <w:spacing w:val="-16"/>
          <w:sz w:val="28"/>
          <w:szCs w:val="21"/>
        </w:rPr>
        <w:t xml:space="preserve"> 특장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의</w:t>
      </w:r>
      <w:r>
        <w:rPr>
          <w:rFonts w:asciiTheme="majorEastAsia" w:eastAsiaTheme="majorEastAsia" w:hAnsiTheme="majorEastAsia"/>
          <w:color w:val="000000" w:themeColor="text1"/>
          <w:spacing w:val="-2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인도,</w:t>
      </w:r>
      <w:r>
        <w:rPr>
          <w:rFonts w:asciiTheme="majorEastAsia" w:eastAsiaTheme="majorEastAsia" w:hAnsiTheme="majorEastAsia" w:hint="eastAsia"/>
          <w:color w:val="000000" w:themeColor="text1"/>
          <w:spacing w:val="-16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고객관리</w:t>
      </w:r>
      <w:r>
        <w:rPr>
          <w:rFonts w:asciiTheme="majorEastAsia" w:eastAsiaTheme="majorEastAsia" w:hAnsiTheme="majorEastAsia"/>
          <w:color w:val="000000" w:themeColor="text1"/>
          <w:spacing w:val="-19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상품정보자료제공</w:t>
      </w:r>
      <w:r>
        <w:rPr>
          <w:rFonts w:asciiTheme="majorEastAsia" w:eastAsiaTheme="majorEastAsia" w:hAnsiTheme="majorEastAsia"/>
          <w:color w:val="000000" w:themeColor="text1"/>
          <w:spacing w:val="-19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등</w:t>
      </w:r>
      <w:r>
        <w:rPr>
          <w:rFonts w:asciiTheme="majorEastAsia" w:eastAsiaTheme="majorEastAsia" w:hAnsiTheme="majorEastAsia" w:hint="eastAsia"/>
          <w:color w:val="000000" w:themeColor="text1"/>
          <w:spacing w:val="-16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으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로</w:t>
      </w:r>
      <w:r>
        <w:rPr>
          <w:rFonts w:asciiTheme="majorEastAsia" w:eastAsiaTheme="majorEastAsia" w:hAnsiTheme="majorEastAsia"/>
          <w:color w:val="000000" w:themeColor="text1"/>
          <w:spacing w:val="-29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상호제공</w:t>
      </w:r>
      <w:r>
        <w:rPr>
          <w:rFonts w:asciiTheme="majorEastAsia" w:eastAsiaTheme="majorEastAsia" w:hAnsiTheme="majorEastAsia"/>
          <w:color w:val="000000" w:themeColor="text1"/>
          <w:spacing w:val="-24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활용하는데</w:t>
      </w:r>
      <w:r>
        <w:rPr>
          <w:rFonts w:asciiTheme="majorEastAsia" w:eastAsiaTheme="majorEastAsia" w:hAnsiTheme="majorEastAsia"/>
          <w:color w:val="000000" w:themeColor="text1"/>
          <w:spacing w:val="-24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동의합니다,</w:t>
      </w:r>
      <w:r>
        <w:rPr>
          <w:rFonts w:asciiTheme="majorEastAsia" w:eastAsiaTheme="majorEastAsia" w:hAnsiTheme="majorEastAsia"/>
          <w:color w:val="000000" w:themeColor="text1"/>
          <w:spacing w:val="-25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각종</w:t>
      </w:r>
      <w:r>
        <w:rPr>
          <w:rFonts w:asciiTheme="majorEastAsia" w:eastAsiaTheme="majorEastAsia" w:hAnsiTheme="majorEastAsia"/>
          <w:color w:val="000000" w:themeColor="text1"/>
          <w:spacing w:val="-26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서비스</w:t>
      </w:r>
      <w:r>
        <w:rPr>
          <w:rFonts w:asciiTheme="majorEastAsia" w:eastAsiaTheme="majorEastAsia" w:hAnsiTheme="majorEastAsia"/>
          <w:color w:val="000000" w:themeColor="text1"/>
          <w:spacing w:val="-27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정보</w:t>
      </w:r>
      <w:r>
        <w:rPr>
          <w:rFonts w:asciiTheme="majorEastAsia" w:eastAsiaTheme="majorEastAsia" w:hAnsiTheme="majorEastAsia"/>
          <w:color w:val="000000" w:themeColor="text1"/>
          <w:spacing w:val="-29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제공방식</w:t>
      </w:r>
      <w:r>
        <w:rPr>
          <w:rFonts w:asciiTheme="majorEastAsia" w:eastAsiaTheme="majorEastAsia" w:hAnsiTheme="majorEastAsia"/>
          <w:color w:val="000000" w:themeColor="text1"/>
          <w:spacing w:val="-24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:</w:t>
      </w:r>
      <w:r>
        <w:rPr>
          <w:rFonts w:asciiTheme="majorEastAsia" w:eastAsiaTheme="majorEastAsia" w:hAnsiTheme="majorEastAsia"/>
          <w:color w:val="000000" w:themeColor="text1"/>
          <w:spacing w:val="-3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SNS,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이메일,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전화,</w:t>
      </w:r>
      <w:r>
        <w:rPr>
          <w:rFonts w:asciiTheme="majorEastAsia" w:eastAsiaTheme="majorEastAsia" w:hAnsiTheme="majorEastAsia"/>
          <w:color w:val="000000" w:themeColor="text1"/>
          <w:spacing w:val="-20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팩스,</w:t>
      </w:r>
      <w:r>
        <w:rPr>
          <w:rFonts w:asciiTheme="majorEastAsia" w:eastAsiaTheme="majorEastAsia" w:hAnsiTheme="majorEastAsia"/>
          <w:color w:val="000000" w:themeColor="text1"/>
          <w:spacing w:val="-27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신용정보의</w:t>
      </w:r>
      <w:r>
        <w:rPr>
          <w:rFonts w:asciiTheme="majorEastAsia" w:eastAsiaTheme="majorEastAsia" w:hAnsiTheme="majorEastAsia"/>
          <w:color w:val="000000" w:themeColor="text1"/>
          <w:spacing w:val="-27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내용:</w:t>
      </w:r>
      <w:r>
        <w:rPr>
          <w:rFonts w:asciiTheme="majorEastAsia" w:eastAsiaTheme="majorEastAsia" w:hAnsiTheme="majorEastAsia"/>
          <w:color w:val="000000" w:themeColor="text1"/>
          <w:spacing w:val="-25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성명,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생년월일</w:t>
      </w:r>
      <w:r>
        <w:rPr>
          <w:rFonts w:asciiTheme="majorEastAsia" w:eastAsiaTheme="majorEastAsia" w:hAnsiTheme="majorEastAsia"/>
          <w:color w:val="000000" w:themeColor="text1"/>
          <w:spacing w:val="-2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등,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연락처 정보,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차량구입정보,</w:t>
      </w:r>
      <w:r>
        <w:rPr>
          <w:rFonts w:asciiTheme="majorEastAsia" w:eastAsiaTheme="majorEastAsia" w:hAnsiTheme="majorEastAsia"/>
          <w:color w:val="000000" w:themeColor="text1"/>
          <w:spacing w:val="-25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신용거래능력정보,</w:t>
      </w:r>
      <w:r w:rsidRPr="00DF34AB">
        <w:rPr>
          <w:rFonts w:asciiTheme="majorEastAsia" w:eastAsiaTheme="majorEastAsia" w:hAnsiTheme="majorEastAsia"/>
          <w:color w:val="000000" w:themeColor="text1"/>
          <w:spacing w:val="-28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할부금</w:t>
      </w:r>
      <w:r w:rsidRPr="00DF34AB">
        <w:rPr>
          <w:rFonts w:asciiTheme="majorEastAsia" w:eastAsiaTheme="majorEastAsia" w:hAnsiTheme="majorEastAsia"/>
          <w:color w:val="000000" w:themeColor="text1"/>
          <w:spacing w:val="-32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불입정보,</w:t>
      </w:r>
      <w:r w:rsidRPr="00DF34AB">
        <w:rPr>
          <w:rFonts w:asciiTheme="majorEastAsia" w:eastAsiaTheme="majorEastAsia" w:hAnsiTheme="majorEastAsia"/>
          <w:color w:val="000000" w:themeColor="text1"/>
          <w:spacing w:val="-30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등</w:t>
      </w:r>
      <w:r w:rsidRPr="00DF34AB">
        <w:rPr>
          <w:rFonts w:asciiTheme="majorEastAsia" w:eastAsiaTheme="majorEastAsia" w:hAnsiTheme="majorEastAsia"/>
          <w:color w:val="000000" w:themeColor="text1"/>
          <w:spacing w:val="-34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신용정보제공기관:</w:t>
      </w:r>
      <w:r w:rsidRPr="00DF34AB"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은행연합회,</w:t>
      </w:r>
      <w:r w:rsidRPr="00DF34AB">
        <w:rPr>
          <w:rFonts w:asciiTheme="majorEastAsia" w:eastAsiaTheme="majorEastAsia" w:hAnsiTheme="majorEastAsia"/>
          <w:color w:val="000000" w:themeColor="text1"/>
          <w:spacing w:val="-23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여신금융협회</w:t>
      </w:r>
      <w:r w:rsidRPr="00DF34AB">
        <w:rPr>
          <w:rFonts w:asciiTheme="majorEastAsia" w:eastAsiaTheme="majorEastAsia" w:hAnsiTheme="majorEastAsia"/>
          <w:color w:val="000000" w:themeColor="text1"/>
          <w:spacing w:val="-29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한국신용정보,</w:t>
      </w:r>
      <w:r w:rsidRPr="00DF34AB">
        <w:rPr>
          <w:rFonts w:asciiTheme="majorEastAsia" w:eastAsiaTheme="majorEastAsia" w:hAnsiTheme="majorEastAsia"/>
          <w:color w:val="000000" w:themeColor="text1"/>
          <w:spacing w:val="-28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한국신용평가</w:t>
      </w:r>
      <w:r w:rsidRPr="00DF34AB"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>정</w:t>
      </w:r>
      <w:r w:rsidRPr="00DF34AB">
        <w:rPr>
          <w:rFonts w:asciiTheme="majorEastAsia" w:eastAsiaTheme="majorEastAsia" w:hAnsiTheme="majorEastAsia"/>
          <w:color w:val="000000" w:themeColor="text1"/>
          <w:spacing w:val="-8"/>
          <w:sz w:val="28"/>
          <w:szCs w:val="21"/>
        </w:rPr>
        <w:t>보,</w:t>
      </w:r>
      <w:r w:rsidRPr="00DF34AB">
        <w:rPr>
          <w:rFonts w:asciiTheme="majorEastAsia" w:eastAsiaTheme="majorEastAsia" w:hAnsiTheme="majorEastAsia"/>
          <w:color w:val="000000" w:themeColor="text1"/>
          <w:spacing w:val="-28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8"/>
          <w:sz w:val="28"/>
          <w:szCs w:val="21"/>
        </w:rPr>
        <w:t>한국개인신용정보,</w:t>
      </w:r>
      <w:r w:rsidRPr="00DF34AB">
        <w:rPr>
          <w:rFonts w:asciiTheme="majorEastAsia" w:eastAsiaTheme="majorEastAsia" w:hAnsiTheme="majorEastAsia" w:hint="eastAsia"/>
          <w:color w:val="000000" w:themeColor="text1"/>
          <w:spacing w:val="-8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8"/>
          <w:sz w:val="28"/>
          <w:szCs w:val="21"/>
        </w:rPr>
        <w:t>은행,</w:t>
      </w:r>
      <w:r w:rsidRPr="00DF34AB">
        <w:rPr>
          <w:rFonts w:asciiTheme="majorEastAsia" w:eastAsiaTheme="majorEastAsia" w:hAnsiTheme="majorEastAsia" w:hint="eastAsia"/>
          <w:color w:val="000000" w:themeColor="text1"/>
          <w:spacing w:val="-8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8"/>
          <w:sz w:val="28"/>
          <w:szCs w:val="21"/>
        </w:rPr>
        <w:t>카드사,</w:t>
      </w:r>
      <w:r w:rsidRPr="00DF34AB">
        <w:rPr>
          <w:rFonts w:asciiTheme="majorEastAsia" w:eastAsiaTheme="majorEastAsia" w:hAnsiTheme="majorEastAsia"/>
          <w:color w:val="000000" w:themeColor="text1"/>
          <w:spacing w:val="-15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8"/>
          <w:sz w:val="28"/>
          <w:szCs w:val="21"/>
        </w:rPr>
        <w:t>캐피탈</w:t>
      </w:r>
      <w:r w:rsidRPr="00DF34AB">
        <w:rPr>
          <w:rFonts w:asciiTheme="majorEastAsia" w:eastAsiaTheme="majorEastAsia" w:hAnsiTheme="majorEastAsia"/>
          <w:color w:val="000000" w:themeColor="text1"/>
          <w:spacing w:val="-27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8"/>
          <w:sz w:val="28"/>
          <w:szCs w:val="21"/>
        </w:rPr>
        <w:t>사,</w:t>
      </w:r>
      <w:r w:rsidRPr="00DF34AB">
        <w:rPr>
          <w:rFonts w:asciiTheme="majorEastAsia" w:eastAsiaTheme="majorEastAsia" w:hAnsiTheme="majorEastAsia"/>
          <w:color w:val="000000" w:themeColor="text1"/>
          <w:spacing w:val="-31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8"/>
          <w:sz w:val="28"/>
          <w:szCs w:val="21"/>
        </w:rPr>
        <w:t>등.</w:t>
      </w:r>
    </w:p>
    <w:p w14:paraId="52850954" w14:textId="2758CC80" w:rsidR="00DF34AB" w:rsidRPr="00692DBE" w:rsidRDefault="00DF34AB" w:rsidP="00DF34AB">
      <w:pPr>
        <w:spacing w:before="43" w:line="158" w:lineRule="auto"/>
        <w:ind w:left="448" w:right="61"/>
        <w:rPr>
          <w:rFonts w:asciiTheme="majorEastAsia" w:eastAsiaTheme="majorEastAsia" w:hAnsiTheme="majorEastAsia"/>
          <w:color w:val="000000" w:themeColor="text1"/>
          <w:sz w:val="28"/>
          <w:szCs w:val="21"/>
        </w:rPr>
      </w:pPr>
      <w:r w:rsidRPr="00DF34AB">
        <w:rPr>
          <w:rFonts w:asciiTheme="majorEastAsia" w:eastAsiaTheme="majorEastAsia" w:hAnsiTheme="majorEastAsia" w:hint="eastAsia"/>
          <w:color w:val="000000" w:themeColor="text1"/>
          <w:spacing w:val="-8"/>
          <w:sz w:val="28"/>
          <w:szCs w:val="21"/>
        </w:rPr>
        <w:t>차량 및 특장의 상품성 개선을 위한 연구개발, 품질관리, 고객유형분석, 신규 서비스 개발을 위하여 구입차량정보, 차량 제어 및 상태정보, 운전자 조작 정보, 운전자 인지 정보, 고장진단신호, 위치정보 등을 수집 활용하는데 동의합니다.</w:t>
      </w:r>
    </w:p>
    <w:p w14:paraId="54C3B5E1" w14:textId="76FC8808" w:rsidR="00DF34AB" w:rsidRPr="00A5681B" w:rsidRDefault="00DF34AB" w:rsidP="00DF34AB">
      <w:pPr>
        <w:tabs>
          <w:tab w:val="left" w:pos="6807"/>
          <w:tab w:val="left" w:pos="8576"/>
        </w:tabs>
        <w:spacing w:before="191" w:line="478" w:lineRule="exact"/>
        <w:ind w:left="4015"/>
        <w:rPr>
          <w:rFonts w:asciiTheme="majorEastAsia" w:eastAsiaTheme="majorEastAsia" w:hAnsiTheme="majorEastAsia"/>
          <w:color w:val="000000" w:themeColor="text1"/>
          <w:sz w:val="28"/>
          <w:szCs w:val="21"/>
        </w:rPr>
      </w:pPr>
      <w:r>
        <w:rPr>
          <w:rFonts w:asciiTheme="majorEastAsia" w:eastAsiaTheme="majorEastAsia" w:hAnsiTheme="majorEastAsia"/>
          <w:noProof/>
          <w:color w:val="000000" w:themeColor="text1"/>
          <w:sz w:val="28"/>
          <w:szCs w:val="21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C7C88E8" wp14:editId="5EBF7B66">
                <wp:simplePos x="0" y="0"/>
                <wp:positionH relativeFrom="page">
                  <wp:posOffset>6893432</wp:posOffset>
                </wp:positionH>
                <wp:positionV relativeFrom="paragraph">
                  <wp:posOffset>107811</wp:posOffset>
                </wp:positionV>
                <wp:extent cx="4806315" cy="37147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06315" cy="37147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58DBAA62" w14:textId="77777777" w:rsidR="00DF34AB" w:rsidRDefault="00DF34AB" w:rsidP="00DF34AB">
                            <w:pPr>
                              <w:tabs>
                                <w:tab w:val="left" w:pos="3041"/>
                                <w:tab w:val="left" w:pos="6687"/>
                              </w:tabs>
                              <w:spacing w:before="21"/>
                              <w:ind w:left="266"/>
                              <w:rPr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color w:val="7E7E7E"/>
                                <w:spacing w:val="-4"/>
                                <w:sz w:val="30"/>
                              </w:rPr>
                              <w:t>자필성명</w:t>
                            </w:r>
                            <w:r>
                              <w:rPr>
                                <w:color w:val="7E7E7E"/>
                                <w:sz w:val="30"/>
                              </w:rPr>
                              <w:tab/>
                            </w:r>
                            <w:r>
                              <w:rPr>
                                <w:color w:val="7E7E7E"/>
                                <w:spacing w:val="-5"/>
                                <w:sz w:val="30"/>
                              </w:rPr>
                              <w:t>서명</w:t>
                            </w:r>
                            <w:r>
                              <w:rPr>
                                <w:color w:val="7E7E7E"/>
                                <w:sz w:val="30"/>
                              </w:rPr>
                              <w:tab/>
                            </w:r>
                            <w:r>
                              <w:rPr>
                                <w:color w:val="7E7E7E"/>
                                <w:spacing w:val="-5"/>
                                <w:sz w:val="30"/>
                              </w:rPr>
                              <w:t>(인)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C88E8" id="_x0000_s1030" type="#_x0000_t202" style="position:absolute;left:0;text-align:left;margin-left:542.8pt;margin-top:8.5pt;width:378.45pt;height:29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SP7tAEAAFYDAAAOAAAAZHJzL2Uyb0RvYy54bWysU9uO2yAQfa/Uf0C8N072vlacVbvRVpVW&#10;baVtPwBjiFGxh86Q2Pn7DsRJVt23qrKEBxgO55wZlg9j58XOIDnoK7mYzaUwvYbG9ZtK/vzx9OFO&#10;Coqqb5SH3lRyb0g+rN6/Ww6hNBfQgm8MCgbpqRxCJdsYQ1kUpFvTKZpBMD1vWsBORZ7ipmhQDYze&#10;+eJiPr8pBsAmIGhDxKvrw6ZcZXxrjY7frCUTha8kc4t5xDzWaSxWS1VuUIXW6YmG+gcWnXI9X3qC&#10;WquoxBbdG6jOaQQCG2caugKsddpkDaxmMf9LzUurgsla2BwKJ5vo/8Hqr7uX8B1FHD/ByAXMIig8&#10;g/5F7E0xBCqnnOQplcTZSehosUt/liD4IHu7P/lpxig0L17dzW8uF9dSaN67vF1c3V4nw4vz6YAU&#10;PxvoRAoqiVyvzEDtnikeUo8p6TIC75on532e4KZ+9Ch2imu7vk/fhP4qLQs4cE7s41iPwjVMLaWm&#10;lRqaPesfuAUqSb+3Co0U/kvPHqd+OQZ4DOpjgNE/Qu6qRKaHj9sI1mXSZ9zJQS5elj01WuqO1/Oc&#10;dX4Oqz8AAAD//wMAUEsDBBQABgAIAAAAIQAf/0JN3wAAAAsBAAAPAAAAZHJzL2Rvd25yZXYueG1s&#10;TI9NS8NAEIbvgv9hGcGb3Vi6TYjZlCIIeghiI54n2W0Suh8xu23iv3d60tu8zMP7UewWa9hFT2Hw&#10;TsLjKgGmXevV4DoJn/XLQwYsRHQKjXdawo8OsCtvbwrMlZ/dh74cYsfIxIUcJfQxjjnnoe21xbDy&#10;o3b0O/rJYiQ5dVxNOJO5NXydJFtucXCU0OOon3vdng5nK+G7iW/mva7r+bWqNpXAbkm/9lLe3y37&#10;J2BRL/EPhmt9qg4ldWr82anADOkkE1ti6Upp1JXINmsBrJGQCgG8LPj/DeUvAAAA//8DAFBLAQIt&#10;ABQABgAIAAAAIQC2gziS/gAAAOEBAAATAAAAAAAAAAAAAAAAAAAAAABbQ29udGVudF9UeXBlc10u&#10;eG1sUEsBAi0AFAAGAAgAAAAhADj9If/WAAAAlAEAAAsAAAAAAAAAAAAAAAAALwEAAF9yZWxzLy5y&#10;ZWxzUEsBAi0AFAAGAAgAAAAhAButI/u0AQAAVgMAAA4AAAAAAAAAAAAAAAAALgIAAGRycy9lMm9E&#10;b2MueG1sUEsBAi0AFAAGAAgAAAAhAB//Qk3fAAAACwEAAA8AAAAAAAAAAAAAAAAADgQAAGRycy9k&#10;b3ducmV2LnhtbFBLBQYAAAAABAAEAPMAAAAaBQAAAAA=&#10;" fillcolor="#d9d9d9" stroked="f">
                <v:textbox inset="0,0,0,0">
                  <w:txbxContent>
                    <w:p w14:paraId="58DBAA62" w14:textId="77777777" w:rsidR="00DF34AB" w:rsidRDefault="00DF34AB" w:rsidP="00DF34AB">
                      <w:pPr>
                        <w:tabs>
                          <w:tab w:val="left" w:pos="3041"/>
                          <w:tab w:val="left" w:pos="6687"/>
                        </w:tabs>
                        <w:spacing w:before="21"/>
                        <w:ind w:left="266"/>
                        <w:rPr>
                          <w:color w:val="000000"/>
                          <w:sz w:val="30"/>
                        </w:rPr>
                      </w:pPr>
                      <w:r>
                        <w:rPr>
                          <w:color w:val="7E7E7E"/>
                          <w:spacing w:val="-4"/>
                          <w:sz w:val="30"/>
                        </w:rPr>
                        <w:t>자필성명</w:t>
                      </w:r>
                      <w:r>
                        <w:rPr>
                          <w:color w:val="7E7E7E"/>
                          <w:sz w:val="30"/>
                        </w:rPr>
                        <w:tab/>
                      </w:r>
                      <w:r>
                        <w:rPr>
                          <w:color w:val="7E7E7E"/>
                          <w:spacing w:val="-5"/>
                          <w:sz w:val="30"/>
                        </w:rPr>
                        <w:t>서명</w:t>
                      </w:r>
                      <w:r>
                        <w:rPr>
                          <w:color w:val="7E7E7E"/>
                          <w:sz w:val="30"/>
                        </w:rPr>
                        <w:tab/>
                      </w:r>
                      <w:r>
                        <w:rPr>
                          <w:color w:val="7E7E7E"/>
                          <w:spacing w:val="-5"/>
                          <w:sz w:val="30"/>
                        </w:rPr>
                        <w:t>(인)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>2026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 xml:space="preserve">년     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 xml:space="preserve">월    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 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일</w:t>
      </w:r>
    </w:p>
    <w:p w14:paraId="732554D3" w14:textId="3696D4F3" w:rsidR="00DF34AB" w:rsidRPr="00A5681B" w:rsidRDefault="00DF34AB" w:rsidP="00DF34AB">
      <w:pPr>
        <w:tabs>
          <w:tab w:val="left" w:pos="9033"/>
        </w:tabs>
        <w:spacing w:line="877" w:lineRule="exact"/>
        <w:ind w:left="539"/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</w:pPr>
      <w:r>
        <w:rPr>
          <w:rFonts w:asciiTheme="majorEastAsia" w:eastAsiaTheme="majorEastAsia" w:hAnsiTheme="majorEastAsia"/>
          <w:b/>
          <w:noProof/>
          <w:color w:val="000000" w:themeColor="text1"/>
          <w:sz w:val="48"/>
          <w:szCs w:val="21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4E6ACFB" wp14:editId="2D560BB6">
                <wp:simplePos x="0" y="0"/>
                <wp:positionH relativeFrom="page">
                  <wp:posOffset>552894</wp:posOffset>
                </wp:positionH>
                <wp:positionV relativeFrom="paragraph">
                  <wp:posOffset>61029</wp:posOffset>
                </wp:positionV>
                <wp:extent cx="1112202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22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2025">
                              <a:moveTo>
                                <a:pt x="0" y="0"/>
                              </a:moveTo>
                              <a:lnTo>
                                <a:pt x="1112170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29377" id="Graphic 16" o:spid="_x0000_s1026" style="position:absolute;margin-left:43.55pt;margin-top:4.8pt;width:875.7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22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I5FgIAAF4EAAAOAAAAZHJzL2Uyb0RvYy54bWysVE2L2zAQvRf6H4TujT9gm9bEWcqmWwrL&#10;dmFTelZkOTaVNepIsZ1/35FsZ9PtrRSDGGlGM+/NG3lzO3aa9QpdC6bk2SrlTBkJVWuOJf++v3/3&#10;gTPnhamEBqNKflaO327fvtkMtlA5NKArhYySGFcMtuSN97ZIEicb1Qm3AqsMOWvATnja4jGpUAyU&#10;vdNJnqbvkwGwsghSOUenu8nJtzF/XSvpv9W1U57pkhM2H1eM6yGsyXYjiiMK27RyhiH+AUUnWkNF&#10;L6l2wgt2wvavVF0rERzUfiWhS6CuW6kiB2KTpa/YPDfCqsiFmuPspU3u/6WVj/2zfcIA3dkHkD8d&#10;dSQZrCsunrBxc8xYYxdiCTgbYxfPly6q0TNJh1mW5Xma33AmyZnl69jlRBTLZXly/ouCmEj0D85P&#10;IlSLJZrFkqNZTCQpg4g6iug5IxGRMxLxMIlohQ/3ArpgsuEKSTjsoFd7iG7/Cjthe/Fqcx0VyGTr&#10;dM3ZQpSCpxAyQiFq12TE4mRf09Mm4Ph4Q90IlR3otrpvtY4bPB7uNLJeEK315/AFJpThjzCLzu+E&#10;a6a46JrDtJmlmtQJOh2gOj8hG2igS+5+nQQqzvRXQxMTpn8xcDEOi4Fe30F8I7FDVHM//hBoWShf&#10;ck/iPsIyj6JYZAvUL7HhpoFPJw91GzSNYzQhmjc0xJHg/ODCK7nex6iX38L2NwAAAP//AwBQSwME&#10;FAAGAAgAAAAhAGbqVw7dAAAABwEAAA8AAABkcnMvZG93bnJldi54bWxMjs1uwjAQhO+V+g7WVuqt&#10;OBQEJsRBLVIPXCrxc2hvJt4mUe11FBsIb9/lVG6zM6PZr1gN3okz9rENpGE8ykAgVcG2VGs47D9e&#10;FIiYDFnjAqGGK0ZYlY8PhcltuNAWz7tUCx6hmBsNTUpdLmWsGvQmjkKHxNlP6L1JfPa1tL258Lh3&#10;8jXLZtKblvhDYzpcN1j97k5ew8bhdLr//P7qXHuYNG7+vr5utlo/Pw1vSxAJh/Rfhhs+o0PJTMdw&#10;IhuF06DmY25qWMxA3GI1UayObCiQZSHv+cs/AAAA//8DAFBLAQItABQABgAIAAAAIQC2gziS/gAA&#10;AOEBAAATAAAAAAAAAAAAAAAAAAAAAABbQ29udGVudF9UeXBlc10ueG1sUEsBAi0AFAAGAAgAAAAh&#10;ADj9If/WAAAAlAEAAAsAAAAAAAAAAAAAAAAALwEAAF9yZWxzLy5yZWxzUEsBAi0AFAAGAAgAAAAh&#10;ACi+wjkWAgAAXgQAAA4AAAAAAAAAAAAAAAAALgIAAGRycy9lMm9Eb2MueG1sUEsBAi0AFAAGAAgA&#10;AAAhAGbqVw7dAAAABwEAAA8AAAAAAAAAAAAAAAAAcAQAAGRycy9kb3ducmV2LnhtbFBLBQYAAAAA&#10;BAAEAPMAAAB6BQAAAAA=&#10;" path="m,l11121707,e" filled="f" strokecolor="#7e7e7e">
                <v:path arrowok="t"/>
                <w10:wrap anchorx="page"/>
              </v:shape>
            </w:pict>
          </mc:Fallback>
        </mc:AlternateContent>
      </w:r>
      <w:r>
        <w:rPr>
          <w:rFonts w:asciiTheme="majorEastAsia" w:eastAsiaTheme="majorEastAsia" w:hAnsiTheme="majorEastAsia"/>
          <w:noProof/>
          <w:color w:val="000000" w:themeColor="text1"/>
          <w:position w:val="1"/>
          <w:sz w:val="21"/>
          <w:szCs w:val="21"/>
        </w:rPr>
        <w:drawing>
          <wp:inline distT="0" distB="0" distL="0" distR="0" wp14:anchorId="32FF135D" wp14:editId="6ED3D837">
            <wp:extent cx="233921" cy="23392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21" cy="2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color w:val="000000" w:themeColor="text1"/>
          <w:spacing w:val="80"/>
          <w:sz w:val="18"/>
          <w:szCs w:val="21"/>
        </w:rPr>
        <w:t xml:space="preserve"> </w:t>
      </w:r>
      <w:r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  <w:t>매도인</w:t>
      </w:r>
      <w:r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  <w:tab/>
      </w:r>
      <w:r>
        <w:rPr>
          <w:rFonts w:asciiTheme="majorEastAsia" w:eastAsiaTheme="majorEastAsia" w:hAnsiTheme="majorEastAsia"/>
          <w:b/>
          <w:noProof/>
          <w:color w:val="000000" w:themeColor="text1"/>
          <w:position w:val="1"/>
          <w:sz w:val="48"/>
          <w:szCs w:val="21"/>
        </w:rPr>
        <w:drawing>
          <wp:inline distT="0" distB="0" distL="0" distR="0" wp14:anchorId="72E39FBF" wp14:editId="21745CE6">
            <wp:extent cx="233921" cy="23392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21" cy="2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color w:val="000000" w:themeColor="text1"/>
          <w:sz w:val="48"/>
          <w:szCs w:val="21"/>
        </w:rPr>
        <w:t xml:space="preserve"> </w:t>
      </w:r>
      <w:r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  <w:t>매수인</w:t>
      </w:r>
    </w:p>
    <w:p w14:paraId="7A34058E" w14:textId="132467EE" w:rsidR="00DF34AB" w:rsidRDefault="002373A8" w:rsidP="00DF34AB">
      <w:pPr>
        <w:tabs>
          <w:tab w:val="left" w:pos="9033"/>
        </w:tabs>
        <w:spacing w:line="877" w:lineRule="exact"/>
        <w:ind w:left="539"/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</w:pPr>
      <w:r>
        <w:rPr>
          <w:rFonts w:asciiTheme="majorEastAsia" w:eastAsiaTheme="majorEastAsia" w:hAnsiTheme="majorEastAsia"/>
          <w:b/>
          <w:noProof/>
          <w:color w:val="000000" w:themeColor="text1"/>
          <w:sz w:val="48"/>
          <w:szCs w:val="21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89DE459" wp14:editId="6A22FC3A">
                <wp:simplePos x="0" y="0"/>
                <wp:positionH relativeFrom="page">
                  <wp:posOffset>504967</wp:posOffset>
                </wp:positionH>
                <wp:positionV relativeFrom="paragraph">
                  <wp:posOffset>67860</wp:posOffset>
                </wp:positionV>
                <wp:extent cx="11191349" cy="2006221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91349" cy="200622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757"/>
                              <w:gridCol w:w="8780"/>
                            </w:tblGrid>
                            <w:tr w:rsidR="00DF34AB" w14:paraId="3B960607" w14:textId="77777777">
                              <w:trPr>
                                <w:trHeight w:val="574"/>
                              </w:trPr>
                              <w:tc>
                                <w:tcPr>
                                  <w:tcW w:w="8757" w:type="dxa"/>
                                  <w:vMerge w:val="restart"/>
                                  <w:tcBorders>
                                    <w:top w:val="single" w:sz="6" w:space="0" w:color="7E7E7E"/>
                                    <w:bottom w:val="single" w:sz="6" w:space="0" w:color="7E7E7E"/>
                                  </w:tcBorders>
                                  <w:shd w:val="clear" w:color="auto" w:fill="F1F1F1"/>
                                </w:tcPr>
                                <w:p w14:paraId="55883085" w14:textId="77777777" w:rsidR="00DF34AB" w:rsidRPr="00FD545F" w:rsidRDefault="00DF34AB">
                                  <w:pPr>
                                    <w:pStyle w:val="TableParagraph"/>
                                    <w:spacing w:before="122"/>
                                    <w:ind w:right="122"/>
                                    <w:jc w:val="center"/>
                                    <w:rPr>
                                      <w:rFonts w:ascii="Noto Sans CJK KR Regular" w:eastAsia="Noto Sans CJK KR Regular" w:hAnsi="Noto Sans CJK KR Regular"/>
                                      <w:sz w:val="30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ascii="Noto Sans CJK KR Regular" w:eastAsia="Noto Sans CJK KR Regular" w:hAnsi="Noto Sans CJK KR Regular"/>
                                      <w:sz w:val="30"/>
                                      <w:lang w:eastAsia="ko-KR"/>
                                    </w:rPr>
                                    <w:t>전북특별자치도</w:t>
                                  </w:r>
                                  <w:r>
                                    <w:rPr>
                                      <w:rFonts w:ascii="Noto Sans CJK KR Regular" w:eastAsia="Noto Sans CJK KR Regular" w:hAnsi="Noto Sans CJK KR Regular"/>
                                      <w:spacing w:val="-2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Noto Sans CJK KR Regular" w:eastAsia="Noto Sans CJK KR Regular" w:hAnsi="Noto Sans CJK KR Regular"/>
                                      <w:sz w:val="30"/>
                                      <w:lang w:eastAsia="ko-KR"/>
                                    </w:rPr>
                                    <w:t>군산시</w:t>
                                  </w:r>
                                  <w:r>
                                    <w:rPr>
                                      <w:rFonts w:ascii="Noto Sans CJK KR Regular" w:eastAsia="Noto Sans CJK KR Regular" w:hAnsi="Noto Sans CJK KR Regular"/>
                                      <w:spacing w:val="-25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Noto Sans CJK KR Regular" w:eastAsia="Noto Sans CJK KR Regular" w:hAnsi="Noto Sans CJK KR Regular"/>
                                      <w:sz w:val="30"/>
                                      <w:lang w:eastAsia="ko-KR"/>
                                    </w:rPr>
                                    <w:t>대학로</w:t>
                                  </w:r>
                                  <w:r>
                                    <w:rPr>
                                      <w:rFonts w:ascii="Noto Sans CJK KR Regular" w:eastAsia="Noto Sans CJK KR Regular" w:hAnsi="Noto Sans CJK KR Regular"/>
                                      <w:spacing w:val="-20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Noto Sans CJK KR Regular" w:eastAsia="Noto Sans CJK KR Regular" w:hAnsi="Noto Sans CJK KR Regular"/>
                                      <w:sz w:val="30"/>
                                      <w:lang w:eastAsia="ko-KR"/>
                                    </w:rPr>
                                    <w:t>558,</w:t>
                                  </w:r>
                                  <w:r>
                                    <w:rPr>
                                      <w:rFonts w:ascii="Noto Sans CJK KR Regular" w:eastAsia="Noto Sans CJK KR Regular" w:hAnsi="Noto Sans CJK KR Regular"/>
                                      <w:spacing w:val="-26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Noto Sans CJK KR Regular" w:eastAsia="Noto Sans CJK KR Regular" w:hAnsi="Noto Sans CJK KR Regular"/>
                                      <w:sz w:val="30"/>
                                      <w:lang w:eastAsia="ko-KR"/>
                                    </w:rPr>
                                    <w:t>창업보육센터</w:t>
                                  </w:r>
                                  <w:r>
                                    <w:rPr>
                                      <w:rFonts w:ascii="Noto Sans CJK KR Regular" w:eastAsia="Noto Sans CJK KR Regular" w:hAnsi="Noto Sans CJK KR Regular"/>
                                      <w:spacing w:val="-1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Noto Sans CJK KR Regular" w:eastAsia="Noto Sans CJK KR Regular" w:hAnsi="Noto Sans CJK KR Regular"/>
                                      <w:spacing w:val="-2"/>
                                      <w:sz w:val="30"/>
                                      <w:lang w:eastAsia="ko-KR"/>
                                    </w:rPr>
                                    <w:t>1110호</w:t>
                                  </w:r>
                                </w:p>
                                <w:p w14:paraId="64BA2FC3" w14:textId="77777777" w:rsidR="00DF34AB" w:rsidRDefault="00DF34AB">
                                  <w:pPr>
                                    <w:pStyle w:val="TableParagraph"/>
                                    <w:spacing w:before="163"/>
                                    <w:ind w:left="3024"/>
                                    <w:rPr>
                                      <w:sz w:val="48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sz w:val="48"/>
                                      <w:lang w:eastAsia="ko-KR"/>
                                    </w:rPr>
                                    <w:t>이브이앤솔루션</w:t>
                                  </w:r>
                                  <w:r>
                                    <w:rPr>
                                      <w:spacing w:val="-8"/>
                                      <w:sz w:val="48"/>
                                      <w:lang w:eastAsia="ko-KR"/>
                                    </w:rPr>
                                    <w:t xml:space="preserve"> ㈜</w:t>
                                  </w:r>
                                </w:p>
                                <w:p w14:paraId="55C736B0" w14:textId="77777777" w:rsidR="00DF34AB" w:rsidRDefault="00DF34AB">
                                  <w:pPr>
                                    <w:pStyle w:val="TableParagraph"/>
                                    <w:tabs>
                                      <w:tab w:val="left" w:pos="5674"/>
                                      <w:tab w:val="left" w:pos="6499"/>
                                      <w:tab w:val="left" w:pos="7219"/>
                                    </w:tabs>
                                    <w:spacing w:before="24"/>
                                    <w:ind w:left="3736"/>
                                    <w:rPr>
                                      <w:sz w:val="30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30"/>
                                      <w:lang w:eastAsia="ko-KR"/>
                                    </w:rPr>
                                    <w:t>대표이사</w:t>
                                  </w:r>
                                  <w:r>
                                    <w:rPr>
                                      <w:sz w:val="30"/>
                                      <w:lang w:eastAsia="ko-KR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30"/>
                                      <w:lang w:eastAsia="ko-KR"/>
                                    </w:rPr>
                                    <w:t>민</w:t>
                                  </w:r>
                                  <w:r>
                                    <w:rPr>
                                      <w:sz w:val="30"/>
                                      <w:lang w:eastAsia="ko-KR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30"/>
                                      <w:lang w:eastAsia="ko-KR"/>
                                    </w:rPr>
                                    <w:t>원</w:t>
                                  </w:r>
                                  <w:r>
                                    <w:rPr>
                                      <w:sz w:val="30"/>
                                      <w:lang w:eastAsia="ko-KR"/>
                                    </w:rPr>
                                    <w:tab/>
                                    <w:t xml:space="preserve">기 </w:t>
                                  </w:r>
                                  <w:r>
                                    <w:rPr>
                                      <w:spacing w:val="-5"/>
                                      <w:sz w:val="30"/>
                                      <w:lang w:eastAsia="ko-KR"/>
                                    </w:rPr>
                                    <w:t>(인)</w:t>
                                  </w:r>
                                </w:p>
                                <w:p w14:paraId="5689D886" w14:textId="77777777" w:rsidR="00DF34AB" w:rsidRDefault="00DF34AB" w:rsidP="009968C2">
                                  <w:pPr>
                                    <w:pStyle w:val="TableParagraph"/>
                                    <w:spacing w:before="444"/>
                                    <w:ind w:right="122"/>
                                    <w:rPr>
                                      <w:sz w:val="36"/>
                                      <w:lang w:eastAsia="ko-K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80" w:type="dxa"/>
                                  <w:tcBorders>
                                    <w:top w:val="single" w:sz="6" w:space="0" w:color="7E7E7E"/>
                                  </w:tcBorders>
                                </w:tcPr>
                                <w:p w14:paraId="01447DAD" w14:textId="77777777" w:rsidR="00DF34AB" w:rsidRDefault="00DF34AB">
                                  <w:pPr>
                                    <w:pStyle w:val="TableParagraph"/>
                                    <w:spacing w:before="129" w:line="425" w:lineRule="exact"/>
                                    <w:ind w:left="956"/>
                                    <w:rPr>
                                      <w:sz w:val="30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spacing w:val="-14"/>
                                      <w:sz w:val="30"/>
                                      <w:lang w:eastAsia="ko-KR"/>
                                    </w:rPr>
                                    <w:t>본</w:t>
                                  </w:r>
                                  <w:r>
                                    <w:rPr>
                                      <w:spacing w:val="-41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4"/>
                                      <w:sz w:val="30"/>
                                      <w:lang w:eastAsia="ko-KR"/>
                                    </w:rPr>
                                    <w:t>계약내용을</w:t>
                                  </w:r>
                                  <w:r>
                                    <w:rPr>
                                      <w:spacing w:val="-44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4"/>
                                      <w:sz w:val="30"/>
                                      <w:lang w:eastAsia="ko-KR"/>
                                    </w:rPr>
                                    <w:t>확인하여</w:t>
                                  </w:r>
                                  <w:r>
                                    <w:rPr>
                                      <w:spacing w:val="-43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4"/>
                                      <w:sz w:val="30"/>
                                      <w:lang w:eastAsia="ko-KR"/>
                                    </w:rPr>
                                    <w:t>계약을</w:t>
                                  </w:r>
                                  <w:r>
                                    <w:rPr>
                                      <w:spacing w:val="-44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4"/>
                                      <w:sz w:val="30"/>
                                      <w:lang w:eastAsia="ko-KR"/>
                                    </w:rPr>
                                    <w:t>체결하고</w:t>
                                  </w:r>
                                  <w:r>
                                    <w:rPr>
                                      <w:spacing w:val="-44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4"/>
                                      <w:sz w:val="30"/>
                                      <w:lang w:eastAsia="ko-KR"/>
                                    </w:rPr>
                                    <w:t>계약서</w:t>
                                  </w:r>
                                  <w:r>
                                    <w:rPr>
                                      <w:spacing w:val="-41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4"/>
                                      <w:sz w:val="30"/>
                                      <w:lang w:eastAsia="ko-KR"/>
                                    </w:rPr>
                                    <w:t>1통을</w:t>
                                  </w:r>
                                </w:p>
                              </w:tc>
                            </w:tr>
                            <w:tr w:rsidR="00DF34AB" w14:paraId="3B674583" w14:textId="77777777">
                              <w:trPr>
                                <w:trHeight w:val="424"/>
                              </w:trPr>
                              <w:tc>
                                <w:tcPr>
                                  <w:tcW w:w="8757" w:type="dxa"/>
                                  <w:vMerge/>
                                  <w:tcBorders>
                                    <w:top w:val="nil"/>
                                    <w:bottom w:val="single" w:sz="6" w:space="0" w:color="7E7E7E"/>
                                  </w:tcBorders>
                                  <w:shd w:val="clear" w:color="auto" w:fill="F1F1F1"/>
                                </w:tcPr>
                                <w:p w14:paraId="05720C85" w14:textId="77777777" w:rsidR="00DF34AB" w:rsidRDefault="00DF34AB">
                                  <w:pPr>
                                    <w:rPr>
                                      <w:sz w:val="2"/>
                                      <w:szCs w:val="2"/>
                                      <w:lang w:eastAsia="ko-K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80" w:type="dxa"/>
                                </w:tcPr>
                                <w:p w14:paraId="0356FE52" w14:textId="77777777" w:rsidR="00DF34AB" w:rsidRDefault="00DF34AB">
                                  <w:pPr>
                                    <w:pStyle w:val="TableParagraph"/>
                                    <w:spacing w:line="404" w:lineRule="exact"/>
                                    <w:ind w:left="20" w:right="46"/>
                                    <w:jc w:val="center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0"/>
                                    </w:rPr>
                                    <w:t>정히</w:t>
                                  </w:r>
                                  <w:r>
                                    <w:rPr>
                                      <w:spacing w:val="-4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30"/>
                                    </w:rPr>
                                    <w:t>영수합니다.</w:t>
                                  </w:r>
                                </w:p>
                              </w:tc>
                            </w:tr>
                            <w:tr w:rsidR="00DF34AB" w14:paraId="2FBC1203" w14:textId="77777777" w:rsidTr="004745F9">
                              <w:trPr>
                                <w:trHeight w:val="242"/>
                              </w:trPr>
                              <w:tc>
                                <w:tcPr>
                                  <w:tcW w:w="8757" w:type="dxa"/>
                                  <w:vMerge/>
                                  <w:tcBorders>
                                    <w:top w:val="nil"/>
                                    <w:bottom w:val="single" w:sz="6" w:space="0" w:color="7E7E7E"/>
                                  </w:tcBorders>
                                  <w:shd w:val="clear" w:color="auto" w:fill="F1F1F1"/>
                                </w:tcPr>
                                <w:p w14:paraId="03E29580" w14:textId="77777777" w:rsidR="00DF34AB" w:rsidRDefault="00DF34A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80" w:type="dxa"/>
                                </w:tcPr>
                                <w:p w14:paraId="268DF9FC" w14:textId="77777777" w:rsidR="00DF34AB" w:rsidRDefault="00DF34AB">
                                  <w:pPr>
                                    <w:pStyle w:val="TableParagraph"/>
                                    <w:spacing w:line="473" w:lineRule="exact"/>
                                    <w:ind w:right="46"/>
                                    <w:jc w:val="center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0"/>
                                    </w:rPr>
                                    <w:t>매수인</w:t>
                                  </w:r>
                                </w:p>
                              </w:tc>
                            </w:tr>
                            <w:tr w:rsidR="00DF34AB" w14:paraId="6900F1AD" w14:textId="77777777" w:rsidTr="00825A1F">
                              <w:trPr>
                                <w:trHeight w:val="1444"/>
                              </w:trPr>
                              <w:tc>
                                <w:tcPr>
                                  <w:tcW w:w="8757" w:type="dxa"/>
                                  <w:vMerge/>
                                  <w:tcBorders>
                                    <w:top w:val="nil"/>
                                    <w:bottom w:val="single" w:sz="4" w:space="0" w:color="auto"/>
                                  </w:tcBorders>
                                  <w:shd w:val="clear" w:color="auto" w:fill="F1F1F1"/>
                                </w:tcPr>
                                <w:p w14:paraId="5D0BD248" w14:textId="77777777" w:rsidR="00DF34AB" w:rsidRDefault="00DF34A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80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D9D9D9"/>
                                </w:tcPr>
                                <w:p w14:paraId="298F0227" w14:textId="77777777" w:rsidR="00DF34AB" w:rsidRDefault="00DF34AB" w:rsidP="00564034">
                                  <w:pPr>
                                    <w:pStyle w:val="TableParagraph"/>
                                    <w:spacing w:before="368" w:line="180" w:lineRule="auto"/>
                                    <w:ind w:right="729"/>
                                    <w:jc w:val="right"/>
                                    <w:rPr>
                                      <w:color w:val="7E7E7E"/>
                                      <w:spacing w:val="-5"/>
                                      <w:sz w:val="30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color w:val="7E7E7E"/>
                                      <w:spacing w:val="-4"/>
                                      <w:sz w:val="30"/>
                                      <w:lang w:eastAsia="ko-KR"/>
                                    </w:rPr>
                                    <w:t>자필성명</w:t>
                                  </w:r>
                                  <w:r>
                                    <w:rPr>
                                      <w:rFonts w:hint="eastAsia"/>
                                      <w:color w:val="7E7E7E"/>
                                      <w:spacing w:val="-4"/>
                                      <w:sz w:val="30"/>
                                      <w:lang w:eastAsia="ko-KR"/>
                                    </w:rPr>
                                    <w:t xml:space="preserve">               서명                (</w:t>
                                  </w:r>
                                  <w:r>
                                    <w:rPr>
                                      <w:color w:val="7E7E7E"/>
                                      <w:spacing w:val="-5"/>
                                      <w:sz w:val="30"/>
                                      <w:lang w:eastAsia="ko-KR"/>
                                    </w:rPr>
                                    <w:t>인)</w:t>
                                  </w:r>
                                </w:p>
                                <w:p w14:paraId="6E525E84" w14:textId="77777777" w:rsidR="00DF34AB" w:rsidRDefault="00DF34AB" w:rsidP="00564034">
                                  <w:pPr>
                                    <w:pStyle w:val="TableParagraph"/>
                                    <w:spacing w:before="368" w:line="180" w:lineRule="auto"/>
                                    <w:ind w:right="729"/>
                                    <w:jc w:val="right"/>
                                    <w:rPr>
                                      <w:sz w:val="30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BFBFBF" w:themeColor="background1" w:themeShade="BF"/>
                                      <w:spacing w:val="-4"/>
                                      <w:sz w:val="30"/>
                                      <w:lang w:eastAsia="ko-KR"/>
                                    </w:rPr>
                                    <w:t>회사명            대표이사             (</w:t>
                                  </w:r>
                                  <w:r>
                                    <w:rPr>
                                      <w:color w:val="BFBFBF" w:themeColor="background1" w:themeShade="BF"/>
                                      <w:spacing w:val="-5"/>
                                      <w:sz w:val="30"/>
                                      <w:lang w:eastAsia="ko-KR"/>
                                    </w:rPr>
                                    <w:t>인)</w:t>
                                  </w:r>
                                </w:p>
                                <w:p>
                                  <w:r>
                                    <w:rPr>
                                      <w:color w:val="7E7E7E"/>
                                      <w:spacing w:val="-4"/>
                                      <w:sz w:val="30"/>
                                      <w:lang w:eastAsia="ko-KR"/>
                                    </w:rPr>
                                    <w:t xml:space="preserve">성명 [고객성명]    </w:t>
                                  </w:r>
                                  <w:r>
                                    <w:rPr>
                                      <w:color w:val="7E7E7E"/>
                                      <w:spacing w:val="-4"/>
                                      <w:sz w:val="30"/>
                                      <w:lang w:eastAsia="ko-KR"/>
                                    </w:rPr>
                                    <w:t xml:space="preserve">서명 [고객서명]    </w:t>
                                  </w:r>
                                  <w:r>
                                    <w:rPr>
                                      <w:color w:val="7E7E7E"/>
                                      <w:spacing w:val="-4"/>
                                      <w:sz w:val="30"/>
                                      <w:lang w:eastAsia="ko-KR"/>
                                    </w:rPr>
                                    <w:t xml:space="preserve">일자 [서명일자]    </w:t>
                                  </w:r>
                                </w:p>
                              </w:tc>
                            </w:tr>
                          </w:tbl>
                          <w:p w14:paraId="64446046" w14:textId="77777777" w:rsidR="00DF34AB" w:rsidRDefault="00DF34AB" w:rsidP="00DF34AB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DE459" id="Textbox 17" o:spid="_x0000_s1031" type="#_x0000_t202" style="position:absolute;left:0;text-align:left;margin-left:39.75pt;margin-top:5.35pt;width:881.2pt;height:157.95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w0flwEAACQDAAAOAAAAZHJzL2Uyb0RvYy54bWysUtuO0zAQfUfiHyy/0zTlIjZqugJWIKQV&#10;rLTsB7iO3VjEHjPjNunfM3bTFrFviJfJ2B6fnIvXt5MfxMEgOQitrBdLKUzQ0Lmwa+XTj8+v3ktB&#10;SYVODRBMK4+G5O3m5Yv1GBuzgh6GzqBgkEDNGFvZpxSbqiLdG69oAdEEPrSAXiVe4q7qUI2M7odq&#10;tVy+q0bALiJoQ8S7d6dDuSn41hqdvltLJomhlcwtlYqlbnOtNmvV7FDF3umZhvoHFl65wD+9QN2p&#10;pMQe3TMo7zQCgU0LDb4Ca502RQOrqZd/qXnsVTRFC5tD8WIT/T9Y/e3wGB9QpOkjTBxgEUHxHvRP&#10;Ym+qMVIzz2RPqSGezkIniz5/WYLgi+zt8eKnmZLQGa2ub+rXb26k0HyY41qt6mx5db0fkdIXA17k&#10;ppXIiRUO6nBP6TR6HpnpnBhkLmnaTsJ1rXybQfPOFrojqxk50FbSr71CI8XwNbBjOf1zg+dme24w&#10;DZ+gvJEsKsCHfQLrCoEr7kyAoygS5meTs/5zXaauj3vzGwAA//8DAFBLAwQUAAYACAAAACEADAdk&#10;7eAAAAAKAQAADwAAAGRycy9kb3ducmV2LnhtbEyPwU7DMBBE70j8g7VI3KjdAmmTxqkqBCckRBoO&#10;PTrxNrEar0PstuHvcU9wnJ3RzNt8M9menXH0xpGE+UwAQ2qcNtRK+KreHlbAfFCkVe8IJfygh01x&#10;e5OrTLsLlXjehZbFEvKZktCFMGSc+6ZDq/zMDUjRO7jRqhDl2HI9qksstz1fCJFwqwzFhU4N+NJh&#10;c9ydrITtnspX8/1Rf5aH0lRVKug9OUp5fzdt18ACTuEvDFf8iA5FZKrdibRnvYRl+hyT8S6WwK7+&#10;6mmeAqslPC6SBHiR8/8vFL8AAAD//wMAUEsBAi0AFAAGAAgAAAAhALaDOJL+AAAA4QEAABMAAAAA&#10;AAAAAAAAAAAAAAAAAFtDb250ZW50X1R5cGVzXS54bWxQSwECLQAUAAYACAAAACEAOP0h/9YAAACU&#10;AQAACwAAAAAAAAAAAAAAAAAvAQAAX3JlbHMvLnJlbHNQSwECLQAUAAYACAAAACEAVL8NH5cBAAAk&#10;AwAADgAAAAAAAAAAAAAAAAAuAgAAZHJzL2Uyb0RvYy54bWxQSwECLQAUAAYACAAAACEADAdk7eAA&#10;AAAK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757"/>
                        <w:gridCol w:w="8780"/>
                      </w:tblGrid>
                      <w:tr w:rsidR="00DF34AB" w14:paraId="3B960607" w14:textId="77777777">
                        <w:trPr>
                          <w:trHeight w:val="574"/>
                        </w:trPr>
                        <w:tc>
                          <w:tcPr>
                            <w:tcW w:w="8757" w:type="dxa"/>
                            <w:vMerge w:val="restart"/>
                            <w:tcBorders>
                              <w:top w:val="single" w:sz="6" w:space="0" w:color="7E7E7E"/>
                              <w:bottom w:val="single" w:sz="6" w:space="0" w:color="7E7E7E"/>
                            </w:tcBorders>
                            <w:shd w:val="clear" w:color="auto" w:fill="F1F1F1"/>
                          </w:tcPr>
                          <w:p w14:paraId="55883085" w14:textId="77777777" w:rsidR="00DF34AB" w:rsidRPr="00FD545F" w:rsidRDefault="00DF34AB">
                            <w:pPr>
                              <w:pStyle w:val="TableParagraph"/>
                              <w:spacing w:before="122"/>
                              <w:ind w:right="122"/>
                              <w:jc w:val="center"/>
                              <w:rPr>
                                <w:rFonts w:ascii="Noto Sans CJK KR Regular" w:eastAsia="Noto Sans CJK KR Regular" w:hAnsi="Noto Sans CJK KR Regular"/>
                                <w:sz w:val="30"/>
                                <w:lang w:eastAsia="ko-KR"/>
                              </w:rPr>
                            </w:pPr>
                            <w:r>
                              <w:rPr>
                                <w:rFonts w:ascii="Noto Sans CJK KR Regular" w:eastAsia="Noto Sans CJK KR Regular" w:hAnsi="Noto Sans CJK KR Regular"/>
                                <w:sz w:val="30"/>
                                <w:lang w:eastAsia="ko-KR"/>
                              </w:rPr>
                              <w:t>전북특별자치도</w:t>
                            </w:r>
                            <w:r>
                              <w:rPr>
                                <w:rFonts w:ascii="Noto Sans CJK KR Regular" w:eastAsia="Noto Sans CJK KR Regular" w:hAnsi="Noto Sans CJK KR Regular"/>
                                <w:spacing w:val="-2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Noto Sans CJK KR Regular" w:eastAsia="Noto Sans CJK KR Regular" w:hAnsi="Noto Sans CJK KR Regular"/>
                                <w:sz w:val="30"/>
                                <w:lang w:eastAsia="ko-KR"/>
                              </w:rPr>
                              <w:t>군산시</w:t>
                            </w:r>
                            <w:r>
                              <w:rPr>
                                <w:rFonts w:ascii="Noto Sans CJK KR Regular" w:eastAsia="Noto Sans CJK KR Regular" w:hAnsi="Noto Sans CJK KR Regular"/>
                                <w:spacing w:val="-25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Noto Sans CJK KR Regular" w:eastAsia="Noto Sans CJK KR Regular" w:hAnsi="Noto Sans CJK KR Regular"/>
                                <w:sz w:val="30"/>
                                <w:lang w:eastAsia="ko-KR"/>
                              </w:rPr>
                              <w:t>대학로</w:t>
                            </w:r>
                            <w:r>
                              <w:rPr>
                                <w:rFonts w:ascii="Noto Sans CJK KR Regular" w:eastAsia="Noto Sans CJK KR Regular" w:hAnsi="Noto Sans CJK KR Regular"/>
                                <w:spacing w:val="-20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Noto Sans CJK KR Regular" w:eastAsia="Noto Sans CJK KR Regular" w:hAnsi="Noto Sans CJK KR Regular"/>
                                <w:sz w:val="30"/>
                                <w:lang w:eastAsia="ko-KR"/>
                              </w:rPr>
                              <w:t>558,</w:t>
                            </w:r>
                            <w:r>
                              <w:rPr>
                                <w:rFonts w:ascii="Noto Sans CJK KR Regular" w:eastAsia="Noto Sans CJK KR Regular" w:hAnsi="Noto Sans CJK KR Regular"/>
                                <w:spacing w:val="-26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Noto Sans CJK KR Regular" w:eastAsia="Noto Sans CJK KR Regular" w:hAnsi="Noto Sans CJK KR Regular"/>
                                <w:sz w:val="30"/>
                                <w:lang w:eastAsia="ko-KR"/>
                              </w:rPr>
                              <w:t>창업보육센터</w:t>
                            </w:r>
                            <w:r>
                              <w:rPr>
                                <w:rFonts w:ascii="Noto Sans CJK KR Regular" w:eastAsia="Noto Sans CJK KR Regular" w:hAnsi="Noto Sans CJK KR Regular"/>
                                <w:spacing w:val="-1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Noto Sans CJK KR Regular" w:eastAsia="Noto Sans CJK KR Regular" w:hAnsi="Noto Sans CJK KR Regular"/>
                                <w:spacing w:val="-2"/>
                                <w:sz w:val="30"/>
                                <w:lang w:eastAsia="ko-KR"/>
                              </w:rPr>
                              <w:t>1110호</w:t>
                            </w:r>
                          </w:p>
                          <w:p w14:paraId="64BA2FC3" w14:textId="77777777" w:rsidR="00DF34AB" w:rsidRDefault="00DF34AB">
                            <w:pPr>
                              <w:pStyle w:val="TableParagraph"/>
                              <w:spacing w:before="163"/>
                              <w:ind w:left="3024"/>
                              <w:rPr>
                                <w:sz w:val="48"/>
                                <w:lang w:eastAsia="ko-KR"/>
                              </w:rPr>
                            </w:pPr>
                            <w:r>
                              <w:rPr>
                                <w:sz w:val="48"/>
                                <w:lang w:eastAsia="ko-KR"/>
                              </w:rPr>
                              <w:t>이브이앤솔루션</w:t>
                            </w:r>
                            <w:r>
                              <w:rPr>
                                <w:spacing w:val="-8"/>
                                <w:sz w:val="48"/>
                                <w:lang w:eastAsia="ko-KR"/>
                              </w:rPr>
                              <w:t xml:space="preserve"> ㈜</w:t>
                            </w:r>
                          </w:p>
                          <w:p w14:paraId="55C736B0" w14:textId="77777777" w:rsidR="00DF34AB" w:rsidRDefault="00DF34AB">
                            <w:pPr>
                              <w:pStyle w:val="TableParagraph"/>
                              <w:tabs>
                                <w:tab w:val="left" w:pos="5674"/>
                                <w:tab w:val="left" w:pos="6499"/>
                                <w:tab w:val="left" w:pos="7219"/>
                              </w:tabs>
                              <w:spacing w:before="24"/>
                              <w:ind w:left="3736"/>
                              <w:rPr>
                                <w:sz w:val="30"/>
                                <w:lang w:eastAsia="ko-KR"/>
                              </w:rPr>
                            </w:pPr>
                            <w:r>
                              <w:rPr>
                                <w:spacing w:val="-4"/>
                                <w:sz w:val="30"/>
                                <w:lang w:eastAsia="ko-KR"/>
                              </w:rPr>
                              <w:t>대표이사</w:t>
                            </w:r>
                            <w:r>
                              <w:rPr>
                                <w:sz w:val="30"/>
                                <w:lang w:eastAsia="ko-KR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30"/>
                                <w:lang w:eastAsia="ko-KR"/>
                              </w:rPr>
                              <w:t>민</w:t>
                            </w:r>
                            <w:r>
                              <w:rPr>
                                <w:sz w:val="30"/>
                                <w:lang w:eastAsia="ko-KR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30"/>
                                <w:lang w:eastAsia="ko-KR"/>
                              </w:rPr>
                              <w:t>원</w:t>
                            </w:r>
                            <w:r>
                              <w:rPr>
                                <w:sz w:val="30"/>
                                <w:lang w:eastAsia="ko-KR"/>
                              </w:rPr>
                              <w:tab/>
                              <w:t xml:space="preserve">기 </w:t>
                            </w:r>
                            <w:r>
                              <w:rPr>
                                <w:spacing w:val="-5"/>
                                <w:sz w:val="30"/>
                                <w:lang w:eastAsia="ko-KR"/>
                              </w:rPr>
                              <w:t>(인)</w:t>
                            </w:r>
                          </w:p>
                          <w:p w14:paraId="5689D886" w14:textId="77777777" w:rsidR="00DF34AB" w:rsidRDefault="00DF34AB" w:rsidP="009968C2">
                            <w:pPr>
                              <w:pStyle w:val="TableParagraph"/>
                              <w:spacing w:before="444"/>
                              <w:ind w:right="122"/>
                              <w:rPr>
                                <w:sz w:val="36"/>
                                <w:lang w:eastAsia="ko-KR"/>
                              </w:rPr>
                            </w:pPr>
                          </w:p>
                        </w:tc>
                        <w:tc>
                          <w:tcPr>
                            <w:tcW w:w="8780" w:type="dxa"/>
                            <w:tcBorders>
                              <w:top w:val="single" w:sz="6" w:space="0" w:color="7E7E7E"/>
                            </w:tcBorders>
                          </w:tcPr>
                          <w:p w14:paraId="01447DAD" w14:textId="77777777" w:rsidR="00DF34AB" w:rsidRDefault="00DF34AB">
                            <w:pPr>
                              <w:pStyle w:val="TableParagraph"/>
                              <w:spacing w:before="129" w:line="425" w:lineRule="exact"/>
                              <w:ind w:left="956"/>
                              <w:rPr>
                                <w:sz w:val="30"/>
                                <w:lang w:eastAsia="ko-KR"/>
                              </w:rPr>
                            </w:pPr>
                            <w:r>
                              <w:rPr>
                                <w:spacing w:val="-14"/>
                                <w:sz w:val="30"/>
                                <w:lang w:eastAsia="ko-KR"/>
                              </w:rPr>
                              <w:t>본</w:t>
                            </w:r>
                            <w:r>
                              <w:rPr>
                                <w:spacing w:val="-41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  <w:sz w:val="30"/>
                                <w:lang w:eastAsia="ko-KR"/>
                              </w:rPr>
                              <w:t>계약내용을</w:t>
                            </w:r>
                            <w:r>
                              <w:rPr>
                                <w:spacing w:val="-44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  <w:sz w:val="30"/>
                                <w:lang w:eastAsia="ko-KR"/>
                              </w:rPr>
                              <w:t>확인하여</w:t>
                            </w:r>
                            <w:r>
                              <w:rPr>
                                <w:spacing w:val="-43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  <w:sz w:val="30"/>
                                <w:lang w:eastAsia="ko-KR"/>
                              </w:rPr>
                              <w:t>계약을</w:t>
                            </w:r>
                            <w:r>
                              <w:rPr>
                                <w:spacing w:val="-44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  <w:sz w:val="30"/>
                                <w:lang w:eastAsia="ko-KR"/>
                              </w:rPr>
                              <w:t>체결하고</w:t>
                            </w:r>
                            <w:r>
                              <w:rPr>
                                <w:spacing w:val="-44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  <w:sz w:val="30"/>
                                <w:lang w:eastAsia="ko-KR"/>
                              </w:rPr>
                              <w:t>계약서</w:t>
                            </w:r>
                            <w:r>
                              <w:rPr>
                                <w:spacing w:val="-41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  <w:sz w:val="30"/>
                                <w:lang w:eastAsia="ko-KR"/>
                              </w:rPr>
                              <w:t>1통을</w:t>
                            </w:r>
                          </w:p>
                        </w:tc>
                      </w:tr>
                      <w:tr w:rsidR="00DF34AB" w14:paraId="3B674583" w14:textId="77777777">
                        <w:trPr>
                          <w:trHeight w:val="424"/>
                        </w:trPr>
                        <w:tc>
                          <w:tcPr>
                            <w:tcW w:w="8757" w:type="dxa"/>
                            <w:vMerge/>
                            <w:tcBorders>
                              <w:top w:val="nil"/>
                              <w:bottom w:val="single" w:sz="6" w:space="0" w:color="7E7E7E"/>
                            </w:tcBorders>
                            <w:shd w:val="clear" w:color="auto" w:fill="F1F1F1"/>
                          </w:tcPr>
                          <w:p w14:paraId="05720C85" w14:textId="77777777" w:rsidR="00DF34AB" w:rsidRDefault="00DF34AB">
                            <w:pPr>
                              <w:rPr>
                                <w:sz w:val="2"/>
                                <w:szCs w:val="2"/>
                                <w:lang w:eastAsia="ko-KR"/>
                              </w:rPr>
                            </w:pPr>
                          </w:p>
                        </w:tc>
                        <w:tc>
                          <w:tcPr>
                            <w:tcW w:w="8780" w:type="dxa"/>
                          </w:tcPr>
                          <w:p w14:paraId="0356FE52" w14:textId="77777777" w:rsidR="00DF34AB" w:rsidRDefault="00DF34AB">
                            <w:pPr>
                              <w:pStyle w:val="TableParagraph"/>
                              <w:spacing w:line="404" w:lineRule="exact"/>
                              <w:ind w:left="20" w:right="46"/>
                              <w:jc w:val="center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10"/>
                                <w:sz w:val="30"/>
                              </w:rPr>
                              <w:t>정히</w:t>
                            </w:r>
                            <w:r>
                              <w:rPr>
                                <w:spacing w:val="-4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영수합니다.</w:t>
                            </w:r>
                          </w:p>
                        </w:tc>
                      </w:tr>
                      <w:tr w:rsidR="00DF34AB" w14:paraId="2FBC1203" w14:textId="77777777" w:rsidTr="004745F9">
                        <w:trPr>
                          <w:trHeight w:val="242"/>
                        </w:trPr>
                        <w:tc>
                          <w:tcPr>
                            <w:tcW w:w="8757" w:type="dxa"/>
                            <w:vMerge/>
                            <w:tcBorders>
                              <w:top w:val="nil"/>
                              <w:bottom w:val="single" w:sz="6" w:space="0" w:color="7E7E7E"/>
                            </w:tcBorders>
                            <w:shd w:val="clear" w:color="auto" w:fill="F1F1F1"/>
                          </w:tcPr>
                          <w:p w14:paraId="03E29580" w14:textId="77777777" w:rsidR="00DF34AB" w:rsidRDefault="00DF34A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780" w:type="dxa"/>
                          </w:tcPr>
                          <w:p w14:paraId="268DF9FC" w14:textId="77777777" w:rsidR="00DF34AB" w:rsidRDefault="00DF34AB">
                            <w:pPr>
                              <w:pStyle w:val="TableParagraph"/>
                              <w:spacing w:line="473" w:lineRule="exact"/>
                              <w:ind w:right="46"/>
                              <w:jc w:val="center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sz w:val="30"/>
                              </w:rPr>
                              <w:t>매수인</w:t>
                            </w:r>
                          </w:p>
                        </w:tc>
                      </w:tr>
                      <w:tr w:rsidR="00DF34AB" w14:paraId="6900F1AD" w14:textId="77777777" w:rsidTr="00825A1F">
                        <w:trPr>
                          <w:trHeight w:val="1444"/>
                        </w:trPr>
                        <w:tc>
                          <w:tcPr>
                            <w:tcW w:w="8757" w:type="dxa"/>
                            <w:vMerge/>
                            <w:tcBorders>
                              <w:top w:val="nil"/>
                              <w:bottom w:val="single" w:sz="4" w:space="0" w:color="auto"/>
                            </w:tcBorders>
                            <w:shd w:val="clear" w:color="auto" w:fill="F1F1F1"/>
                          </w:tcPr>
                          <w:p w14:paraId="5D0BD248" w14:textId="77777777" w:rsidR="00DF34AB" w:rsidRDefault="00DF34A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780" w:type="dxa"/>
                            <w:tcBorders>
                              <w:bottom w:val="single" w:sz="4" w:space="0" w:color="auto"/>
                            </w:tcBorders>
                            <w:shd w:val="clear" w:color="auto" w:fill="D9D9D9"/>
                          </w:tcPr>
                          <w:p w14:paraId="298F0227" w14:textId="77777777" w:rsidR="00DF34AB" w:rsidRDefault="00DF34AB" w:rsidP="00564034">
                            <w:pPr>
                              <w:pStyle w:val="TableParagraph"/>
                              <w:spacing w:before="368" w:line="180" w:lineRule="auto"/>
                              <w:ind w:right="729"/>
                              <w:jc w:val="right"/>
                              <w:rPr>
                                <w:color w:val="7E7E7E"/>
                                <w:spacing w:val="-5"/>
                                <w:sz w:val="30"/>
                                <w:lang w:eastAsia="ko-KR"/>
                              </w:rPr>
                            </w:pPr>
                            <w:r>
                              <w:rPr>
                                <w:color w:val="7E7E7E"/>
                                <w:spacing w:val="-4"/>
                                <w:sz w:val="30"/>
                                <w:lang w:eastAsia="ko-KR"/>
                              </w:rPr>
                              <w:t>자필성명</w:t>
                            </w:r>
                            <w:r>
                              <w:rPr>
                                <w:rFonts w:hint="eastAsia"/>
                                <w:color w:val="7E7E7E"/>
                                <w:spacing w:val="-4"/>
                                <w:sz w:val="30"/>
                                <w:lang w:eastAsia="ko-KR"/>
                              </w:rPr>
                              <w:t xml:space="preserve">               서명                (</w:t>
                            </w:r>
                            <w:r>
                              <w:rPr>
                                <w:color w:val="7E7E7E"/>
                                <w:spacing w:val="-5"/>
                                <w:sz w:val="30"/>
                                <w:lang w:eastAsia="ko-KR"/>
                              </w:rPr>
                              <w:t>인)</w:t>
                            </w:r>
                          </w:p>
                          <w:p w14:paraId="6E525E84" w14:textId="77777777" w:rsidR="00DF34AB" w:rsidRDefault="00DF34AB" w:rsidP="00564034">
                            <w:pPr>
                              <w:pStyle w:val="TableParagraph"/>
                              <w:spacing w:before="368" w:line="180" w:lineRule="auto"/>
                              <w:ind w:right="729"/>
                              <w:jc w:val="right"/>
                              <w:rPr>
                                <w:sz w:val="30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color w:val="BFBFBF" w:themeColor="background1" w:themeShade="BF"/>
                                <w:spacing w:val="-4"/>
                                <w:sz w:val="30"/>
                                <w:lang w:eastAsia="ko-KR"/>
                              </w:rPr>
                              <w:t>회사명            대표이사             (</w:t>
                            </w:r>
                            <w:r>
                              <w:rPr>
                                <w:color w:val="BFBFBF" w:themeColor="background1" w:themeShade="BF"/>
                                <w:spacing w:val="-5"/>
                                <w:sz w:val="30"/>
                                <w:lang w:eastAsia="ko-KR"/>
                              </w:rPr>
                              <w:t>인)</w:t>
                            </w:r>
                          </w:p>
                        </w:tc>
                      </w:tr>
                    </w:tbl>
                    <w:p w14:paraId="64446046" w14:textId="77777777" w:rsidR="00DF34AB" w:rsidRDefault="00DF34AB" w:rsidP="00DF34AB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D6B5678" w14:textId="77777777" w:rsidR="002373A8" w:rsidRDefault="002373A8" w:rsidP="00DF34AB">
      <w:pPr>
        <w:tabs>
          <w:tab w:val="left" w:pos="9033"/>
        </w:tabs>
        <w:spacing w:line="877" w:lineRule="exact"/>
        <w:ind w:left="539"/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</w:pPr>
    </w:p>
    <w:p w14:paraId="0B34FFA0" w14:textId="77777777" w:rsidR="002373A8" w:rsidRPr="00A5681B" w:rsidRDefault="002373A8" w:rsidP="00DF34AB">
      <w:pPr>
        <w:tabs>
          <w:tab w:val="left" w:pos="9033"/>
        </w:tabs>
        <w:spacing w:line="877" w:lineRule="exact"/>
        <w:ind w:left="539"/>
        <w:rPr>
          <w:rFonts w:asciiTheme="majorEastAsia" w:eastAsiaTheme="majorEastAsia" w:hAnsiTheme="majorEastAsia" w:hint="eastAsia"/>
          <w:b/>
          <w:color w:val="000000" w:themeColor="text1"/>
          <w:sz w:val="48"/>
          <w:szCs w:val="21"/>
        </w:rPr>
      </w:pPr>
    </w:p>
    <w:bookmarkEnd w:id="0"/>
    <w:p w14:paraId="38C60FCC" w14:textId="2287F304" w:rsidR="00DF34AB" w:rsidRPr="00987DEE" w:rsidRDefault="00DF34AB" w:rsidP="00DF34AB">
      <w:pPr>
        <w:pStyle w:val="4"/>
        <w:spacing w:before="45"/>
        <w:ind w:left="1840" w:right="200" w:hanging="1040"/>
        <w:jc w:val="center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  <w:sz w:val="52"/>
          <w:szCs w:val="52"/>
        </w:rPr>
        <w:lastRenderedPageBreak/>
        <w:t>계</w:t>
      </w:r>
      <w:r w:rsidRPr="00987DEE">
        <w:rPr>
          <w:rFonts w:asciiTheme="majorEastAsia" w:eastAsiaTheme="majorEastAsia" w:hAnsiTheme="majorEastAsia"/>
          <w:spacing w:val="-45"/>
          <w:sz w:val="52"/>
          <w:szCs w:val="52"/>
        </w:rPr>
        <w:t xml:space="preserve"> </w:t>
      </w:r>
      <w:r w:rsidRPr="00987DEE">
        <w:rPr>
          <w:rFonts w:asciiTheme="majorEastAsia" w:eastAsiaTheme="majorEastAsia" w:hAnsiTheme="majorEastAsia"/>
          <w:sz w:val="52"/>
          <w:szCs w:val="52"/>
        </w:rPr>
        <w:t>약</w:t>
      </w:r>
      <w:r w:rsidRPr="00987DEE">
        <w:rPr>
          <w:rFonts w:asciiTheme="majorEastAsia" w:eastAsiaTheme="majorEastAsia" w:hAnsiTheme="majorEastAsia"/>
          <w:spacing w:val="-45"/>
          <w:sz w:val="52"/>
          <w:szCs w:val="52"/>
        </w:rPr>
        <w:t xml:space="preserve"> </w:t>
      </w:r>
      <w:r w:rsidRPr="00987DEE">
        <w:rPr>
          <w:rFonts w:asciiTheme="majorEastAsia" w:eastAsiaTheme="majorEastAsia" w:hAnsiTheme="majorEastAsia"/>
          <w:sz w:val="52"/>
          <w:szCs w:val="52"/>
        </w:rPr>
        <w:t>조</w:t>
      </w:r>
      <w:r w:rsidRPr="00987DEE">
        <w:rPr>
          <w:rFonts w:asciiTheme="majorEastAsia" w:eastAsiaTheme="majorEastAsia" w:hAnsiTheme="majorEastAsia"/>
          <w:spacing w:val="-44"/>
          <w:sz w:val="52"/>
          <w:szCs w:val="52"/>
        </w:rPr>
        <w:t xml:space="preserve"> </w:t>
      </w:r>
      <w:r w:rsidRPr="00987DEE">
        <w:rPr>
          <w:rFonts w:asciiTheme="majorEastAsia" w:eastAsiaTheme="majorEastAsia" w:hAnsiTheme="majorEastAsia"/>
          <w:spacing w:val="-10"/>
          <w:sz w:val="52"/>
          <w:szCs w:val="52"/>
        </w:rPr>
        <w:t>항</w:t>
      </w:r>
    </w:p>
    <w:p w14:paraId="2158DEA7" w14:textId="22CF5D14" w:rsidR="00DF34AB" w:rsidRPr="00987DEE" w:rsidRDefault="00DF34AB" w:rsidP="00DF34AB">
      <w:pPr>
        <w:pStyle w:val="4"/>
        <w:spacing w:before="45"/>
        <w:ind w:left="1200" w:right="200" w:hanging="400"/>
        <w:jc w:val="center"/>
        <w:rPr>
          <w:rFonts w:asciiTheme="majorEastAsia" w:eastAsiaTheme="majorEastAsia" w:hAnsiTheme="majorEastAsia"/>
        </w:rPr>
      </w:pPr>
    </w:p>
    <w:p w14:paraId="74B94747" w14:textId="77777777" w:rsidR="00987DEE" w:rsidRPr="00987DEE" w:rsidRDefault="00DF34AB" w:rsidP="00DF34AB">
      <w:pPr>
        <w:pStyle w:val="4"/>
        <w:spacing w:before="45"/>
        <w:ind w:left="1200" w:right="200" w:hanging="400"/>
        <w:jc w:val="center"/>
        <w:rPr>
          <w:rFonts w:asciiTheme="majorEastAsia" w:eastAsiaTheme="majorEastAsia" w:hAnsiTheme="majorEastAsia"/>
          <w:spacing w:val="-6"/>
        </w:rPr>
      </w:pPr>
      <w:r w:rsidRPr="00987DEE">
        <w:rPr>
          <w:rFonts w:asciiTheme="majorEastAsia" w:eastAsiaTheme="majorEastAsia" w:hAnsiTheme="majorEastAsia"/>
        </w:rPr>
        <w:t>매도인</w:t>
      </w:r>
      <w:r w:rsidRPr="00987DEE">
        <w:rPr>
          <w:rFonts w:asciiTheme="majorEastAsia" w:eastAsiaTheme="majorEastAsia" w:hAnsiTheme="majorEastAsia"/>
          <w:spacing w:val="-5"/>
        </w:rPr>
        <w:t xml:space="preserve"> </w:t>
      </w:r>
      <w:r w:rsidRPr="00987DEE">
        <w:rPr>
          <w:rFonts w:asciiTheme="majorEastAsia" w:eastAsiaTheme="majorEastAsia" w:hAnsiTheme="majorEastAsia"/>
        </w:rPr>
        <w:t>이브이앤솔루션</w:t>
      </w:r>
      <w:r w:rsidRPr="00987DEE">
        <w:rPr>
          <w:rFonts w:asciiTheme="majorEastAsia" w:eastAsiaTheme="majorEastAsia" w:hAnsiTheme="majorEastAsia"/>
          <w:spacing w:val="-2"/>
        </w:rPr>
        <w:t xml:space="preserve"> </w:t>
      </w:r>
      <w:r w:rsidRPr="00987DEE">
        <w:rPr>
          <w:rFonts w:asciiTheme="majorEastAsia" w:eastAsiaTheme="majorEastAsia" w:hAnsiTheme="majorEastAsia"/>
        </w:rPr>
        <w:t>주식회사(이하</w:t>
      </w:r>
      <w:r w:rsidRPr="00987DEE">
        <w:rPr>
          <w:rFonts w:asciiTheme="majorEastAsia" w:eastAsiaTheme="majorEastAsia" w:hAnsiTheme="majorEastAsia"/>
          <w:spacing w:val="-4"/>
        </w:rPr>
        <w:t xml:space="preserve"> </w:t>
      </w:r>
      <w:r w:rsidRPr="00987DEE">
        <w:rPr>
          <w:rFonts w:asciiTheme="majorEastAsia" w:eastAsiaTheme="majorEastAsia" w:hAnsiTheme="majorEastAsia"/>
        </w:rPr>
        <w:t>“갑＂이라</w:t>
      </w:r>
      <w:r w:rsidRPr="00987DEE">
        <w:rPr>
          <w:rFonts w:asciiTheme="majorEastAsia" w:eastAsiaTheme="majorEastAsia" w:hAnsiTheme="majorEastAsia"/>
          <w:spacing w:val="-3"/>
        </w:rPr>
        <w:t xml:space="preserve"> </w:t>
      </w:r>
      <w:r w:rsidRPr="00987DEE">
        <w:rPr>
          <w:rFonts w:asciiTheme="majorEastAsia" w:eastAsiaTheme="majorEastAsia" w:hAnsiTheme="majorEastAsia"/>
        </w:rPr>
        <w:t>칭함)와</w:t>
      </w:r>
      <w:r w:rsidRPr="00987DEE">
        <w:rPr>
          <w:rFonts w:asciiTheme="majorEastAsia" w:eastAsiaTheme="majorEastAsia" w:hAnsiTheme="majorEastAsia"/>
          <w:spacing w:val="-4"/>
        </w:rPr>
        <w:t xml:space="preserve"> </w:t>
      </w:r>
      <w:r w:rsidRPr="00987DEE">
        <w:rPr>
          <w:rFonts w:asciiTheme="majorEastAsia" w:eastAsiaTheme="majorEastAsia" w:hAnsiTheme="majorEastAsia"/>
        </w:rPr>
        <w:t>매수인(이하＂을＂이라</w:t>
      </w:r>
      <w:r w:rsidRPr="00987DEE">
        <w:rPr>
          <w:rFonts w:asciiTheme="majorEastAsia" w:eastAsiaTheme="majorEastAsia" w:hAnsiTheme="majorEastAsia"/>
          <w:spacing w:val="-4"/>
        </w:rPr>
        <w:t xml:space="preserve"> </w:t>
      </w:r>
      <w:r w:rsidRPr="00987DEE">
        <w:rPr>
          <w:rFonts w:asciiTheme="majorEastAsia" w:eastAsiaTheme="majorEastAsia" w:hAnsiTheme="majorEastAsia"/>
        </w:rPr>
        <w:t>칭함)은</w:t>
      </w:r>
    </w:p>
    <w:p w14:paraId="69626277" w14:textId="394DB22D" w:rsidR="00DF34AB" w:rsidRPr="00987DEE" w:rsidRDefault="00DF34AB" w:rsidP="00DF34AB">
      <w:pPr>
        <w:pStyle w:val="4"/>
        <w:spacing w:before="45"/>
        <w:ind w:left="1200" w:right="200" w:hanging="400"/>
        <w:jc w:val="center"/>
        <w:rPr>
          <w:rFonts w:asciiTheme="majorEastAsia" w:eastAsiaTheme="majorEastAsia" w:hAnsiTheme="majorEastAsia"/>
          <w:spacing w:val="-2"/>
        </w:rPr>
      </w:pPr>
      <w:r w:rsidRPr="00987DEE">
        <w:rPr>
          <w:rFonts w:asciiTheme="majorEastAsia" w:eastAsiaTheme="majorEastAsia" w:hAnsiTheme="majorEastAsia"/>
        </w:rPr>
        <w:t>위</w:t>
      </w:r>
      <w:r w:rsidRPr="00987DEE">
        <w:rPr>
          <w:rFonts w:asciiTheme="majorEastAsia" w:eastAsiaTheme="majorEastAsia" w:hAnsiTheme="majorEastAsia" w:hint="eastAsia"/>
        </w:rPr>
        <w:t>에</w:t>
      </w:r>
      <w:r w:rsidRPr="00987DEE">
        <w:rPr>
          <w:rFonts w:asciiTheme="majorEastAsia" w:eastAsiaTheme="majorEastAsia" w:hAnsiTheme="majorEastAsia"/>
          <w:spacing w:val="-2"/>
        </w:rPr>
        <w:t xml:space="preserve"> </w:t>
      </w:r>
      <w:r w:rsidRPr="00987DEE">
        <w:rPr>
          <w:rFonts w:asciiTheme="majorEastAsia" w:eastAsiaTheme="majorEastAsia" w:hAnsiTheme="majorEastAsia"/>
        </w:rPr>
        <w:t>표시</w:t>
      </w:r>
      <w:r w:rsidRPr="00987DEE">
        <w:rPr>
          <w:rFonts w:asciiTheme="majorEastAsia" w:eastAsiaTheme="majorEastAsia" w:hAnsiTheme="majorEastAsia"/>
          <w:spacing w:val="-4"/>
        </w:rPr>
        <w:t xml:space="preserve"> </w:t>
      </w:r>
      <w:r w:rsidRPr="00987DEE">
        <w:rPr>
          <w:rFonts w:asciiTheme="majorEastAsia" w:eastAsiaTheme="majorEastAsia" w:hAnsiTheme="majorEastAsia" w:hint="eastAsia"/>
        </w:rPr>
        <w:t>특장을</w:t>
      </w:r>
      <w:r w:rsidRPr="00987DEE">
        <w:rPr>
          <w:rFonts w:asciiTheme="majorEastAsia" w:eastAsiaTheme="majorEastAsia" w:hAnsiTheme="majorEastAsia"/>
          <w:spacing w:val="-2"/>
        </w:rPr>
        <w:t xml:space="preserve"> </w:t>
      </w:r>
      <w:r w:rsidRPr="00987DEE">
        <w:rPr>
          <w:rFonts w:asciiTheme="majorEastAsia" w:eastAsiaTheme="majorEastAsia" w:hAnsiTheme="majorEastAsia"/>
        </w:rPr>
        <w:t>매매함에</w:t>
      </w:r>
      <w:r w:rsidRPr="00987DEE">
        <w:rPr>
          <w:rFonts w:asciiTheme="majorEastAsia" w:eastAsiaTheme="majorEastAsia" w:hAnsiTheme="majorEastAsia"/>
          <w:spacing w:val="-3"/>
        </w:rPr>
        <w:t xml:space="preserve"> </w:t>
      </w:r>
      <w:r w:rsidRPr="00987DEE">
        <w:rPr>
          <w:rFonts w:asciiTheme="majorEastAsia" w:eastAsiaTheme="majorEastAsia" w:hAnsiTheme="majorEastAsia"/>
        </w:rPr>
        <w:t>있어</w:t>
      </w:r>
      <w:r w:rsidRPr="00987DEE">
        <w:rPr>
          <w:rFonts w:asciiTheme="majorEastAsia" w:eastAsiaTheme="majorEastAsia" w:hAnsiTheme="majorEastAsia"/>
          <w:spacing w:val="-2"/>
        </w:rPr>
        <w:t xml:space="preserve"> </w:t>
      </w:r>
      <w:r w:rsidRPr="00987DEE">
        <w:rPr>
          <w:rFonts w:asciiTheme="majorEastAsia" w:eastAsiaTheme="majorEastAsia" w:hAnsiTheme="majorEastAsia"/>
        </w:rPr>
        <w:t>다음과</w:t>
      </w:r>
      <w:r w:rsidRPr="00987DEE">
        <w:rPr>
          <w:rFonts w:asciiTheme="majorEastAsia" w:eastAsiaTheme="majorEastAsia" w:hAnsiTheme="majorEastAsia"/>
          <w:spacing w:val="-4"/>
        </w:rPr>
        <w:t xml:space="preserve"> </w:t>
      </w:r>
      <w:r w:rsidRPr="00987DEE">
        <w:rPr>
          <w:rFonts w:asciiTheme="majorEastAsia" w:eastAsiaTheme="majorEastAsia" w:hAnsiTheme="majorEastAsia"/>
        </w:rPr>
        <w:t>같이</w:t>
      </w:r>
      <w:r w:rsidRPr="00987DEE">
        <w:rPr>
          <w:rFonts w:asciiTheme="majorEastAsia" w:eastAsiaTheme="majorEastAsia" w:hAnsiTheme="majorEastAsia"/>
          <w:spacing w:val="-4"/>
        </w:rPr>
        <w:t xml:space="preserve"> </w:t>
      </w:r>
      <w:r w:rsidRPr="00987DEE">
        <w:rPr>
          <w:rFonts w:asciiTheme="majorEastAsia" w:eastAsiaTheme="majorEastAsia" w:hAnsiTheme="majorEastAsia"/>
        </w:rPr>
        <w:t>계약을</w:t>
      </w:r>
      <w:r w:rsidRPr="00987DEE">
        <w:rPr>
          <w:rFonts w:asciiTheme="majorEastAsia" w:eastAsiaTheme="majorEastAsia" w:hAnsiTheme="majorEastAsia"/>
          <w:spacing w:val="-1"/>
        </w:rPr>
        <w:t xml:space="preserve"> </w:t>
      </w:r>
      <w:r w:rsidRPr="00987DEE">
        <w:rPr>
          <w:rFonts w:asciiTheme="majorEastAsia" w:eastAsiaTheme="majorEastAsia" w:hAnsiTheme="majorEastAsia"/>
          <w:spacing w:val="-2"/>
        </w:rPr>
        <w:t>체결합니다</w:t>
      </w:r>
    </w:p>
    <w:p w14:paraId="7E68591A" w14:textId="77777777" w:rsidR="00DF34AB" w:rsidRPr="00987DEE" w:rsidRDefault="00DF34AB" w:rsidP="00DF34AB">
      <w:pPr>
        <w:pStyle w:val="4"/>
        <w:spacing w:before="45"/>
        <w:ind w:left="1192" w:right="200" w:hanging="392"/>
        <w:jc w:val="center"/>
        <w:rPr>
          <w:rFonts w:asciiTheme="majorEastAsia" w:eastAsiaTheme="majorEastAsia" w:hAnsiTheme="majorEastAsia"/>
          <w:spacing w:val="-2"/>
        </w:rPr>
      </w:pPr>
    </w:p>
    <w:p w14:paraId="042F2D8A" w14:textId="77777777" w:rsidR="00DF34AB" w:rsidRPr="00987DEE" w:rsidRDefault="00DF34AB" w:rsidP="00DF34AB">
      <w:pPr>
        <w:pStyle w:val="4"/>
        <w:spacing w:before="45"/>
        <w:ind w:left="1192" w:right="200" w:hanging="392"/>
        <w:jc w:val="center"/>
        <w:rPr>
          <w:rFonts w:asciiTheme="majorEastAsia" w:eastAsiaTheme="majorEastAsia" w:hAnsiTheme="majorEastAsia"/>
          <w:spacing w:val="-2"/>
        </w:rPr>
        <w:sectPr w:rsidR="00DF34AB" w:rsidRPr="00987DEE" w:rsidSect="0051778F">
          <w:footerReference w:type="default" r:id="rId10"/>
          <w:pgSz w:w="19200" w:h="25610"/>
          <w:pgMar w:top="720" w:right="708" w:bottom="880" w:left="566" w:header="0" w:footer="693" w:gutter="0"/>
          <w:cols w:space="720"/>
        </w:sectPr>
      </w:pPr>
    </w:p>
    <w:p w14:paraId="20F2BA9C" w14:textId="77777777" w:rsidR="00DF34AB" w:rsidRPr="00987DEE" w:rsidRDefault="00DF34AB" w:rsidP="00DF34AB">
      <w:pPr>
        <w:pStyle w:val="4"/>
        <w:spacing w:before="45"/>
        <w:ind w:left="1192" w:right="200" w:hanging="392"/>
        <w:jc w:val="center"/>
        <w:rPr>
          <w:rFonts w:asciiTheme="majorEastAsia" w:eastAsiaTheme="majorEastAsia" w:hAnsiTheme="majorEastAsia"/>
          <w:spacing w:val="-2"/>
        </w:rPr>
      </w:pPr>
    </w:p>
    <w:p w14:paraId="1AEDC459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 w:cs="Noto Sans CJK KR"/>
        </w:rPr>
      </w:pPr>
      <w:r w:rsidRPr="00987DEE">
        <w:rPr>
          <w:rFonts w:asciiTheme="majorEastAsia" w:eastAsiaTheme="majorEastAsia" w:hAnsiTheme="majorEastAsia"/>
        </w:rPr>
        <w:t>제1조 【목적】</w:t>
      </w:r>
    </w:p>
    <w:p w14:paraId="2E923D5C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본 약관은 갑이 을에게 공급하는 특장(적재함 구조변경 및 부속설비 설치, 이하 "특장")의 제작·장착 및 구조변경 작업에 관한 계약에 적용하며, 기본 차량의 매매는 별도 계약에 의한다. 차량 매매계약과 본 계약은 각각 별개의 계약으로서, 법령 또는 본 계약에서 달리 정한 경우를 제외하고 어느 한 계약의 무효·취소·해제는 다른 계약의 효력에 영향을 미치지 아니한다</w:t>
      </w:r>
      <w:r w:rsidRPr="00987DEE">
        <w:rPr>
          <w:rFonts w:asciiTheme="majorEastAsia" w:eastAsiaTheme="majorEastAsia" w:hAnsiTheme="majorEastAsia" w:hint="eastAsia"/>
        </w:rPr>
        <w:t xml:space="preserve">. </w:t>
      </w:r>
      <w:r w:rsidRPr="00987DEE">
        <w:rPr>
          <w:rFonts w:asciiTheme="majorEastAsia" w:eastAsiaTheme="majorEastAsia" w:hAnsiTheme="majorEastAsia"/>
        </w:rPr>
        <w:t>다만 차량 매매계약의 불성립 또는 해제 시 본 계약의 처리는 제9조 제2항에 따른다.</w:t>
      </w:r>
    </w:p>
    <w:p w14:paraId="3B48C0A6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제2조 【명시·설명 의무】</w:t>
      </w:r>
    </w:p>
    <w:p w14:paraId="71136C0E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갑은 계약 체결 시 이 약관을 을에게 명시하고, 다음 각 호를 설명한다. 1. 특장의 종류 및 사양 2. 인도 시기와 장소 3. 대금의 지급 시기와 방법 4. </w:t>
      </w:r>
      <w:r w:rsidRPr="00987DEE">
        <w:rPr>
          <w:rFonts w:asciiTheme="majorEastAsia" w:eastAsiaTheme="majorEastAsia" w:hAnsiTheme="majorEastAsia" w:hint="eastAsia"/>
        </w:rPr>
        <w:t>제</w:t>
      </w:r>
      <w:r w:rsidRPr="00987DEE">
        <w:rPr>
          <w:rFonts w:asciiTheme="majorEastAsia" w:eastAsiaTheme="majorEastAsia" w:hAnsiTheme="majorEastAsia"/>
        </w:rPr>
        <w:t>3</w:t>
      </w:r>
      <w:r w:rsidRPr="00987DEE">
        <w:rPr>
          <w:rFonts w:asciiTheme="majorEastAsia" w:eastAsiaTheme="majorEastAsia" w:hAnsiTheme="majorEastAsia" w:hint="eastAsia"/>
        </w:rPr>
        <w:t>조,</w:t>
      </w:r>
      <w:r w:rsidRPr="00987DEE">
        <w:rPr>
          <w:rFonts w:asciiTheme="majorEastAsia" w:eastAsiaTheme="majorEastAsia" w:hAnsiTheme="majorEastAsia"/>
        </w:rPr>
        <w:t xml:space="preserve"> 제4조, 제5조, 제9조, 제9조의2, 제15조의2</w:t>
      </w:r>
    </w:p>
    <w:p w14:paraId="1125476E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제3조 【가격의 변동】</w:t>
      </w:r>
    </w:p>
    <w:p w14:paraId="5E3201A1" w14:textId="04970A45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① 갑은 표시된 특장을 계약 내용대로 제작·장착하여 인도하고, 을은 대금을 지급한다. </w:t>
      </w:r>
      <w:r w:rsidRPr="00987DEE">
        <w:rPr>
          <w:rFonts w:asciiTheme="majorEastAsia" w:eastAsiaTheme="majorEastAsia" w:hAnsiTheme="majorEastAsia"/>
        </w:rPr>
        <w:br/>
        <w:t xml:space="preserve">② 계약 성립 후 인수 전에 간접세율 변동, 법령 개정에 따른 의무사양 추가 등으로 가격 기준이 변동된 때에는 갑은 을에게 그 사실과 해제 여부에 따른 효과를 통지하며, 을은 제4항에 따라 해제하지 않는 한 변동된 가격으로 인수한다. </w:t>
      </w:r>
      <w:r w:rsidRPr="00987DEE">
        <w:rPr>
          <w:rFonts w:asciiTheme="majorEastAsia" w:eastAsiaTheme="majorEastAsia" w:hAnsiTheme="majorEastAsia"/>
        </w:rPr>
        <w:br/>
        <w:t xml:space="preserve">③ 설계사양 변경 등으로 계약 내용대로 인도가 불가능한 경우 갑은 변경된 사양·가격 및 해제 여부를 통지하고, 을이 원하면 변경된 조건으로 인수한다. </w:t>
      </w:r>
      <w:r w:rsidRPr="00987DEE">
        <w:rPr>
          <w:rFonts w:asciiTheme="majorEastAsia" w:eastAsiaTheme="majorEastAsia" w:hAnsiTheme="majorEastAsia"/>
        </w:rPr>
        <w:br/>
        <w:t xml:space="preserve">④ 을은 </w:t>
      </w:r>
      <w:r w:rsidRPr="00987DEE">
        <w:rPr>
          <w:rFonts w:asciiTheme="majorEastAsia" w:eastAsiaTheme="majorEastAsia" w:hAnsiTheme="majorEastAsia" w:hint="eastAsia"/>
        </w:rPr>
        <w:t>특장 제작 착수 전</w:t>
      </w:r>
      <w:r w:rsidRPr="00987DEE">
        <w:rPr>
          <w:rFonts w:asciiTheme="majorEastAsia" w:eastAsiaTheme="majorEastAsia" w:hAnsiTheme="majorEastAsia" w:hint="eastAsia"/>
          <w:b/>
          <w:bCs/>
        </w:rPr>
        <w:t>,</w:t>
      </w:r>
      <w:r w:rsidRPr="00987DEE">
        <w:rPr>
          <w:rFonts w:asciiTheme="majorEastAsia" w:eastAsiaTheme="majorEastAsia" w:hAnsiTheme="majorEastAsia"/>
          <w:b/>
          <w:bCs/>
        </w:rPr>
        <w:t xml:space="preserve"> </w:t>
      </w:r>
      <w:r w:rsidRPr="00987DEE">
        <w:rPr>
          <w:rFonts w:asciiTheme="majorEastAsia" w:eastAsiaTheme="majorEastAsia" w:hAnsiTheme="majorEastAsia" w:hint="eastAsia"/>
          <w:b/>
          <w:bCs/>
        </w:rPr>
        <w:t xml:space="preserve">가격이 </w:t>
      </w:r>
      <w:r w:rsidR="00AF4EA6" w:rsidRPr="00987DEE">
        <w:rPr>
          <w:rFonts w:asciiTheme="majorEastAsia" w:eastAsiaTheme="majorEastAsia" w:hAnsiTheme="majorEastAsia"/>
          <w:b/>
          <w:bCs/>
        </w:rPr>
        <w:t xml:space="preserve">10 </w:t>
      </w:r>
      <w:r w:rsidRPr="00987DEE">
        <w:rPr>
          <w:rFonts w:asciiTheme="majorEastAsia" w:eastAsiaTheme="majorEastAsia" w:hAnsiTheme="majorEastAsia"/>
          <w:b/>
          <w:bCs/>
        </w:rPr>
        <w:t>%</w:t>
      </w:r>
      <w:r w:rsidR="000974FD" w:rsidRPr="00987DEE">
        <w:rPr>
          <w:rFonts w:asciiTheme="majorEastAsia" w:eastAsiaTheme="majorEastAsia" w:hAnsiTheme="majorEastAsia"/>
          <w:b/>
          <w:bCs/>
        </w:rPr>
        <w:t xml:space="preserve"> </w:t>
      </w:r>
      <w:r w:rsidR="000974FD" w:rsidRPr="00987DEE">
        <w:rPr>
          <w:rFonts w:asciiTheme="majorEastAsia" w:eastAsiaTheme="majorEastAsia" w:hAnsiTheme="majorEastAsia" w:hint="eastAsia"/>
          <w:b/>
          <w:bCs/>
        </w:rPr>
        <w:t>초과하여</w:t>
      </w:r>
      <w:r w:rsidRPr="00987DEE">
        <w:rPr>
          <w:rFonts w:asciiTheme="majorEastAsia" w:eastAsiaTheme="majorEastAsia" w:hAnsiTheme="majorEastAsia" w:hint="eastAsia"/>
          <w:b/>
          <w:bCs/>
        </w:rPr>
        <w:t xml:space="preserve"> 인상되었을 경우에 한하여</w:t>
      </w:r>
      <w:r w:rsidRPr="00987DEE">
        <w:rPr>
          <w:rFonts w:asciiTheme="majorEastAsia" w:eastAsiaTheme="majorEastAsia" w:hAnsiTheme="majorEastAsia" w:hint="eastAsia"/>
        </w:rPr>
        <w:t xml:space="preserve"> </w:t>
      </w:r>
      <w:r w:rsidRPr="00987DEE">
        <w:rPr>
          <w:rFonts w:asciiTheme="majorEastAsia" w:eastAsiaTheme="majorEastAsia" w:hAnsiTheme="majorEastAsia"/>
        </w:rPr>
        <w:t>7일 이내 해제할 수 있으며, 갑은 받은 금액에 상사법정이율(연 6%) 이자를 더해 반환한다.</w:t>
      </w:r>
    </w:p>
    <w:p w14:paraId="3F755FF2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제4조 【대금 지급】</w:t>
      </w:r>
    </w:p>
    <w:p w14:paraId="14EE9451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① 을은 계약 체결 시 계약금을 갑에게 지급한다. </w:t>
      </w:r>
      <w:r w:rsidRPr="00987DEE">
        <w:rPr>
          <w:rFonts w:asciiTheme="majorEastAsia" w:eastAsiaTheme="majorEastAsia" w:hAnsiTheme="majorEastAsia"/>
        </w:rPr>
        <w:br/>
        <w:t xml:space="preserve">② 특장 대금(잔금)의 지급 시기·방법은 갑과 캐피탈사 간 별도 정산 약정에 따르며, 구체적 사항은 특약란에 기재한다. </w:t>
      </w:r>
      <w:r w:rsidRPr="00987DEE">
        <w:rPr>
          <w:rFonts w:asciiTheme="majorEastAsia" w:eastAsiaTheme="majorEastAsia" w:hAnsiTheme="majorEastAsia"/>
        </w:rPr>
        <w:br/>
        <w:t>③ 차량과 특장의 캐피탈은 통합하여 심사하며, 차량 출고와 동시에 함께 실행된다. 통합 캐피탈 조회 결과는 최종 금융승인·실행을 보장하지 아니하며, 실제 실행 시점의 신용상태·제출서류·심사기준에 따라 승인 여부가 변경될 수 있다.</w:t>
      </w:r>
      <w:r w:rsidRPr="00987DEE">
        <w:rPr>
          <w:rFonts w:asciiTheme="majorEastAsia" w:eastAsiaTheme="majorEastAsia" w:hAnsiTheme="majorEastAsia"/>
        </w:rPr>
        <w:br/>
        <w:t xml:space="preserve"> ④ 을의 신용상태 변동, 신규 채무, 연체, 회생·파산, 사업상태 변경 등 을의 귀책사유로 특장 캐피탈 실행이 불가능한 경우 을은 특장 대금 지급 의무를 부담하며, 현금 지급·금융기관 변경 등 구체적 지급 방법은 갑과 협의하여 정한다. 협의가 이루어지지 아니한 때에는 제9조 제3항 및 제9조의2에 따른다.</w:t>
      </w:r>
    </w:p>
    <w:p w14:paraId="1FBCB341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제5조 【제작 착수의 단계】</w:t>
      </w:r>
    </w:p>
    <w:p w14:paraId="25359790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① 특장 제작·장착은 (1) 특장 본체 제작, (2) 차량 장착 및 구조변경 작업의 단계로 진행한다. </w:t>
      </w:r>
      <w:r w:rsidRPr="00987DEE">
        <w:rPr>
          <w:rFonts w:asciiTheme="majorEastAsia" w:eastAsiaTheme="majorEastAsia" w:hAnsiTheme="majorEastAsia"/>
        </w:rPr>
        <w:br/>
        <w:t xml:space="preserve">② 갑은 </w:t>
      </w:r>
      <w:r w:rsidRPr="00987DEE">
        <w:rPr>
          <w:rFonts w:asciiTheme="majorEastAsia" w:eastAsiaTheme="majorEastAsia" w:hAnsiTheme="majorEastAsia" w:hint="eastAsia"/>
        </w:rPr>
        <w:t xml:space="preserve">통합 캐피탈 승인 및 </w:t>
      </w:r>
      <w:r w:rsidRPr="00987DEE">
        <w:rPr>
          <w:rStyle w:val="a6"/>
          <w:rFonts w:asciiTheme="majorEastAsia" w:eastAsiaTheme="majorEastAsia" w:hAnsiTheme="majorEastAsia"/>
        </w:rPr>
        <w:t xml:space="preserve">계약금 입금 </w:t>
      </w:r>
      <w:r w:rsidRPr="00987DEE">
        <w:rPr>
          <w:rStyle w:val="a6"/>
          <w:rFonts w:asciiTheme="majorEastAsia" w:eastAsiaTheme="majorEastAsia" w:hAnsiTheme="majorEastAsia" w:hint="eastAsia"/>
        </w:rPr>
        <w:t>확인 후</w:t>
      </w:r>
      <w:r w:rsidRPr="00987DEE">
        <w:rPr>
          <w:rFonts w:asciiTheme="majorEastAsia" w:eastAsiaTheme="majorEastAsia" w:hAnsiTheme="majorEastAsia"/>
        </w:rPr>
        <w:t xml:space="preserve"> 특장 본체 제작에 착수하며, 차량이 갑의 작업장에 입고된 후 장착·구조변경 작업에 착수한다. 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</w:rPr>
        <w:t>③ 제작 착수 이후 을이 계약을 해제하는 경우 을은 제9조의2에 따른 손해배상 책임을 부담한다.</w:t>
      </w:r>
    </w:p>
    <w:p w14:paraId="140425B7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제6조 【인도 시기 및 장소】</w:t>
      </w:r>
    </w:p>
    <w:p w14:paraId="7E278C02" w14:textId="0F1F11AB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① 특장의 인도는 차량에 특장 장착 및 자동차관리법에 따른 구조변경 승인·검사가 완료되어 최종 출고되는 시점으로 한다. </w:t>
      </w:r>
      <w:r w:rsidRPr="00987DEE">
        <w:rPr>
          <w:rFonts w:asciiTheme="majorEastAsia" w:eastAsiaTheme="majorEastAsia" w:hAnsiTheme="majorEastAsia"/>
        </w:rPr>
        <w:br/>
        <w:t xml:space="preserve">② 갑·을은 계약서에 표시된 기한 내에 인도·인수한다. 다만 다음 각 호의 경우 사유 종료 후 상당일까지 연장된 것으로 한다. 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</w:rPr>
        <w:tab/>
        <w:t>1. 갑 또는 특장 제조업체의 쟁의행위로서 갑의 귀책</w:t>
      </w:r>
      <w:r w:rsidRPr="00987DEE">
        <w:rPr>
          <w:rFonts w:asciiTheme="majorEastAsia" w:eastAsiaTheme="majorEastAsia" w:hAnsiTheme="majorEastAsia" w:hint="eastAsia"/>
        </w:rPr>
        <w:t>이</w:t>
      </w:r>
      <w:r w:rsidRPr="00987DEE">
        <w:rPr>
          <w:rFonts w:asciiTheme="majorEastAsia" w:eastAsiaTheme="majorEastAsia" w:hAnsiTheme="majorEastAsia"/>
        </w:rPr>
        <w:t xml:space="preserve"> 없는 경우 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</w:rPr>
        <w:tab/>
        <w:t>2. 정부조치·천재지변·</w:t>
      </w:r>
      <w:r w:rsidRPr="00987DEE">
        <w:rPr>
          <w:rFonts w:asciiTheme="majorEastAsia" w:eastAsiaTheme="majorEastAsia" w:hAnsiTheme="majorEastAsia" w:hint="eastAsia"/>
        </w:rPr>
        <w:t>공급망 문제</w:t>
      </w:r>
      <w:r w:rsidRPr="00987DEE">
        <w:rPr>
          <w:rFonts w:asciiTheme="majorEastAsia" w:eastAsiaTheme="majorEastAsia" w:hAnsiTheme="majorEastAsia"/>
        </w:rPr>
        <w:t xml:space="preserve"> 등 특수한 사정</w:t>
      </w:r>
      <w:r w:rsidRPr="00987DEE">
        <w:rPr>
          <w:rFonts w:asciiTheme="majorEastAsia" w:eastAsiaTheme="majorEastAsia" w:hAnsiTheme="majorEastAsia" w:hint="eastAsia"/>
        </w:rPr>
        <w:t>이 발생한 경우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</w:rPr>
        <w:tab/>
        <w:t>3. 기본 차량의 출고·입고 지연 등 갑의 귀책</w:t>
      </w:r>
      <w:r w:rsidRPr="00987DEE">
        <w:rPr>
          <w:rFonts w:asciiTheme="majorEastAsia" w:eastAsiaTheme="majorEastAsia" w:hAnsiTheme="majorEastAsia" w:hint="eastAsia"/>
        </w:rPr>
        <w:t>이 없는 경우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</w:rPr>
        <w:br/>
        <w:t xml:space="preserve">③ </w:t>
      </w:r>
      <w:r w:rsidRPr="00987DEE">
        <w:rPr>
          <w:rStyle w:val="a6"/>
          <w:rFonts w:asciiTheme="majorEastAsia" w:eastAsiaTheme="majorEastAsia" w:hAnsiTheme="majorEastAsia"/>
        </w:rPr>
        <w:t>을의 사유로 차량 출고·등록·보험·번호판 발급·입고 또는 구조변경 절차가 지연되는 경우 인도기한은 그 기간만큼 자동 연장된다.</w:t>
      </w:r>
      <w:r w:rsidRPr="00987DEE">
        <w:rPr>
          <w:rFonts w:asciiTheme="majorEastAsia" w:eastAsiaTheme="majorEastAsia" w:hAnsiTheme="majorEastAsia"/>
        </w:rPr>
        <w:t xml:space="preserve"> </w:t>
      </w:r>
      <w:r w:rsidRPr="00987DEE">
        <w:rPr>
          <w:rFonts w:asciiTheme="majorEastAsia" w:eastAsiaTheme="majorEastAsia" w:hAnsiTheme="majorEastAsia"/>
        </w:rPr>
        <w:br/>
        <w:t xml:space="preserve">④ 인도 장소는 상호 합의 장소로 하되, 없으면 을의 주소로 한다. 작업장 외 인도 시 운송비는 을이 부담한다. </w:t>
      </w:r>
      <w:r w:rsidRPr="00987DEE">
        <w:rPr>
          <w:rFonts w:asciiTheme="majorEastAsia" w:eastAsiaTheme="majorEastAsia" w:hAnsiTheme="majorEastAsia"/>
          <w:highlight w:val="yellow"/>
        </w:rPr>
        <w:br/>
      </w:r>
      <w:r w:rsidRPr="00987DEE">
        <w:rPr>
          <w:rFonts w:asciiTheme="majorEastAsia" w:eastAsiaTheme="majorEastAsia" w:hAnsiTheme="majorEastAsia"/>
          <w:b/>
          <w:bCs/>
        </w:rPr>
        <w:t xml:space="preserve">⑤ </w:t>
      </w:r>
      <w:r w:rsidRPr="00987DEE">
        <w:rPr>
          <w:rStyle w:val="a6"/>
          <w:rFonts w:asciiTheme="majorEastAsia" w:eastAsiaTheme="majorEastAsia" w:hAnsiTheme="majorEastAsia"/>
        </w:rPr>
        <w:t>작업 완료</w:t>
      </w:r>
      <w:r w:rsidR="00AF4EA6" w:rsidRPr="00987DEE">
        <w:rPr>
          <w:rStyle w:val="a6"/>
          <w:rFonts w:asciiTheme="majorEastAsia" w:eastAsiaTheme="majorEastAsia" w:hAnsiTheme="majorEastAsia" w:hint="eastAsia"/>
        </w:rPr>
        <w:t xml:space="preserve"> 통보</w:t>
      </w:r>
      <w:r w:rsidRPr="00987DEE">
        <w:rPr>
          <w:rStyle w:val="a6"/>
          <w:rFonts w:asciiTheme="majorEastAsia" w:eastAsiaTheme="majorEastAsia" w:hAnsiTheme="majorEastAsia"/>
        </w:rPr>
        <w:t xml:space="preserve"> 후 을의 사유로 </w:t>
      </w:r>
      <w:r w:rsidR="00AF4EA6" w:rsidRPr="00987DEE">
        <w:rPr>
          <w:rStyle w:val="a6"/>
          <w:rFonts w:asciiTheme="majorEastAsia" w:eastAsiaTheme="majorEastAsia" w:hAnsiTheme="majorEastAsia"/>
        </w:rPr>
        <w:t xml:space="preserve">3 </w:t>
      </w:r>
      <w:r w:rsidRPr="00987DEE">
        <w:rPr>
          <w:rStyle w:val="a6"/>
          <w:rFonts w:asciiTheme="majorEastAsia" w:eastAsiaTheme="majorEastAsia" w:hAnsiTheme="majorEastAsia"/>
        </w:rPr>
        <w:t xml:space="preserve">일 이상 인수가 지연되는 경우 갑은 특약란에 정한 보관료(일 </w:t>
      </w:r>
      <w:r w:rsidR="00AF4EA6" w:rsidRPr="00987DEE">
        <w:rPr>
          <w:rStyle w:val="a6"/>
          <w:rFonts w:asciiTheme="majorEastAsia" w:eastAsiaTheme="majorEastAsia" w:hAnsiTheme="majorEastAsia"/>
        </w:rPr>
        <w:t>20,000</w:t>
      </w:r>
      <w:r w:rsidRPr="00987DEE">
        <w:rPr>
          <w:rStyle w:val="a6"/>
          <w:rFonts w:asciiTheme="majorEastAsia" w:eastAsiaTheme="majorEastAsia" w:hAnsiTheme="majorEastAsia"/>
        </w:rPr>
        <w:t>원)를 청구할 수 있다.</w:t>
      </w:r>
    </w:p>
    <w:p w14:paraId="4E332136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제7조 【품질 보증】</w:t>
      </w:r>
    </w:p>
    <w:p w14:paraId="1A8DF175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① 갑은 인도 시 교부하는 보증서로 특장(냉동설비)의 품질을 보증하며 기간·범위는 보증서에 명기한다. </w:t>
      </w:r>
      <w:r w:rsidRPr="00987DEE">
        <w:rPr>
          <w:rFonts w:asciiTheme="majorEastAsia" w:eastAsiaTheme="majorEastAsia" w:hAnsiTheme="majorEastAsia"/>
        </w:rPr>
        <w:br/>
        <w:t xml:space="preserve">② 기본 차량 및 구동계·전장 관련 하자는 보증 범위에서 제외되며 차량 제조사 보증에 따른다. </w:t>
      </w:r>
      <w:r w:rsidRPr="00987DEE">
        <w:rPr>
          <w:rFonts w:asciiTheme="majorEastAsia" w:eastAsiaTheme="majorEastAsia" w:hAnsiTheme="majorEastAsia"/>
        </w:rPr>
        <w:br/>
        <w:t>③ 기타 담보</w:t>
      </w:r>
      <w:r w:rsidRPr="00987DEE">
        <w:rPr>
          <w:rFonts w:asciiTheme="majorEastAsia" w:eastAsiaTheme="majorEastAsia" w:hAnsiTheme="majorEastAsia" w:hint="eastAsia"/>
        </w:rPr>
        <w:t xml:space="preserve"> </w:t>
      </w:r>
      <w:r w:rsidRPr="00987DEE">
        <w:rPr>
          <w:rFonts w:asciiTheme="majorEastAsia" w:eastAsiaTheme="majorEastAsia" w:hAnsiTheme="majorEastAsia"/>
        </w:rPr>
        <w:t>책임은 민법·상법 등 관계 법령에 따른다.</w:t>
      </w:r>
      <w:r w:rsidRPr="00987DEE">
        <w:rPr>
          <w:rFonts w:asciiTheme="majorEastAsia" w:eastAsiaTheme="majorEastAsia" w:hAnsiTheme="majorEastAsia"/>
        </w:rPr>
        <w:br/>
        <w:t xml:space="preserve">④ 을이 </w:t>
      </w:r>
      <w:r w:rsidRPr="00987DEE">
        <w:rPr>
          <w:rFonts w:asciiTheme="majorEastAsia" w:eastAsiaTheme="majorEastAsia" w:hAnsiTheme="majorEastAsia" w:hint="eastAsia"/>
        </w:rPr>
        <w:t xml:space="preserve">상법에 따른 </w:t>
      </w:r>
      <w:r w:rsidRPr="00987DEE">
        <w:rPr>
          <w:rFonts w:asciiTheme="majorEastAsia" w:eastAsiaTheme="majorEastAsia" w:hAnsiTheme="majorEastAsia"/>
        </w:rPr>
        <w:t>상인</w:t>
      </w:r>
      <w:r w:rsidRPr="00987DEE">
        <w:rPr>
          <w:rFonts w:asciiTheme="majorEastAsia" w:eastAsiaTheme="majorEastAsia" w:hAnsiTheme="majorEastAsia" w:hint="eastAsia"/>
        </w:rPr>
        <w:t>에 해당하는</w:t>
      </w:r>
      <w:r w:rsidRPr="00987DEE">
        <w:rPr>
          <w:rFonts w:asciiTheme="majorEastAsia" w:eastAsiaTheme="majorEastAsia" w:hAnsiTheme="majorEastAsia"/>
        </w:rPr>
        <w:t xml:space="preserve"> 경우 을은 특장을 인수한 후 지체 없이 이를 검사하여야 하며, 하자 또는 수량 부족을 발견하고도 즉시 갑에게 통지하지 아니한 때에는 그로 인한 담보책임을 갑에게 묻지 못한다.</w:t>
      </w:r>
    </w:p>
    <w:p w14:paraId="5274CB00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제8조 【차량 보관 및 작업 중 책임】</w:t>
      </w:r>
    </w:p>
    <w:p w14:paraId="659CB35D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① 을의 차량이</w:t>
      </w:r>
      <w:r w:rsidRPr="00987DEE">
        <w:rPr>
          <w:rFonts w:asciiTheme="majorEastAsia" w:eastAsiaTheme="majorEastAsia" w:hAnsiTheme="majorEastAsia" w:hint="eastAsia"/>
        </w:rPr>
        <w:t xml:space="preserve"> 특장</w:t>
      </w:r>
      <w:r w:rsidRPr="00987DEE">
        <w:rPr>
          <w:rFonts w:asciiTheme="majorEastAsia" w:eastAsiaTheme="majorEastAsia" w:hAnsiTheme="majorEastAsia"/>
        </w:rPr>
        <w:t xml:space="preserve"> 장착을 위해 갑의 작업장에 입고된 기간 중 갑은 선량한 관리자의 주의</w:t>
      </w:r>
      <w:r w:rsidRPr="00987DEE">
        <w:rPr>
          <w:rFonts w:asciiTheme="majorEastAsia" w:eastAsiaTheme="majorEastAsia" w:hAnsiTheme="majorEastAsia" w:hint="eastAsia"/>
        </w:rPr>
        <w:t xml:space="preserve"> </w:t>
      </w:r>
      <w:r w:rsidRPr="00987DEE">
        <w:rPr>
          <w:rFonts w:asciiTheme="majorEastAsia" w:eastAsiaTheme="majorEastAsia" w:hAnsiTheme="majorEastAsia"/>
        </w:rPr>
        <w:t xml:space="preserve">의무로 </w:t>
      </w:r>
      <w:r w:rsidRPr="00987DEE">
        <w:rPr>
          <w:rFonts w:asciiTheme="majorEastAsia" w:eastAsiaTheme="majorEastAsia" w:hAnsiTheme="majorEastAsia" w:hint="eastAsia"/>
        </w:rPr>
        <w:t xml:space="preserve">차량을 </w:t>
      </w:r>
      <w:r w:rsidRPr="00987DEE">
        <w:rPr>
          <w:rFonts w:asciiTheme="majorEastAsia" w:eastAsiaTheme="majorEastAsia" w:hAnsiTheme="majorEastAsia"/>
        </w:rPr>
        <w:t xml:space="preserve">보관·관리한다. </w:t>
      </w:r>
      <w:r w:rsidRPr="00987DEE">
        <w:rPr>
          <w:rFonts w:asciiTheme="majorEastAsia" w:eastAsiaTheme="majorEastAsia" w:hAnsiTheme="majorEastAsia"/>
        </w:rPr>
        <w:br/>
        <w:t xml:space="preserve">② 갑의 고의·과실로 </w:t>
      </w:r>
      <w:r w:rsidRPr="00987DEE">
        <w:rPr>
          <w:rFonts w:asciiTheme="majorEastAsia" w:eastAsiaTheme="majorEastAsia" w:hAnsiTheme="majorEastAsia" w:hint="eastAsia"/>
        </w:rPr>
        <w:t xml:space="preserve">차량에 </w:t>
      </w:r>
      <w:r w:rsidRPr="00987DEE">
        <w:rPr>
          <w:rFonts w:asciiTheme="majorEastAsia" w:eastAsiaTheme="majorEastAsia" w:hAnsiTheme="majorEastAsia"/>
        </w:rPr>
        <w:t>손상이 발생한 경우 갑이 책임진다. 천재지변 등 갑의 귀책 없는 손상은 예외로 한다.</w:t>
      </w:r>
    </w:p>
    <w:p w14:paraId="4799D3FF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제9조 【계약의 해제】</w:t>
      </w:r>
    </w:p>
    <w:p w14:paraId="06DCB567" w14:textId="146520F0" w:rsidR="00AF4EA6" w:rsidRPr="00987DEE" w:rsidRDefault="00DF34AB" w:rsidP="00AF4EA6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① 갑·을은 인수 전까지 해제할 수 있다. 다만 제작 착수 또는 차량 출고 이후 을이 계약을 해제하는 경우 을은 제9조의2에 따른 손해배상 책임을 부담한다. </w:t>
      </w:r>
      <w:r w:rsidRPr="00987DEE">
        <w:rPr>
          <w:rFonts w:asciiTheme="majorEastAsia" w:eastAsiaTheme="majorEastAsia" w:hAnsiTheme="majorEastAsia"/>
        </w:rPr>
        <w:br/>
        <w:t xml:space="preserve">② </w:t>
      </w:r>
      <w:r w:rsidR="00AF4EA6" w:rsidRPr="00987DEE">
        <w:rPr>
          <w:rFonts w:asciiTheme="majorEastAsia" w:eastAsiaTheme="majorEastAsia" w:hAnsiTheme="majorEastAsia"/>
        </w:rPr>
        <w:t>차량 계약과 본 계약의 관계는 다음 각 호에 따른다.</w:t>
      </w:r>
    </w:p>
    <w:p w14:paraId="5C27E5C4" w14:textId="77777777" w:rsidR="00AF4EA6" w:rsidRPr="00987DEE" w:rsidRDefault="00AF4EA6" w:rsidP="00AF4EA6">
      <w:pPr>
        <w:pStyle w:val="font-claude-response-body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캐피탈 조회 부결·차량 계약 불성립: 통합 캐피탈 조회 부결로 차량 계약이 불성립하는 경우 본 계약도 효력을 상실하며, 갑은 계약금을 반환한다.</w:t>
      </w:r>
    </w:p>
    <w:p w14:paraId="01A676A2" w14:textId="77777777" w:rsidR="00AF4EA6" w:rsidRPr="00987DEE" w:rsidRDefault="00AF4EA6" w:rsidP="00AF4EA6">
      <w:pPr>
        <w:pStyle w:val="font-claude-response-body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갑·을 쌍방 무귀책 사유: 통합 조회 통과 후 차량 계약이 갑·을의 책임 없는 사유(천재지변, 제조사 단종·생산 중단, 법령에 의한 판매 금지 등)로 해제·불성립되는 경우, 갑은 계약금을 반환하고 본 계약은 </w:t>
      </w:r>
      <w:r w:rsidRPr="00987DEE">
        <w:rPr>
          <w:rFonts w:asciiTheme="majorEastAsia" w:eastAsiaTheme="majorEastAsia" w:hAnsiTheme="majorEastAsia"/>
        </w:rPr>
        <w:lastRenderedPageBreak/>
        <w:t>종료된다. 다만 특장 제작이 이미 착수된 경우 제9조의2 제2항의 각 단계에 따라 기투입 비용을 정산한 후 잔액을 반환한다.</w:t>
      </w:r>
    </w:p>
    <w:p w14:paraId="6A21E3F0" w14:textId="77777777" w:rsidR="00AF4EA6" w:rsidRPr="00987DEE" w:rsidRDefault="00AF4EA6" w:rsidP="00AF4EA6">
      <w:pPr>
        <w:pStyle w:val="font-claude-response-body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을 귀책으로 차량 계약 해제: 을의 변심, 대금 미납, 신용 악화에 따른 캐피탈 재부결, 명의 변경 요구 거절, 기타 을의 귀책사유로 차량 계약이 해제되어 본 계약의 이행이 불가능하게 된 경우, 제9조의2를 준용한다.</w:t>
      </w:r>
    </w:p>
    <w:p w14:paraId="31326C25" w14:textId="77777777" w:rsidR="00AF4EA6" w:rsidRPr="00987DEE" w:rsidRDefault="00AF4EA6" w:rsidP="00AF4EA6">
      <w:pPr>
        <w:pStyle w:val="font-claude-response-body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제조사 귀책으로 차량 계약 해제: 차량 제조사의 귀책사유(납기 지연, 제원 변경으로 특장 장착 불가, 계약 불이행 등)로 을이 차량 계약을 해제한 경우, 갑은 계약금을 반환한다. 다만 특장 제작이 이미 착수된 경우 제9조의2 제2항의 각 단계에 따라 기투입 비용을 정산한 후 잔액을 반환하며, 갑은 제조사에 대한 구상권을 별도로 행사할 수 있다.</w:t>
      </w:r>
    </w:p>
    <w:p w14:paraId="766B9357" w14:textId="77777777" w:rsidR="00AF4EA6" w:rsidRPr="00987DEE" w:rsidRDefault="00AF4EA6" w:rsidP="00AF4EA6">
      <w:pPr>
        <w:pStyle w:val="font-claude-response-body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갑 귀책으로 차량 계약 해제: 갑의 귀책사유로 차량 계약이 해제된 경우, 갑은 계약금 전액을 반환하고 이로 인해 을에게 발생한 손해를 배상한다.</w:t>
      </w:r>
    </w:p>
    <w:p w14:paraId="7366B5F9" w14:textId="46DA0426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③ 통합 캐피탈 승인 후 을의 귀책사유로 캐피탈 실행이 무산되어 계약이 해제되는 경우 을은 제9조의2에 따른 책임을 부담한다. </w:t>
      </w:r>
      <w:r w:rsidRPr="00987DEE">
        <w:rPr>
          <w:rFonts w:asciiTheme="majorEastAsia" w:eastAsiaTheme="majorEastAsia" w:hAnsiTheme="majorEastAsia"/>
        </w:rPr>
        <w:br/>
        <w:t xml:space="preserve">④ 갑이 약정 인도일에 인도하지 못하는 때 을은 7일 이상 기간을 정해 서면 최고 후 해제할 수 있다. 갑의 귀책 없는 지연은 제외한다. </w:t>
      </w:r>
      <w:r w:rsidRPr="00987DEE">
        <w:rPr>
          <w:rFonts w:asciiTheme="majorEastAsia" w:eastAsiaTheme="majorEastAsia" w:hAnsiTheme="majorEastAsia"/>
        </w:rPr>
        <w:br/>
        <w:t>⑤ 을이 대금 지급의무를 이행하지 않는 경우 갑은 14일 이상 기간을 정해 서면 최고 후 해제할 수 있다.</w:t>
      </w:r>
    </w:p>
    <w:p w14:paraId="46601794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제9조의2 【주문제작 특장의 해제 및 손해배상】</w:t>
      </w:r>
    </w:p>
    <w:p w14:paraId="1F3E2FDA" w14:textId="75E0FFFA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  <w:highlight w:val="yellow"/>
        </w:rPr>
      </w:pPr>
      <w:r w:rsidRPr="00987DEE">
        <w:rPr>
          <w:rFonts w:asciiTheme="majorEastAsia" w:eastAsiaTheme="majorEastAsia" w:hAnsiTheme="majorEastAsia"/>
        </w:rPr>
        <w:t xml:space="preserve">① </w:t>
      </w:r>
      <w:r w:rsidRPr="00987DEE">
        <w:rPr>
          <w:rFonts w:asciiTheme="majorEastAsia" w:eastAsiaTheme="majorEastAsia" w:hAnsiTheme="majorEastAsia" w:hint="eastAsia"/>
        </w:rPr>
        <w:t xml:space="preserve">을은 </w:t>
      </w:r>
      <w:r w:rsidRPr="00987DEE">
        <w:rPr>
          <w:rFonts w:asciiTheme="majorEastAsia" w:eastAsiaTheme="majorEastAsia" w:hAnsiTheme="majorEastAsia"/>
        </w:rPr>
        <w:t>특장</w:t>
      </w:r>
      <w:r w:rsidRPr="00987DEE">
        <w:rPr>
          <w:rFonts w:asciiTheme="majorEastAsia" w:eastAsiaTheme="majorEastAsia" w:hAnsiTheme="majorEastAsia" w:hint="eastAsia"/>
        </w:rPr>
        <w:t>이</w:t>
      </w:r>
      <w:r w:rsidRPr="00987DEE">
        <w:rPr>
          <w:rFonts w:asciiTheme="majorEastAsia" w:eastAsiaTheme="majorEastAsia" w:hAnsiTheme="majorEastAsia"/>
        </w:rPr>
        <w:t xml:space="preserve"> 을의 주문에 따라 개별 제작되는 상품임을 확인</w:t>
      </w:r>
      <w:r w:rsidRPr="00987DEE">
        <w:rPr>
          <w:rFonts w:asciiTheme="majorEastAsia" w:eastAsiaTheme="majorEastAsia" w:hAnsiTheme="majorEastAsia" w:hint="eastAsia"/>
        </w:rPr>
        <w:t xml:space="preserve">하고, 갑의 고지에 따라 </w:t>
      </w:r>
      <w:r w:rsidRPr="00987DEE">
        <w:rPr>
          <w:rFonts w:asciiTheme="majorEastAsia" w:eastAsiaTheme="majorEastAsia" w:hAnsiTheme="majorEastAsia"/>
        </w:rPr>
        <w:t xml:space="preserve">「할부거래에 관한 법률」 등 관계 법령에 따라 제작 착수 이후에는 청약철회가 제한될 수 있음을 </w:t>
      </w:r>
      <w:r w:rsidRPr="00987DEE">
        <w:rPr>
          <w:rFonts w:asciiTheme="majorEastAsia" w:eastAsiaTheme="majorEastAsia" w:hAnsiTheme="majorEastAsia" w:hint="eastAsia"/>
        </w:rPr>
        <w:t>확인한</w:t>
      </w:r>
      <w:r w:rsidRPr="00987DEE">
        <w:rPr>
          <w:rFonts w:asciiTheme="majorEastAsia" w:eastAsiaTheme="majorEastAsia" w:hAnsiTheme="majorEastAsia"/>
        </w:rPr>
        <w:t xml:space="preserve">다. </w:t>
      </w:r>
      <w:r w:rsidRPr="00987DEE">
        <w:rPr>
          <w:rFonts w:asciiTheme="majorEastAsia" w:eastAsiaTheme="majorEastAsia" w:hAnsiTheme="majorEastAsia"/>
        </w:rPr>
        <w:br/>
        <w:t xml:space="preserve">② 을의 귀책으로 </w:t>
      </w:r>
      <w:r w:rsidRPr="00987DEE">
        <w:rPr>
          <w:rFonts w:asciiTheme="majorEastAsia" w:eastAsiaTheme="majorEastAsia" w:hAnsiTheme="majorEastAsia"/>
          <w:b/>
          <w:bCs/>
        </w:rPr>
        <w:t>제작 착수</w:t>
      </w:r>
      <w:r w:rsidRPr="00987DEE">
        <w:rPr>
          <w:rFonts w:asciiTheme="majorEastAsia" w:eastAsiaTheme="majorEastAsia" w:hAnsiTheme="majorEastAsia"/>
        </w:rPr>
        <w:t xml:space="preserve"> 이후 계약이 해제되는 경우 을은 진행 정도에 따라 다음 기준으로 배상한다. </w:t>
      </w:r>
      <w:r w:rsidRPr="00987DEE">
        <w:rPr>
          <w:rFonts w:asciiTheme="majorEastAsia" w:eastAsiaTheme="majorEastAsia" w:hAnsiTheme="majorEastAsia"/>
        </w:rPr>
        <w:br/>
      </w:r>
      <w:r w:rsidR="00FF2DFF" w:rsidRPr="00987DEE">
        <w:rPr>
          <w:rFonts w:asciiTheme="majorEastAsia" w:eastAsiaTheme="majorEastAsia" w:hAnsiTheme="majorEastAsia"/>
        </w:rPr>
        <w:tab/>
        <w:t xml:space="preserve">1. 자재 발주 전: 계약금 공제 후 반환 </w:t>
      </w:r>
      <w:r w:rsidR="00FF2DFF" w:rsidRPr="00987DEE">
        <w:rPr>
          <w:rFonts w:asciiTheme="majorEastAsia" w:eastAsiaTheme="majorEastAsia" w:hAnsiTheme="majorEastAsia"/>
        </w:rPr>
        <w:br/>
      </w:r>
      <w:r w:rsidR="00FF2DFF" w:rsidRPr="00987DEE">
        <w:rPr>
          <w:rFonts w:asciiTheme="majorEastAsia" w:eastAsiaTheme="majorEastAsia" w:hAnsiTheme="majorEastAsia"/>
        </w:rPr>
        <w:tab/>
        <w:t>2. 제작 진행 중: 특장</w:t>
      </w:r>
      <w:r w:rsidR="00FF2DFF" w:rsidRPr="00987DEE">
        <w:rPr>
          <w:rFonts w:asciiTheme="majorEastAsia" w:eastAsiaTheme="majorEastAsia" w:hAnsiTheme="majorEastAsia" w:hint="eastAsia"/>
        </w:rPr>
        <w:t>가격</w:t>
      </w:r>
      <w:r w:rsidR="00FF2DFF" w:rsidRPr="00987DEE">
        <w:rPr>
          <w:rFonts w:asciiTheme="majorEastAsia" w:eastAsiaTheme="majorEastAsia" w:hAnsiTheme="majorEastAsia"/>
        </w:rPr>
        <w:t xml:space="preserve">의 </w:t>
      </w:r>
      <w:r w:rsidR="00FF2DFF" w:rsidRPr="00987DEE">
        <w:rPr>
          <w:rFonts w:asciiTheme="majorEastAsia" w:eastAsiaTheme="majorEastAsia" w:hAnsiTheme="majorEastAsia" w:hint="eastAsia"/>
        </w:rPr>
        <w:t>70</w:t>
      </w:r>
      <w:r w:rsidR="00FF2DFF" w:rsidRPr="00987DEE">
        <w:rPr>
          <w:rFonts w:asciiTheme="majorEastAsia" w:eastAsiaTheme="majorEastAsia" w:hAnsiTheme="majorEastAsia"/>
        </w:rPr>
        <w:t xml:space="preserve">% </w:t>
      </w:r>
      <w:r w:rsidR="00FF2DFF" w:rsidRPr="00987DEE">
        <w:rPr>
          <w:rFonts w:asciiTheme="majorEastAsia" w:eastAsiaTheme="majorEastAsia" w:hAnsiTheme="majorEastAsia"/>
        </w:rPr>
        <w:br/>
      </w:r>
      <w:r w:rsidR="00FF2DFF" w:rsidRPr="00987DEE">
        <w:rPr>
          <w:rFonts w:asciiTheme="majorEastAsia" w:eastAsiaTheme="majorEastAsia" w:hAnsiTheme="majorEastAsia"/>
        </w:rPr>
        <w:tab/>
        <w:t>3. 제작 완료 후: 특장</w:t>
      </w:r>
      <w:r w:rsidR="00FF2DFF" w:rsidRPr="00987DEE">
        <w:rPr>
          <w:rFonts w:asciiTheme="majorEastAsia" w:eastAsiaTheme="majorEastAsia" w:hAnsiTheme="majorEastAsia" w:hint="eastAsia"/>
        </w:rPr>
        <w:t>가격의</w:t>
      </w:r>
      <w:r w:rsidR="00FF2DFF" w:rsidRPr="00987DEE">
        <w:rPr>
          <w:rFonts w:asciiTheme="majorEastAsia" w:eastAsiaTheme="majorEastAsia" w:hAnsiTheme="majorEastAsia"/>
        </w:rPr>
        <w:t xml:space="preserve"> </w:t>
      </w:r>
      <w:r w:rsidR="00FF2DFF" w:rsidRPr="00987DEE">
        <w:rPr>
          <w:rFonts w:asciiTheme="majorEastAsia" w:eastAsiaTheme="majorEastAsia" w:hAnsiTheme="majorEastAsia" w:hint="eastAsia"/>
        </w:rPr>
        <w:t>90</w:t>
      </w:r>
      <w:r w:rsidR="00FF2DFF" w:rsidRPr="00987DEE">
        <w:rPr>
          <w:rFonts w:asciiTheme="majorEastAsia" w:eastAsiaTheme="majorEastAsia" w:hAnsiTheme="majorEastAsia"/>
        </w:rPr>
        <w:t xml:space="preserve">% </w:t>
      </w:r>
      <w:r w:rsidR="00FF2DFF" w:rsidRPr="00987DEE">
        <w:rPr>
          <w:rFonts w:asciiTheme="majorEastAsia" w:eastAsiaTheme="majorEastAsia" w:hAnsiTheme="majorEastAsia"/>
        </w:rPr>
        <w:br/>
      </w:r>
      <w:r w:rsidR="00FF2DFF" w:rsidRPr="00987DEE">
        <w:rPr>
          <w:rFonts w:asciiTheme="majorEastAsia" w:eastAsiaTheme="majorEastAsia" w:hAnsiTheme="majorEastAsia"/>
        </w:rPr>
        <w:tab/>
        <w:t xml:space="preserve">4. </w:t>
      </w:r>
      <w:r w:rsidR="00FF2DFF" w:rsidRPr="00987DEE">
        <w:rPr>
          <w:rFonts w:asciiTheme="majorEastAsia" w:eastAsiaTheme="majorEastAsia" w:hAnsiTheme="majorEastAsia" w:hint="eastAsia"/>
        </w:rPr>
        <w:t xml:space="preserve">차량 장착 완료 후 </w:t>
      </w:r>
      <w:r w:rsidR="00FF2DFF" w:rsidRPr="00987DEE">
        <w:rPr>
          <w:rFonts w:asciiTheme="majorEastAsia" w:eastAsiaTheme="majorEastAsia" w:hAnsiTheme="majorEastAsia"/>
        </w:rPr>
        <w:t xml:space="preserve">: </w:t>
      </w:r>
      <w:r w:rsidR="00FF2DFF" w:rsidRPr="00987DEE">
        <w:rPr>
          <w:rFonts w:asciiTheme="majorEastAsia" w:eastAsiaTheme="majorEastAsia" w:hAnsiTheme="majorEastAsia" w:hint="eastAsia"/>
        </w:rPr>
        <w:t>특장가격의 100%</w:t>
      </w:r>
      <w:r w:rsidRPr="00987DEE">
        <w:rPr>
          <w:rFonts w:asciiTheme="majorEastAsia" w:eastAsiaTheme="majorEastAsia" w:hAnsiTheme="majorEastAsia"/>
        </w:rPr>
        <w:br/>
        <w:t>③ 갑은 손해배상액 산정 근거를 을에게 제시한다.</w:t>
      </w:r>
      <w:r w:rsidRPr="00987DEE">
        <w:rPr>
          <w:rFonts w:asciiTheme="majorEastAsia" w:eastAsiaTheme="majorEastAsia" w:hAnsiTheme="majorEastAsia"/>
        </w:rPr>
        <w:br/>
        <w:t>④ 을이 실제 발생한 손해가 제2항의 기준에 따른 금액보다 적음을 증명한 때에는 배상액은 그 실제 손해의 범위로 감액된다.</w:t>
      </w:r>
    </w:p>
    <w:p w14:paraId="3C7F9297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제10조 【지연 손해금】</w:t>
      </w:r>
    </w:p>
    <w:p w14:paraId="0527842D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을이 대금 지급을 지체한 경우 지급기일부터 상사법정이율(연 6%) 수준의 지연손해금을 가산한다.</w:t>
      </w:r>
    </w:p>
    <w:p w14:paraId="5806533D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제11조 【항변권】</w:t>
      </w:r>
    </w:p>
    <w:p w14:paraId="05B44167" w14:textId="77777777" w:rsidR="00DF34AB" w:rsidRPr="00987DEE" w:rsidRDefault="00DF34AB" w:rsidP="00DF34AB">
      <w:pPr>
        <w:pStyle w:val="a4"/>
        <w:widowControl/>
        <w:numPr>
          <w:ilvl w:val="0"/>
          <w:numId w:val="1"/>
        </w:numPr>
        <w:autoSpaceDE/>
        <w:autoSpaceDN/>
        <w:contextualSpacing/>
        <w:rPr>
          <w:rFonts w:asciiTheme="majorEastAsia" w:eastAsiaTheme="majorEastAsia" w:hAnsiTheme="majorEastAsia" w:cs="Noto Sans CJK KR"/>
          <w:sz w:val="24"/>
          <w:szCs w:val="28"/>
        </w:rPr>
      </w:pPr>
      <w:r w:rsidRPr="00987DEE">
        <w:rPr>
          <w:rFonts w:asciiTheme="majorEastAsia" w:eastAsiaTheme="majorEastAsia" w:hAnsiTheme="majorEastAsia" w:cs="Noto Sans CJK KR" w:hint="eastAsia"/>
          <w:sz w:val="24"/>
          <w:szCs w:val="28"/>
        </w:rPr>
        <w:t xml:space="preserve">을은 다음 각 호의 </w:t>
      </w:r>
      <w:r w:rsidRPr="00987DEE">
        <w:rPr>
          <w:rFonts w:asciiTheme="majorEastAsia" w:eastAsiaTheme="majorEastAsia" w:hAnsiTheme="majorEastAsia" w:cs="Noto Sans CJK KR"/>
          <w:sz w:val="24"/>
          <w:szCs w:val="28"/>
        </w:rPr>
        <w:t>1</w:t>
      </w:r>
      <w:r w:rsidRPr="00987DEE">
        <w:rPr>
          <w:rFonts w:asciiTheme="majorEastAsia" w:eastAsiaTheme="majorEastAsia" w:hAnsiTheme="majorEastAsia" w:cs="Noto Sans CJK KR" w:hint="eastAsia"/>
          <w:sz w:val="24"/>
          <w:szCs w:val="28"/>
        </w:rPr>
        <w:t>에 해당하는 사유가 있는 경우에 갑에 게 그 사유를 기재한 서면으로 지급 거절 의사를 통지한 후 그 지급을 거절할 수 있다.</w:t>
      </w:r>
      <w:r w:rsidRPr="00987DEE">
        <w:rPr>
          <w:rFonts w:asciiTheme="majorEastAsia" w:eastAsiaTheme="majorEastAsia" w:hAnsiTheme="majorEastAsia" w:cs="Noto Sans CJK KR"/>
          <w:sz w:val="24"/>
          <w:szCs w:val="28"/>
        </w:rPr>
        <w:t xml:space="preserve"> </w:t>
      </w:r>
      <w:r w:rsidRPr="00987DEE">
        <w:rPr>
          <w:rFonts w:asciiTheme="majorEastAsia" w:eastAsiaTheme="majorEastAsia" w:hAnsiTheme="majorEastAsia" w:cs="Noto Sans CJK KR" w:hint="eastAsia"/>
          <w:sz w:val="24"/>
          <w:szCs w:val="28"/>
        </w:rPr>
        <w:t>이 경우 항변권은 서면을 발송한 날에 그 효력이 발생</w:t>
      </w:r>
      <w:r w:rsidRPr="00987DEE">
        <w:rPr>
          <w:rFonts w:asciiTheme="majorEastAsia" w:eastAsiaTheme="majorEastAsia" w:hAnsiTheme="majorEastAsia" w:cs="Noto Sans CJK KR"/>
          <w:sz w:val="24"/>
          <w:szCs w:val="28"/>
        </w:rPr>
        <w:t>한</w:t>
      </w:r>
      <w:r w:rsidRPr="00987DEE">
        <w:rPr>
          <w:rFonts w:asciiTheme="majorEastAsia" w:eastAsiaTheme="majorEastAsia" w:hAnsiTheme="majorEastAsia" w:cs="Noto Sans CJK KR" w:hint="eastAsia"/>
          <w:sz w:val="24"/>
          <w:szCs w:val="28"/>
        </w:rPr>
        <w:t xml:space="preserve"> 것으로 본다.</w:t>
      </w:r>
    </w:p>
    <w:p w14:paraId="6F3DB1A8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ab/>
        <w:t xml:space="preserve">1. </w:t>
      </w:r>
      <w:r w:rsidRPr="00987DEE">
        <w:rPr>
          <w:rFonts w:asciiTheme="majorEastAsia" w:eastAsiaTheme="majorEastAsia" w:hAnsiTheme="majorEastAsia" w:hint="eastAsia"/>
        </w:rPr>
        <w:t xml:space="preserve">특장 </w:t>
      </w:r>
      <w:r w:rsidRPr="00987DEE">
        <w:rPr>
          <w:rFonts w:asciiTheme="majorEastAsia" w:eastAsiaTheme="majorEastAsia" w:hAnsiTheme="majorEastAsia"/>
        </w:rPr>
        <w:t>계약</w:t>
      </w:r>
      <w:r w:rsidRPr="00987DEE">
        <w:rPr>
          <w:rFonts w:asciiTheme="majorEastAsia" w:eastAsiaTheme="majorEastAsia" w:hAnsiTheme="majorEastAsia" w:hint="eastAsia"/>
        </w:rPr>
        <w:t>이</w:t>
      </w:r>
      <w:r w:rsidRPr="00987DEE">
        <w:rPr>
          <w:rFonts w:asciiTheme="majorEastAsia" w:eastAsiaTheme="majorEastAsia" w:hAnsiTheme="majorEastAsia"/>
        </w:rPr>
        <w:t xml:space="preserve"> 불성립·무효·취소 </w:t>
      </w:r>
      <w:r w:rsidRPr="00987DEE">
        <w:rPr>
          <w:rFonts w:asciiTheme="majorEastAsia" w:eastAsiaTheme="majorEastAsia" w:hAnsiTheme="majorEastAsia" w:hint="eastAsia"/>
        </w:rPr>
        <w:t>또는 해제된 경우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</w:rPr>
        <w:tab/>
        <w:t xml:space="preserve">2. </w:t>
      </w:r>
      <w:r w:rsidRPr="00987DEE">
        <w:rPr>
          <w:rFonts w:asciiTheme="majorEastAsia" w:eastAsiaTheme="majorEastAsia" w:hAnsiTheme="majorEastAsia" w:hint="eastAsia"/>
        </w:rPr>
        <w:t>을에게 약정된 인도시기까지 특장이 인도 되지 아니한 경우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</w:rPr>
        <w:tab/>
        <w:t xml:space="preserve">3. </w:t>
      </w:r>
      <w:r w:rsidRPr="00987DEE">
        <w:rPr>
          <w:rFonts w:asciiTheme="majorEastAsia" w:eastAsiaTheme="majorEastAsia" w:hAnsiTheme="majorEastAsia" w:hint="eastAsia"/>
        </w:rPr>
        <w:t xml:space="preserve">갑이 관계 법령 및 품질 보증서에 다른 </w:t>
      </w:r>
      <w:r w:rsidRPr="00987DEE">
        <w:rPr>
          <w:rFonts w:asciiTheme="majorEastAsia" w:eastAsiaTheme="majorEastAsia" w:hAnsiTheme="majorEastAsia"/>
        </w:rPr>
        <w:t>하자담보책임</w:t>
      </w:r>
      <w:r w:rsidRPr="00987DEE">
        <w:rPr>
          <w:rFonts w:asciiTheme="majorEastAsia" w:eastAsiaTheme="majorEastAsia" w:hAnsiTheme="majorEastAsia" w:hint="eastAsia"/>
        </w:rPr>
        <w:t>을 이행하지 아니한 경우</w:t>
      </w:r>
      <w:r w:rsidRPr="00987DEE">
        <w:rPr>
          <w:rFonts w:asciiTheme="majorEastAsia" w:eastAsiaTheme="majorEastAsia" w:hAnsiTheme="majorEastAsia"/>
        </w:rPr>
        <w:t xml:space="preserve"> 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</w:rPr>
        <w:tab/>
        <w:t xml:space="preserve">4. </w:t>
      </w:r>
      <w:r w:rsidRPr="00987DEE">
        <w:rPr>
          <w:rFonts w:asciiTheme="majorEastAsia" w:eastAsiaTheme="majorEastAsia" w:hAnsiTheme="majorEastAsia" w:hint="eastAsia"/>
        </w:rPr>
        <w:t>갑의 잘못</w:t>
      </w:r>
      <w:r w:rsidRPr="00987DEE">
        <w:rPr>
          <w:rFonts w:asciiTheme="majorEastAsia" w:eastAsiaTheme="majorEastAsia" w:hAnsiTheme="majorEastAsia"/>
        </w:rPr>
        <w:t>으로 계약</w:t>
      </w:r>
      <w:r w:rsidRPr="00987DEE">
        <w:rPr>
          <w:rFonts w:asciiTheme="majorEastAsia" w:eastAsiaTheme="majorEastAsia" w:hAnsiTheme="majorEastAsia" w:hint="eastAsia"/>
        </w:rPr>
        <w:t>의 목적을 달성할 수 없는 경우</w:t>
      </w:r>
    </w:p>
    <w:p w14:paraId="2CD55E70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② </w:t>
      </w:r>
      <w:r w:rsidRPr="00987DEE">
        <w:rPr>
          <w:rFonts w:asciiTheme="majorEastAsia" w:eastAsiaTheme="majorEastAsia" w:hAnsiTheme="majorEastAsia" w:hint="eastAsia"/>
        </w:rPr>
        <w:t xml:space="preserve">을이 </w:t>
      </w:r>
      <w:r w:rsidRPr="00987DEE">
        <w:rPr>
          <w:rFonts w:asciiTheme="majorEastAsia" w:eastAsiaTheme="majorEastAsia" w:hAnsiTheme="majorEastAsia"/>
        </w:rPr>
        <w:t>캐피</w:t>
      </w:r>
      <w:r w:rsidRPr="00987DEE">
        <w:rPr>
          <w:rFonts w:asciiTheme="majorEastAsia" w:eastAsiaTheme="majorEastAsia" w:hAnsiTheme="majorEastAsia" w:hint="eastAsia"/>
        </w:rPr>
        <w:t xml:space="preserve">탈사 등 </w:t>
      </w:r>
      <w:r w:rsidRPr="00987DEE">
        <w:rPr>
          <w:rFonts w:asciiTheme="majorEastAsia" w:eastAsiaTheme="majorEastAsia" w:hAnsiTheme="majorEastAsia"/>
        </w:rPr>
        <w:t>신용제공자</w:t>
      </w:r>
      <w:r w:rsidRPr="00987DEE">
        <w:rPr>
          <w:rFonts w:asciiTheme="majorEastAsia" w:eastAsiaTheme="majorEastAsia" w:hAnsiTheme="majorEastAsia" w:hint="eastAsia"/>
        </w:rPr>
        <w:t>를 통해 대금을 납부하는 경우,</w:t>
      </w:r>
      <w:r w:rsidRPr="00987DEE">
        <w:rPr>
          <w:rFonts w:asciiTheme="majorEastAsia" w:eastAsiaTheme="majorEastAsia" w:hAnsiTheme="majorEastAsia"/>
        </w:rPr>
        <w:t xml:space="preserve"> </w:t>
      </w:r>
      <w:r w:rsidRPr="00987DEE">
        <w:rPr>
          <w:rFonts w:asciiTheme="majorEastAsia" w:eastAsiaTheme="majorEastAsia" w:hAnsiTheme="majorEastAsia" w:hint="eastAsia"/>
        </w:rPr>
        <w:t>제</w:t>
      </w:r>
      <w:r w:rsidRPr="00987DEE">
        <w:rPr>
          <w:rFonts w:asciiTheme="majorEastAsia" w:eastAsiaTheme="majorEastAsia" w:hAnsiTheme="majorEastAsia"/>
        </w:rPr>
        <w:t>1</w:t>
      </w:r>
      <w:r w:rsidRPr="00987DEE">
        <w:rPr>
          <w:rFonts w:asciiTheme="majorEastAsia" w:eastAsiaTheme="majorEastAsia" w:hAnsiTheme="majorEastAsia" w:hint="eastAsia"/>
        </w:rPr>
        <w:t>항의 사유가 있으면</w:t>
      </w:r>
      <w:r w:rsidRPr="00987DEE">
        <w:rPr>
          <w:rFonts w:asciiTheme="majorEastAsia" w:eastAsiaTheme="majorEastAsia" w:hAnsiTheme="majorEastAsia"/>
        </w:rPr>
        <w:t xml:space="preserve"> </w:t>
      </w:r>
      <w:r w:rsidRPr="00987DEE">
        <w:rPr>
          <w:rFonts w:asciiTheme="majorEastAsia" w:eastAsiaTheme="majorEastAsia" w:hAnsiTheme="majorEastAsia" w:hint="eastAsia"/>
        </w:rPr>
        <w:t xml:space="preserve">을은 </w:t>
      </w:r>
      <w:r w:rsidRPr="00987DEE">
        <w:rPr>
          <w:rFonts w:asciiTheme="majorEastAsia" w:eastAsiaTheme="majorEastAsia" w:hAnsiTheme="majorEastAsia"/>
        </w:rPr>
        <w:t xml:space="preserve">신용제공자에게 서면 통지 후 </w:t>
      </w:r>
      <w:r w:rsidRPr="00987DEE">
        <w:rPr>
          <w:rFonts w:asciiTheme="majorEastAsia" w:eastAsiaTheme="majorEastAsia" w:hAnsiTheme="majorEastAsia" w:hint="eastAsia"/>
        </w:rPr>
        <w:t>할부금 납부를 거절할 수 있다</w:t>
      </w:r>
      <w:r w:rsidRPr="00987DEE">
        <w:rPr>
          <w:rFonts w:asciiTheme="majorEastAsia" w:eastAsiaTheme="majorEastAsia" w:hAnsiTheme="majorEastAsia"/>
        </w:rPr>
        <w:t xml:space="preserve">. </w:t>
      </w:r>
      <w:r w:rsidRPr="00987DEE">
        <w:rPr>
          <w:rFonts w:asciiTheme="majorEastAsia" w:eastAsiaTheme="majorEastAsia" w:hAnsiTheme="majorEastAsia" w:hint="eastAsia"/>
        </w:rPr>
        <w:t>단,</w:t>
      </w:r>
      <w:r w:rsidRPr="00987DEE">
        <w:rPr>
          <w:rFonts w:asciiTheme="majorEastAsia" w:eastAsiaTheme="majorEastAsia" w:hAnsiTheme="majorEastAsia"/>
        </w:rPr>
        <w:t xml:space="preserve"> 을이 상행위 목적으로 매수한 경우는 제외한다.</w:t>
      </w:r>
    </w:p>
    <w:p w14:paraId="1094B174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제12조 【통지 의무】</w:t>
      </w:r>
    </w:p>
    <w:p w14:paraId="33685C8C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을은 인수 후 주소 변경, 차량번호 갱신 등 이행에 영향을 미치는 사유 발생 시 7일 이내 서면 통지하며, 해태로 인한 불이익은 을이 부담한다.</w:t>
      </w:r>
    </w:p>
    <w:p w14:paraId="45B3438C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제13조 【개인신용정보 보호】</w:t>
      </w:r>
    </w:p>
    <w:p w14:paraId="09331FCA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① 갑은 통합 캐피탈 조회 등 이행에 필요한 범위에서 신용정보업자·캐피탈사로부터 을의 신용정보를 제공받거나 제공할 수 있다. </w:t>
      </w:r>
      <w:r w:rsidRPr="00987DEE">
        <w:rPr>
          <w:rFonts w:asciiTheme="majorEastAsia" w:eastAsiaTheme="majorEastAsia" w:hAnsiTheme="majorEastAsia"/>
        </w:rPr>
        <w:br/>
        <w:t xml:space="preserve">② 갑은 을의 동의 없이 정보를 타인에게 제공할 수 없다. </w:t>
      </w:r>
      <w:r w:rsidRPr="00987DEE">
        <w:rPr>
          <w:rFonts w:asciiTheme="majorEastAsia" w:eastAsiaTheme="majorEastAsia" w:hAnsiTheme="majorEastAsia"/>
        </w:rPr>
        <w:br/>
        <w:t>③ 을의 채무불이행 시 갑은 사전 통지 후 신용정보업자·관련 업계에 제공할 수 있다.</w:t>
      </w:r>
    </w:p>
    <w:p w14:paraId="09573844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제14조 【구조변경 승인 및 검사】</w:t>
      </w:r>
    </w:p>
    <w:p w14:paraId="72163ECC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① 갑은 자동차관리법 제34조 및 관계 법령에 따른 구조변경 승인·검사를 완료하여 인도한다. 비용 부담 주체는 특약란에 기재한다. 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  <w:b/>
          <w:bCs/>
        </w:rPr>
        <w:t xml:space="preserve">② </w:t>
      </w:r>
      <w:r w:rsidRPr="00987DEE">
        <w:rPr>
          <w:rStyle w:val="a6"/>
          <w:rFonts w:asciiTheme="majorEastAsia" w:eastAsiaTheme="majorEastAsia" w:hAnsiTheme="majorEastAsia"/>
        </w:rPr>
        <w:t xml:space="preserve">법령 개정, 인증기준 변경, 차량 제원 변경, 중량 초과 등 갑의 귀책 없는 사유로 승인·검사가 불가능한 경우 갑은 해제할 수 있으며, 이미 진행된 제작비용은 </w:t>
      </w:r>
      <w:r w:rsidRPr="00987DEE">
        <w:rPr>
          <w:rStyle w:val="a6"/>
          <w:rFonts w:asciiTheme="majorEastAsia" w:eastAsiaTheme="majorEastAsia" w:hAnsiTheme="majorEastAsia" w:hint="eastAsia"/>
        </w:rPr>
        <w:t xml:space="preserve">제9조의 </w:t>
      </w:r>
      <w:r w:rsidRPr="00987DEE">
        <w:rPr>
          <w:rStyle w:val="a6"/>
          <w:rFonts w:asciiTheme="majorEastAsia" w:eastAsiaTheme="majorEastAsia" w:hAnsiTheme="majorEastAsia"/>
        </w:rPr>
        <w:t>2</w:t>
      </w:r>
      <w:r w:rsidRPr="00987DEE">
        <w:rPr>
          <w:rStyle w:val="a6"/>
          <w:rFonts w:asciiTheme="majorEastAsia" w:eastAsiaTheme="majorEastAsia" w:hAnsiTheme="majorEastAsia" w:hint="eastAsia"/>
        </w:rPr>
        <w:t>의 제</w:t>
      </w:r>
      <w:r w:rsidRPr="00987DEE">
        <w:rPr>
          <w:rStyle w:val="a6"/>
          <w:rFonts w:asciiTheme="majorEastAsia" w:eastAsiaTheme="majorEastAsia" w:hAnsiTheme="majorEastAsia"/>
        </w:rPr>
        <w:t>2</w:t>
      </w:r>
      <w:r w:rsidRPr="00987DEE">
        <w:rPr>
          <w:rStyle w:val="a6"/>
          <w:rFonts w:asciiTheme="majorEastAsia" w:eastAsiaTheme="majorEastAsia" w:hAnsiTheme="majorEastAsia" w:hint="eastAsia"/>
        </w:rPr>
        <w:t>항의 기준에 의거하여 결정한다.</w:t>
      </w:r>
    </w:p>
    <w:p w14:paraId="5A741DDB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제15조 【채권의 양도양수】</w:t>
      </w:r>
    </w:p>
    <w:p w14:paraId="274165AA" w14:textId="1F0AB4F1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① 갑은 이 계약상 권리의 전부·일부를 제3자(</w:t>
      </w:r>
      <w:r w:rsidRPr="00987DEE">
        <w:rPr>
          <w:rStyle w:val="a6"/>
          <w:rFonts w:asciiTheme="majorEastAsia" w:eastAsiaTheme="majorEastAsia" w:hAnsiTheme="majorEastAsia"/>
        </w:rPr>
        <w:t>캐피탈사·금융기관·채권관리기관</w:t>
      </w:r>
      <w:r w:rsidRPr="00987DEE">
        <w:rPr>
          <w:rStyle w:val="a6"/>
          <w:rFonts w:asciiTheme="majorEastAsia" w:eastAsiaTheme="majorEastAsia" w:hAnsiTheme="majorEastAsia" w:hint="eastAsia"/>
        </w:rPr>
        <w:t xml:space="preserve"> 등</w:t>
      </w:r>
      <w:r w:rsidRPr="00987DEE">
        <w:rPr>
          <w:rFonts w:asciiTheme="majorEastAsia" w:eastAsiaTheme="majorEastAsia" w:hAnsiTheme="majorEastAsia"/>
        </w:rPr>
        <w:t xml:space="preserve">)에게 양도할 수 있으며 을에게 서면 통지한다. 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  <w:b/>
          <w:bCs/>
        </w:rPr>
        <w:t xml:space="preserve">② </w:t>
      </w:r>
      <w:r w:rsidRPr="00987DEE">
        <w:rPr>
          <w:rStyle w:val="a6"/>
          <w:rFonts w:asciiTheme="majorEastAsia" w:eastAsiaTheme="majorEastAsia" w:hAnsiTheme="majorEastAsia"/>
        </w:rPr>
        <w:t xml:space="preserve">을은 갑이 특장 대금 채권을 </w:t>
      </w:r>
      <w:r w:rsidRPr="00987DEE">
        <w:rPr>
          <w:rStyle w:val="a6"/>
          <w:rFonts w:asciiTheme="majorEastAsia" w:eastAsiaTheme="majorEastAsia" w:hAnsiTheme="majorEastAsia" w:hint="eastAsia"/>
        </w:rPr>
        <w:t>제</w:t>
      </w:r>
      <w:r w:rsidRPr="00987DEE">
        <w:rPr>
          <w:rStyle w:val="a6"/>
          <w:rFonts w:asciiTheme="majorEastAsia" w:eastAsiaTheme="majorEastAsia" w:hAnsiTheme="majorEastAsia"/>
        </w:rPr>
        <w:t>3</w:t>
      </w:r>
      <w:r w:rsidRPr="00987DEE">
        <w:rPr>
          <w:rStyle w:val="a6"/>
          <w:rFonts w:asciiTheme="majorEastAsia" w:eastAsiaTheme="majorEastAsia" w:hAnsiTheme="majorEastAsia" w:hint="eastAsia"/>
        </w:rPr>
        <w:t>자에게</w:t>
      </w:r>
      <w:r w:rsidRPr="00987DEE">
        <w:rPr>
          <w:rStyle w:val="a6"/>
          <w:rFonts w:asciiTheme="majorEastAsia" w:eastAsiaTheme="majorEastAsia" w:hAnsiTheme="majorEastAsia"/>
        </w:rPr>
        <w:t xml:space="preserve"> 양도하는 것에 동의한다. </w:t>
      </w:r>
      <w:r w:rsidRPr="00987DEE">
        <w:rPr>
          <w:rStyle w:val="a6"/>
          <w:rFonts w:asciiTheme="majorEastAsia" w:eastAsiaTheme="majorEastAsia" w:hAnsiTheme="majorEastAsia" w:hint="eastAsia"/>
        </w:rPr>
        <w:t>단,</w:t>
      </w:r>
      <w:r w:rsidRPr="00987DEE">
        <w:rPr>
          <w:rStyle w:val="a6"/>
          <w:rFonts w:asciiTheme="majorEastAsia" w:eastAsiaTheme="majorEastAsia" w:hAnsiTheme="majorEastAsia"/>
        </w:rPr>
        <w:t xml:space="preserve"> </w:t>
      </w:r>
      <w:r w:rsidRPr="00987DEE">
        <w:rPr>
          <w:rStyle w:val="a6"/>
          <w:rFonts w:asciiTheme="majorEastAsia" w:eastAsiaTheme="majorEastAsia" w:hAnsiTheme="majorEastAsia" w:hint="eastAsia"/>
        </w:rPr>
        <w:t>실제 양도 시 갑은 을에게 별도 통지한다.</w:t>
      </w:r>
    </w:p>
    <w:p w14:paraId="12E5F624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제15조의2 【소유권 유보】</w:t>
      </w:r>
    </w:p>
    <w:p w14:paraId="1B206C37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① 특장의 소유권은 </w:t>
      </w:r>
      <w:r w:rsidRPr="00987DEE">
        <w:rPr>
          <w:rFonts w:asciiTheme="majorEastAsia" w:eastAsiaTheme="majorEastAsia" w:hAnsiTheme="majorEastAsia" w:hint="eastAsia"/>
        </w:rPr>
        <w:t>갑이 특장 대금을 지급받기 전까지 갑에게 유보된다.</w:t>
      </w:r>
      <w:r w:rsidRPr="00987DEE">
        <w:rPr>
          <w:rFonts w:asciiTheme="majorEastAsia" w:eastAsiaTheme="majorEastAsia" w:hAnsiTheme="majorEastAsia"/>
        </w:rPr>
        <w:br/>
        <w:t xml:space="preserve">② 갑은 대금 미지급 시 특장의 인도를 </w:t>
      </w:r>
      <w:r w:rsidRPr="00987DEE">
        <w:rPr>
          <w:rFonts w:asciiTheme="majorEastAsia" w:eastAsiaTheme="majorEastAsia" w:hAnsiTheme="majorEastAsia" w:hint="eastAsia"/>
        </w:rPr>
        <w:t>보류할 수 있다.</w:t>
      </w:r>
      <w:r w:rsidRPr="00987DEE">
        <w:rPr>
          <w:rFonts w:asciiTheme="majorEastAsia" w:eastAsiaTheme="majorEastAsia" w:hAnsiTheme="majorEastAsia"/>
        </w:rPr>
        <w:t xml:space="preserve"> 관계 법령상 제한이 있는 경우 그 범위 내에서 행사한다.</w:t>
      </w:r>
      <w:r w:rsidRPr="00987DEE">
        <w:rPr>
          <w:rFonts w:asciiTheme="majorEastAsia" w:eastAsiaTheme="majorEastAsia" w:hAnsiTheme="majorEastAsia"/>
        </w:rPr>
        <w:br/>
        <w:t xml:space="preserve">③ </w:t>
      </w:r>
      <w:r w:rsidRPr="00987DEE">
        <w:rPr>
          <w:rFonts w:asciiTheme="majorEastAsia" w:eastAsiaTheme="majorEastAsia" w:hAnsiTheme="majorEastAsia" w:hint="eastAsia"/>
        </w:rPr>
        <w:t>캐피탈 실행 등으로 갑이 대금을 지급받은 후에는 특장의 소유권은 신용제공자 또는 을에게 이전되며,</w:t>
      </w:r>
      <w:r w:rsidRPr="00987DEE">
        <w:rPr>
          <w:rFonts w:asciiTheme="majorEastAsia" w:eastAsiaTheme="majorEastAsia" w:hAnsiTheme="majorEastAsia"/>
        </w:rPr>
        <w:t xml:space="preserve"> </w:t>
      </w:r>
      <w:r w:rsidRPr="00987DEE">
        <w:rPr>
          <w:rFonts w:asciiTheme="majorEastAsia" w:eastAsiaTheme="majorEastAsia" w:hAnsiTheme="majorEastAsia" w:hint="eastAsia"/>
        </w:rPr>
        <w:t>그 구체적 귀속은 신용제공자와 을 간의 계약에 따른다.</w:t>
      </w:r>
    </w:p>
    <w:p w14:paraId="45E4491B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제16조 【관할법원】</w:t>
      </w:r>
    </w:p>
    <w:p w14:paraId="61D56374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이 계약에 관한 소송은 </w:t>
      </w:r>
      <w:r w:rsidRPr="00987DEE">
        <w:rPr>
          <w:rFonts w:asciiTheme="majorEastAsia" w:eastAsiaTheme="majorEastAsia" w:hAnsiTheme="majorEastAsia" w:hint="eastAsia"/>
        </w:rPr>
        <w:t xml:space="preserve">서울중앙지방법원을 전속적 </w:t>
      </w:r>
      <w:r w:rsidRPr="00987DEE">
        <w:rPr>
          <w:rFonts w:asciiTheme="majorEastAsia" w:eastAsiaTheme="majorEastAsia" w:hAnsiTheme="majorEastAsia"/>
        </w:rPr>
        <w:t>관할법원</w:t>
      </w:r>
      <w:r w:rsidRPr="00987DEE">
        <w:rPr>
          <w:rFonts w:asciiTheme="majorEastAsia" w:eastAsiaTheme="majorEastAsia" w:hAnsiTheme="majorEastAsia" w:hint="eastAsia"/>
        </w:rPr>
        <w:t>으로 하여</w:t>
      </w:r>
      <w:r w:rsidRPr="00987DEE">
        <w:rPr>
          <w:rFonts w:asciiTheme="majorEastAsia" w:eastAsiaTheme="majorEastAsia" w:hAnsiTheme="majorEastAsia"/>
        </w:rPr>
        <w:t xml:space="preserve"> 제기한다.</w:t>
      </w:r>
    </w:p>
    <w:p w14:paraId="52554064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제17조 【기타】</w:t>
      </w:r>
    </w:p>
    <w:p w14:paraId="2B9421B5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① 약관에 없는 사항은 신의</w:t>
      </w:r>
      <w:r w:rsidRPr="00987DEE">
        <w:rPr>
          <w:rFonts w:asciiTheme="majorEastAsia" w:eastAsiaTheme="majorEastAsia" w:hAnsiTheme="majorEastAsia" w:hint="eastAsia"/>
        </w:rPr>
        <w:t>성실의 원</w:t>
      </w:r>
      <w:r w:rsidRPr="00987DEE">
        <w:rPr>
          <w:rFonts w:asciiTheme="majorEastAsia" w:eastAsiaTheme="majorEastAsia" w:hAnsiTheme="majorEastAsia"/>
        </w:rPr>
        <w:t xml:space="preserve">칙에 따라 합의하되, 미합의 사항은 관계 법령 및 거래관행에 의한다. </w:t>
      </w:r>
      <w:r w:rsidRPr="00987DEE">
        <w:rPr>
          <w:rFonts w:asciiTheme="majorEastAsia" w:eastAsiaTheme="majorEastAsia" w:hAnsiTheme="majorEastAsia"/>
        </w:rPr>
        <w:br/>
        <w:t>② 을의 권리·의무는 갑</w:t>
      </w:r>
      <w:r w:rsidRPr="00987DEE">
        <w:rPr>
          <w:rFonts w:asciiTheme="majorEastAsia" w:eastAsiaTheme="majorEastAsia" w:hAnsiTheme="majorEastAsia" w:hint="eastAsia"/>
        </w:rPr>
        <w:t>의</w:t>
      </w:r>
      <w:r w:rsidRPr="00987DEE">
        <w:rPr>
          <w:rFonts w:asciiTheme="majorEastAsia" w:eastAsiaTheme="majorEastAsia" w:hAnsiTheme="majorEastAsia"/>
        </w:rPr>
        <w:t xml:space="preserve"> 동의 없이 양도·질권 설정의 대상이 될 수 없다. </w:t>
      </w:r>
      <w:r w:rsidRPr="00987DEE">
        <w:rPr>
          <w:rFonts w:asciiTheme="majorEastAsia" w:eastAsiaTheme="majorEastAsia" w:hAnsiTheme="majorEastAsia"/>
        </w:rPr>
        <w:br/>
        <w:t>③ 계약의 변경은 서면으로만 한</w:t>
      </w:r>
      <w:r w:rsidRPr="00987DEE">
        <w:rPr>
          <w:rFonts w:asciiTheme="majorEastAsia" w:eastAsiaTheme="majorEastAsia" w:hAnsiTheme="majorEastAsia" w:hint="eastAsia"/>
        </w:rPr>
        <w:t xml:space="preserve">다 </w:t>
      </w:r>
    </w:p>
    <w:p w14:paraId="6CDDED60" w14:textId="77777777" w:rsidR="00DF34AB" w:rsidRPr="00987DEE" w:rsidRDefault="00DF34AB" w:rsidP="00DF34AB">
      <w:pPr>
        <w:rPr>
          <w:b/>
          <w:bCs/>
          <w:szCs w:val="52"/>
        </w:rPr>
      </w:pPr>
    </w:p>
    <w:p w14:paraId="73E3C206" w14:textId="37F5F9E8" w:rsidR="00C20E18" w:rsidRPr="00987DEE" w:rsidRDefault="00A81EB8" w:rsidP="00DF34AB">
      <w:pPr>
        <w:rPr>
          <w:szCs w:val="52"/>
        </w:rPr>
      </w:pPr>
      <w:r w:rsidRPr="00987DEE">
        <w:rPr>
          <w:rFonts w:hint="eastAsia"/>
        </w:rPr>
        <w:t xml:space="preserve">[법무법인 답변 </w:t>
      </w:r>
      <w:r w:rsidRPr="00987DEE">
        <w:t>1</w:t>
      </w:r>
      <w:r w:rsidRPr="00987DEE">
        <w:rPr>
          <w:rFonts w:hint="eastAsia"/>
        </w:rPr>
        <w:t>번]</w:t>
      </w:r>
      <w:r w:rsidRPr="00987DEE">
        <w:br/>
      </w:r>
      <w:r w:rsidRPr="00987DEE">
        <w:rPr>
          <w:rFonts w:hint="eastAsia"/>
        </w:rPr>
        <w:t>특장의 실제 원가 구조를 기반으로 한 근거 문서 제작이 확정되어야 법적 방어가 가능합니다.</w:t>
      </w:r>
      <w:r w:rsidRPr="00987DEE">
        <w:br/>
      </w:r>
      <w:r w:rsidRPr="00987DEE">
        <w:br/>
      </w:r>
      <w:r w:rsidRPr="00987DEE">
        <w:rPr>
          <w:rFonts w:hint="eastAsia"/>
        </w:rPr>
        <w:t>기준이 되는 퍼센티지 숫자 변경 가능합니다.</w:t>
      </w:r>
      <w:r w:rsidRPr="00987DEE">
        <w:br/>
      </w:r>
      <w:r w:rsidRPr="00987DEE">
        <w:br/>
      </w:r>
      <w:r w:rsidRPr="00987DEE">
        <w:rPr>
          <w:rFonts w:hint="eastAsia"/>
        </w:rPr>
        <w:t xml:space="preserve">실제 원가 구조 </w:t>
      </w:r>
      <w:r w:rsidRPr="00987DEE">
        <w:t xml:space="preserve">: </w:t>
      </w:r>
      <w:r w:rsidRPr="00987DEE">
        <w:rPr>
          <w:rFonts w:hint="eastAsia"/>
        </w:rPr>
        <w:t>자재비</w:t>
      </w:r>
      <w:r w:rsidRPr="00987DEE">
        <w:t xml:space="preserve"> + </w:t>
      </w:r>
      <w:r w:rsidRPr="00987DEE">
        <w:rPr>
          <w:rFonts w:hint="eastAsia"/>
        </w:rPr>
        <w:t xml:space="preserve">노무비 </w:t>
      </w:r>
      <w:r w:rsidRPr="00987DEE">
        <w:t xml:space="preserve">+ </w:t>
      </w:r>
      <w:r w:rsidRPr="00987DEE">
        <w:rPr>
          <w:rFonts w:hint="eastAsia"/>
        </w:rPr>
        <w:t>외주비 등</w:t>
      </w:r>
    </w:p>
    <w:p w14:paraId="5D710E5A" w14:textId="44C92844" w:rsidR="00C20E18" w:rsidRPr="00987DEE" w:rsidRDefault="00FF2DFF" w:rsidP="00DF34AB">
      <w:pPr>
        <w:rPr>
          <w:szCs w:val="52"/>
        </w:rPr>
      </w:pPr>
      <w:r w:rsidRPr="00987DEE">
        <w:t>자재 발주 시점 : 계약 직후 (통상적으로)</w:t>
      </w:r>
    </w:p>
    <w:p w14:paraId="26BE10D8" w14:textId="77777777" w:rsidR="00C20E18" w:rsidRPr="00987DEE" w:rsidRDefault="00C20E18" w:rsidP="00DF34AB">
      <w:pPr>
        <w:rPr>
          <w:szCs w:val="52"/>
        </w:rPr>
      </w:pPr>
    </w:p>
    <w:p w14:paraId="5B820BA8" w14:textId="77777777" w:rsidR="00C20E18" w:rsidRPr="00987DEE" w:rsidRDefault="00C20E18" w:rsidP="00DF34AB">
      <w:pPr>
        <w:rPr>
          <w:szCs w:val="52"/>
        </w:rPr>
      </w:pPr>
    </w:p>
    <w:p w14:paraId="30DF025C" w14:textId="77777777" w:rsidR="00C20E18" w:rsidRPr="00987DEE" w:rsidRDefault="00C20E18" w:rsidP="00DF34AB">
      <w:pPr>
        <w:rPr>
          <w:szCs w:val="52"/>
        </w:rPr>
      </w:pPr>
    </w:p>
    <w:p w14:paraId="10F740FD" w14:textId="6929B40D" w:rsidR="00DF34AB" w:rsidRPr="00DF34AB" w:rsidRDefault="00DF34AB" w:rsidP="00DF34AB">
      <w:pPr>
        <w:pStyle w:val="font-claude-response-body"/>
        <w:rPr>
          <w:rFonts w:asciiTheme="majorEastAsia" w:eastAsiaTheme="majorEastAsia" w:hAnsiTheme="majorEastAsia" w:hint="eastAsia"/>
          <w:color w:val="000000" w:themeColor="text1"/>
        </w:rPr>
        <w:sectPr w:rsidR="00DF34AB" w:rsidRPr="00DF34AB" w:rsidSect="0051778F">
          <w:type w:val="continuous"/>
          <w:pgSz w:w="19200" w:h="25610"/>
          <w:pgMar w:top="720" w:right="708" w:bottom="880" w:left="566" w:header="0" w:footer="693" w:gutter="0"/>
          <w:cols w:num="2" w:space="720"/>
        </w:sectPr>
      </w:pPr>
    </w:p>
    <w:p w14:paraId="1DA0BFF5" w14:textId="4AB32628" w:rsidR="00DF34AB" w:rsidRPr="00A5681B" w:rsidRDefault="00DF34AB" w:rsidP="00960376">
      <w:pPr>
        <w:pStyle w:val="3"/>
        <w:ind w:left="0"/>
        <w:rPr>
          <w:rFonts w:asciiTheme="majorEastAsia" w:eastAsiaTheme="majorEastAsia" w:hAnsiTheme="majorEastAsia" w:hint="eastAsia"/>
          <w:color w:val="000000" w:themeColor="text1"/>
        </w:rPr>
        <w:sectPr w:rsidR="00DF34AB" w:rsidRPr="00A5681B" w:rsidSect="0051778F">
          <w:footerReference w:type="default" r:id="rId11"/>
          <w:pgSz w:w="19200" w:h="25610"/>
          <w:pgMar w:top="720" w:right="708" w:bottom="880" w:left="566" w:header="0" w:footer="693" w:gutter="0"/>
          <w:cols w:space="720"/>
        </w:sectPr>
      </w:pPr>
    </w:p>
    <w:p w14:paraId="4EB29ADE" w14:textId="77777777" w:rsidR="0093134A" w:rsidRDefault="0093134A">
      <w:pPr>
        <w:rPr>
          <w:rFonts w:hint="eastAsia"/>
        </w:rPr>
      </w:pPr>
    </w:p>
    <w:sectPr w:rsidR="0093134A" w:rsidSect="00617852">
      <w:type w:val="continuous"/>
      <w:pgSz w:w="19200" w:h="25610"/>
      <w:pgMar w:top="720" w:right="708" w:bottom="880" w:left="566" w:header="0" w:footer="6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9CDEA" w14:textId="77777777" w:rsidR="00EB5051" w:rsidRDefault="00EB5051">
      <w:r>
        <w:separator/>
      </w:r>
    </w:p>
  </w:endnote>
  <w:endnote w:type="continuationSeparator" w:id="0">
    <w:p w14:paraId="461B03E1" w14:textId="77777777" w:rsidR="00EB5051" w:rsidRDefault="00EB5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CJK KR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KR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KR Regular">
    <w:altName w:val="Noto Sans CJK KR"/>
    <w:charset w:val="81"/>
    <w:family w:val="auto"/>
    <w:pitch w:val="variable"/>
    <w:sig w:usb0="B00000AF" w:usb1="2B17FCFB" w:usb2="00000016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91947" w14:textId="77777777" w:rsidR="000006D8" w:rsidRDefault="000006D8">
    <w:pPr>
      <w:pStyle w:val="a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646CB" w14:textId="77777777" w:rsidR="000006D8" w:rsidRDefault="000006D8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EE37E" w14:textId="77777777" w:rsidR="00EB5051" w:rsidRDefault="00EB5051">
      <w:r>
        <w:separator/>
      </w:r>
    </w:p>
  </w:footnote>
  <w:footnote w:type="continuationSeparator" w:id="0">
    <w:p w14:paraId="7ED50369" w14:textId="77777777" w:rsidR="00EB5051" w:rsidRDefault="00EB5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0262"/>
    <w:multiLevelType w:val="multilevel"/>
    <w:tmpl w:val="18D0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87D88"/>
    <w:multiLevelType w:val="hybridMultilevel"/>
    <w:tmpl w:val="474EE832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08401CE"/>
    <w:multiLevelType w:val="hybridMultilevel"/>
    <w:tmpl w:val="F64C8562"/>
    <w:lvl w:ilvl="0" w:tplc="264A711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02560304">
    <w:abstractNumId w:val="1"/>
  </w:num>
  <w:num w:numId="2" w16cid:durableId="878587976">
    <w:abstractNumId w:val="2"/>
  </w:num>
  <w:num w:numId="3" w16cid:durableId="144828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AB"/>
    <w:rsid w:val="000006D8"/>
    <w:rsid w:val="00016398"/>
    <w:rsid w:val="000971E3"/>
    <w:rsid w:val="000974FD"/>
    <w:rsid w:val="000F4F7D"/>
    <w:rsid w:val="00180556"/>
    <w:rsid w:val="001A5788"/>
    <w:rsid w:val="00200264"/>
    <w:rsid w:val="00212AD4"/>
    <w:rsid w:val="002373A8"/>
    <w:rsid w:val="002520E4"/>
    <w:rsid w:val="00325294"/>
    <w:rsid w:val="00345C83"/>
    <w:rsid w:val="0036492E"/>
    <w:rsid w:val="00372288"/>
    <w:rsid w:val="003B7664"/>
    <w:rsid w:val="00415E3E"/>
    <w:rsid w:val="0043670F"/>
    <w:rsid w:val="00467782"/>
    <w:rsid w:val="00485456"/>
    <w:rsid w:val="00597985"/>
    <w:rsid w:val="00665375"/>
    <w:rsid w:val="006D126B"/>
    <w:rsid w:val="00734DB2"/>
    <w:rsid w:val="007A7E2D"/>
    <w:rsid w:val="007E73FF"/>
    <w:rsid w:val="008368CE"/>
    <w:rsid w:val="00864F1B"/>
    <w:rsid w:val="0091150F"/>
    <w:rsid w:val="00913AC0"/>
    <w:rsid w:val="0093134A"/>
    <w:rsid w:val="0094130E"/>
    <w:rsid w:val="00941A2F"/>
    <w:rsid w:val="00960376"/>
    <w:rsid w:val="00987DEE"/>
    <w:rsid w:val="00A81EB8"/>
    <w:rsid w:val="00AB6949"/>
    <w:rsid w:val="00AF4EA6"/>
    <w:rsid w:val="00B9721B"/>
    <w:rsid w:val="00BB6634"/>
    <w:rsid w:val="00BF04E6"/>
    <w:rsid w:val="00C171A3"/>
    <w:rsid w:val="00C20E18"/>
    <w:rsid w:val="00CE0A69"/>
    <w:rsid w:val="00D40F8F"/>
    <w:rsid w:val="00D57143"/>
    <w:rsid w:val="00DA13B3"/>
    <w:rsid w:val="00DF34AB"/>
    <w:rsid w:val="00EB5051"/>
    <w:rsid w:val="00ED1494"/>
    <w:rsid w:val="00F00346"/>
    <w:rsid w:val="00F04EBC"/>
    <w:rsid w:val="00FF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E909"/>
  <w15:chartTrackingRefBased/>
  <w15:docId w15:val="{AE9394E2-90DE-5649-998B-EF6C26A79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4AB"/>
    <w:pPr>
      <w:widowControl w:val="0"/>
      <w:autoSpaceDE w:val="0"/>
      <w:autoSpaceDN w:val="0"/>
      <w:jc w:val="left"/>
    </w:pPr>
    <w:rPr>
      <w:rFonts w:ascii="Noto Sans CJK KR" w:eastAsia="Noto Sans CJK KR" w:hAnsi="Noto Sans CJK KR" w:cs="Noto Sans CJK KR"/>
      <w:kern w:val="0"/>
      <w:sz w:val="22"/>
      <w:szCs w:val="22"/>
    </w:rPr>
  </w:style>
  <w:style w:type="paragraph" w:styleId="1">
    <w:name w:val="heading 1"/>
    <w:basedOn w:val="a"/>
    <w:link w:val="1Char"/>
    <w:uiPriority w:val="9"/>
    <w:qFormat/>
    <w:rsid w:val="00DF34AB"/>
    <w:pPr>
      <w:spacing w:line="804" w:lineRule="exact"/>
      <w:ind w:right="200"/>
      <w:jc w:val="center"/>
      <w:outlineLvl w:val="0"/>
    </w:pPr>
    <w:rPr>
      <w:b/>
      <w:bCs/>
      <w:sz w:val="56"/>
      <w:szCs w:val="56"/>
    </w:rPr>
  </w:style>
  <w:style w:type="paragraph" w:styleId="2">
    <w:name w:val="heading 2"/>
    <w:basedOn w:val="a"/>
    <w:link w:val="2Char"/>
    <w:uiPriority w:val="9"/>
    <w:unhideWhenUsed/>
    <w:qFormat/>
    <w:rsid w:val="00DF34AB"/>
    <w:pPr>
      <w:ind w:left="539"/>
      <w:outlineLvl w:val="1"/>
    </w:pPr>
    <w:rPr>
      <w:b/>
      <w:bCs/>
      <w:sz w:val="52"/>
      <w:szCs w:val="52"/>
    </w:rPr>
  </w:style>
  <w:style w:type="paragraph" w:styleId="3">
    <w:name w:val="heading 3"/>
    <w:basedOn w:val="a"/>
    <w:link w:val="3Char"/>
    <w:uiPriority w:val="9"/>
    <w:unhideWhenUsed/>
    <w:qFormat/>
    <w:rsid w:val="00DF34AB"/>
    <w:pPr>
      <w:ind w:left="574"/>
      <w:outlineLvl w:val="2"/>
    </w:pPr>
    <w:rPr>
      <w:b/>
      <w:bCs/>
      <w:sz w:val="28"/>
      <w:szCs w:val="28"/>
    </w:rPr>
  </w:style>
  <w:style w:type="paragraph" w:styleId="4">
    <w:name w:val="heading 4"/>
    <w:basedOn w:val="a"/>
    <w:link w:val="4Char"/>
    <w:uiPriority w:val="9"/>
    <w:unhideWhenUsed/>
    <w:qFormat/>
    <w:rsid w:val="00DF34AB"/>
    <w:pPr>
      <w:ind w:left="428"/>
      <w:jc w:val="both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34AB"/>
    <w:rPr>
      <w:rFonts w:ascii="Noto Sans CJK KR" w:eastAsia="Noto Sans CJK KR" w:hAnsi="Noto Sans CJK KR" w:cs="Noto Sans CJK KR"/>
      <w:b/>
      <w:bCs/>
      <w:kern w:val="0"/>
      <w:sz w:val="56"/>
      <w:szCs w:val="56"/>
    </w:rPr>
  </w:style>
  <w:style w:type="character" w:customStyle="1" w:styleId="2Char">
    <w:name w:val="제목 2 Char"/>
    <w:basedOn w:val="a0"/>
    <w:link w:val="2"/>
    <w:uiPriority w:val="9"/>
    <w:rsid w:val="00DF34AB"/>
    <w:rPr>
      <w:rFonts w:ascii="Noto Sans CJK KR" w:eastAsia="Noto Sans CJK KR" w:hAnsi="Noto Sans CJK KR" w:cs="Noto Sans CJK KR"/>
      <w:b/>
      <w:bCs/>
      <w:kern w:val="0"/>
      <w:sz w:val="52"/>
      <w:szCs w:val="52"/>
    </w:rPr>
  </w:style>
  <w:style w:type="character" w:customStyle="1" w:styleId="3Char">
    <w:name w:val="제목 3 Char"/>
    <w:basedOn w:val="a0"/>
    <w:link w:val="3"/>
    <w:uiPriority w:val="9"/>
    <w:rsid w:val="00DF34AB"/>
    <w:rPr>
      <w:rFonts w:ascii="Noto Sans CJK KR" w:eastAsia="Noto Sans CJK KR" w:hAnsi="Noto Sans CJK KR" w:cs="Noto Sans CJK KR"/>
      <w:b/>
      <w:bCs/>
      <w:kern w:val="0"/>
      <w:sz w:val="28"/>
      <w:szCs w:val="28"/>
    </w:rPr>
  </w:style>
  <w:style w:type="character" w:customStyle="1" w:styleId="4Char">
    <w:name w:val="제목 4 Char"/>
    <w:basedOn w:val="a0"/>
    <w:link w:val="4"/>
    <w:uiPriority w:val="9"/>
    <w:rsid w:val="00DF34AB"/>
    <w:rPr>
      <w:rFonts w:ascii="Noto Sans CJK KR" w:eastAsia="Noto Sans CJK KR" w:hAnsi="Noto Sans CJK KR" w:cs="Noto Sans CJK KR"/>
      <w:b/>
      <w:bCs/>
      <w:kern w:val="0"/>
      <w:sz w:val="24"/>
    </w:rPr>
  </w:style>
  <w:style w:type="table" w:customStyle="1" w:styleId="TableNormal">
    <w:name w:val="Table Normal"/>
    <w:uiPriority w:val="2"/>
    <w:semiHidden/>
    <w:unhideWhenUsed/>
    <w:qFormat/>
    <w:rsid w:val="00DF34AB"/>
    <w:pPr>
      <w:widowControl w:val="0"/>
      <w:autoSpaceDE w:val="0"/>
      <w:autoSpaceDN w:val="0"/>
      <w:jc w:val="left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sid w:val="00DF34AB"/>
  </w:style>
  <w:style w:type="character" w:customStyle="1" w:styleId="Char">
    <w:name w:val="본문 Char"/>
    <w:basedOn w:val="a0"/>
    <w:link w:val="a3"/>
    <w:uiPriority w:val="1"/>
    <w:rsid w:val="00DF34AB"/>
    <w:rPr>
      <w:rFonts w:ascii="Noto Sans CJK KR" w:eastAsia="Noto Sans CJK KR" w:hAnsi="Noto Sans CJK KR" w:cs="Noto Sans CJK KR"/>
      <w:kern w:val="0"/>
      <w:sz w:val="22"/>
      <w:szCs w:val="22"/>
    </w:rPr>
  </w:style>
  <w:style w:type="paragraph" w:styleId="a4">
    <w:name w:val="List Paragraph"/>
    <w:basedOn w:val="a"/>
    <w:uiPriority w:val="34"/>
    <w:qFormat/>
    <w:rsid w:val="00DF34AB"/>
    <w:pPr>
      <w:ind w:left="1005" w:hanging="360"/>
      <w:jc w:val="both"/>
    </w:pPr>
  </w:style>
  <w:style w:type="paragraph" w:customStyle="1" w:styleId="TableParagraph">
    <w:name w:val="Table Paragraph"/>
    <w:basedOn w:val="a"/>
    <w:uiPriority w:val="1"/>
    <w:qFormat/>
    <w:rsid w:val="00DF34AB"/>
  </w:style>
  <w:style w:type="paragraph" w:styleId="a5">
    <w:name w:val="Normal (Web)"/>
    <w:basedOn w:val="a"/>
    <w:uiPriority w:val="99"/>
    <w:unhideWhenUsed/>
    <w:rsid w:val="00DF34AB"/>
    <w:pPr>
      <w:widowControl/>
      <w:autoSpaceDE/>
      <w:autoSpaceDN/>
      <w:spacing w:before="100" w:beforeAutospacing="1" w:after="100" w:afterAutospacing="1"/>
    </w:pPr>
    <w:rPr>
      <w:rFonts w:ascii="Noto Sans CJK KR" w:eastAsia="Noto Sans CJK KR" w:hAnsi="Noto Sans CJK KR" w:cs="Noto Sans CJK KR"/>
      <w:sz w:val="24"/>
      <w:szCs w:val="24"/>
    </w:rPr>
  </w:style>
  <w:style w:type="paragraph" w:customStyle="1" w:styleId="font-claude-response-body">
    <w:name w:val="font-claude-response-body"/>
    <w:basedOn w:val="a"/>
    <w:rsid w:val="00DF34AB"/>
    <w:pPr>
      <w:widowControl/>
      <w:autoSpaceDE/>
      <w:autoSpaceDN/>
      <w:spacing w:before="100" w:beforeAutospacing="1" w:after="100" w:afterAutospacing="1"/>
    </w:pPr>
    <w:rPr>
      <w:rFonts w:ascii="Noto Sans CJK KR" w:eastAsia="Noto Sans CJK KR" w:hAnsi="Noto Sans CJK KR" w:cs="Noto Sans CJK KR"/>
      <w:sz w:val="24"/>
      <w:szCs w:val="24"/>
    </w:rPr>
  </w:style>
  <w:style w:type="character" w:styleId="a6">
    <w:name w:val="Strong"/>
    <w:basedOn w:val="a0"/>
    <w:uiPriority w:val="22"/>
    <w:qFormat/>
    <w:rsid w:val="00DF34AB"/>
    <w:rPr>
      <w:b/>
      <w:bCs/>
    </w:rPr>
  </w:style>
  <w:style w:type="character" w:styleId="a7">
    <w:name w:val="annotation reference"/>
    <w:basedOn w:val="a0"/>
    <w:uiPriority w:val="99"/>
    <w:semiHidden/>
    <w:unhideWhenUsed/>
    <w:rsid w:val="00200264"/>
    <w:rPr>
      <w:sz w:val="18"/>
      <w:szCs w:val="18"/>
    </w:rPr>
  </w:style>
  <w:style w:type="paragraph" w:styleId="a8">
    <w:name w:val="annotation text"/>
    <w:basedOn w:val="a"/>
    <w:link w:val="Char0"/>
    <w:uiPriority w:val="99"/>
    <w:semiHidden/>
    <w:unhideWhenUsed/>
    <w:rsid w:val="00200264"/>
  </w:style>
  <w:style w:type="character" w:customStyle="1" w:styleId="Char0">
    <w:name w:val="메모 텍스트 Char"/>
    <w:basedOn w:val="a0"/>
    <w:link w:val="a8"/>
    <w:uiPriority w:val="99"/>
    <w:semiHidden/>
    <w:rsid w:val="00200264"/>
    <w:rPr>
      <w:rFonts w:ascii="Noto Sans CJK KR" w:eastAsia="Noto Sans CJK KR" w:hAnsi="Noto Sans CJK KR" w:cs="Noto Sans CJK KR"/>
      <w:kern w:val="0"/>
      <w:sz w:val="22"/>
      <w:szCs w:val="22"/>
    </w:rPr>
  </w:style>
  <w:style w:type="paragraph" w:styleId="a9">
    <w:name w:val="annotation subject"/>
    <w:basedOn w:val="a8"/>
    <w:next w:val="a8"/>
    <w:link w:val="Char1"/>
    <w:uiPriority w:val="99"/>
    <w:semiHidden/>
    <w:unhideWhenUsed/>
    <w:rsid w:val="00200264"/>
    <w:rPr>
      <w:b/>
      <w:bCs/>
    </w:rPr>
  </w:style>
  <w:style w:type="character" w:customStyle="1" w:styleId="Char1">
    <w:name w:val="메모 주제 Char"/>
    <w:basedOn w:val="Char0"/>
    <w:link w:val="a9"/>
    <w:uiPriority w:val="99"/>
    <w:semiHidden/>
    <w:rsid w:val="00200264"/>
    <w:rPr>
      <w:rFonts w:ascii="Noto Sans CJK KR" w:eastAsia="Noto Sans CJK KR" w:hAnsi="Noto Sans CJK KR" w:cs="Noto Sans CJK KR"/>
      <w:b/>
      <w:bCs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Noto Sans CJK KR" panose="020F0302020204030204"/>
        <a:ea typeface=""/>
        <a:cs typeface=""/>
        <a:font script="Jpan" typeface="游ゴシック Light"/>
        <a:font script="Hang" typeface="Noto Sans CJK KR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Noto Sans CJK KR" panose="020F0502020204030204"/>
        <a:ea typeface=""/>
        <a:cs typeface=""/>
        <a:font script="Jpan" typeface="游明朝"/>
        <a:font script="Hang" typeface="Noto Sans CJK KR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70FC0B7DAAA2648AE207ABD5A3766C1" ma:contentTypeVersion="17" ma:contentTypeDescription="새 문서를 만듭니다." ma:contentTypeScope="" ma:versionID="3190ee9720ce1ebb7a394bc4ca406abb">
  <xsd:schema xmlns:xsd="http://www.w3.org/2001/XMLSchema" xmlns:xs="http://www.w3.org/2001/XMLSchema" xmlns:p="http://schemas.microsoft.com/office/2006/metadata/properties" xmlns:ns2="046fe32c-d480-456a-a3e2-649e42f9d10d" xmlns:ns3="a09ad84a-4c15-4094-bc27-8774ad27384e" targetNamespace="http://schemas.microsoft.com/office/2006/metadata/properties" ma:root="true" ma:fieldsID="90eebbbff0994ae2791f9232b9cc1961" ns2:_="" ns3:_="">
    <xsd:import namespace="046fe32c-d480-456a-a3e2-649e42f9d10d"/>
    <xsd:import namespace="a09ad84a-4c15-4094-bc27-8774ad2738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fe32c-d480-456a-a3e2-649e42f9d1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이미지 태그" ma:readOnly="false" ma:fieldId="{5cf76f15-5ced-4ddc-b409-7134ff3c332f}" ma:taxonomyMulti="true" ma:sspId="30399336-d497-4bf1-b439-58c023e25f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9ad84a-4c15-4094-bc27-8774ad27384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f62217-f683-4a3f-8b69-d6e4dd5ab7a5}" ma:internalName="TaxCatchAll" ma:showField="CatchAllData" ma:web="a09ad84a-4c15-4094-bc27-8774ad2738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6fe32c-d480-456a-a3e2-649e42f9d10d">
      <Terms xmlns="http://schemas.microsoft.com/office/infopath/2007/PartnerControls"/>
    </lcf76f155ced4ddcb4097134ff3c332f>
    <TaxCatchAll xmlns="a09ad84a-4c15-4094-bc27-8774ad27384e" xsi:nil="true"/>
  </documentManagement>
</p:properties>
</file>

<file path=customXml/itemProps1.xml><?xml version="1.0" encoding="utf-8"?>
<ds:datastoreItem xmlns:ds="http://schemas.openxmlformats.org/officeDocument/2006/customXml" ds:itemID="{89C31980-40C2-45C5-9FE0-A0EC6F1A6133}"/>
</file>

<file path=customXml/itemProps2.xml><?xml version="1.0" encoding="utf-8"?>
<ds:datastoreItem xmlns:ds="http://schemas.openxmlformats.org/officeDocument/2006/customXml" ds:itemID="{7C656520-7A5A-4FA9-8918-9C133A89C055}"/>
</file>

<file path=customXml/itemProps3.xml><?xml version="1.0" encoding="utf-8"?>
<ds:datastoreItem xmlns:ds="http://schemas.openxmlformats.org/officeDocument/2006/customXml" ds:itemID="{A376D240-5B2E-43A5-BAD8-12E2066413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991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김태균</cp:lastModifiedBy>
  <cp:revision>25</cp:revision>
  <cp:lastPrinted>2026-07-23T05:52:00Z</cp:lastPrinted>
  <dcterms:created xsi:type="dcterms:W3CDTF">2026-07-23T05:30:00Z</dcterms:created>
  <dcterms:modified xsi:type="dcterms:W3CDTF">2026-07-23T05:57:00Z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0x010100670FC0B7DAAA2648AE207ABD5A3766C1</vt:lpwstr>
  </property>
</Properties>
</file>