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9AD0D" w14:textId="77777777" w:rsidR="00EC2A29" w:rsidRPr="009B3F3D" w:rsidRDefault="00EC2A29" w:rsidP="00EC2A29">
      <w:pPr>
        <w:keepNext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kern w:val="32"/>
          <w:sz w:val="28"/>
          <w:szCs w:val="28"/>
          <w:lang w:eastAsia="en-US"/>
        </w:rPr>
      </w:pPr>
      <w:bookmarkStart w:id="0" w:name="_Toc336912906"/>
      <w:r w:rsidRPr="009B3F3D">
        <w:rPr>
          <w:rFonts w:ascii="Times New Roman" w:hAnsi="Times New Roman" w:cs="Times New Roman"/>
          <w:b/>
          <w:bCs/>
          <w:kern w:val="32"/>
          <w:sz w:val="28"/>
          <w:szCs w:val="28"/>
          <w:lang w:eastAsia="en-US"/>
        </w:rPr>
        <w:t>1.</w:t>
      </w:r>
      <w:r>
        <w:rPr>
          <w:rFonts w:ascii="Times New Roman" w:hAnsi="Times New Roman" w:cs="Times New Roman"/>
          <w:b/>
          <w:bCs/>
          <w:kern w:val="32"/>
          <w:sz w:val="28"/>
          <w:szCs w:val="28"/>
          <w:lang w:eastAsia="en-US"/>
        </w:rPr>
        <w:t xml:space="preserve"> </w:t>
      </w:r>
      <w:r w:rsidRPr="009B3F3D">
        <w:rPr>
          <w:rFonts w:ascii="Times New Roman" w:hAnsi="Times New Roman" w:cs="Times New Roman"/>
          <w:b/>
          <w:bCs/>
          <w:kern w:val="32"/>
          <w:sz w:val="28"/>
          <w:szCs w:val="28"/>
          <w:lang w:eastAsia="en-US"/>
        </w:rPr>
        <w:t>Моделирование взаимодействий и поведения</w:t>
      </w:r>
      <w:bookmarkEnd w:id="0"/>
    </w:p>
    <w:p w14:paraId="7BE07BD3" w14:textId="77777777" w:rsidR="00EC2A29" w:rsidRDefault="00EC2A29" w:rsidP="00EC2A29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Варианты</w:t>
      </w:r>
      <w:r w:rsidRPr="00007A5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использования</w:t>
      </w:r>
      <w:r w:rsidRPr="00007A5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Repair</w:t>
      </w:r>
      <w:r w:rsidRPr="00007A59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AssignRepair</w:t>
      </w:r>
      <w:proofErr w:type="spellEnd"/>
      <w:r w:rsidRPr="00007A59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AssignTechnician</w:t>
      </w:r>
      <w:proofErr w:type="spellEnd"/>
      <w:r w:rsidRPr="00007A59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OrderDetails</w:t>
      </w:r>
      <w:proofErr w:type="spellEnd"/>
      <w:r w:rsidRPr="00007A59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GetDiagnosis</w:t>
      </w:r>
      <w:proofErr w:type="spellEnd"/>
      <w:r w:rsidRPr="00007A59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GetPredict</w:t>
      </w:r>
      <w:proofErr w:type="spellEnd"/>
      <w:r w:rsidRPr="00007A5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могут</w:t>
      </w:r>
      <w:r w:rsidRPr="00007A5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быть</w:t>
      </w:r>
      <w:r w:rsidRPr="00007A5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реализованы</w:t>
      </w:r>
      <w:r w:rsidRPr="00007A5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кооперацией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Repairing</w:t>
      </w:r>
      <w:r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6DFB3F04" w14:textId="77777777" w:rsidR="00EC2A29" w:rsidRPr="00354BD9" w:rsidRDefault="00EC2A29" w:rsidP="00EC2A29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Кооперация</w:t>
      </w:r>
      <w:r w:rsidRPr="00354BD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Repairing</w:t>
      </w:r>
      <w:r w:rsidRPr="00354BD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содержит</w:t>
      </w:r>
      <w:r w:rsidRPr="00354BD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инженера</w:t>
      </w:r>
      <w:r w:rsidRPr="00354BD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Engineer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и техника</w:t>
      </w:r>
      <w:r w:rsidRPr="00354BD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Technician</w:t>
      </w:r>
      <w:r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5AAD75E9" w14:textId="77777777" w:rsidR="00EC2A29" w:rsidRDefault="00EC2A29" w:rsidP="00EC2A29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5A746351" wp14:editId="3E1307BF">
            <wp:extent cx="4471104" cy="2122998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3-11-28 17085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536" cy="214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566B" w14:textId="77777777" w:rsidR="00EC2A29" w:rsidRDefault="00EC2A29" w:rsidP="00EC2A29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Варианты использования </w:t>
      </w:r>
      <w:proofErr w:type="spellStart"/>
      <w:r w:rsidRPr="009C1020">
        <w:rPr>
          <w:rFonts w:ascii="Times New Roman" w:hAnsi="Times New Roman" w:cs="Times New Roman"/>
          <w:sz w:val="28"/>
          <w:szCs w:val="28"/>
          <w:lang w:eastAsia="en-US"/>
        </w:rPr>
        <w:t>CheckData</w:t>
      </w:r>
      <w:proofErr w:type="spellEnd"/>
      <w:r w:rsidRPr="009C1020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9C1020">
        <w:rPr>
          <w:rFonts w:ascii="Times New Roman" w:hAnsi="Times New Roman" w:cs="Times New Roman"/>
          <w:sz w:val="28"/>
          <w:szCs w:val="28"/>
          <w:lang w:eastAsia="en-US"/>
        </w:rPr>
        <w:t>AddAircraftType</w:t>
      </w:r>
      <w:proofErr w:type="spellEnd"/>
      <w:r w:rsidRPr="009C1020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9C1020">
        <w:rPr>
          <w:rFonts w:ascii="Times New Roman" w:hAnsi="Times New Roman" w:cs="Times New Roman"/>
          <w:sz w:val="28"/>
          <w:szCs w:val="28"/>
          <w:lang w:eastAsia="en-US"/>
        </w:rPr>
        <w:t>DeleteAircraftType</w:t>
      </w:r>
      <w:proofErr w:type="spellEnd"/>
      <w:r w:rsidRPr="009C1020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9C1020">
        <w:rPr>
          <w:rFonts w:ascii="Times New Roman" w:hAnsi="Times New Roman" w:cs="Times New Roman"/>
          <w:sz w:val="28"/>
          <w:szCs w:val="28"/>
          <w:lang w:eastAsia="en-US"/>
        </w:rPr>
        <w:t>EditAircraftType</w:t>
      </w:r>
      <w:proofErr w:type="spellEnd"/>
      <w:r w:rsidRPr="009C1020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9C1020">
        <w:rPr>
          <w:rFonts w:ascii="Times New Roman" w:hAnsi="Times New Roman" w:cs="Times New Roman"/>
          <w:sz w:val="28"/>
          <w:szCs w:val="28"/>
          <w:lang w:eastAsia="en-US"/>
        </w:rPr>
        <w:t>AddAircraft</w:t>
      </w:r>
      <w:proofErr w:type="spellEnd"/>
      <w:r w:rsidRPr="009C1020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9C1020">
        <w:rPr>
          <w:rFonts w:ascii="Times New Roman" w:hAnsi="Times New Roman" w:cs="Times New Roman"/>
          <w:sz w:val="28"/>
          <w:szCs w:val="28"/>
          <w:lang w:eastAsia="en-US"/>
        </w:rPr>
        <w:t>DeleteAircraft</w:t>
      </w:r>
      <w:proofErr w:type="spellEnd"/>
      <w:r w:rsidRPr="009C1020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9C1020">
        <w:rPr>
          <w:rFonts w:ascii="Times New Roman" w:hAnsi="Times New Roman" w:cs="Times New Roman"/>
          <w:sz w:val="28"/>
          <w:szCs w:val="28"/>
          <w:lang w:eastAsia="en-US"/>
        </w:rPr>
        <w:t>EditAircraft</w:t>
      </w:r>
      <w:proofErr w:type="spellEnd"/>
      <w:r w:rsidRPr="0032425A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могут быть реализованы кооперацией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Managing</w:t>
      </w:r>
      <w:r>
        <w:rPr>
          <w:rFonts w:ascii="Times New Roman" w:hAnsi="Times New Roman" w:cs="Times New Roman"/>
          <w:sz w:val="28"/>
          <w:szCs w:val="28"/>
          <w:lang w:eastAsia="en-US"/>
        </w:rPr>
        <w:t>, которая содержит инженера</w:t>
      </w:r>
      <w:r w:rsidRPr="00354BD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Engineer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и интерфейс</w:t>
      </w:r>
      <w:r w:rsidRPr="00354BD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Database</w:t>
      </w:r>
      <w:r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21AD1A7E" w14:textId="77777777" w:rsidR="00EC2A29" w:rsidRDefault="00EC2A29" w:rsidP="00EC2A29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7B1D04BF" wp14:editId="234C15D7">
            <wp:extent cx="5828140" cy="2449002"/>
            <wp:effectExtent l="0" t="0" r="127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11-28 1710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691" cy="247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2287" w14:textId="77777777" w:rsidR="00EC2A29" w:rsidRPr="007C0ECC" w:rsidRDefault="00EC2A29" w:rsidP="00EC2A29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Вариант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GetReadiness</w:t>
      </w:r>
      <w:proofErr w:type="spellEnd"/>
      <w:r w:rsidRPr="0032425A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может быть реализован кооперацией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Notifying</w:t>
      </w:r>
      <w:r>
        <w:rPr>
          <w:rFonts w:ascii="Times New Roman" w:hAnsi="Times New Roman" w:cs="Times New Roman"/>
          <w:sz w:val="28"/>
          <w:szCs w:val="28"/>
          <w:lang w:eastAsia="en-US"/>
        </w:rPr>
        <w:t>, которая содержит диспетчера</w:t>
      </w:r>
      <w:r w:rsidRPr="007C0ECC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Dispatcher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и техника</w:t>
      </w:r>
      <w:r w:rsidRPr="00354BD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Technician</w:t>
      </w:r>
      <w:r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4CDF44D9" w14:textId="77777777" w:rsidR="00EC2A29" w:rsidRDefault="00EC2A29" w:rsidP="00EC2A29">
      <w:pPr>
        <w:ind w:firstLine="709"/>
        <w:rPr>
          <w:rFonts w:ascii="Times New Roman" w:hAnsi="Times New Roman" w:cs="Times New Roman"/>
          <w:noProof/>
          <w:sz w:val="28"/>
          <w:szCs w:val="28"/>
          <w:lang w:eastAsia="en-US"/>
        </w:rPr>
      </w:pPr>
    </w:p>
    <w:p w14:paraId="2C610E54" w14:textId="77777777" w:rsidR="00EC2A29" w:rsidRDefault="00EC2A29" w:rsidP="00EC2A29">
      <w:pPr>
        <w:ind w:firstLine="709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38EE95B9" wp14:editId="33F2B206">
            <wp:extent cx="3411110" cy="165109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1-28 1716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482" cy="16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69A9" w14:textId="77777777" w:rsidR="00EC2A29" w:rsidRPr="009B3F3D" w:rsidRDefault="00EC2A29" w:rsidP="00EC2A29">
      <w:pPr>
        <w:ind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27353444" w14:textId="77777777" w:rsidR="00EC2A29" w:rsidRPr="009B3F3D" w:rsidRDefault="00EC2A29" w:rsidP="00EC2A29">
      <w:pPr>
        <w:ind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9B3F3D">
        <w:rPr>
          <w:rFonts w:ascii="Times New Roman" w:hAnsi="Times New Roman" w:cs="Times New Roman"/>
          <w:sz w:val="28"/>
          <w:szCs w:val="28"/>
          <w:lang w:eastAsia="en-US"/>
        </w:rPr>
        <w:t xml:space="preserve">Рис. 4. Реализация вариантов использования с помощью кооперации </w:t>
      </w:r>
    </w:p>
    <w:p w14:paraId="3F22CD33" w14:textId="77777777" w:rsidR="00EC2A29" w:rsidRPr="00805BA0" w:rsidRDefault="00EC2A29" w:rsidP="00EC2A29">
      <w:pPr>
        <w:keepNext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</w:pPr>
      <w:r w:rsidRPr="00805BA0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ab/>
      </w:r>
      <w:bookmarkStart w:id="1" w:name="_Toc336912907"/>
      <w:r w:rsidRPr="0074195A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 xml:space="preserve">1.1. </w:t>
      </w:r>
      <w:r w:rsidRPr="00805BA0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Реализация вариант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ов</w:t>
      </w:r>
      <w:r w:rsidRPr="00805BA0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 xml:space="preserve"> использовани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й</w:t>
      </w:r>
      <w:r w:rsidRPr="00805BA0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 xml:space="preserve"> </w:t>
      </w:r>
      <w:bookmarkEnd w:id="1"/>
      <w:proofErr w:type="spellStart"/>
      <w:r w:rsidRPr="007773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CheckData</w:t>
      </w:r>
      <w:proofErr w:type="spellEnd"/>
      <w:r w:rsidRPr="007773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7773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AddAircraftType</w:t>
      </w:r>
      <w:proofErr w:type="spellEnd"/>
      <w:r w:rsidRPr="007773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7773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DeleteAircraftType</w:t>
      </w:r>
      <w:proofErr w:type="spellEnd"/>
      <w:r w:rsidRPr="007773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7773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EditAircraftType</w:t>
      </w:r>
      <w:proofErr w:type="spellEnd"/>
      <w:r w:rsidRPr="007773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7773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AddAircraft</w:t>
      </w:r>
      <w:proofErr w:type="spellEnd"/>
      <w:r w:rsidRPr="007773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7773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DeleteAircraft</w:t>
      </w:r>
      <w:proofErr w:type="spellEnd"/>
      <w:r w:rsidRPr="007773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7773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EditAircraft</w:t>
      </w:r>
      <w:proofErr w:type="spellEnd"/>
    </w:p>
    <w:p w14:paraId="3526F5B8" w14:textId="77777777" w:rsidR="00EC2A29" w:rsidRPr="0074195A" w:rsidRDefault="00EC2A29" w:rsidP="00EC2A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95A">
        <w:rPr>
          <w:rFonts w:ascii="Times New Roman" w:hAnsi="Times New Roman" w:cs="Times New Roman"/>
          <w:sz w:val="28"/>
          <w:szCs w:val="28"/>
        </w:rPr>
        <w:t>Результаты анализе основного сценария с помощью карточек CRC приведены в таблице 2.</w:t>
      </w:r>
    </w:p>
    <w:p w14:paraId="32AD65AB" w14:textId="77777777" w:rsidR="00EC2A29" w:rsidRPr="00847D7D" w:rsidRDefault="00EC2A29" w:rsidP="00EC2A29">
      <w:pPr>
        <w:pStyle w:val="a3"/>
        <w:keepNext/>
        <w:spacing w:after="0" w:line="360" w:lineRule="auto"/>
        <w:ind w:firstLine="709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 w:rsidRPr="00847D7D">
        <w:rPr>
          <w:rFonts w:ascii="Times New Roman" w:hAnsi="Times New Roman"/>
          <w:b w:val="0"/>
          <w:bCs w:val="0"/>
          <w:sz w:val="28"/>
          <w:szCs w:val="28"/>
        </w:rPr>
        <w:t xml:space="preserve">Таблица </w:t>
      </w:r>
      <w:r w:rsidRPr="00847D7D">
        <w:rPr>
          <w:rFonts w:ascii="Times New Roman" w:hAnsi="Times New Roman"/>
          <w:b w:val="0"/>
          <w:bCs w:val="0"/>
          <w:sz w:val="28"/>
          <w:szCs w:val="28"/>
        </w:rPr>
        <w:fldChar w:fldCharType="begin"/>
      </w:r>
      <w:r w:rsidRPr="00847D7D">
        <w:rPr>
          <w:rFonts w:ascii="Times New Roman" w:hAnsi="Times New Roman"/>
          <w:b w:val="0"/>
          <w:bCs w:val="0"/>
          <w:sz w:val="28"/>
          <w:szCs w:val="28"/>
        </w:rPr>
        <w:instrText xml:space="preserve"> SEQ Таблица \* ARABIC </w:instrText>
      </w:r>
      <w:r w:rsidRPr="00847D7D">
        <w:rPr>
          <w:rFonts w:ascii="Times New Roman" w:hAnsi="Times New Roman"/>
          <w:b w:val="0"/>
          <w:bCs w:val="0"/>
          <w:sz w:val="28"/>
          <w:szCs w:val="28"/>
        </w:rPr>
        <w:fldChar w:fldCharType="separate"/>
      </w:r>
      <w:r w:rsidRPr="00847D7D">
        <w:rPr>
          <w:rFonts w:ascii="Times New Roman" w:hAnsi="Times New Roman"/>
          <w:b w:val="0"/>
          <w:bCs w:val="0"/>
          <w:noProof/>
          <w:sz w:val="28"/>
          <w:szCs w:val="28"/>
        </w:rPr>
        <w:t>2</w:t>
      </w:r>
      <w:r w:rsidRPr="00847D7D">
        <w:rPr>
          <w:rFonts w:ascii="Times New Roman" w:hAnsi="Times New Roman"/>
          <w:b w:val="0"/>
          <w:bCs w:val="0"/>
          <w:sz w:val="28"/>
          <w:szCs w:val="28"/>
        </w:rPr>
        <w:fldChar w:fldCharType="end"/>
      </w:r>
      <w:r w:rsidRPr="00847D7D">
        <w:rPr>
          <w:rFonts w:ascii="Times New Roman" w:hAnsi="Times New Roman"/>
          <w:b w:val="0"/>
          <w:bCs w:val="0"/>
          <w:sz w:val="28"/>
          <w:szCs w:val="28"/>
        </w:rPr>
        <w:t xml:space="preserve">. Обязанности и коллеги участников реализации варианта использования </w:t>
      </w:r>
      <w:proofErr w:type="spellStart"/>
      <w:r w:rsidRPr="00847D7D">
        <w:rPr>
          <w:rFonts w:ascii="Times New Roman" w:eastAsia="Times New Roman" w:hAnsi="Times New Roman"/>
          <w:b w:val="0"/>
          <w:bCs w:val="0"/>
          <w:color w:val="000000"/>
          <w:sz w:val="28"/>
          <w:szCs w:val="28"/>
        </w:rPr>
        <w:t>CheckData</w:t>
      </w:r>
      <w:proofErr w:type="spellEnd"/>
      <w:r w:rsidRPr="00847D7D">
        <w:rPr>
          <w:rFonts w:ascii="Times New Roman" w:hAnsi="Times New Roman"/>
          <w:b w:val="0"/>
          <w:bCs w:val="0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830"/>
        <w:gridCol w:w="3422"/>
        <w:gridCol w:w="3093"/>
      </w:tblGrid>
      <w:tr w:rsidR="00EC2A29" w:rsidRPr="0074195A" w14:paraId="77323F15" w14:textId="77777777" w:rsidTr="00C247E9">
        <w:tc>
          <w:tcPr>
            <w:tcW w:w="2830" w:type="dxa"/>
            <w:shd w:val="clear" w:color="auto" w:fill="auto"/>
          </w:tcPr>
          <w:p w14:paraId="41221216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4195A">
              <w:rPr>
                <w:rFonts w:ascii="Times New Roman" w:hAnsi="Times New Roman"/>
                <w:b/>
                <w:sz w:val="28"/>
                <w:szCs w:val="28"/>
              </w:rPr>
              <w:t>Объект класса</w:t>
            </w:r>
          </w:p>
        </w:tc>
        <w:tc>
          <w:tcPr>
            <w:tcW w:w="3422" w:type="dxa"/>
            <w:shd w:val="clear" w:color="auto" w:fill="auto"/>
          </w:tcPr>
          <w:p w14:paraId="531C9BF9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4195A">
              <w:rPr>
                <w:rFonts w:ascii="Times New Roman" w:hAnsi="Times New Roman"/>
                <w:b/>
                <w:sz w:val="28"/>
                <w:szCs w:val="28"/>
              </w:rPr>
              <w:t>Контракт</w:t>
            </w:r>
          </w:p>
        </w:tc>
        <w:tc>
          <w:tcPr>
            <w:tcW w:w="3093" w:type="dxa"/>
            <w:shd w:val="clear" w:color="auto" w:fill="auto"/>
          </w:tcPr>
          <w:p w14:paraId="0B989253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4195A">
              <w:rPr>
                <w:rFonts w:ascii="Times New Roman" w:hAnsi="Times New Roman"/>
                <w:b/>
                <w:sz w:val="28"/>
                <w:szCs w:val="28"/>
              </w:rPr>
              <w:t>Коллеги</w:t>
            </w:r>
          </w:p>
        </w:tc>
      </w:tr>
      <w:tr w:rsidR="00EC2A29" w:rsidRPr="0074195A" w14:paraId="33F1C502" w14:textId="77777777" w:rsidTr="00C247E9">
        <w:tc>
          <w:tcPr>
            <w:tcW w:w="2830" w:type="dxa"/>
            <w:shd w:val="clear" w:color="auto" w:fill="auto"/>
          </w:tcPr>
          <w:p w14:paraId="5DAB0D07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195A">
              <w:rPr>
                <w:rFonts w:ascii="Times New Roman" w:hAnsi="Times New Roman"/>
                <w:sz w:val="28"/>
                <w:szCs w:val="28"/>
                <w:lang w:val="en-US"/>
              </w:rPr>
              <w:t>Engineer</w:t>
            </w:r>
          </w:p>
        </w:tc>
        <w:tc>
          <w:tcPr>
            <w:tcW w:w="3422" w:type="dxa"/>
            <w:shd w:val="clear" w:color="auto" w:fill="auto"/>
          </w:tcPr>
          <w:p w14:paraId="061F9DE3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4195A">
              <w:rPr>
                <w:rFonts w:ascii="Times New Roman" w:hAnsi="Times New Roman"/>
                <w:sz w:val="28"/>
                <w:szCs w:val="28"/>
              </w:rPr>
              <w:t>Использует базу данных</w:t>
            </w:r>
          </w:p>
        </w:tc>
        <w:tc>
          <w:tcPr>
            <w:tcW w:w="3093" w:type="dxa"/>
            <w:shd w:val="clear" w:color="auto" w:fill="auto"/>
          </w:tcPr>
          <w:p w14:paraId="05F8C6DD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195A">
              <w:rPr>
                <w:rFonts w:ascii="Times New Roman" w:hAnsi="Times New Roman"/>
                <w:sz w:val="28"/>
                <w:szCs w:val="28"/>
                <w:lang w:val="en-US"/>
              </w:rPr>
              <w:t>Database</w:t>
            </w:r>
          </w:p>
        </w:tc>
      </w:tr>
    </w:tbl>
    <w:p w14:paraId="5D1FA475" w14:textId="77777777" w:rsidR="00EC2A29" w:rsidRDefault="00EC2A29" w:rsidP="00EC2A29">
      <w:pPr>
        <w:keepNext/>
        <w:spacing w:after="0"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</w:p>
    <w:p w14:paraId="21F50854" w14:textId="77777777" w:rsidR="00EC2A29" w:rsidRDefault="00EC2A29" w:rsidP="00EC2A29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195A">
        <w:rPr>
          <w:rFonts w:ascii="Times New Roman" w:eastAsia="Times" w:hAnsi="Times New Roman" w:cs="Times New Roman"/>
          <w:sz w:val="28"/>
          <w:szCs w:val="28"/>
        </w:rPr>
        <w:t xml:space="preserve">В текущей модели нет подходящего класса, который бы обеспечивал </w:t>
      </w:r>
      <w:proofErr w:type="spellStart"/>
      <w:r w:rsidRPr="0074195A">
        <w:rPr>
          <w:rFonts w:ascii="Times New Roman" w:eastAsia="Times" w:hAnsi="Times New Roman" w:cs="Times New Roman"/>
          <w:sz w:val="28"/>
          <w:szCs w:val="28"/>
        </w:rPr>
        <w:t>актору</w:t>
      </w:r>
      <w:proofErr w:type="spellEnd"/>
      <w:r w:rsidRPr="0074195A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4195A">
        <w:rPr>
          <w:rFonts w:ascii="Times New Roman" w:eastAsia="Times" w:hAnsi="Times New Roman" w:cs="Times New Roman"/>
          <w:sz w:val="28"/>
          <w:szCs w:val="28"/>
          <w:lang w:val="en-US"/>
        </w:rPr>
        <w:t>Engineer</w:t>
      </w:r>
      <w:r w:rsidRPr="0074195A">
        <w:rPr>
          <w:rFonts w:ascii="Times New Roman" w:eastAsia="Times" w:hAnsi="Times New Roman" w:cs="Times New Roman"/>
          <w:sz w:val="28"/>
          <w:szCs w:val="28"/>
        </w:rPr>
        <w:t xml:space="preserve"> взаимодействие с БД в виде реализации использований </w:t>
      </w:r>
      <w:proofErr w:type="spellStart"/>
      <w:r w:rsidRPr="007419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CheckData</w:t>
      </w:r>
      <w:proofErr w:type="spellEnd"/>
      <w:r w:rsidRPr="007419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7419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AddAircraftType</w:t>
      </w:r>
      <w:proofErr w:type="spellEnd"/>
      <w:r w:rsidRPr="007419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7419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Delete</w:t>
      </w:r>
      <w:proofErr w:type="spellStart"/>
      <w:r w:rsidRPr="007419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AircraftType</w:t>
      </w:r>
      <w:proofErr w:type="spellEnd"/>
      <w:r w:rsidRPr="007419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7419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Edit</w:t>
      </w:r>
      <w:proofErr w:type="spellStart"/>
      <w:r w:rsidRPr="007419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AircraftType</w:t>
      </w:r>
      <w:proofErr w:type="spellEnd"/>
      <w:r w:rsidRPr="007419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7419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AddAircraft</w:t>
      </w:r>
      <w:proofErr w:type="spellEnd"/>
      <w:r w:rsidRPr="007419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7419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Delete</w:t>
      </w:r>
      <w:proofErr w:type="spellStart"/>
      <w:r w:rsidRPr="007419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Aircraft</w:t>
      </w:r>
      <w:proofErr w:type="spellEnd"/>
      <w:r w:rsidRPr="007419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7419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Edit</w:t>
      </w:r>
      <w:proofErr w:type="spellStart"/>
      <w:r w:rsidRPr="007419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Aircraft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поэтому в модель добавляется интерфейс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реализующий их:</w:t>
      </w:r>
    </w:p>
    <w:p w14:paraId="504D409A" w14:textId="77777777" w:rsidR="00EC2A29" w:rsidRDefault="00EC2A29" w:rsidP="00EC2A29">
      <w:pPr>
        <w:keepNext/>
        <w:spacing w:after="0" w:line="360" w:lineRule="auto"/>
        <w:ind w:firstLine="709"/>
        <w:jc w:val="center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noProof/>
          <w:sz w:val="28"/>
          <w:szCs w:val="28"/>
        </w:rPr>
        <w:drawing>
          <wp:inline distT="0" distB="0" distL="0" distR="0" wp14:anchorId="00A46587" wp14:editId="3DD79B40">
            <wp:extent cx="4397195" cy="16573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11-27 1321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814" cy="16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35BA" w14:textId="77777777" w:rsidR="00EC2A29" w:rsidRPr="00805BA0" w:rsidRDefault="00EC2A29" w:rsidP="00EC2A29">
      <w:pPr>
        <w:keepNext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</w:pPr>
      <w:r w:rsidRPr="00805BA0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ab/>
      </w:r>
      <w:r w:rsidRPr="0074195A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1.</w:t>
      </w:r>
      <w:r w:rsidRPr="007B52F5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2</w:t>
      </w:r>
      <w:r w:rsidRPr="0074195A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 xml:space="preserve">. </w:t>
      </w:r>
      <w:r w:rsidRPr="00805BA0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Реализация вариант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а</w:t>
      </w:r>
      <w:r w:rsidRPr="00805BA0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 xml:space="preserve"> использовани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 xml:space="preserve">я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 w:eastAsia="en-US"/>
        </w:rPr>
        <w:t>GetDiagnosis</w:t>
      </w:r>
      <w:proofErr w:type="spellEnd"/>
    </w:p>
    <w:p w14:paraId="227DFBFC" w14:textId="77777777" w:rsidR="00EC2A29" w:rsidRPr="00847D7D" w:rsidRDefault="00EC2A29" w:rsidP="00EC2A29">
      <w:pPr>
        <w:pStyle w:val="a3"/>
        <w:keepNext/>
        <w:spacing w:after="0" w:line="360" w:lineRule="auto"/>
        <w:ind w:firstLine="709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 w:rsidRPr="00847D7D">
        <w:rPr>
          <w:rFonts w:ascii="Times New Roman" w:hAnsi="Times New Roman"/>
          <w:b w:val="0"/>
          <w:bCs w:val="0"/>
          <w:sz w:val="28"/>
          <w:szCs w:val="28"/>
        </w:rPr>
        <w:t xml:space="preserve">Таблица </w:t>
      </w:r>
      <w:r w:rsidRPr="00CA707A">
        <w:rPr>
          <w:rFonts w:ascii="Times New Roman" w:hAnsi="Times New Roman"/>
          <w:b w:val="0"/>
          <w:bCs w:val="0"/>
          <w:sz w:val="28"/>
          <w:szCs w:val="28"/>
        </w:rPr>
        <w:t>3</w:t>
      </w:r>
      <w:r w:rsidRPr="00847D7D">
        <w:rPr>
          <w:rFonts w:ascii="Times New Roman" w:hAnsi="Times New Roman"/>
          <w:b w:val="0"/>
          <w:bCs w:val="0"/>
          <w:sz w:val="28"/>
          <w:szCs w:val="28"/>
        </w:rPr>
        <w:t xml:space="preserve">. Обязанности и коллеги участников реализации варианта использования </w:t>
      </w:r>
      <w:proofErr w:type="spellStart"/>
      <w:r>
        <w:rPr>
          <w:rFonts w:ascii="Times New Roman" w:hAnsi="Times New Roman"/>
          <w:b w:val="0"/>
          <w:bCs w:val="0"/>
          <w:iCs/>
          <w:sz w:val="28"/>
          <w:szCs w:val="28"/>
          <w:lang w:val="en-US"/>
        </w:rPr>
        <w:t>GetDiagnosis</w:t>
      </w:r>
      <w:proofErr w:type="spellEnd"/>
      <w:r w:rsidRPr="00847D7D">
        <w:rPr>
          <w:rFonts w:ascii="Times New Roman" w:hAnsi="Times New Roman"/>
          <w:b w:val="0"/>
          <w:bCs w:val="0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830"/>
        <w:gridCol w:w="3422"/>
        <w:gridCol w:w="3093"/>
      </w:tblGrid>
      <w:tr w:rsidR="00EC2A29" w:rsidRPr="0074195A" w14:paraId="5DBFA82B" w14:textId="77777777" w:rsidTr="00C247E9">
        <w:tc>
          <w:tcPr>
            <w:tcW w:w="2830" w:type="dxa"/>
            <w:shd w:val="clear" w:color="auto" w:fill="auto"/>
          </w:tcPr>
          <w:p w14:paraId="5638BD19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4195A">
              <w:rPr>
                <w:rFonts w:ascii="Times New Roman" w:hAnsi="Times New Roman"/>
                <w:b/>
                <w:sz w:val="28"/>
                <w:szCs w:val="28"/>
              </w:rPr>
              <w:t>Объект класса</w:t>
            </w:r>
          </w:p>
        </w:tc>
        <w:tc>
          <w:tcPr>
            <w:tcW w:w="3422" w:type="dxa"/>
            <w:shd w:val="clear" w:color="auto" w:fill="auto"/>
          </w:tcPr>
          <w:p w14:paraId="59BB5E05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4195A">
              <w:rPr>
                <w:rFonts w:ascii="Times New Roman" w:hAnsi="Times New Roman"/>
                <w:b/>
                <w:sz w:val="28"/>
                <w:szCs w:val="28"/>
              </w:rPr>
              <w:t>Контракт</w:t>
            </w:r>
          </w:p>
        </w:tc>
        <w:tc>
          <w:tcPr>
            <w:tcW w:w="3093" w:type="dxa"/>
            <w:shd w:val="clear" w:color="auto" w:fill="auto"/>
          </w:tcPr>
          <w:p w14:paraId="0412BBEA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4195A">
              <w:rPr>
                <w:rFonts w:ascii="Times New Roman" w:hAnsi="Times New Roman"/>
                <w:b/>
                <w:sz w:val="28"/>
                <w:szCs w:val="28"/>
              </w:rPr>
              <w:t>Коллеги</w:t>
            </w:r>
          </w:p>
        </w:tc>
      </w:tr>
      <w:tr w:rsidR="00EC2A29" w:rsidRPr="0074195A" w14:paraId="2FADB237" w14:textId="77777777" w:rsidTr="00C247E9">
        <w:tc>
          <w:tcPr>
            <w:tcW w:w="2830" w:type="dxa"/>
            <w:shd w:val="clear" w:color="auto" w:fill="auto"/>
          </w:tcPr>
          <w:p w14:paraId="1CA36140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195A">
              <w:rPr>
                <w:rFonts w:ascii="Times New Roman" w:hAnsi="Times New Roman"/>
                <w:sz w:val="28"/>
                <w:szCs w:val="28"/>
                <w:lang w:val="en-US"/>
              </w:rPr>
              <w:t>Engineer</w:t>
            </w:r>
          </w:p>
        </w:tc>
        <w:tc>
          <w:tcPr>
            <w:tcW w:w="3422" w:type="dxa"/>
            <w:shd w:val="clear" w:color="auto" w:fill="auto"/>
          </w:tcPr>
          <w:p w14:paraId="42D68FBE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Вызывает диагностику</w:t>
            </w:r>
          </w:p>
        </w:tc>
        <w:tc>
          <w:tcPr>
            <w:tcW w:w="3093" w:type="dxa"/>
            <w:shd w:val="clear" w:color="auto" w:fill="auto"/>
          </w:tcPr>
          <w:p w14:paraId="3C554E68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Aircraft</w:t>
            </w:r>
          </w:p>
        </w:tc>
      </w:tr>
      <w:tr w:rsidR="00EC2A29" w:rsidRPr="0074195A" w14:paraId="0FF8FC70" w14:textId="77777777" w:rsidTr="00C247E9">
        <w:tc>
          <w:tcPr>
            <w:tcW w:w="2830" w:type="dxa"/>
            <w:shd w:val="clear" w:color="auto" w:fill="auto"/>
          </w:tcPr>
          <w:p w14:paraId="359AB7EE" w14:textId="77777777" w:rsidR="00EC2A29" w:rsidRPr="00DD217D" w:rsidRDefault="00EC2A29" w:rsidP="00C247E9">
            <w:pPr>
              <w:pStyle w:val="a4"/>
              <w:tabs>
                <w:tab w:val="left" w:pos="1920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Technician</w:t>
            </w:r>
          </w:p>
        </w:tc>
        <w:tc>
          <w:tcPr>
            <w:tcW w:w="3422" w:type="dxa"/>
            <w:shd w:val="clear" w:color="auto" w:fill="auto"/>
          </w:tcPr>
          <w:p w14:paraId="0B8EF809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Вызывает диагностику</w:t>
            </w:r>
          </w:p>
          <w:p w14:paraId="06CE2B31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93" w:type="dxa"/>
            <w:shd w:val="clear" w:color="auto" w:fill="auto"/>
          </w:tcPr>
          <w:p w14:paraId="2E5BB9F0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Aircraft</w:t>
            </w:r>
          </w:p>
        </w:tc>
      </w:tr>
    </w:tbl>
    <w:p w14:paraId="5DF91CC4" w14:textId="77777777" w:rsidR="00EC2A29" w:rsidRPr="00805BA0" w:rsidRDefault="00EC2A29" w:rsidP="00EC2A29">
      <w:pPr>
        <w:keepNext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val="en-US" w:eastAsia="en-US"/>
        </w:rPr>
      </w:pPr>
      <w:r w:rsidRPr="0074195A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1.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3</w:t>
      </w:r>
      <w:r w:rsidRPr="0074195A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 xml:space="preserve">. </w:t>
      </w:r>
      <w:r w:rsidRPr="00805BA0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Реализация вариант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а</w:t>
      </w:r>
      <w:r w:rsidRPr="00805BA0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 xml:space="preserve"> использовани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 xml:space="preserve">я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 w:eastAsia="en-US"/>
        </w:rPr>
        <w:t>GetPredict</w:t>
      </w:r>
      <w:proofErr w:type="spellEnd"/>
    </w:p>
    <w:p w14:paraId="38D1815E" w14:textId="77777777" w:rsidR="00EC2A29" w:rsidRPr="00847D7D" w:rsidRDefault="00EC2A29" w:rsidP="00EC2A29">
      <w:pPr>
        <w:pStyle w:val="a3"/>
        <w:keepNext/>
        <w:spacing w:after="0" w:line="360" w:lineRule="auto"/>
        <w:ind w:firstLine="709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 w:rsidRPr="00847D7D">
        <w:rPr>
          <w:rFonts w:ascii="Times New Roman" w:hAnsi="Times New Roman"/>
          <w:b w:val="0"/>
          <w:bCs w:val="0"/>
          <w:sz w:val="28"/>
          <w:szCs w:val="28"/>
        </w:rPr>
        <w:t xml:space="preserve">Таблица </w:t>
      </w:r>
      <w:r w:rsidRPr="00CA707A">
        <w:rPr>
          <w:rFonts w:ascii="Times New Roman" w:hAnsi="Times New Roman"/>
          <w:b w:val="0"/>
          <w:bCs w:val="0"/>
          <w:sz w:val="28"/>
          <w:szCs w:val="28"/>
        </w:rPr>
        <w:t>3</w:t>
      </w:r>
      <w:r w:rsidRPr="00847D7D">
        <w:rPr>
          <w:rFonts w:ascii="Times New Roman" w:hAnsi="Times New Roman"/>
          <w:b w:val="0"/>
          <w:bCs w:val="0"/>
          <w:sz w:val="28"/>
          <w:szCs w:val="28"/>
        </w:rPr>
        <w:t xml:space="preserve">. Обязанности и коллеги участников реализации варианта использования </w:t>
      </w:r>
      <w:proofErr w:type="spellStart"/>
      <w:r>
        <w:rPr>
          <w:rFonts w:ascii="Times New Roman" w:hAnsi="Times New Roman"/>
          <w:b w:val="0"/>
          <w:bCs w:val="0"/>
          <w:iCs/>
          <w:sz w:val="28"/>
          <w:szCs w:val="28"/>
          <w:lang w:val="en-US"/>
        </w:rPr>
        <w:t>GetPredict</w:t>
      </w:r>
      <w:proofErr w:type="spellEnd"/>
      <w:r w:rsidRPr="00847D7D">
        <w:rPr>
          <w:rFonts w:ascii="Times New Roman" w:hAnsi="Times New Roman"/>
          <w:b w:val="0"/>
          <w:bCs w:val="0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830"/>
        <w:gridCol w:w="3422"/>
        <w:gridCol w:w="3093"/>
      </w:tblGrid>
      <w:tr w:rsidR="00EC2A29" w:rsidRPr="0074195A" w14:paraId="3B4D3B4F" w14:textId="77777777" w:rsidTr="00C247E9">
        <w:tc>
          <w:tcPr>
            <w:tcW w:w="2830" w:type="dxa"/>
            <w:shd w:val="clear" w:color="auto" w:fill="auto"/>
          </w:tcPr>
          <w:p w14:paraId="585CB7C8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4195A">
              <w:rPr>
                <w:rFonts w:ascii="Times New Roman" w:hAnsi="Times New Roman"/>
                <w:b/>
                <w:sz w:val="28"/>
                <w:szCs w:val="28"/>
              </w:rPr>
              <w:t>Объект класса</w:t>
            </w:r>
          </w:p>
        </w:tc>
        <w:tc>
          <w:tcPr>
            <w:tcW w:w="3422" w:type="dxa"/>
            <w:shd w:val="clear" w:color="auto" w:fill="auto"/>
          </w:tcPr>
          <w:p w14:paraId="78035C2E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4195A">
              <w:rPr>
                <w:rFonts w:ascii="Times New Roman" w:hAnsi="Times New Roman"/>
                <w:b/>
                <w:sz w:val="28"/>
                <w:szCs w:val="28"/>
              </w:rPr>
              <w:t>Контракт</w:t>
            </w:r>
          </w:p>
        </w:tc>
        <w:tc>
          <w:tcPr>
            <w:tcW w:w="3093" w:type="dxa"/>
            <w:shd w:val="clear" w:color="auto" w:fill="auto"/>
          </w:tcPr>
          <w:p w14:paraId="33F43976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4195A">
              <w:rPr>
                <w:rFonts w:ascii="Times New Roman" w:hAnsi="Times New Roman"/>
                <w:b/>
                <w:sz w:val="28"/>
                <w:szCs w:val="28"/>
              </w:rPr>
              <w:t>Коллеги</w:t>
            </w:r>
          </w:p>
        </w:tc>
      </w:tr>
      <w:tr w:rsidR="00EC2A29" w:rsidRPr="0074195A" w14:paraId="533C96A9" w14:textId="77777777" w:rsidTr="00C247E9">
        <w:tc>
          <w:tcPr>
            <w:tcW w:w="2830" w:type="dxa"/>
            <w:shd w:val="clear" w:color="auto" w:fill="auto"/>
          </w:tcPr>
          <w:p w14:paraId="1CE91E91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195A">
              <w:rPr>
                <w:rFonts w:ascii="Times New Roman" w:hAnsi="Times New Roman"/>
                <w:sz w:val="28"/>
                <w:szCs w:val="28"/>
                <w:lang w:val="en-US"/>
              </w:rPr>
              <w:t>Engineer</w:t>
            </w:r>
          </w:p>
        </w:tc>
        <w:tc>
          <w:tcPr>
            <w:tcW w:w="3422" w:type="dxa"/>
            <w:shd w:val="clear" w:color="auto" w:fill="auto"/>
          </w:tcPr>
          <w:p w14:paraId="3646647D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Вызывает прогноз</w:t>
            </w:r>
          </w:p>
        </w:tc>
        <w:tc>
          <w:tcPr>
            <w:tcW w:w="3093" w:type="dxa"/>
            <w:shd w:val="clear" w:color="auto" w:fill="auto"/>
          </w:tcPr>
          <w:p w14:paraId="4589D1A6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Aircraft</w:t>
            </w:r>
          </w:p>
        </w:tc>
      </w:tr>
    </w:tbl>
    <w:p w14:paraId="566CA490" w14:textId="77777777" w:rsidR="00EC2A29" w:rsidRPr="00805BA0" w:rsidRDefault="00EC2A29" w:rsidP="00EC2A29">
      <w:pPr>
        <w:keepNext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val="en-US" w:eastAsia="en-US"/>
        </w:rPr>
      </w:pPr>
      <w:r w:rsidRPr="00D962CD">
        <w:rPr>
          <w:rFonts w:ascii="Times New Roman" w:hAnsi="Times New Roman" w:cs="Times New Roman"/>
          <w:b/>
          <w:bCs/>
          <w:iCs/>
          <w:sz w:val="28"/>
          <w:szCs w:val="28"/>
          <w:lang w:val="en-US" w:eastAsia="en-US"/>
        </w:rPr>
        <w:t xml:space="preserve">1.4. </w:t>
      </w:r>
      <w:r w:rsidRPr="00805BA0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Реализация</w:t>
      </w:r>
      <w:r w:rsidRPr="00805BA0">
        <w:rPr>
          <w:rFonts w:ascii="Times New Roman" w:hAnsi="Times New Roman" w:cs="Times New Roman"/>
          <w:b/>
          <w:bCs/>
          <w:iCs/>
          <w:sz w:val="28"/>
          <w:szCs w:val="28"/>
          <w:lang w:val="en-US" w:eastAsia="en-US"/>
        </w:rPr>
        <w:t xml:space="preserve"> </w:t>
      </w:r>
      <w:r w:rsidRPr="00805BA0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вариант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а</w:t>
      </w:r>
      <w:r w:rsidRPr="00805BA0">
        <w:rPr>
          <w:rFonts w:ascii="Times New Roman" w:hAnsi="Times New Roman" w:cs="Times New Roman"/>
          <w:b/>
          <w:bCs/>
          <w:iCs/>
          <w:sz w:val="28"/>
          <w:szCs w:val="28"/>
          <w:lang w:val="en-US" w:eastAsia="en-US"/>
        </w:rPr>
        <w:t xml:space="preserve"> </w:t>
      </w:r>
      <w:r w:rsidRPr="00805BA0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использовани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я</w:t>
      </w:r>
      <w:r w:rsidRPr="00D962CD">
        <w:rPr>
          <w:rFonts w:ascii="Times New Roman" w:hAnsi="Times New Roman" w:cs="Times New Roman"/>
          <w:b/>
          <w:bCs/>
          <w:iCs/>
          <w:sz w:val="28"/>
          <w:szCs w:val="28"/>
          <w:lang w:val="en-US" w:eastAsia="en-US"/>
        </w:rPr>
        <w:t xml:space="preserve"> </w:t>
      </w:r>
      <w:proofErr w:type="spellStart"/>
      <w:r w:rsidRPr="00D962C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AssignRepair</w:t>
      </w:r>
      <w:proofErr w:type="spellEnd"/>
      <w:r w:rsidRPr="00D962C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D962C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AssignTechnician</w:t>
      </w:r>
      <w:proofErr w:type="spellEnd"/>
      <w:r w:rsidRPr="00D962C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Order</w:t>
      </w:r>
      <w:r w:rsidRPr="00D962C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Details</w:t>
      </w:r>
    </w:p>
    <w:p w14:paraId="20F219FB" w14:textId="77777777" w:rsidR="00EC2A29" w:rsidRPr="00847D7D" w:rsidRDefault="00EC2A29" w:rsidP="00EC2A29">
      <w:pPr>
        <w:pStyle w:val="a3"/>
        <w:keepNext/>
        <w:spacing w:after="0" w:line="360" w:lineRule="auto"/>
        <w:ind w:firstLine="709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 w:rsidRPr="00847D7D">
        <w:rPr>
          <w:rFonts w:ascii="Times New Roman" w:hAnsi="Times New Roman"/>
          <w:b w:val="0"/>
          <w:bCs w:val="0"/>
          <w:sz w:val="28"/>
          <w:szCs w:val="28"/>
        </w:rPr>
        <w:t xml:space="preserve">Таблица </w:t>
      </w:r>
      <w:r w:rsidRPr="00CA707A">
        <w:rPr>
          <w:rFonts w:ascii="Times New Roman" w:hAnsi="Times New Roman"/>
          <w:b w:val="0"/>
          <w:bCs w:val="0"/>
          <w:sz w:val="28"/>
          <w:szCs w:val="28"/>
        </w:rPr>
        <w:t>3</w:t>
      </w:r>
      <w:r w:rsidRPr="00847D7D">
        <w:rPr>
          <w:rFonts w:ascii="Times New Roman" w:hAnsi="Times New Roman"/>
          <w:b w:val="0"/>
          <w:bCs w:val="0"/>
          <w:sz w:val="28"/>
          <w:szCs w:val="28"/>
        </w:rPr>
        <w:t xml:space="preserve">. Обязанности и коллеги участников реализации варианта использования </w:t>
      </w:r>
      <w:proofErr w:type="spellStart"/>
      <w:r w:rsidRPr="0059378D">
        <w:rPr>
          <w:rFonts w:ascii="Times New Roman" w:eastAsia="Times New Roman" w:hAnsi="Times New Roman"/>
          <w:b w:val="0"/>
          <w:bCs w:val="0"/>
          <w:sz w:val="28"/>
          <w:szCs w:val="28"/>
        </w:rPr>
        <w:t>AssignRepair</w:t>
      </w:r>
      <w:proofErr w:type="spellEnd"/>
      <w:r w:rsidRPr="00847D7D">
        <w:rPr>
          <w:rFonts w:ascii="Times New Roman" w:hAnsi="Times New Roman"/>
          <w:b w:val="0"/>
          <w:bCs w:val="0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830"/>
        <w:gridCol w:w="3422"/>
        <w:gridCol w:w="3093"/>
      </w:tblGrid>
      <w:tr w:rsidR="00EC2A29" w:rsidRPr="0074195A" w14:paraId="20F15FE2" w14:textId="77777777" w:rsidTr="00C247E9">
        <w:tc>
          <w:tcPr>
            <w:tcW w:w="2830" w:type="dxa"/>
            <w:shd w:val="clear" w:color="auto" w:fill="auto"/>
          </w:tcPr>
          <w:p w14:paraId="02DB7AB8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4195A">
              <w:rPr>
                <w:rFonts w:ascii="Times New Roman" w:hAnsi="Times New Roman"/>
                <w:b/>
                <w:sz w:val="28"/>
                <w:szCs w:val="28"/>
              </w:rPr>
              <w:t>Объект класса</w:t>
            </w:r>
          </w:p>
        </w:tc>
        <w:tc>
          <w:tcPr>
            <w:tcW w:w="3422" w:type="dxa"/>
            <w:shd w:val="clear" w:color="auto" w:fill="auto"/>
          </w:tcPr>
          <w:p w14:paraId="38FF91BA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4195A">
              <w:rPr>
                <w:rFonts w:ascii="Times New Roman" w:hAnsi="Times New Roman"/>
                <w:b/>
                <w:sz w:val="28"/>
                <w:szCs w:val="28"/>
              </w:rPr>
              <w:t>Контракт</w:t>
            </w:r>
          </w:p>
        </w:tc>
        <w:tc>
          <w:tcPr>
            <w:tcW w:w="3093" w:type="dxa"/>
            <w:shd w:val="clear" w:color="auto" w:fill="auto"/>
          </w:tcPr>
          <w:p w14:paraId="3F865ED8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4195A">
              <w:rPr>
                <w:rFonts w:ascii="Times New Roman" w:hAnsi="Times New Roman"/>
                <w:b/>
                <w:sz w:val="28"/>
                <w:szCs w:val="28"/>
              </w:rPr>
              <w:t>Коллеги</w:t>
            </w:r>
          </w:p>
        </w:tc>
      </w:tr>
      <w:tr w:rsidR="00EC2A29" w:rsidRPr="0074195A" w14:paraId="64A50F3C" w14:textId="77777777" w:rsidTr="00C247E9">
        <w:tc>
          <w:tcPr>
            <w:tcW w:w="2830" w:type="dxa"/>
            <w:shd w:val="clear" w:color="auto" w:fill="auto"/>
          </w:tcPr>
          <w:p w14:paraId="66F82BA7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195A">
              <w:rPr>
                <w:rFonts w:ascii="Times New Roman" w:hAnsi="Times New Roman"/>
                <w:sz w:val="28"/>
                <w:szCs w:val="28"/>
                <w:lang w:val="en-US"/>
              </w:rPr>
              <w:t>Engineer</w:t>
            </w:r>
          </w:p>
        </w:tc>
        <w:tc>
          <w:tcPr>
            <w:tcW w:w="3422" w:type="dxa"/>
            <w:shd w:val="clear" w:color="auto" w:fill="auto"/>
          </w:tcPr>
          <w:p w14:paraId="59AF9B9B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Создаёт заявку на ремонт</w:t>
            </w:r>
          </w:p>
          <w:p w14:paraId="40F15F67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Назначает техника</w:t>
            </w:r>
          </w:p>
          <w:p w14:paraId="06E5C0F2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Заказывает детали</w:t>
            </w:r>
          </w:p>
          <w:p w14:paraId="3727C52D" w14:textId="77777777" w:rsidR="00EC2A29" w:rsidRPr="00634AEC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Знает занятость</w:t>
            </w:r>
          </w:p>
        </w:tc>
        <w:tc>
          <w:tcPr>
            <w:tcW w:w="3093" w:type="dxa"/>
            <w:shd w:val="clear" w:color="auto" w:fill="auto"/>
          </w:tcPr>
          <w:p w14:paraId="0BC43135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Repair</w:t>
            </w:r>
          </w:p>
          <w:p w14:paraId="00A07A47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Technician</w:t>
            </w:r>
          </w:p>
          <w:p w14:paraId="277F95DD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</w:p>
        </w:tc>
      </w:tr>
      <w:tr w:rsidR="00EC2A29" w:rsidRPr="0074195A" w14:paraId="1EDD1E0E" w14:textId="77777777" w:rsidTr="00C247E9">
        <w:tc>
          <w:tcPr>
            <w:tcW w:w="2830" w:type="dxa"/>
            <w:shd w:val="clear" w:color="auto" w:fill="auto"/>
          </w:tcPr>
          <w:p w14:paraId="2B464EDF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Repair</w:t>
            </w:r>
          </w:p>
        </w:tc>
        <w:tc>
          <w:tcPr>
            <w:tcW w:w="3422" w:type="dxa"/>
            <w:shd w:val="clear" w:color="auto" w:fill="auto"/>
          </w:tcPr>
          <w:p w14:paraId="434C898B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Знает ВС</w:t>
            </w:r>
          </w:p>
          <w:p w14:paraId="6A456CBD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Знает техника</w:t>
            </w:r>
          </w:p>
          <w:p w14:paraId="0469874C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Знает заказы</w:t>
            </w:r>
          </w:p>
          <w:p w14:paraId="5F783304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Хранит выполнение</w:t>
            </w:r>
          </w:p>
        </w:tc>
        <w:tc>
          <w:tcPr>
            <w:tcW w:w="3093" w:type="dxa"/>
            <w:shd w:val="clear" w:color="auto" w:fill="auto"/>
          </w:tcPr>
          <w:p w14:paraId="214A1A70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Aircraft</w:t>
            </w:r>
          </w:p>
          <w:p w14:paraId="32E50970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Technician</w:t>
            </w:r>
          </w:p>
          <w:p w14:paraId="17A7E3DC" w14:textId="77777777" w:rsidR="00EC2A29" w:rsidRPr="00547696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</w:p>
        </w:tc>
      </w:tr>
      <w:tr w:rsidR="00EC2A29" w:rsidRPr="0074195A" w14:paraId="5B03A2B8" w14:textId="77777777" w:rsidTr="00C247E9">
        <w:tc>
          <w:tcPr>
            <w:tcW w:w="2830" w:type="dxa"/>
            <w:shd w:val="clear" w:color="auto" w:fill="auto"/>
          </w:tcPr>
          <w:p w14:paraId="23D6BC3B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Technician</w:t>
            </w:r>
          </w:p>
        </w:tc>
        <w:tc>
          <w:tcPr>
            <w:tcW w:w="3422" w:type="dxa"/>
            <w:shd w:val="clear" w:color="auto" w:fill="auto"/>
          </w:tcPr>
          <w:p w14:paraId="7FFFDF4C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Хранит занятость</w:t>
            </w:r>
          </w:p>
        </w:tc>
        <w:tc>
          <w:tcPr>
            <w:tcW w:w="3093" w:type="dxa"/>
            <w:shd w:val="clear" w:color="auto" w:fill="auto"/>
          </w:tcPr>
          <w:p w14:paraId="16266BD6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195A">
              <w:rPr>
                <w:rFonts w:ascii="Times New Roman" w:hAnsi="Times New Roman"/>
                <w:sz w:val="28"/>
                <w:szCs w:val="28"/>
                <w:lang w:val="en-US"/>
              </w:rPr>
              <w:t>Engineer</w:t>
            </w:r>
          </w:p>
        </w:tc>
      </w:tr>
      <w:tr w:rsidR="00EC2A29" w:rsidRPr="0074195A" w14:paraId="7A66E2B7" w14:textId="77777777" w:rsidTr="00C247E9">
        <w:tc>
          <w:tcPr>
            <w:tcW w:w="2830" w:type="dxa"/>
            <w:shd w:val="clear" w:color="auto" w:fill="auto"/>
          </w:tcPr>
          <w:p w14:paraId="35864C9A" w14:textId="77777777" w:rsidR="00EC2A29" w:rsidRPr="00861AA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</w:p>
        </w:tc>
        <w:tc>
          <w:tcPr>
            <w:tcW w:w="3422" w:type="dxa"/>
            <w:shd w:val="clear" w:color="auto" w:fill="auto"/>
          </w:tcPr>
          <w:p w14:paraId="7C358F07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Знает деталь</w:t>
            </w:r>
          </w:p>
          <w:p w14:paraId="2DBCECA4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Хранит количество</w:t>
            </w:r>
          </w:p>
        </w:tc>
        <w:tc>
          <w:tcPr>
            <w:tcW w:w="3093" w:type="dxa"/>
            <w:shd w:val="clear" w:color="auto" w:fill="auto"/>
          </w:tcPr>
          <w:p w14:paraId="43CF1509" w14:textId="77777777" w:rsidR="00EC2A29" w:rsidRPr="00861AA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Detail</w:t>
            </w:r>
          </w:p>
        </w:tc>
      </w:tr>
      <w:tr w:rsidR="00EC2A29" w:rsidRPr="0074195A" w14:paraId="19E93468" w14:textId="77777777" w:rsidTr="00C247E9">
        <w:tc>
          <w:tcPr>
            <w:tcW w:w="2830" w:type="dxa"/>
            <w:shd w:val="clear" w:color="auto" w:fill="auto"/>
          </w:tcPr>
          <w:p w14:paraId="58148EA0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Detail</w:t>
            </w:r>
          </w:p>
        </w:tc>
        <w:tc>
          <w:tcPr>
            <w:tcW w:w="3422" w:type="dxa"/>
            <w:shd w:val="clear" w:color="auto" w:fill="auto"/>
          </w:tcPr>
          <w:p w14:paraId="27B06B9D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Хранит название</w:t>
            </w:r>
          </w:p>
        </w:tc>
        <w:tc>
          <w:tcPr>
            <w:tcW w:w="3093" w:type="dxa"/>
            <w:shd w:val="clear" w:color="auto" w:fill="auto"/>
          </w:tcPr>
          <w:p w14:paraId="361D378F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</w:p>
        </w:tc>
      </w:tr>
    </w:tbl>
    <w:p w14:paraId="228C29E3" w14:textId="77777777" w:rsidR="00EC2A29" w:rsidRDefault="00EC2A29" w:rsidP="00EC2A29">
      <w:pPr>
        <w:keepNext/>
        <w:spacing w:before="240" w:after="60" w:line="288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 xml:space="preserve">Все обязанности-действия класса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Engineer</w:t>
      </w:r>
      <w:r w:rsidRPr="00322CB0">
        <w:rPr>
          <w:rFonts w:ascii="Times New Roman" w:eastAsia="Times" w:hAnsi="Times New Roman" w:cs="Times New Roman"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</w:rPr>
        <w:t xml:space="preserve">еще не реализованы в модели. </w:t>
      </w:r>
    </w:p>
    <w:p w14:paraId="762FB477" w14:textId="77777777" w:rsidR="00EC2A29" w:rsidRDefault="00EC2A29" w:rsidP="00EC2A29">
      <w:pPr>
        <w:keepNext/>
        <w:spacing w:before="240" w:after="60" w:line="288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 xml:space="preserve">Создание заявки на ремонт возможно реализовать путём добавления метода </w:t>
      </w:r>
      <w:proofErr w:type="spellStart"/>
      <w:proofErr w:type="gramStart"/>
      <w:r>
        <w:rPr>
          <w:rFonts w:ascii="Times New Roman" w:eastAsia="Times" w:hAnsi="Times New Roman" w:cs="Times New Roman"/>
          <w:sz w:val="28"/>
          <w:szCs w:val="28"/>
          <w:lang w:val="en-US"/>
        </w:rPr>
        <w:t>AssignRepair</w:t>
      </w:r>
      <w:proofErr w:type="spellEnd"/>
      <w:r w:rsidRPr="00F344C9">
        <w:rPr>
          <w:rFonts w:ascii="Times New Roman" w:eastAsia="Times" w:hAnsi="Times New Roman" w:cs="Times New Roman"/>
          <w:sz w:val="28"/>
          <w:szCs w:val="28"/>
        </w:rPr>
        <w:t>(</w:t>
      </w:r>
      <w:proofErr w:type="gramEnd"/>
      <w:r w:rsidRPr="00F344C9">
        <w:rPr>
          <w:rFonts w:ascii="Times New Roman" w:eastAsia="Times" w:hAnsi="Times New Roman" w:cs="Times New Roman"/>
          <w:sz w:val="28"/>
          <w:szCs w:val="28"/>
        </w:rPr>
        <w:t>)</w:t>
      </w:r>
      <w:r>
        <w:rPr>
          <w:rFonts w:ascii="Times New Roman" w:eastAsia="Times" w:hAnsi="Times New Roman" w:cs="Times New Roman"/>
          <w:sz w:val="28"/>
          <w:szCs w:val="28"/>
        </w:rPr>
        <w:t xml:space="preserve"> классу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Aircraft</w:t>
      </w:r>
      <w:r>
        <w:rPr>
          <w:rFonts w:ascii="Times New Roman" w:eastAsia="Times" w:hAnsi="Times New Roman" w:cs="Times New Roman"/>
          <w:sz w:val="28"/>
          <w:szCs w:val="28"/>
        </w:rPr>
        <w:t>. Теперь приобретает смысл знание заявки на ремонт</w:t>
      </w:r>
      <w:r w:rsidRPr="00BB201A">
        <w:rPr>
          <w:rFonts w:ascii="Times New Roman" w:eastAsia="Times" w:hAnsi="Times New Roman" w:cs="Times New Roman"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</w:rPr>
        <w:t xml:space="preserve">внутри класса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Aircraft</w:t>
      </w:r>
      <w:r w:rsidRPr="008E690A">
        <w:rPr>
          <w:rFonts w:ascii="Times New Roman" w:eastAsia="Times" w:hAnsi="Times New Roman" w:cs="Times New Roman"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</w:rPr>
        <w:t xml:space="preserve">и удаление обязанности знать ВС внутри класса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Repair</w:t>
      </w:r>
      <w:r w:rsidRPr="008E690A">
        <w:rPr>
          <w:rFonts w:ascii="Times New Roman" w:eastAsia="Times" w:hAnsi="Times New Roman" w:cs="Times New Roman"/>
          <w:sz w:val="28"/>
          <w:szCs w:val="28"/>
        </w:rPr>
        <w:t>.</w:t>
      </w:r>
      <w:r>
        <w:rPr>
          <w:rFonts w:ascii="Times New Roman" w:eastAsia="Times" w:hAnsi="Times New Roman" w:cs="Times New Roman"/>
          <w:sz w:val="28"/>
          <w:szCs w:val="28"/>
        </w:rPr>
        <w:t xml:space="preserve"> Тогда можно установить связь мощности 1 к </w:t>
      </w:r>
      <w:proofErr w:type="gramStart"/>
      <w:r>
        <w:rPr>
          <w:rFonts w:ascii="Times New Roman" w:eastAsia="Times" w:hAnsi="Times New Roman" w:cs="Times New Roman"/>
          <w:sz w:val="28"/>
          <w:szCs w:val="28"/>
        </w:rPr>
        <w:t>0..</w:t>
      </w:r>
      <w:proofErr w:type="gramEnd"/>
      <w:r>
        <w:rPr>
          <w:rFonts w:ascii="Times New Roman" w:eastAsia="Times" w:hAnsi="Times New Roman" w:cs="Times New Roman"/>
          <w:sz w:val="28"/>
          <w:szCs w:val="28"/>
        </w:rPr>
        <w:t xml:space="preserve">1 от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Aircraft</w:t>
      </w:r>
      <w:r w:rsidRPr="00C3630F">
        <w:rPr>
          <w:rFonts w:ascii="Times New Roman" w:eastAsia="Times" w:hAnsi="Times New Roman" w:cs="Times New Roman"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</w:rPr>
        <w:t xml:space="preserve">к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Repair</w:t>
      </w:r>
      <w:r>
        <w:rPr>
          <w:rFonts w:ascii="Times New Roman" w:eastAsia="Times" w:hAnsi="Times New Roman" w:cs="Times New Roman"/>
          <w:sz w:val="28"/>
          <w:szCs w:val="28"/>
        </w:rPr>
        <w:t>.</w:t>
      </w:r>
    </w:p>
    <w:p w14:paraId="1F2B329E" w14:textId="77777777" w:rsidR="00EC2A29" w:rsidRDefault="00EC2A29" w:rsidP="00EC2A29">
      <w:pPr>
        <w:keepNext/>
        <w:spacing w:before="240" w:after="60" w:line="288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 xml:space="preserve">Назначение техника возможно реализовать путём добавления метода </w:t>
      </w:r>
      <w:proofErr w:type="spellStart"/>
      <w:proofErr w:type="gramStart"/>
      <w:r>
        <w:rPr>
          <w:rFonts w:ascii="Times New Roman" w:eastAsia="Times" w:hAnsi="Times New Roman" w:cs="Times New Roman"/>
          <w:sz w:val="28"/>
          <w:szCs w:val="28"/>
          <w:lang w:val="en-US"/>
        </w:rPr>
        <w:t>AssignTechnician</w:t>
      </w:r>
      <w:proofErr w:type="spellEnd"/>
      <w:r w:rsidRPr="00F344C9">
        <w:rPr>
          <w:rFonts w:ascii="Times New Roman" w:eastAsia="Times" w:hAnsi="Times New Roman" w:cs="Times New Roman"/>
          <w:sz w:val="28"/>
          <w:szCs w:val="28"/>
        </w:rPr>
        <w:t>(</w:t>
      </w:r>
      <w:proofErr w:type="gramEnd"/>
      <w:r w:rsidRPr="00F344C9">
        <w:rPr>
          <w:rFonts w:ascii="Times New Roman" w:eastAsia="Times" w:hAnsi="Times New Roman" w:cs="Times New Roman"/>
          <w:sz w:val="28"/>
          <w:szCs w:val="28"/>
        </w:rPr>
        <w:t>)</w:t>
      </w:r>
      <w:r>
        <w:rPr>
          <w:rFonts w:ascii="Times New Roman" w:eastAsia="Times" w:hAnsi="Times New Roman" w:cs="Times New Roman"/>
          <w:sz w:val="28"/>
          <w:szCs w:val="28"/>
        </w:rPr>
        <w:t xml:space="preserve"> классу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Repair</w:t>
      </w:r>
      <w:r>
        <w:rPr>
          <w:rFonts w:ascii="Times New Roman" w:eastAsia="Times" w:hAnsi="Times New Roman" w:cs="Times New Roman"/>
          <w:sz w:val="28"/>
          <w:szCs w:val="28"/>
        </w:rPr>
        <w:t>.</w:t>
      </w:r>
    </w:p>
    <w:p w14:paraId="574194C3" w14:textId="77777777" w:rsidR="00EC2A29" w:rsidRDefault="00EC2A29" w:rsidP="00EC2A29">
      <w:pPr>
        <w:keepNext/>
        <w:spacing w:before="240" w:after="60" w:line="288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 xml:space="preserve">Заказ деталей возможно реализовать путём добавления метода </w:t>
      </w:r>
      <w:proofErr w:type="spellStart"/>
      <w:proofErr w:type="gramStart"/>
      <w:r>
        <w:rPr>
          <w:rFonts w:ascii="Times New Roman" w:eastAsia="Times" w:hAnsi="Times New Roman" w:cs="Times New Roman"/>
          <w:sz w:val="28"/>
          <w:szCs w:val="28"/>
          <w:lang w:val="en-US"/>
        </w:rPr>
        <w:t>OrderDetails</w:t>
      </w:r>
      <w:proofErr w:type="spellEnd"/>
      <w:r w:rsidRPr="00F344C9">
        <w:rPr>
          <w:rFonts w:ascii="Times New Roman" w:eastAsia="Times" w:hAnsi="Times New Roman" w:cs="Times New Roman"/>
          <w:sz w:val="28"/>
          <w:szCs w:val="28"/>
        </w:rPr>
        <w:t>(</w:t>
      </w:r>
      <w:proofErr w:type="gramEnd"/>
      <w:r w:rsidRPr="00F344C9">
        <w:rPr>
          <w:rFonts w:ascii="Times New Roman" w:eastAsia="Times" w:hAnsi="Times New Roman" w:cs="Times New Roman"/>
          <w:sz w:val="28"/>
          <w:szCs w:val="28"/>
        </w:rPr>
        <w:t>)</w:t>
      </w:r>
      <w:r>
        <w:rPr>
          <w:rFonts w:ascii="Times New Roman" w:eastAsia="Times" w:hAnsi="Times New Roman" w:cs="Times New Roman"/>
          <w:sz w:val="28"/>
          <w:szCs w:val="28"/>
        </w:rPr>
        <w:t xml:space="preserve"> классу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Repair</w:t>
      </w:r>
      <w:r>
        <w:rPr>
          <w:rFonts w:ascii="Times New Roman" w:eastAsia="Times" w:hAnsi="Times New Roman" w:cs="Times New Roman"/>
          <w:sz w:val="28"/>
          <w:szCs w:val="28"/>
        </w:rPr>
        <w:t>.</w:t>
      </w:r>
    </w:p>
    <w:p w14:paraId="09F4F3FB" w14:textId="77777777" w:rsidR="00EC2A29" w:rsidRDefault="00EC2A29" w:rsidP="00EC2A29">
      <w:pPr>
        <w:keepNext/>
        <w:spacing w:before="240" w:after="60" w:line="288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0C3F2E">
        <w:rPr>
          <w:rFonts w:ascii="Times New Roman" w:eastAsia="Times" w:hAnsi="Times New Roman" w:cs="Times New Roman"/>
          <w:sz w:val="28"/>
          <w:szCs w:val="28"/>
        </w:rPr>
        <w:t>Изменения в модели показаны на рис. 5.</w:t>
      </w:r>
    </w:p>
    <w:p w14:paraId="15409052" w14:textId="77777777" w:rsidR="00EC2A29" w:rsidRPr="0000419C" w:rsidRDefault="00EC2A29" w:rsidP="00EC2A29">
      <w:pPr>
        <w:keepNext/>
        <w:spacing w:before="240" w:after="60" w:line="288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noProof/>
          <w:sz w:val="28"/>
          <w:szCs w:val="28"/>
        </w:rPr>
        <w:drawing>
          <wp:inline distT="0" distB="0" distL="0" distR="0" wp14:anchorId="136BAA5D" wp14:editId="247374FF">
            <wp:extent cx="5940425" cy="11722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11-27 1419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4CBD" w14:textId="77777777" w:rsidR="00EC2A29" w:rsidRPr="00805BA0" w:rsidRDefault="00EC2A29" w:rsidP="00EC2A29">
      <w:pPr>
        <w:keepNext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</w:pPr>
      <w:r w:rsidRPr="0074195A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1.</w:t>
      </w:r>
      <w:r w:rsidRPr="00800447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5</w:t>
      </w:r>
      <w:r w:rsidRPr="0074195A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 xml:space="preserve">. </w:t>
      </w:r>
      <w:r w:rsidRPr="00805BA0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Реализация вариант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а</w:t>
      </w:r>
      <w:r w:rsidRPr="00805BA0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 xml:space="preserve"> использовани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 xml:space="preserve">я </w:t>
      </w:r>
      <w:proofErr w:type="spellStart"/>
      <w:r w:rsidRPr="0059378D">
        <w:rPr>
          <w:rFonts w:ascii="Times New Roman" w:eastAsia="Times New Roman" w:hAnsi="Times New Roman" w:cs="Times New Roman"/>
          <w:b/>
          <w:bCs/>
          <w:sz w:val="28"/>
          <w:szCs w:val="28"/>
        </w:rPr>
        <w:t>Repair</w:t>
      </w:r>
      <w:proofErr w:type="spellEnd"/>
    </w:p>
    <w:p w14:paraId="72A5DC47" w14:textId="77777777" w:rsidR="00EC2A29" w:rsidRPr="00847D7D" w:rsidRDefault="00EC2A29" w:rsidP="00EC2A29">
      <w:pPr>
        <w:pStyle w:val="a3"/>
        <w:keepNext/>
        <w:spacing w:after="0" w:line="360" w:lineRule="auto"/>
        <w:ind w:firstLine="709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 w:rsidRPr="00847D7D">
        <w:rPr>
          <w:rFonts w:ascii="Times New Roman" w:hAnsi="Times New Roman"/>
          <w:b w:val="0"/>
          <w:bCs w:val="0"/>
          <w:sz w:val="28"/>
          <w:szCs w:val="28"/>
        </w:rPr>
        <w:t xml:space="preserve">Таблица </w:t>
      </w:r>
      <w:r w:rsidRPr="00CA707A">
        <w:rPr>
          <w:rFonts w:ascii="Times New Roman" w:hAnsi="Times New Roman"/>
          <w:b w:val="0"/>
          <w:bCs w:val="0"/>
          <w:sz w:val="28"/>
          <w:szCs w:val="28"/>
        </w:rPr>
        <w:t>3</w:t>
      </w:r>
      <w:r w:rsidRPr="00847D7D">
        <w:rPr>
          <w:rFonts w:ascii="Times New Roman" w:hAnsi="Times New Roman"/>
          <w:b w:val="0"/>
          <w:bCs w:val="0"/>
          <w:sz w:val="28"/>
          <w:szCs w:val="28"/>
        </w:rPr>
        <w:t xml:space="preserve">. Обязанности и коллеги участников реализации варианта использования </w:t>
      </w:r>
      <w:proofErr w:type="spellStart"/>
      <w:r w:rsidRPr="0059378D">
        <w:rPr>
          <w:rFonts w:ascii="Times New Roman" w:eastAsia="Times New Roman" w:hAnsi="Times New Roman"/>
          <w:b w:val="0"/>
          <w:bCs w:val="0"/>
          <w:sz w:val="28"/>
          <w:szCs w:val="28"/>
        </w:rPr>
        <w:t>Repair</w:t>
      </w:r>
      <w:proofErr w:type="spellEnd"/>
      <w:r w:rsidRPr="00847D7D">
        <w:rPr>
          <w:rFonts w:ascii="Times New Roman" w:hAnsi="Times New Roman"/>
          <w:b w:val="0"/>
          <w:bCs w:val="0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830"/>
        <w:gridCol w:w="3422"/>
        <w:gridCol w:w="3093"/>
      </w:tblGrid>
      <w:tr w:rsidR="00EC2A29" w:rsidRPr="0074195A" w14:paraId="6FC36C64" w14:textId="77777777" w:rsidTr="00C247E9">
        <w:tc>
          <w:tcPr>
            <w:tcW w:w="2830" w:type="dxa"/>
            <w:shd w:val="clear" w:color="auto" w:fill="auto"/>
          </w:tcPr>
          <w:p w14:paraId="60008607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4195A">
              <w:rPr>
                <w:rFonts w:ascii="Times New Roman" w:hAnsi="Times New Roman"/>
                <w:b/>
                <w:sz w:val="28"/>
                <w:szCs w:val="28"/>
              </w:rPr>
              <w:t>Объект класса</w:t>
            </w:r>
          </w:p>
        </w:tc>
        <w:tc>
          <w:tcPr>
            <w:tcW w:w="3422" w:type="dxa"/>
            <w:shd w:val="clear" w:color="auto" w:fill="auto"/>
          </w:tcPr>
          <w:p w14:paraId="0F22ACA9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4195A">
              <w:rPr>
                <w:rFonts w:ascii="Times New Roman" w:hAnsi="Times New Roman"/>
                <w:b/>
                <w:sz w:val="28"/>
                <w:szCs w:val="28"/>
              </w:rPr>
              <w:t>Контракт</w:t>
            </w:r>
          </w:p>
        </w:tc>
        <w:tc>
          <w:tcPr>
            <w:tcW w:w="3093" w:type="dxa"/>
            <w:shd w:val="clear" w:color="auto" w:fill="auto"/>
          </w:tcPr>
          <w:p w14:paraId="40469B5F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4195A">
              <w:rPr>
                <w:rFonts w:ascii="Times New Roman" w:hAnsi="Times New Roman"/>
                <w:b/>
                <w:sz w:val="28"/>
                <w:szCs w:val="28"/>
              </w:rPr>
              <w:t>Коллеги</w:t>
            </w:r>
          </w:p>
        </w:tc>
      </w:tr>
      <w:tr w:rsidR="00EC2A29" w:rsidRPr="0074195A" w14:paraId="33F057DC" w14:textId="77777777" w:rsidTr="00C247E9">
        <w:tc>
          <w:tcPr>
            <w:tcW w:w="2830" w:type="dxa"/>
            <w:shd w:val="clear" w:color="auto" w:fill="auto"/>
          </w:tcPr>
          <w:p w14:paraId="37223336" w14:textId="77777777" w:rsidR="00EC2A29" w:rsidRPr="00093DED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93DED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Technician</w:t>
            </w:r>
            <w:proofErr w:type="spellEnd"/>
          </w:p>
        </w:tc>
        <w:tc>
          <w:tcPr>
            <w:tcW w:w="3422" w:type="dxa"/>
            <w:shd w:val="clear" w:color="auto" w:fill="auto"/>
          </w:tcPr>
          <w:p w14:paraId="36137443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Выполняет ремонт</w:t>
            </w:r>
          </w:p>
        </w:tc>
        <w:tc>
          <w:tcPr>
            <w:tcW w:w="3093" w:type="dxa"/>
            <w:shd w:val="clear" w:color="auto" w:fill="auto"/>
          </w:tcPr>
          <w:p w14:paraId="235FF96C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Repair</w:t>
            </w:r>
          </w:p>
        </w:tc>
      </w:tr>
      <w:tr w:rsidR="00EC2A29" w:rsidRPr="0074195A" w14:paraId="29D7D306" w14:textId="77777777" w:rsidTr="00C247E9">
        <w:tc>
          <w:tcPr>
            <w:tcW w:w="2830" w:type="dxa"/>
            <w:shd w:val="clear" w:color="auto" w:fill="auto"/>
          </w:tcPr>
          <w:p w14:paraId="26677288" w14:textId="77777777" w:rsidR="00EC2A29" w:rsidRPr="00093DED" w:rsidRDefault="00EC2A29" w:rsidP="00C247E9">
            <w:pPr>
              <w:pStyle w:val="a4"/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Repair</w:t>
            </w:r>
          </w:p>
        </w:tc>
        <w:tc>
          <w:tcPr>
            <w:tcW w:w="3422" w:type="dxa"/>
            <w:shd w:val="clear" w:color="auto" w:fill="auto"/>
          </w:tcPr>
          <w:p w14:paraId="69A19C8D" w14:textId="77777777" w:rsidR="00EC2A29" w:rsidRPr="00B25492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Хранит выполнение</w:t>
            </w:r>
          </w:p>
        </w:tc>
        <w:tc>
          <w:tcPr>
            <w:tcW w:w="3093" w:type="dxa"/>
            <w:shd w:val="clear" w:color="auto" w:fill="auto"/>
          </w:tcPr>
          <w:p w14:paraId="77FFC28F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93DED">
              <w:rPr>
                <w:rFonts w:ascii="Times New Roman" w:eastAsia="Times New Roman" w:hAnsi="Times New Roman"/>
                <w:sz w:val="28"/>
                <w:szCs w:val="28"/>
              </w:rPr>
              <w:t>Technician</w:t>
            </w:r>
            <w:proofErr w:type="spellEnd"/>
          </w:p>
        </w:tc>
      </w:tr>
    </w:tbl>
    <w:p w14:paraId="57C75662" w14:textId="77777777" w:rsidR="00EC2A29" w:rsidRDefault="00EC2A29" w:rsidP="00EC2A29">
      <w:pPr>
        <w:keepNext/>
        <w:spacing w:before="240" w:after="60" w:line="288" w:lineRule="auto"/>
        <w:ind w:firstLine="720"/>
        <w:jc w:val="both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 xml:space="preserve">После выполнения ремонта методом </w:t>
      </w:r>
      <w:proofErr w:type="gramStart"/>
      <w:r>
        <w:rPr>
          <w:rFonts w:ascii="Times New Roman" w:eastAsia="Times" w:hAnsi="Times New Roman" w:cs="Times New Roman"/>
          <w:sz w:val="28"/>
          <w:szCs w:val="28"/>
          <w:lang w:val="en-US"/>
        </w:rPr>
        <w:t>Repair</w:t>
      </w:r>
      <w:r w:rsidRPr="008B32B7">
        <w:rPr>
          <w:rFonts w:ascii="Times New Roman" w:eastAsia="Times" w:hAnsi="Times New Roman" w:cs="Times New Roman"/>
          <w:sz w:val="28"/>
          <w:szCs w:val="28"/>
        </w:rPr>
        <w:t>(</w:t>
      </w:r>
      <w:proofErr w:type="gramEnd"/>
      <w:r w:rsidRPr="008B32B7">
        <w:rPr>
          <w:rFonts w:ascii="Times New Roman" w:eastAsia="Times" w:hAnsi="Times New Roman" w:cs="Times New Roman"/>
          <w:sz w:val="28"/>
          <w:szCs w:val="28"/>
        </w:rPr>
        <w:t>)</w:t>
      </w:r>
      <w:r>
        <w:rPr>
          <w:rFonts w:ascii="Times New Roman" w:eastAsia="Times" w:hAnsi="Times New Roman" w:cs="Times New Roman"/>
          <w:sz w:val="28"/>
          <w:szCs w:val="28"/>
        </w:rPr>
        <w:t xml:space="preserve"> класса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Technician</w:t>
      </w:r>
      <w:r w:rsidRPr="00DA19D7">
        <w:rPr>
          <w:rFonts w:ascii="Times New Roman" w:eastAsia="Times" w:hAnsi="Times New Roman" w:cs="Times New Roman"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</w:rPr>
        <w:t xml:space="preserve">значение поля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completed</w:t>
      </w:r>
      <w:r>
        <w:rPr>
          <w:rFonts w:ascii="Times New Roman" w:eastAsia="Times" w:hAnsi="Times New Roman" w:cs="Times New Roman"/>
          <w:sz w:val="28"/>
          <w:szCs w:val="28"/>
        </w:rPr>
        <w:t xml:space="preserve"> класса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Repair</w:t>
      </w:r>
      <w:r>
        <w:rPr>
          <w:rFonts w:ascii="Times New Roman" w:eastAsia="Times" w:hAnsi="Times New Roman" w:cs="Times New Roman"/>
          <w:sz w:val="28"/>
          <w:szCs w:val="28"/>
        </w:rPr>
        <w:t xml:space="preserve"> меняется на «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true</w:t>
      </w:r>
      <w:r>
        <w:rPr>
          <w:rFonts w:ascii="Times New Roman" w:eastAsia="Times" w:hAnsi="Times New Roman" w:cs="Times New Roman"/>
          <w:sz w:val="28"/>
          <w:szCs w:val="28"/>
        </w:rPr>
        <w:t>»</w:t>
      </w:r>
      <w:r w:rsidRPr="008B32B7">
        <w:rPr>
          <w:rFonts w:ascii="Times New Roman" w:eastAsia="Times" w:hAnsi="Times New Roman" w:cs="Times New Roman"/>
          <w:sz w:val="28"/>
          <w:szCs w:val="28"/>
        </w:rPr>
        <w:t>.</w:t>
      </w:r>
    </w:p>
    <w:p w14:paraId="1549D934" w14:textId="77777777" w:rsidR="00EC2A29" w:rsidRPr="00805BA0" w:rsidRDefault="00EC2A29" w:rsidP="00EC2A29">
      <w:pPr>
        <w:keepNext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</w:pPr>
      <w:r w:rsidRPr="0074195A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1.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6</w:t>
      </w:r>
      <w:r w:rsidRPr="0074195A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 xml:space="preserve">. </w:t>
      </w:r>
      <w:r w:rsidRPr="00805BA0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Реализация вариант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>а</w:t>
      </w:r>
      <w:r w:rsidRPr="00805BA0"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 xml:space="preserve"> использовани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eastAsia="en-US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GetReadiness</w:t>
      </w:r>
      <w:proofErr w:type="spellEnd"/>
    </w:p>
    <w:p w14:paraId="4D1E4D12" w14:textId="77777777" w:rsidR="00EC2A29" w:rsidRPr="00847D7D" w:rsidRDefault="00EC2A29" w:rsidP="00EC2A29">
      <w:pPr>
        <w:pStyle w:val="a3"/>
        <w:keepNext/>
        <w:spacing w:after="0" w:line="360" w:lineRule="auto"/>
        <w:ind w:firstLine="709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 w:rsidRPr="00847D7D">
        <w:rPr>
          <w:rFonts w:ascii="Times New Roman" w:hAnsi="Times New Roman"/>
          <w:b w:val="0"/>
          <w:bCs w:val="0"/>
          <w:sz w:val="28"/>
          <w:szCs w:val="28"/>
        </w:rPr>
        <w:t xml:space="preserve">Таблица </w:t>
      </w:r>
      <w:r w:rsidRPr="00CA707A">
        <w:rPr>
          <w:rFonts w:ascii="Times New Roman" w:hAnsi="Times New Roman"/>
          <w:b w:val="0"/>
          <w:bCs w:val="0"/>
          <w:sz w:val="28"/>
          <w:szCs w:val="28"/>
        </w:rPr>
        <w:t>3</w:t>
      </w:r>
      <w:r w:rsidRPr="00847D7D">
        <w:rPr>
          <w:rFonts w:ascii="Times New Roman" w:hAnsi="Times New Roman"/>
          <w:b w:val="0"/>
          <w:bCs w:val="0"/>
          <w:sz w:val="28"/>
          <w:szCs w:val="28"/>
        </w:rPr>
        <w:t xml:space="preserve">. Обязанности и коллеги участников реализации варианта использования </w:t>
      </w:r>
      <w:proofErr w:type="spellStart"/>
      <w:r w:rsidRPr="00022115">
        <w:rPr>
          <w:rFonts w:ascii="Times New Roman" w:eastAsia="Times New Roman" w:hAnsi="Times New Roman"/>
          <w:b w:val="0"/>
          <w:bCs w:val="0"/>
          <w:color w:val="000000"/>
          <w:sz w:val="28"/>
          <w:szCs w:val="28"/>
        </w:rPr>
        <w:t>GetReadiness</w:t>
      </w:r>
      <w:proofErr w:type="spellEnd"/>
      <w:r w:rsidRPr="00847D7D">
        <w:rPr>
          <w:rFonts w:ascii="Times New Roman" w:hAnsi="Times New Roman"/>
          <w:b w:val="0"/>
          <w:bCs w:val="0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830"/>
        <w:gridCol w:w="3422"/>
        <w:gridCol w:w="3093"/>
      </w:tblGrid>
      <w:tr w:rsidR="00EC2A29" w:rsidRPr="0074195A" w14:paraId="079A8573" w14:textId="77777777" w:rsidTr="00C247E9">
        <w:tc>
          <w:tcPr>
            <w:tcW w:w="2830" w:type="dxa"/>
            <w:shd w:val="clear" w:color="auto" w:fill="auto"/>
          </w:tcPr>
          <w:p w14:paraId="1E7F99B0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4195A">
              <w:rPr>
                <w:rFonts w:ascii="Times New Roman" w:hAnsi="Times New Roman"/>
                <w:b/>
                <w:sz w:val="28"/>
                <w:szCs w:val="28"/>
              </w:rPr>
              <w:t>Объект класса</w:t>
            </w:r>
          </w:p>
        </w:tc>
        <w:tc>
          <w:tcPr>
            <w:tcW w:w="3422" w:type="dxa"/>
            <w:shd w:val="clear" w:color="auto" w:fill="auto"/>
          </w:tcPr>
          <w:p w14:paraId="2037A8DD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4195A">
              <w:rPr>
                <w:rFonts w:ascii="Times New Roman" w:hAnsi="Times New Roman"/>
                <w:b/>
                <w:sz w:val="28"/>
                <w:szCs w:val="28"/>
              </w:rPr>
              <w:t>Контракт</w:t>
            </w:r>
          </w:p>
        </w:tc>
        <w:tc>
          <w:tcPr>
            <w:tcW w:w="3093" w:type="dxa"/>
            <w:shd w:val="clear" w:color="auto" w:fill="auto"/>
          </w:tcPr>
          <w:p w14:paraId="1255FB68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4195A">
              <w:rPr>
                <w:rFonts w:ascii="Times New Roman" w:hAnsi="Times New Roman"/>
                <w:b/>
                <w:sz w:val="28"/>
                <w:szCs w:val="28"/>
              </w:rPr>
              <w:t>Коллеги</w:t>
            </w:r>
          </w:p>
        </w:tc>
      </w:tr>
      <w:tr w:rsidR="00EC2A29" w:rsidRPr="0074195A" w14:paraId="63A71B86" w14:textId="77777777" w:rsidTr="00C247E9">
        <w:tc>
          <w:tcPr>
            <w:tcW w:w="2830" w:type="dxa"/>
            <w:shd w:val="clear" w:color="auto" w:fill="auto"/>
          </w:tcPr>
          <w:p w14:paraId="4DFE36E3" w14:textId="77777777" w:rsidR="00EC2A29" w:rsidRPr="005D3AC0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Dispatcher</w:t>
            </w:r>
          </w:p>
        </w:tc>
        <w:tc>
          <w:tcPr>
            <w:tcW w:w="3422" w:type="dxa"/>
            <w:shd w:val="clear" w:color="auto" w:fill="auto"/>
          </w:tcPr>
          <w:p w14:paraId="2C8C7F74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Выполняет готовность</w:t>
            </w:r>
          </w:p>
        </w:tc>
        <w:tc>
          <w:tcPr>
            <w:tcW w:w="3093" w:type="dxa"/>
            <w:shd w:val="clear" w:color="auto" w:fill="auto"/>
          </w:tcPr>
          <w:p w14:paraId="25024894" w14:textId="77777777" w:rsidR="00EC2A29" w:rsidRPr="0074195A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Aircraft</w:t>
            </w:r>
          </w:p>
        </w:tc>
      </w:tr>
      <w:tr w:rsidR="00EC2A29" w:rsidRPr="0074195A" w14:paraId="1878125A" w14:textId="77777777" w:rsidTr="00C247E9">
        <w:tc>
          <w:tcPr>
            <w:tcW w:w="2830" w:type="dxa"/>
            <w:shd w:val="clear" w:color="auto" w:fill="auto"/>
          </w:tcPr>
          <w:p w14:paraId="1CD7C1A4" w14:textId="77777777" w:rsidR="00EC2A29" w:rsidRPr="00093DED" w:rsidRDefault="00EC2A29" w:rsidP="00C247E9">
            <w:pPr>
              <w:pStyle w:val="a4"/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Aircraft</w:t>
            </w:r>
          </w:p>
        </w:tc>
        <w:tc>
          <w:tcPr>
            <w:tcW w:w="3422" w:type="dxa"/>
            <w:shd w:val="clear" w:color="auto" w:fill="auto"/>
          </w:tcPr>
          <w:p w14:paraId="1C2C81E1" w14:textId="77777777" w:rsidR="00EC2A29" w:rsidRPr="00B25492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Хранит готовность</w:t>
            </w:r>
          </w:p>
        </w:tc>
        <w:tc>
          <w:tcPr>
            <w:tcW w:w="3093" w:type="dxa"/>
            <w:shd w:val="clear" w:color="auto" w:fill="auto"/>
          </w:tcPr>
          <w:p w14:paraId="727F4B49" w14:textId="77777777" w:rsidR="00EC2A29" w:rsidRDefault="00EC2A29" w:rsidP="00C247E9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Dispatcher</w:t>
            </w:r>
          </w:p>
        </w:tc>
      </w:tr>
    </w:tbl>
    <w:p w14:paraId="5164D0A6" w14:textId="77777777" w:rsidR="00EC2A29" w:rsidRDefault="00EC2A29" w:rsidP="00EC2A29">
      <w:pPr>
        <w:keepNext/>
        <w:spacing w:before="240" w:after="60" w:line="288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lastRenderedPageBreak/>
        <w:t>Dispatcher</w:t>
      </w:r>
      <w:r>
        <w:rPr>
          <w:rFonts w:ascii="Times New Roman" w:eastAsia="Times New Roman" w:hAnsi="Times New Roman"/>
          <w:sz w:val="28"/>
          <w:szCs w:val="28"/>
        </w:rPr>
        <w:t xml:space="preserve"> запрашивает готовность ВС</w:t>
      </w:r>
      <w:r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23A554DC" w14:textId="77777777" w:rsidR="00EC2A29" w:rsidRPr="008405BD" w:rsidRDefault="00EC2A29" w:rsidP="00EC2A29">
      <w:pPr>
        <w:keepNext/>
        <w:spacing w:before="240" w:after="60" w:line="288" w:lineRule="auto"/>
        <w:jc w:val="both"/>
        <w:rPr>
          <w:rFonts w:ascii="Times New Roman" w:eastAsia="Times" w:hAnsi="Times New Roman" w:cs="Times New Roman"/>
          <w:sz w:val="28"/>
          <w:szCs w:val="28"/>
          <w:lang w:val="en-US"/>
        </w:rPr>
      </w:pPr>
      <w:r>
        <w:rPr>
          <w:rFonts w:ascii="Times New Roman" w:eastAsia="Times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5C31DA" wp14:editId="77F16284">
            <wp:extent cx="4549775" cy="1535883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3-11-27 1437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884" cy="154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4C9F" w14:textId="77777777" w:rsidR="00EC2A29" w:rsidRDefault="00EC2A29" w:rsidP="00EC2A29">
      <w:pPr>
        <w:keepNext/>
        <w:spacing w:before="240" w:after="60" w:line="288" w:lineRule="auto"/>
        <w:ind w:firstLine="720"/>
        <w:jc w:val="both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 xml:space="preserve">Схема состояний подсистемы, задействованной в кооперации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Repairing</w:t>
      </w:r>
    </w:p>
    <w:p w14:paraId="7E493B49" w14:textId="77777777" w:rsidR="00EC2A29" w:rsidRDefault="00EC2A29" w:rsidP="00EC2A29">
      <w:pPr>
        <w:keepNext/>
        <w:spacing w:before="240" w:after="60" w:line="288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noProof/>
          <w:sz w:val="28"/>
          <w:szCs w:val="28"/>
        </w:rPr>
        <w:drawing>
          <wp:inline distT="0" distB="0" distL="0" distR="0" wp14:anchorId="025D5892" wp14:editId="521B7AD5">
            <wp:extent cx="3880237" cy="4471708"/>
            <wp:effectExtent l="0" t="0" r="635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3-11-28 1645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31" cy="44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A880" w14:textId="77777777" w:rsidR="000A65A4" w:rsidRDefault="000A65A4">
      <w:bookmarkStart w:id="2" w:name="_GoBack"/>
      <w:bookmarkEnd w:id="2"/>
    </w:p>
    <w:sectPr w:rsidR="000A6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2F"/>
    <w:rsid w:val="000A65A4"/>
    <w:rsid w:val="000C73C9"/>
    <w:rsid w:val="00A6372F"/>
    <w:rsid w:val="00EC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E5954-6EF5-480A-8F4C-11059766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A29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EC2A29"/>
    <w:pPr>
      <w:spacing w:after="200" w:line="288" w:lineRule="auto"/>
    </w:pPr>
    <w:rPr>
      <w:rFonts w:ascii="Verdana" w:hAnsi="Verdana" w:cs="Times New Roman"/>
      <w:b/>
      <w:bCs/>
      <w:sz w:val="20"/>
      <w:szCs w:val="20"/>
      <w:lang w:eastAsia="en-US"/>
    </w:rPr>
  </w:style>
  <w:style w:type="paragraph" w:customStyle="1" w:styleId="a4">
    <w:name w:val="ОбычныйТаблица"/>
    <w:basedOn w:val="a"/>
    <w:rsid w:val="00EC2A29"/>
    <w:pPr>
      <w:spacing w:after="0" w:line="288" w:lineRule="auto"/>
    </w:pPr>
    <w:rPr>
      <w:rFonts w:ascii="Verdana" w:hAnsi="Verdana" w:cs="Times New Roman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2023-11-29T13:47:00Z</dcterms:created>
  <dcterms:modified xsi:type="dcterms:W3CDTF">2023-11-29T13:48:00Z</dcterms:modified>
</cp:coreProperties>
</file>