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F517" w14:textId="77777777" w:rsidR="006E7549" w:rsidRDefault="006E7549" w:rsidP="00BE1AC0"/>
    <w:p w14:paraId="7D3C6508" w14:textId="77777777" w:rsidR="00BE1AC0" w:rsidRDefault="00BE1AC0" w:rsidP="00BE1AC0"/>
    <w:p w14:paraId="52DE7FDD" w14:textId="77777777" w:rsidR="00BE1AC0" w:rsidRDefault="00BE1AC0" w:rsidP="00BE1AC0"/>
    <w:p w14:paraId="64203FC0" w14:textId="77777777" w:rsidR="00BE1AC0" w:rsidRDefault="00BE1AC0" w:rsidP="00BE1AC0"/>
    <w:p w14:paraId="16F526E5" w14:textId="77777777" w:rsidR="00BE1AC0" w:rsidRDefault="00BE1AC0" w:rsidP="00BE1AC0"/>
    <w:p w14:paraId="578BEB8E" w14:textId="77777777" w:rsidR="00BE1AC0" w:rsidRDefault="00BE1AC0" w:rsidP="00BE1AC0"/>
    <w:p w14:paraId="654DCC92" w14:textId="77777777" w:rsidR="00BE1AC0" w:rsidRDefault="00BE1AC0" w:rsidP="00BE1AC0"/>
    <w:p w14:paraId="4E5B0D6A" w14:textId="77777777" w:rsidR="00BE1AC0" w:rsidRDefault="00BE1AC0" w:rsidP="00BE1AC0"/>
    <w:p w14:paraId="2BD30E9F" w14:textId="77777777" w:rsidR="00BE1AC0" w:rsidRDefault="00BE1AC0" w:rsidP="00BE1AC0"/>
    <w:p w14:paraId="159DF7B5" w14:textId="77777777" w:rsidR="00BE1AC0" w:rsidRDefault="00BE1AC0" w:rsidP="00BE1AC0"/>
    <w:p w14:paraId="42B74550" w14:textId="77777777" w:rsidR="00BE1AC0" w:rsidRDefault="00BE1AC0" w:rsidP="00BE1AC0"/>
    <w:p w14:paraId="14A7D4F0" w14:textId="3BB270F3" w:rsidR="001D0CDE" w:rsidRPr="003943DC" w:rsidRDefault="00A000FA" w:rsidP="003943DC">
      <w:pPr>
        <w:pStyle w:val="Title"/>
      </w:pPr>
      <w:r w:rsidRPr="003943DC">
        <w:t>Sprint 0 Research Log</w:t>
      </w:r>
    </w:p>
    <w:p w14:paraId="11A2D07D" w14:textId="3E1235BB" w:rsidR="00BA4875" w:rsidRDefault="00BA4875" w:rsidP="00BA4875">
      <w:pPr>
        <w:jc w:val="center"/>
        <w:rPr>
          <w:rFonts w:cs="Times New Roman"/>
        </w:rPr>
      </w:pPr>
      <w:r w:rsidRPr="00BA4875">
        <w:rPr>
          <w:rFonts w:cs="Times New Roman"/>
          <w:b/>
          <w:bCs/>
        </w:rPr>
        <w:t xml:space="preserve">Project: </w:t>
      </w:r>
      <w:r w:rsidR="009D3FCF" w:rsidRPr="00BA4875">
        <w:rPr>
          <w:rFonts w:cs="Times New Roman"/>
        </w:rPr>
        <w:t xml:space="preserve">Autonomous Smart Car with Vision-Guided Navigation </w:t>
      </w:r>
      <w:r w:rsidR="008D2358">
        <w:rPr>
          <w:rFonts w:cs="Times New Roman"/>
        </w:rPr>
        <w:t>&amp;</w:t>
      </w:r>
      <w:r w:rsidR="009D3FCF" w:rsidRPr="00BA4875">
        <w:rPr>
          <w:rFonts w:cs="Times New Roman"/>
        </w:rPr>
        <w:t xml:space="preserve"> Mapping</w:t>
      </w:r>
    </w:p>
    <w:p w14:paraId="608517E8" w14:textId="76BFF7F2" w:rsidR="002B0141" w:rsidRDefault="009D3FCF" w:rsidP="006E7549">
      <w:pPr>
        <w:jc w:val="center"/>
        <w:rPr>
          <w:rFonts w:cs="Times New Roman"/>
        </w:rPr>
      </w:pPr>
      <w:r w:rsidRPr="00BA4875">
        <w:rPr>
          <w:rFonts w:cs="Times New Roman"/>
          <w:b/>
          <w:bCs/>
        </w:rPr>
        <w:t>Team:</w:t>
      </w:r>
      <w:r w:rsidRPr="003943DC">
        <w:rPr>
          <w:rFonts w:cs="Times New Roman"/>
        </w:rPr>
        <w:t xml:space="preserve"> Vision </w:t>
      </w:r>
      <w:r w:rsidR="004E7BE8">
        <w:rPr>
          <w:rFonts w:cs="Times New Roman"/>
        </w:rPr>
        <w:t>&amp;</w:t>
      </w:r>
      <w:r w:rsidRPr="003943DC">
        <w:rPr>
          <w:rFonts w:cs="Times New Roman"/>
        </w:rPr>
        <w:t xml:space="preserve"> Control Systems Group</w:t>
      </w:r>
    </w:p>
    <w:p w14:paraId="7569A866" w14:textId="226E9EED" w:rsidR="001226C8" w:rsidRPr="003943DC" w:rsidRDefault="001226C8" w:rsidP="006E7549">
      <w:pPr>
        <w:jc w:val="center"/>
        <w:rPr>
          <w:rFonts w:cs="Times New Roman"/>
        </w:rPr>
      </w:pPr>
      <w:r w:rsidRPr="001226C8">
        <w:rPr>
          <w:rFonts w:cs="Times New Roman"/>
          <w:b/>
          <w:bCs/>
        </w:rPr>
        <w:t xml:space="preserve">Date: </w:t>
      </w:r>
      <w:r>
        <w:rPr>
          <w:rFonts w:cs="Times New Roman"/>
        </w:rPr>
        <w:t>January 30</w:t>
      </w:r>
      <w:r w:rsidRPr="001226C8">
        <w:rPr>
          <w:rFonts w:cs="Times New Roman"/>
          <w:vertAlign w:val="superscript"/>
        </w:rPr>
        <w:t>th</w:t>
      </w:r>
      <w:r>
        <w:rPr>
          <w:rFonts w:cs="Times New Roman"/>
        </w:rPr>
        <w:t>, 2026</w:t>
      </w:r>
    </w:p>
    <w:p w14:paraId="2EFF6CD6" w14:textId="77777777" w:rsidR="006E7549" w:rsidRDefault="006E7549">
      <w:pPr>
        <w:rPr>
          <w:rFonts w:cs="Times New Roman"/>
          <w:b/>
          <w:bCs/>
          <w:sz w:val="28"/>
          <w:szCs w:val="28"/>
          <w:u w:val="single"/>
        </w:rPr>
      </w:pPr>
      <w:r>
        <w:br w:type="page"/>
      </w:r>
    </w:p>
    <w:p w14:paraId="4C8FB0C3" w14:textId="4D00B3D2" w:rsidR="00BA7FA3" w:rsidRPr="00B02909" w:rsidRDefault="00AF431D" w:rsidP="00B02909">
      <w:pPr>
        <w:pStyle w:val="Heading1"/>
      </w:pPr>
      <w:r w:rsidRPr="00B02909">
        <w:lastRenderedPageBreak/>
        <w:t xml:space="preserve">Areas of </w:t>
      </w:r>
      <w:r w:rsidR="003354AB" w:rsidRPr="00B02909">
        <w:t>Research</w:t>
      </w:r>
    </w:p>
    <w:p w14:paraId="5347048F" w14:textId="6FFCB3EE" w:rsidR="00F24242" w:rsidRPr="002B2098" w:rsidRDefault="009C3A1C" w:rsidP="002B2098">
      <w:pPr>
        <w:pStyle w:val="Heading2"/>
      </w:pPr>
      <w:r w:rsidRPr="002B2098">
        <w:t>Vision-Based Obstacle Detection</w:t>
      </w:r>
    </w:p>
    <w:tbl>
      <w:tblPr>
        <w:tblStyle w:val="ListTable4-Accent1"/>
        <w:tblW w:w="9351" w:type="dxa"/>
        <w:tblLook w:val="04A0" w:firstRow="1" w:lastRow="0" w:firstColumn="1" w:lastColumn="0" w:noHBand="0" w:noVBand="1"/>
      </w:tblPr>
      <w:tblGrid>
        <w:gridCol w:w="2784"/>
        <w:gridCol w:w="6567"/>
      </w:tblGrid>
      <w:tr w:rsidR="00AE28C3" w:rsidRPr="003943DC" w14:paraId="06FC3CFC" w14:textId="77777777" w:rsidTr="008707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1BC70A3" w14:textId="77777777" w:rsidR="00AE28C3" w:rsidRPr="003943DC" w:rsidRDefault="00AE28C3" w:rsidP="00AE28C3">
            <w:pPr>
              <w:spacing w:after="160" w:line="279" w:lineRule="auto"/>
              <w:rPr>
                <w:rFonts w:cs="Times New Roman"/>
                <w:lang w:val="en-CA"/>
              </w:rPr>
            </w:pPr>
            <w:r w:rsidRPr="003943DC">
              <w:rPr>
                <w:rFonts w:cs="Times New Roman"/>
                <w:lang w:val="en-CA"/>
              </w:rPr>
              <w:t>Field</w:t>
            </w:r>
          </w:p>
        </w:tc>
        <w:tc>
          <w:tcPr>
            <w:tcW w:w="6567" w:type="dxa"/>
            <w:tcBorders>
              <w:left w:val="single" w:sz="4" w:space="0" w:color="auto"/>
            </w:tcBorders>
            <w:hideMark/>
          </w:tcPr>
          <w:p w14:paraId="3539D70F" w14:textId="77777777" w:rsidR="00AE28C3" w:rsidRPr="003943DC" w:rsidRDefault="00AE28C3" w:rsidP="00AE28C3">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AE28C3" w:rsidRPr="003943DC" w14:paraId="4FF76500" w14:textId="77777777" w:rsidTr="00870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5BC548F" w14:textId="77777777" w:rsidR="00AE28C3" w:rsidRPr="003943DC" w:rsidRDefault="00AE28C3" w:rsidP="00AE28C3">
            <w:pPr>
              <w:spacing w:after="160" w:line="279" w:lineRule="auto"/>
              <w:rPr>
                <w:rFonts w:cs="Times New Roman"/>
                <w:lang w:val="en-CA"/>
              </w:rPr>
            </w:pPr>
            <w:r w:rsidRPr="003943DC">
              <w:rPr>
                <w:rFonts w:cs="Times New Roman"/>
                <w:lang w:val="en-CA"/>
              </w:rPr>
              <w:t>Resource Title</w:t>
            </w:r>
          </w:p>
        </w:tc>
        <w:tc>
          <w:tcPr>
            <w:tcW w:w="6567" w:type="dxa"/>
            <w:tcBorders>
              <w:left w:val="single" w:sz="4" w:space="0" w:color="auto"/>
            </w:tcBorders>
            <w:hideMark/>
          </w:tcPr>
          <w:p w14:paraId="7504B096" w14:textId="21DE806B" w:rsidR="00AE28C3" w:rsidRPr="003943DC" w:rsidRDefault="007A7F49" w:rsidP="007A7F49">
            <w:pPr>
              <w:cnfStyle w:val="000000100000" w:firstRow="0" w:lastRow="0" w:firstColumn="0" w:lastColumn="0" w:oddVBand="0" w:evenVBand="0" w:oddHBand="1" w:evenHBand="0" w:firstRowFirstColumn="0" w:firstRowLastColumn="0" w:lastRowFirstColumn="0" w:lastRowLastColumn="0"/>
              <w:rPr>
                <w:rFonts w:cs="Times New Roman"/>
                <w:lang w:val="en-CA"/>
              </w:rPr>
            </w:pPr>
            <w:r w:rsidRPr="007A7F49">
              <w:rPr>
                <w:rFonts w:cs="Times New Roman"/>
                <w:lang w:val="en-CA"/>
              </w:rPr>
              <w:t>Autonomous Navigation and Mapping in GPS-Denied Environments at</w:t>
            </w:r>
            <w:r>
              <w:rPr>
                <w:rFonts w:cs="Times New Roman"/>
                <w:lang w:val="en-CA"/>
              </w:rPr>
              <w:t xml:space="preserve"> </w:t>
            </w:r>
            <w:r w:rsidRPr="007A7F49">
              <w:rPr>
                <w:rFonts w:cs="Times New Roman"/>
                <w:lang w:val="en-CA"/>
              </w:rPr>
              <w:t>Defence R&amp;D Canada</w:t>
            </w:r>
          </w:p>
        </w:tc>
      </w:tr>
      <w:tr w:rsidR="00AE28C3" w:rsidRPr="003943DC" w14:paraId="6DB1FB8E" w14:textId="77777777" w:rsidTr="0087077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0EA8A3D" w14:textId="14D3B24A" w:rsidR="00AE28C3" w:rsidRPr="003943DC" w:rsidRDefault="00AE28C3" w:rsidP="00AE28C3">
            <w:pPr>
              <w:spacing w:after="160" w:line="279" w:lineRule="auto"/>
              <w:rPr>
                <w:rFonts w:cs="Times New Roman"/>
                <w:lang w:val="en-CA"/>
              </w:rPr>
            </w:pPr>
            <w:r w:rsidRPr="003943DC">
              <w:rPr>
                <w:rFonts w:cs="Times New Roman"/>
                <w:lang w:val="en-CA"/>
              </w:rPr>
              <w:t>Author/Source</w:t>
            </w:r>
          </w:p>
        </w:tc>
        <w:tc>
          <w:tcPr>
            <w:tcW w:w="6567" w:type="dxa"/>
            <w:tcBorders>
              <w:left w:val="single" w:sz="4" w:space="0" w:color="auto"/>
            </w:tcBorders>
            <w:hideMark/>
          </w:tcPr>
          <w:p w14:paraId="20C62CD0" w14:textId="5A5B4CBE" w:rsidR="00AE28C3" w:rsidRPr="003943DC" w:rsidRDefault="00D65391" w:rsidP="00AE28C3">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t>Colin McManus, Paul Furgale, Braden Stenning and Tim Barfoot</w:t>
            </w:r>
          </w:p>
        </w:tc>
      </w:tr>
      <w:tr w:rsidR="00AE28C3" w:rsidRPr="003943DC" w14:paraId="06644ACD" w14:textId="77777777" w:rsidTr="00870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00C682D" w14:textId="77777777" w:rsidR="00AE28C3" w:rsidRPr="003943DC" w:rsidRDefault="00AE28C3" w:rsidP="00AE28C3">
            <w:pPr>
              <w:spacing w:after="160" w:line="279" w:lineRule="auto"/>
              <w:rPr>
                <w:rFonts w:cs="Times New Roman"/>
                <w:lang w:val="en-CA"/>
              </w:rPr>
            </w:pPr>
            <w:r w:rsidRPr="003943DC">
              <w:rPr>
                <w:rFonts w:cs="Times New Roman"/>
                <w:lang w:val="en-CA"/>
              </w:rPr>
              <w:t>Link</w:t>
            </w:r>
          </w:p>
        </w:tc>
        <w:tc>
          <w:tcPr>
            <w:tcW w:w="6567" w:type="dxa"/>
            <w:tcBorders>
              <w:left w:val="single" w:sz="4" w:space="0" w:color="auto"/>
            </w:tcBorders>
            <w:hideMark/>
          </w:tcPr>
          <w:p w14:paraId="57056E46" w14:textId="086EA5E4" w:rsidR="00AE28C3" w:rsidRPr="003943DC" w:rsidRDefault="00D81334" w:rsidP="00AE28C3">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hyperlink r:id="rId11" w:history="1">
              <w:r w:rsidRPr="002E1FAD">
                <w:rPr>
                  <w:rStyle w:val="Hyperlink"/>
                  <w:rFonts w:cs="Times New Roman"/>
                  <w:lang w:val="en-CA"/>
                </w:rPr>
                <w:t>http://asrl.utias.utoronto.ca/~tdb/bib/collier_nato12.pdf</w:t>
              </w:r>
            </w:hyperlink>
            <w:r>
              <w:rPr>
                <w:rFonts w:cs="Times New Roman"/>
                <w:lang w:val="en-CA"/>
              </w:rPr>
              <w:t xml:space="preserve"> </w:t>
            </w:r>
          </w:p>
        </w:tc>
      </w:tr>
      <w:tr w:rsidR="00AE28C3" w:rsidRPr="003943DC" w14:paraId="51894F41" w14:textId="77777777" w:rsidTr="0087077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0964601" w14:textId="77777777" w:rsidR="00AE28C3" w:rsidRPr="003943DC" w:rsidRDefault="00AE28C3" w:rsidP="00AE28C3">
            <w:pPr>
              <w:spacing w:after="160" w:line="279" w:lineRule="auto"/>
              <w:rPr>
                <w:rFonts w:cs="Times New Roman"/>
                <w:lang w:val="en-CA"/>
              </w:rPr>
            </w:pPr>
            <w:r w:rsidRPr="003943DC">
              <w:rPr>
                <w:rFonts w:cs="Times New Roman"/>
                <w:lang w:val="en-CA"/>
              </w:rPr>
              <w:t>Type</w:t>
            </w:r>
          </w:p>
        </w:tc>
        <w:tc>
          <w:tcPr>
            <w:tcW w:w="6567" w:type="dxa"/>
            <w:tcBorders>
              <w:left w:val="single" w:sz="4" w:space="0" w:color="auto"/>
            </w:tcBorders>
            <w:hideMark/>
          </w:tcPr>
          <w:p w14:paraId="300882A9" w14:textId="415BDC6A" w:rsidR="00AE28C3" w:rsidRPr="003943DC" w:rsidRDefault="00D81334" w:rsidP="00AE28C3">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Documentation</w:t>
            </w:r>
          </w:p>
        </w:tc>
      </w:tr>
      <w:tr w:rsidR="00AE28C3" w:rsidRPr="003943DC" w14:paraId="0D92DEE4" w14:textId="77777777" w:rsidTr="00870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BB263DB" w14:textId="77777777" w:rsidR="00AE28C3" w:rsidRPr="003943DC" w:rsidRDefault="00AE28C3" w:rsidP="00AE28C3">
            <w:pPr>
              <w:spacing w:after="160" w:line="279" w:lineRule="auto"/>
              <w:rPr>
                <w:rFonts w:cs="Times New Roman"/>
                <w:lang w:val="en-CA"/>
              </w:rPr>
            </w:pPr>
            <w:r w:rsidRPr="003943DC">
              <w:rPr>
                <w:rFonts w:cs="Times New Roman"/>
                <w:lang w:val="en-CA"/>
              </w:rPr>
              <w:t>Summary</w:t>
            </w:r>
          </w:p>
        </w:tc>
        <w:tc>
          <w:tcPr>
            <w:tcW w:w="6567" w:type="dxa"/>
            <w:tcBorders>
              <w:left w:val="single" w:sz="4" w:space="0" w:color="auto"/>
            </w:tcBorders>
            <w:hideMark/>
          </w:tcPr>
          <w:p w14:paraId="25AD89F9" w14:textId="3213F01F" w:rsidR="00AE28C3" w:rsidRPr="003943DC" w:rsidRDefault="00C039B1" w:rsidP="00AE28C3">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 xml:space="preserve">This paper overviews Canadian </w:t>
            </w:r>
            <w:r w:rsidR="00ED650E">
              <w:rPr>
                <w:rFonts w:cs="Times New Roman"/>
                <w:lang w:val="en-CA"/>
              </w:rPr>
              <w:t>defence</w:t>
            </w:r>
            <w:r>
              <w:rPr>
                <w:rFonts w:cs="Times New Roman"/>
                <w:lang w:val="en-CA"/>
              </w:rPr>
              <w:t xml:space="preserve"> research </w:t>
            </w:r>
            <w:r w:rsidR="00E34C84">
              <w:rPr>
                <w:rFonts w:cs="Times New Roman"/>
                <w:lang w:val="en-CA"/>
              </w:rPr>
              <w:t>on autonomous navigation and mapping using GPS, including vision-based convoying, 3D mapping, LiDAR teach-and-repeat</w:t>
            </w:r>
            <w:r w:rsidR="000E223D">
              <w:rPr>
                <w:rFonts w:cs="Times New Roman"/>
                <w:lang w:val="en-CA"/>
              </w:rPr>
              <w:t>, and UAV navigation.</w:t>
            </w:r>
          </w:p>
        </w:tc>
      </w:tr>
      <w:tr w:rsidR="00AE28C3" w:rsidRPr="003943DC" w14:paraId="5E5AABAD" w14:textId="77777777" w:rsidTr="0087077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67D849A" w14:textId="77777777" w:rsidR="00AE28C3" w:rsidRPr="003943DC" w:rsidRDefault="00AE28C3" w:rsidP="00AE28C3">
            <w:pPr>
              <w:spacing w:after="160" w:line="279" w:lineRule="auto"/>
              <w:rPr>
                <w:rFonts w:cs="Times New Roman"/>
                <w:lang w:val="en-CA"/>
              </w:rPr>
            </w:pPr>
            <w:r w:rsidRPr="003943DC">
              <w:rPr>
                <w:rFonts w:cs="Times New Roman"/>
                <w:lang w:val="en-CA"/>
              </w:rPr>
              <w:t>Key Findings</w:t>
            </w:r>
          </w:p>
        </w:tc>
        <w:tc>
          <w:tcPr>
            <w:tcW w:w="6567" w:type="dxa"/>
            <w:tcBorders>
              <w:left w:val="single" w:sz="4" w:space="0" w:color="auto"/>
            </w:tcBorders>
            <w:hideMark/>
          </w:tcPr>
          <w:p w14:paraId="2854F57E" w14:textId="0AE9E46E" w:rsidR="00AE28C3" w:rsidRPr="003943DC" w:rsidRDefault="00ED650E" w:rsidP="00AE28C3">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Vision-based convoying uses SIFT (Scale-Invariant Feature Transform) features and adaptive models for leader tracking, enabling GPS-free operation; lidar-based</w:t>
            </w:r>
            <w:r w:rsidR="00055177">
              <w:rPr>
                <w:rFonts w:cs="Times New Roman"/>
                <w:lang w:val="en-CA"/>
              </w:rPr>
              <w:t xml:space="preserve"> place </w:t>
            </w:r>
            <w:r w:rsidR="00622E20">
              <w:rPr>
                <w:rFonts w:cs="Times New Roman"/>
                <w:lang w:val="en-CA"/>
              </w:rPr>
              <w:t>recog</w:t>
            </w:r>
            <w:r w:rsidR="00653D4D">
              <w:rPr>
                <w:rFonts w:cs="Times New Roman"/>
                <w:lang w:val="en-CA"/>
              </w:rPr>
              <w:t>nition improves robustness across lighting conditions.</w:t>
            </w:r>
          </w:p>
        </w:tc>
      </w:tr>
      <w:tr w:rsidR="00AE28C3" w:rsidRPr="003943DC" w14:paraId="7955C4D7" w14:textId="77777777" w:rsidTr="00870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77901EF" w14:textId="5C492905" w:rsidR="00AE28C3" w:rsidRPr="003943DC" w:rsidRDefault="00AE28C3" w:rsidP="00AE28C3">
            <w:pPr>
              <w:spacing w:after="160" w:line="279" w:lineRule="auto"/>
              <w:rPr>
                <w:rFonts w:cs="Times New Roman"/>
                <w:lang w:val="en-CA"/>
              </w:rPr>
            </w:pPr>
            <w:r w:rsidRPr="003943DC">
              <w:rPr>
                <w:rFonts w:cs="Times New Roman"/>
                <w:lang w:val="en-CA"/>
              </w:rPr>
              <w:t>Constraints/Limitations</w:t>
            </w:r>
          </w:p>
        </w:tc>
        <w:tc>
          <w:tcPr>
            <w:tcW w:w="6567" w:type="dxa"/>
            <w:tcBorders>
              <w:left w:val="single" w:sz="4" w:space="0" w:color="auto"/>
            </w:tcBorders>
            <w:hideMark/>
          </w:tcPr>
          <w:p w14:paraId="584C11DA" w14:textId="48AE71C3" w:rsidR="00AE28C3" w:rsidRPr="003943DC" w:rsidRDefault="008A55EB" w:rsidP="00AE28C3">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 xml:space="preserve">Vision systems are sensitive to lighting changes and dust, while lidar performance </w:t>
            </w:r>
            <w:r w:rsidR="004F19B1">
              <w:rPr>
                <w:rFonts w:cs="Times New Roman"/>
                <w:lang w:val="en-CA"/>
              </w:rPr>
              <w:t>degrades</w:t>
            </w:r>
            <w:r>
              <w:rPr>
                <w:rFonts w:cs="Times New Roman"/>
                <w:lang w:val="en-CA"/>
              </w:rPr>
              <w:t xml:space="preserve"> in </w:t>
            </w:r>
            <w:r w:rsidR="00E34C84">
              <w:rPr>
                <w:rFonts w:cs="Times New Roman"/>
                <w:lang w:val="en-CA"/>
              </w:rPr>
              <w:t>feature-sparse</w:t>
            </w:r>
            <w:r>
              <w:rPr>
                <w:rFonts w:cs="Times New Roman"/>
                <w:lang w:val="en-CA"/>
              </w:rPr>
              <w:t xml:space="preserve"> environments</w:t>
            </w:r>
            <w:r w:rsidR="004F19B1">
              <w:rPr>
                <w:rFonts w:cs="Times New Roman"/>
                <w:lang w:val="en-CA"/>
              </w:rPr>
              <w:t>.</w:t>
            </w:r>
          </w:p>
        </w:tc>
      </w:tr>
      <w:tr w:rsidR="00AE28C3" w:rsidRPr="003943DC" w14:paraId="0D31408B" w14:textId="77777777" w:rsidTr="0087077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A6D547A" w14:textId="77777777" w:rsidR="00AE28C3" w:rsidRPr="003943DC" w:rsidRDefault="00AE28C3" w:rsidP="00AE28C3">
            <w:pPr>
              <w:spacing w:after="160" w:line="279" w:lineRule="auto"/>
              <w:rPr>
                <w:rFonts w:cs="Times New Roman"/>
                <w:lang w:val="en-CA"/>
              </w:rPr>
            </w:pPr>
            <w:r w:rsidRPr="003943DC">
              <w:rPr>
                <w:rFonts w:cs="Times New Roman"/>
                <w:lang w:val="en-CA"/>
              </w:rPr>
              <w:t>Feasibility for Project</w:t>
            </w:r>
          </w:p>
        </w:tc>
        <w:tc>
          <w:tcPr>
            <w:tcW w:w="6567" w:type="dxa"/>
            <w:tcBorders>
              <w:left w:val="single" w:sz="4" w:space="0" w:color="auto"/>
            </w:tcBorders>
            <w:hideMark/>
          </w:tcPr>
          <w:p w14:paraId="7F4ECD91" w14:textId="446FCEA7" w:rsidR="00AE28C3" w:rsidRPr="003943DC" w:rsidRDefault="004F19B1" w:rsidP="00AE28C3">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 xml:space="preserve">The </w:t>
            </w:r>
            <w:r w:rsidR="00E34C84">
              <w:rPr>
                <w:rFonts w:cs="Times New Roman"/>
                <w:lang w:val="en-CA"/>
              </w:rPr>
              <w:t>vision-based tracking approach is feasible for structured environments but requires</w:t>
            </w:r>
            <w:r w:rsidR="00EB2542">
              <w:rPr>
                <w:rFonts w:cs="Times New Roman"/>
                <w:lang w:val="en-CA"/>
              </w:rPr>
              <w:t xml:space="preserve"> adaptation for uncontrolled settings.</w:t>
            </w:r>
          </w:p>
        </w:tc>
      </w:tr>
      <w:tr w:rsidR="00AE28C3" w:rsidRPr="003943DC" w14:paraId="047EF944" w14:textId="77777777" w:rsidTr="00870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585DA8E" w14:textId="08624C94" w:rsidR="00AE28C3" w:rsidRPr="003943DC" w:rsidRDefault="00AE28C3" w:rsidP="00AE28C3">
            <w:pPr>
              <w:spacing w:after="160" w:line="279" w:lineRule="auto"/>
              <w:rPr>
                <w:rFonts w:cs="Times New Roman"/>
                <w:lang w:val="en-CA"/>
              </w:rPr>
            </w:pPr>
            <w:r w:rsidRPr="003943DC">
              <w:rPr>
                <w:rFonts w:cs="Times New Roman"/>
                <w:lang w:val="en-CA"/>
              </w:rPr>
              <w:t>Intended Use/Inspiration</w:t>
            </w:r>
          </w:p>
        </w:tc>
        <w:tc>
          <w:tcPr>
            <w:tcW w:w="6567" w:type="dxa"/>
            <w:tcBorders>
              <w:left w:val="single" w:sz="4" w:space="0" w:color="auto"/>
            </w:tcBorders>
            <w:hideMark/>
          </w:tcPr>
          <w:p w14:paraId="6B1E4D0E" w14:textId="0113F859" w:rsidR="00AE28C3" w:rsidRPr="003943DC" w:rsidRDefault="00EB2542" w:rsidP="00AE28C3">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 xml:space="preserve">Inspiration can be drawn from </w:t>
            </w:r>
            <w:r w:rsidR="00E34C84">
              <w:rPr>
                <w:rFonts w:cs="Times New Roman"/>
                <w:lang w:val="en-CA"/>
              </w:rPr>
              <w:t>adaptive visual tracking methods to enhance the reliability of obstacle detection across</w:t>
            </w:r>
            <w:r w:rsidR="0077448D">
              <w:rPr>
                <w:rFonts w:cs="Times New Roman"/>
                <w:lang w:val="en-CA"/>
              </w:rPr>
              <w:t xml:space="preserve"> varying conditions.</w:t>
            </w:r>
          </w:p>
        </w:tc>
      </w:tr>
      <w:tr w:rsidR="00AE28C3" w:rsidRPr="003943DC" w14:paraId="5EA62D36" w14:textId="77777777" w:rsidTr="00870771">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62D5DD4" w14:textId="77777777" w:rsidR="00AE28C3" w:rsidRPr="003943DC" w:rsidRDefault="00AE28C3" w:rsidP="00AE28C3">
            <w:pPr>
              <w:spacing w:after="160" w:line="279" w:lineRule="auto"/>
              <w:rPr>
                <w:rFonts w:cs="Times New Roman"/>
                <w:lang w:val="en-CA"/>
              </w:rPr>
            </w:pPr>
            <w:r w:rsidRPr="003943DC">
              <w:rPr>
                <w:rFonts w:cs="Times New Roman"/>
                <w:lang w:val="en-CA"/>
              </w:rPr>
              <w:t>Investigated By</w:t>
            </w:r>
          </w:p>
        </w:tc>
        <w:tc>
          <w:tcPr>
            <w:tcW w:w="6567" w:type="dxa"/>
            <w:tcBorders>
              <w:left w:val="single" w:sz="4" w:space="0" w:color="auto"/>
            </w:tcBorders>
            <w:hideMark/>
          </w:tcPr>
          <w:p w14:paraId="6575435D" w14:textId="16BB5445" w:rsidR="00AE28C3" w:rsidRPr="003943DC" w:rsidRDefault="00E776BB" w:rsidP="00AE28C3">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Joseph Toma</w:t>
            </w:r>
          </w:p>
        </w:tc>
      </w:tr>
    </w:tbl>
    <w:p w14:paraId="1132B459" w14:textId="06314324" w:rsidR="0034099B" w:rsidRDefault="0034099B"/>
    <w:tbl>
      <w:tblPr>
        <w:tblStyle w:val="ListTable4-Accent1"/>
        <w:tblW w:w="9351" w:type="dxa"/>
        <w:tblLook w:val="04A0" w:firstRow="1" w:lastRow="0" w:firstColumn="1" w:lastColumn="0" w:noHBand="0" w:noVBand="1"/>
      </w:tblPr>
      <w:tblGrid>
        <w:gridCol w:w="2784"/>
        <w:gridCol w:w="6567"/>
      </w:tblGrid>
      <w:tr w:rsidR="009863F4" w:rsidRPr="003943DC" w14:paraId="28B39323" w14:textId="77777777" w:rsidTr="5A24E4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2E236A5" w14:textId="75A68B16" w:rsidR="009863F4" w:rsidRPr="003943DC" w:rsidRDefault="009863F4">
            <w:pPr>
              <w:spacing w:after="160" w:line="279" w:lineRule="auto"/>
              <w:rPr>
                <w:rFonts w:cs="Times New Roman"/>
                <w:lang w:val="en-CA"/>
              </w:rPr>
            </w:pPr>
            <w:r w:rsidRPr="003943DC">
              <w:rPr>
                <w:rFonts w:cs="Times New Roman"/>
                <w:lang w:val="en-CA"/>
              </w:rPr>
              <w:t>Field</w:t>
            </w:r>
          </w:p>
        </w:tc>
        <w:tc>
          <w:tcPr>
            <w:tcW w:w="6567" w:type="dxa"/>
            <w:tcBorders>
              <w:left w:val="single" w:sz="4" w:space="0" w:color="auto"/>
            </w:tcBorders>
            <w:hideMark/>
          </w:tcPr>
          <w:p w14:paraId="0B5721AD" w14:textId="77777777" w:rsidR="009863F4" w:rsidRPr="003943DC" w:rsidRDefault="009863F4">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9863F4" w:rsidRPr="003943DC" w14:paraId="43768AA5" w14:textId="77777777" w:rsidTr="5A24E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C205C6A" w14:textId="77777777" w:rsidR="009863F4" w:rsidRPr="003943DC" w:rsidRDefault="009863F4">
            <w:pPr>
              <w:spacing w:after="160" w:line="279" w:lineRule="auto"/>
              <w:rPr>
                <w:rFonts w:cs="Times New Roman"/>
                <w:lang w:val="en-CA"/>
              </w:rPr>
            </w:pPr>
            <w:r w:rsidRPr="003943DC">
              <w:rPr>
                <w:rFonts w:cs="Times New Roman"/>
                <w:lang w:val="en-CA"/>
              </w:rPr>
              <w:t>Resource Title</w:t>
            </w:r>
          </w:p>
        </w:tc>
        <w:tc>
          <w:tcPr>
            <w:tcW w:w="6567" w:type="dxa"/>
            <w:tcBorders>
              <w:left w:val="single" w:sz="4" w:space="0" w:color="auto"/>
            </w:tcBorders>
            <w:hideMark/>
          </w:tcPr>
          <w:p w14:paraId="508618E9" w14:textId="1438FC39" w:rsidR="009863F4" w:rsidRPr="003943DC" w:rsidRDefault="00570A9D">
            <w:pPr>
              <w:cnfStyle w:val="000000100000" w:firstRow="0" w:lastRow="0" w:firstColumn="0" w:lastColumn="0" w:oddVBand="0" w:evenVBand="0" w:oddHBand="1" w:evenHBand="0" w:firstRowFirstColumn="0" w:firstRowLastColumn="0" w:lastRowFirstColumn="0" w:lastRowLastColumn="0"/>
              <w:rPr>
                <w:rFonts w:cs="Times New Roman"/>
                <w:lang w:val="en-CA"/>
              </w:rPr>
            </w:pPr>
            <w:r w:rsidRPr="00570A9D">
              <w:rPr>
                <w:rFonts w:cs="Times New Roman"/>
                <w:lang w:val="en-CA"/>
              </w:rPr>
              <w:t>Enhancing the Autonomous Mapping and Navigation Unit for Service Robots</w:t>
            </w:r>
          </w:p>
        </w:tc>
      </w:tr>
      <w:tr w:rsidR="009863F4" w:rsidRPr="003943DC" w14:paraId="1249C059" w14:textId="77777777" w:rsidTr="5A24E44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5B1BA47" w14:textId="77777777" w:rsidR="009863F4" w:rsidRPr="003943DC" w:rsidRDefault="009863F4">
            <w:pPr>
              <w:spacing w:after="160" w:line="279" w:lineRule="auto"/>
              <w:rPr>
                <w:rFonts w:cs="Times New Roman"/>
                <w:lang w:val="en-CA"/>
              </w:rPr>
            </w:pPr>
            <w:r w:rsidRPr="003943DC">
              <w:rPr>
                <w:rFonts w:cs="Times New Roman"/>
                <w:lang w:val="en-CA"/>
              </w:rPr>
              <w:t>Author/Source</w:t>
            </w:r>
          </w:p>
        </w:tc>
        <w:tc>
          <w:tcPr>
            <w:tcW w:w="6567" w:type="dxa"/>
            <w:tcBorders>
              <w:left w:val="single" w:sz="4" w:space="0" w:color="auto"/>
            </w:tcBorders>
            <w:hideMark/>
          </w:tcPr>
          <w:p w14:paraId="7E440391" w14:textId="3975E7F5" w:rsidR="009863F4" w:rsidRPr="003943DC" w:rsidRDefault="002636B6">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2636B6">
              <w:t>Luiza G. Soares; Natan H. C. Rocha; Gabriel E. Soares; Gilmar P. Cruz Júnior; Gabriel Gomes; Gabriel M. de Oliveira</w:t>
            </w:r>
          </w:p>
        </w:tc>
      </w:tr>
      <w:tr w:rsidR="009863F4" w:rsidRPr="003943DC" w14:paraId="508E3770" w14:textId="77777777" w:rsidTr="5A24E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264D4C0" w14:textId="77777777" w:rsidR="009863F4" w:rsidRPr="003943DC" w:rsidRDefault="009863F4">
            <w:pPr>
              <w:spacing w:after="160" w:line="279" w:lineRule="auto"/>
              <w:rPr>
                <w:rFonts w:cs="Times New Roman"/>
                <w:lang w:val="en-CA"/>
              </w:rPr>
            </w:pPr>
            <w:r w:rsidRPr="003943DC">
              <w:rPr>
                <w:rFonts w:cs="Times New Roman"/>
                <w:lang w:val="en-CA"/>
              </w:rPr>
              <w:t>Link</w:t>
            </w:r>
          </w:p>
        </w:tc>
        <w:tc>
          <w:tcPr>
            <w:tcW w:w="6567" w:type="dxa"/>
            <w:tcBorders>
              <w:left w:val="single" w:sz="4" w:space="0" w:color="auto"/>
            </w:tcBorders>
            <w:hideMark/>
          </w:tcPr>
          <w:p w14:paraId="614288FD" w14:textId="76D7B5D2" w:rsidR="009863F4" w:rsidRPr="003943DC" w:rsidRDefault="002636B6">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hyperlink r:id="rId12" w:history="1">
              <w:r w:rsidRPr="002E1FAD">
                <w:rPr>
                  <w:rStyle w:val="Hyperlink"/>
                  <w:rFonts w:cs="Times New Roman"/>
                  <w:lang w:val="en-CA"/>
                </w:rPr>
                <w:t>https://ieeexplore.ieee.org/document/11066085</w:t>
              </w:r>
            </w:hyperlink>
            <w:r>
              <w:rPr>
                <w:rFonts w:cs="Times New Roman"/>
                <w:lang w:val="en-CA"/>
              </w:rPr>
              <w:t xml:space="preserve"> </w:t>
            </w:r>
          </w:p>
        </w:tc>
      </w:tr>
      <w:tr w:rsidR="009863F4" w:rsidRPr="003943DC" w14:paraId="0CE2F60F" w14:textId="77777777" w:rsidTr="5A24E44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AF1A23E" w14:textId="77777777" w:rsidR="009863F4" w:rsidRPr="003943DC" w:rsidRDefault="009863F4">
            <w:pPr>
              <w:spacing w:after="160" w:line="279" w:lineRule="auto"/>
              <w:rPr>
                <w:rFonts w:cs="Times New Roman"/>
                <w:lang w:val="en-CA"/>
              </w:rPr>
            </w:pPr>
            <w:r w:rsidRPr="003943DC">
              <w:rPr>
                <w:rFonts w:cs="Times New Roman"/>
                <w:lang w:val="en-CA"/>
              </w:rPr>
              <w:lastRenderedPageBreak/>
              <w:t>Type</w:t>
            </w:r>
          </w:p>
        </w:tc>
        <w:tc>
          <w:tcPr>
            <w:tcW w:w="6567" w:type="dxa"/>
            <w:tcBorders>
              <w:left w:val="single" w:sz="4" w:space="0" w:color="auto"/>
            </w:tcBorders>
            <w:hideMark/>
          </w:tcPr>
          <w:p w14:paraId="22EA2D92" w14:textId="77777777" w:rsidR="009863F4" w:rsidRPr="003943DC" w:rsidRDefault="009863F4">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Documentation</w:t>
            </w:r>
          </w:p>
        </w:tc>
      </w:tr>
      <w:tr w:rsidR="009863F4" w:rsidRPr="003943DC" w14:paraId="4BF2B65E" w14:textId="77777777" w:rsidTr="5A24E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A0663E1" w14:textId="77777777" w:rsidR="009863F4" w:rsidRPr="003943DC" w:rsidRDefault="009863F4">
            <w:pPr>
              <w:spacing w:after="160" w:line="279" w:lineRule="auto"/>
              <w:rPr>
                <w:rFonts w:cs="Times New Roman"/>
                <w:lang w:val="en-CA"/>
              </w:rPr>
            </w:pPr>
            <w:r w:rsidRPr="003943DC">
              <w:rPr>
                <w:rFonts w:cs="Times New Roman"/>
                <w:lang w:val="en-CA"/>
              </w:rPr>
              <w:t>Summary</w:t>
            </w:r>
          </w:p>
        </w:tc>
        <w:tc>
          <w:tcPr>
            <w:tcW w:w="6567" w:type="dxa"/>
            <w:tcBorders>
              <w:left w:val="single" w:sz="4" w:space="0" w:color="auto"/>
            </w:tcBorders>
            <w:hideMark/>
          </w:tcPr>
          <w:p w14:paraId="6232A50C" w14:textId="46AE7C09" w:rsidR="009863F4" w:rsidRPr="003943DC" w:rsidRDefault="009863F4">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 xml:space="preserve">This paper </w:t>
            </w:r>
            <w:r w:rsidR="004334F5">
              <w:rPr>
                <w:rFonts w:cs="Times New Roman"/>
                <w:lang w:val="en-CA"/>
              </w:rPr>
              <w:t xml:space="preserve">presents an </w:t>
            </w:r>
            <w:r w:rsidR="00E34C84">
              <w:rPr>
                <w:rFonts w:cs="Times New Roman"/>
                <w:lang w:val="en-CA"/>
              </w:rPr>
              <w:t>enhanced</w:t>
            </w:r>
            <w:r w:rsidR="004334F5">
              <w:rPr>
                <w:rFonts w:cs="Times New Roman"/>
                <w:lang w:val="en-CA"/>
              </w:rPr>
              <w:t xml:space="preserve"> autonomous mapping and navigation unit (AM</w:t>
            </w:r>
            <w:r w:rsidR="007507EF">
              <w:rPr>
                <w:rFonts w:cs="Times New Roman"/>
                <w:lang w:val="en-CA"/>
              </w:rPr>
              <w:t xml:space="preserve">&amp;NU) for service robots, developed using </w:t>
            </w:r>
            <w:r w:rsidR="0034099B">
              <w:rPr>
                <w:rFonts w:cs="Times New Roman"/>
                <w:lang w:val="en-CA"/>
              </w:rPr>
              <w:t>sensor-fusion SLAM that combines 3D LiDAR, IMU, wheel encoders</w:t>
            </w:r>
            <w:r w:rsidR="00C10398">
              <w:rPr>
                <w:rFonts w:cs="Times New Roman"/>
                <w:lang w:val="en-CA"/>
              </w:rPr>
              <w:t>, and visual data.</w:t>
            </w:r>
          </w:p>
        </w:tc>
      </w:tr>
      <w:tr w:rsidR="009863F4" w:rsidRPr="003943DC" w14:paraId="37155BF3" w14:textId="77777777" w:rsidTr="5A24E44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94B1B66" w14:textId="77777777" w:rsidR="009863F4" w:rsidRPr="003943DC" w:rsidRDefault="009863F4">
            <w:pPr>
              <w:spacing w:after="160" w:line="279" w:lineRule="auto"/>
              <w:rPr>
                <w:rFonts w:cs="Times New Roman"/>
                <w:lang w:val="en-CA"/>
              </w:rPr>
            </w:pPr>
            <w:r w:rsidRPr="003943DC">
              <w:rPr>
                <w:rFonts w:cs="Times New Roman"/>
                <w:lang w:val="en-CA"/>
              </w:rPr>
              <w:t>Key Findings</w:t>
            </w:r>
          </w:p>
        </w:tc>
        <w:tc>
          <w:tcPr>
            <w:tcW w:w="6567" w:type="dxa"/>
            <w:tcBorders>
              <w:left w:val="single" w:sz="4" w:space="0" w:color="auto"/>
            </w:tcBorders>
            <w:hideMark/>
          </w:tcPr>
          <w:p w14:paraId="1166FD70" w14:textId="7BC65238" w:rsidR="009863F4" w:rsidRPr="003943DC" w:rsidRDefault="00C10398">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 xml:space="preserve">The work demonstrates the </w:t>
            </w:r>
            <w:r w:rsidR="00E34C84">
              <w:rPr>
                <w:rFonts w:cs="Times New Roman"/>
                <w:lang w:val="en-CA"/>
              </w:rPr>
              <w:t xml:space="preserve">advantages of using the FAST-LIO2 </w:t>
            </w:r>
            <w:r w:rsidR="00F26262">
              <w:rPr>
                <w:rFonts w:cs="Times New Roman"/>
                <w:lang w:val="en-CA"/>
              </w:rPr>
              <w:t>a</w:t>
            </w:r>
            <w:r w:rsidR="00E34C84">
              <w:rPr>
                <w:rFonts w:cs="Times New Roman"/>
                <w:lang w:val="en-CA"/>
              </w:rPr>
              <w:t xml:space="preserve">lgorithm for map generation and compares its performance with the </w:t>
            </w:r>
            <w:r w:rsidR="00E82ECA">
              <w:rPr>
                <w:rFonts w:cs="Times New Roman"/>
                <w:lang w:val="en-CA"/>
              </w:rPr>
              <w:t>visual odometry approach of RTAB-Map.</w:t>
            </w:r>
          </w:p>
        </w:tc>
      </w:tr>
      <w:tr w:rsidR="009863F4" w:rsidRPr="003943DC" w14:paraId="64947C7A" w14:textId="77777777" w:rsidTr="5A24E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49753DD6" w14:textId="77777777" w:rsidR="009863F4" w:rsidRPr="003943DC" w:rsidRDefault="009863F4">
            <w:pPr>
              <w:spacing w:after="160" w:line="279" w:lineRule="auto"/>
              <w:rPr>
                <w:rFonts w:cs="Times New Roman"/>
                <w:lang w:val="en-CA"/>
              </w:rPr>
            </w:pPr>
            <w:r w:rsidRPr="003943DC">
              <w:rPr>
                <w:rFonts w:cs="Times New Roman"/>
                <w:lang w:val="en-CA"/>
              </w:rPr>
              <w:t>Constraints/Limitations</w:t>
            </w:r>
          </w:p>
        </w:tc>
        <w:tc>
          <w:tcPr>
            <w:tcW w:w="6567" w:type="dxa"/>
            <w:tcBorders>
              <w:left w:val="single" w:sz="4" w:space="0" w:color="auto"/>
            </w:tcBorders>
            <w:hideMark/>
          </w:tcPr>
          <w:p w14:paraId="31D21C4D" w14:textId="3DC36BD4" w:rsidR="009863F4" w:rsidRPr="003943DC" w:rsidRDefault="4B822F8F" w:rsidP="5A24E447">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rPr>
            </w:pPr>
            <w:r w:rsidRPr="5A24E447">
              <w:rPr>
                <w:rFonts w:cs="Times New Roman"/>
              </w:rPr>
              <w:t xml:space="preserve">The challenge of operating in environments with </w:t>
            </w:r>
            <w:r w:rsidR="2F6481A3" w:rsidRPr="5A24E447">
              <w:rPr>
                <w:rFonts w:cs="Times New Roman"/>
              </w:rPr>
              <w:t>limited GPS coverage and physical accessibility constraints</w:t>
            </w:r>
            <w:r w:rsidRPr="5A24E447">
              <w:rPr>
                <w:rFonts w:cs="Times New Roman"/>
              </w:rPr>
              <w:t>.</w:t>
            </w:r>
          </w:p>
        </w:tc>
      </w:tr>
      <w:tr w:rsidR="009863F4" w:rsidRPr="003943DC" w14:paraId="52F5B659" w14:textId="77777777" w:rsidTr="5A24E44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2F78519A" w14:textId="77777777" w:rsidR="009863F4" w:rsidRPr="003943DC" w:rsidRDefault="009863F4">
            <w:pPr>
              <w:spacing w:after="160" w:line="279" w:lineRule="auto"/>
              <w:rPr>
                <w:rFonts w:cs="Times New Roman"/>
                <w:lang w:val="en-CA"/>
              </w:rPr>
            </w:pPr>
            <w:r w:rsidRPr="003943DC">
              <w:rPr>
                <w:rFonts w:cs="Times New Roman"/>
                <w:lang w:val="en-CA"/>
              </w:rPr>
              <w:t>Feasibility for Project</w:t>
            </w:r>
          </w:p>
        </w:tc>
        <w:tc>
          <w:tcPr>
            <w:tcW w:w="6567" w:type="dxa"/>
            <w:tcBorders>
              <w:left w:val="single" w:sz="4" w:space="0" w:color="auto"/>
            </w:tcBorders>
            <w:hideMark/>
          </w:tcPr>
          <w:p w14:paraId="35DF4F65" w14:textId="64283544" w:rsidR="009863F4" w:rsidRPr="003943DC" w:rsidRDefault="006F49EF">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 xml:space="preserve">This system was successfully implemented on a ground robot and packaged in a compact form, </w:t>
            </w:r>
            <w:r w:rsidR="0034099B">
              <w:rPr>
                <w:rFonts w:cs="Times New Roman"/>
                <w:lang w:val="en-CA"/>
              </w:rPr>
              <w:t>indicating high feasibility in</w:t>
            </w:r>
            <w:r w:rsidR="000B6AC2">
              <w:rPr>
                <w:rFonts w:cs="Times New Roman"/>
                <w:lang w:val="en-CA"/>
              </w:rPr>
              <w:t xml:space="preserve"> small robotic platforms.</w:t>
            </w:r>
          </w:p>
        </w:tc>
      </w:tr>
      <w:tr w:rsidR="009863F4" w:rsidRPr="003943DC" w14:paraId="1F546BB6" w14:textId="77777777" w:rsidTr="5A24E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7615A4F" w14:textId="77777777" w:rsidR="009863F4" w:rsidRPr="003943DC" w:rsidRDefault="009863F4">
            <w:pPr>
              <w:spacing w:after="160" w:line="279" w:lineRule="auto"/>
              <w:rPr>
                <w:rFonts w:cs="Times New Roman"/>
                <w:lang w:val="en-CA"/>
              </w:rPr>
            </w:pPr>
            <w:r w:rsidRPr="003943DC">
              <w:rPr>
                <w:rFonts w:cs="Times New Roman"/>
                <w:lang w:val="en-CA"/>
              </w:rPr>
              <w:t>Intended Use/Inspiration</w:t>
            </w:r>
          </w:p>
        </w:tc>
        <w:tc>
          <w:tcPr>
            <w:tcW w:w="6567" w:type="dxa"/>
            <w:tcBorders>
              <w:left w:val="single" w:sz="4" w:space="0" w:color="auto"/>
            </w:tcBorders>
            <w:hideMark/>
          </w:tcPr>
          <w:p w14:paraId="2CD26AB5" w14:textId="08AE037C" w:rsidR="009863F4" w:rsidRPr="003943DC" w:rsidRDefault="0034099B">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The sensor-fusion approach is directly applicable to our project,</w:t>
            </w:r>
            <w:r w:rsidR="000D2FDC">
              <w:rPr>
                <w:rFonts w:cs="Times New Roman"/>
                <w:lang w:val="en-CA"/>
              </w:rPr>
              <w:t xml:space="preserve"> </w:t>
            </w:r>
            <w:r>
              <w:rPr>
                <w:rFonts w:cs="Times New Roman"/>
                <w:lang w:val="en-CA"/>
              </w:rPr>
              <w:t>which requires robust</w:t>
            </w:r>
            <w:r w:rsidR="000D2FDC">
              <w:rPr>
                <w:rFonts w:cs="Times New Roman"/>
                <w:lang w:val="en-CA"/>
              </w:rPr>
              <w:t xml:space="preserve"> GPS-denied navigation f</w:t>
            </w:r>
            <w:r w:rsidR="00C33FDE">
              <w:rPr>
                <w:rFonts w:cs="Times New Roman"/>
                <w:lang w:val="en-CA"/>
              </w:rPr>
              <w:t>or robots in controlled environments.</w:t>
            </w:r>
          </w:p>
        </w:tc>
      </w:tr>
      <w:tr w:rsidR="009863F4" w:rsidRPr="003943DC" w14:paraId="3677FA95" w14:textId="77777777" w:rsidTr="5A24E44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4B4E350" w14:textId="77777777" w:rsidR="009863F4" w:rsidRPr="003943DC" w:rsidRDefault="009863F4">
            <w:pPr>
              <w:spacing w:after="160" w:line="279" w:lineRule="auto"/>
              <w:rPr>
                <w:rFonts w:cs="Times New Roman"/>
                <w:lang w:val="en-CA"/>
              </w:rPr>
            </w:pPr>
            <w:r w:rsidRPr="003943DC">
              <w:rPr>
                <w:rFonts w:cs="Times New Roman"/>
                <w:lang w:val="en-CA"/>
              </w:rPr>
              <w:t>Investigated By</w:t>
            </w:r>
          </w:p>
        </w:tc>
        <w:tc>
          <w:tcPr>
            <w:tcW w:w="6567" w:type="dxa"/>
            <w:tcBorders>
              <w:left w:val="single" w:sz="4" w:space="0" w:color="auto"/>
            </w:tcBorders>
            <w:hideMark/>
          </w:tcPr>
          <w:p w14:paraId="2A811E66" w14:textId="77777777" w:rsidR="009863F4" w:rsidRPr="003943DC" w:rsidRDefault="009863F4">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Joseph Toma</w:t>
            </w:r>
          </w:p>
        </w:tc>
      </w:tr>
    </w:tbl>
    <w:p w14:paraId="0F92AB6B" w14:textId="3843C7B5" w:rsidR="000E0D54" w:rsidRDefault="000E0D54">
      <w:pPr>
        <w:rPr>
          <w:rFonts w:cs="Times New Roman"/>
          <w:i/>
          <w:iCs/>
          <w:u w:val="single"/>
        </w:rPr>
      </w:pPr>
    </w:p>
    <w:p w14:paraId="0E6F306A" w14:textId="52A7EF42" w:rsidR="00CC715B" w:rsidRDefault="002A6EFC" w:rsidP="007E25D2">
      <w:pPr>
        <w:pStyle w:val="Heading2"/>
      </w:pPr>
      <w:r w:rsidRPr="003943DC">
        <w:t>Embedded Vision Hardware Options</w:t>
      </w:r>
    </w:p>
    <w:tbl>
      <w:tblPr>
        <w:tblStyle w:val="ListTable4-Accent1"/>
        <w:tblW w:w="9351" w:type="dxa"/>
        <w:tblLayout w:type="fixed"/>
        <w:tblLook w:val="04A0" w:firstRow="1" w:lastRow="0" w:firstColumn="1" w:lastColumn="0" w:noHBand="0" w:noVBand="1"/>
      </w:tblPr>
      <w:tblGrid>
        <w:gridCol w:w="2830"/>
        <w:gridCol w:w="6521"/>
      </w:tblGrid>
      <w:tr w:rsidR="006E7549" w:rsidRPr="003943DC" w14:paraId="2AF7B64B" w14:textId="77777777" w:rsidTr="000E0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3B4757FE" w14:textId="77777777" w:rsidR="006E7549" w:rsidRPr="003943DC" w:rsidRDefault="006E7549">
            <w:pPr>
              <w:spacing w:after="160" w:line="279" w:lineRule="auto"/>
              <w:rPr>
                <w:rFonts w:cs="Times New Roman"/>
                <w:lang w:val="en-CA"/>
              </w:rPr>
            </w:pPr>
            <w:r w:rsidRPr="003943DC">
              <w:rPr>
                <w:rFonts w:cs="Times New Roman"/>
                <w:lang w:val="en-CA"/>
              </w:rPr>
              <w:t>Field</w:t>
            </w:r>
          </w:p>
        </w:tc>
        <w:tc>
          <w:tcPr>
            <w:tcW w:w="6521" w:type="dxa"/>
            <w:tcBorders>
              <w:left w:val="single" w:sz="4" w:space="0" w:color="auto"/>
            </w:tcBorders>
            <w:hideMark/>
          </w:tcPr>
          <w:p w14:paraId="3B0787F6" w14:textId="77777777" w:rsidR="006E7549" w:rsidRPr="003943DC" w:rsidRDefault="006E7549">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6E7549" w:rsidRPr="003943DC" w14:paraId="3E069E8C" w14:textId="77777777" w:rsidTr="000E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7C19317C" w14:textId="77777777" w:rsidR="006E7549" w:rsidRPr="003943DC" w:rsidRDefault="006E7549">
            <w:pPr>
              <w:spacing w:after="160" w:line="279" w:lineRule="auto"/>
              <w:rPr>
                <w:rFonts w:cs="Times New Roman"/>
                <w:lang w:val="en-CA"/>
              </w:rPr>
            </w:pPr>
            <w:r w:rsidRPr="003943DC">
              <w:rPr>
                <w:rFonts w:cs="Times New Roman"/>
                <w:lang w:val="en-CA"/>
              </w:rPr>
              <w:t>Resource Title</w:t>
            </w:r>
          </w:p>
        </w:tc>
        <w:tc>
          <w:tcPr>
            <w:tcW w:w="6521" w:type="dxa"/>
            <w:tcBorders>
              <w:left w:val="single" w:sz="4" w:space="0" w:color="auto"/>
            </w:tcBorders>
            <w:hideMark/>
          </w:tcPr>
          <w:p w14:paraId="6D8C64DF" w14:textId="75B79DE2" w:rsidR="006E7549" w:rsidRPr="003943DC" w:rsidRDefault="3A9F8920">
            <w:pPr>
              <w:spacing w:after="160" w:line="279" w:lineRule="auto"/>
              <w:cnfStyle w:val="000000100000" w:firstRow="0" w:lastRow="0" w:firstColumn="0" w:lastColumn="0" w:oddVBand="0" w:evenVBand="0" w:oddHBand="1" w:evenHBand="0" w:firstRowFirstColumn="0" w:firstRowLastColumn="0" w:lastRowFirstColumn="0" w:lastRowLastColumn="0"/>
            </w:pPr>
            <w:r w:rsidRPr="15D01D3B">
              <w:rPr>
                <w:rFonts w:eastAsia="Times New Roman" w:cs="Times New Roman"/>
                <w:lang w:val="en-CA"/>
              </w:rPr>
              <w:t>Raspberry Pi Camera Connector &amp; Hardware Guide</w:t>
            </w:r>
            <w:r w:rsidR="468B6DE4" w:rsidRPr="6FF8205B">
              <w:rPr>
                <w:rFonts w:eastAsia="Times New Roman" w:cs="Times New Roman"/>
                <w:lang w:val="en-CA"/>
              </w:rPr>
              <w:t xml:space="preserve"> </w:t>
            </w:r>
            <w:r w:rsidR="468B6DE4" w:rsidRPr="675E3A7B">
              <w:rPr>
                <w:rFonts w:eastAsia="Times New Roman" w:cs="Times New Roman"/>
                <w:lang w:val="en-CA"/>
              </w:rPr>
              <w:t xml:space="preserve">(Module 3 </w:t>
            </w:r>
            <w:r w:rsidR="468B6DE4" w:rsidRPr="67132175">
              <w:rPr>
                <w:rFonts w:eastAsia="Times New Roman" w:cs="Times New Roman"/>
                <w:lang w:val="en-CA"/>
              </w:rPr>
              <w:t xml:space="preserve">Camera &amp; Zero 2 W </w:t>
            </w:r>
            <w:r w:rsidR="468B6DE4" w:rsidRPr="7AAB124C">
              <w:rPr>
                <w:rFonts w:eastAsia="Times New Roman" w:cs="Times New Roman"/>
                <w:lang w:val="en-CA"/>
              </w:rPr>
              <w:t>Board)</w:t>
            </w:r>
            <w:r w:rsidR="00C647FB">
              <w:rPr>
                <w:rFonts w:eastAsia="Times New Roman" w:cs="Times New Roman"/>
                <w:lang w:val="en-CA"/>
              </w:rPr>
              <w:t xml:space="preserve"> </w:t>
            </w:r>
          </w:p>
        </w:tc>
      </w:tr>
      <w:tr w:rsidR="006E7549" w:rsidRPr="003943DC" w14:paraId="5054C128" w14:textId="77777777" w:rsidTr="000E0D54">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1EFD2B1E" w14:textId="77777777" w:rsidR="006E7549" w:rsidRPr="003943DC" w:rsidRDefault="006E7549">
            <w:pPr>
              <w:spacing w:after="160" w:line="279" w:lineRule="auto"/>
              <w:rPr>
                <w:rFonts w:cs="Times New Roman"/>
                <w:lang w:val="en-CA"/>
              </w:rPr>
            </w:pPr>
            <w:r w:rsidRPr="003943DC">
              <w:rPr>
                <w:rFonts w:cs="Times New Roman"/>
                <w:lang w:val="en-CA"/>
              </w:rPr>
              <w:t>Author/Source</w:t>
            </w:r>
          </w:p>
        </w:tc>
        <w:tc>
          <w:tcPr>
            <w:tcW w:w="6521" w:type="dxa"/>
            <w:tcBorders>
              <w:left w:val="single" w:sz="4" w:space="0" w:color="auto"/>
            </w:tcBorders>
            <w:hideMark/>
          </w:tcPr>
          <w:p w14:paraId="716BD199" w14:textId="69C5824D" w:rsidR="006E7549" w:rsidRPr="003943DC" w:rsidRDefault="440E64DA">
            <w:pPr>
              <w:spacing w:after="160" w:line="279" w:lineRule="auto"/>
              <w:cnfStyle w:val="000000000000" w:firstRow="0" w:lastRow="0" w:firstColumn="0" w:lastColumn="0" w:oddVBand="0" w:evenVBand="0" w:oddHBand="0" w:evenHBand="0" w:firstRowFirstColumn="0" w:firstRowLastColumn="0" w:lastRowFirstColumn="0" w:lastRowLastColumn="0"/>
            </w:pPr>
            <w:r w:rsidRPr="60E97169">
              <w:rPr>
                <w:rFonts w:eastAsia="Times New Roman" w:cs="Times New Roman"/>
                <w:lang w:val="en-CA"/>
              </w:rPr>
              <w:t xml:space="preserve">Raspberry Pi Foundation </w:t>
            </w:r>
            <w:r w:rsidR="48BAA3AE" w:rsidRPr="60E97169">
              <w:rPr>
                <w:rFonts w:eastAsia="Times New Roman" w:cs="Times New Roman"/>
                <w:lang w:val="en-CA"/>
              </w:rPr>
              <w:t>(Official</w:t>
            </w:r>
            <w:r w:rsidRPr="60E97169">
              <w:rPr>
                <w:rFonts w:eastAsia="Times New Roman" w:cs="Times New Roman"/>
                <w:lang w:val="en-CA"/>
              </w:rPr>
              <w:t xml:space="preserve"> Documentation</w:t>
            </w:r>
            <w:r w:rsidR="48BAA3AE" w:rsidRPr="60E97169">
              <w:rPr>
                <w:rFonts w:eastAsia="Times New Roman" w:cs="Times New Roman"/>
                <w:lang w:val="en-CA"/>
              </w:rPr>
              <w:t>)</w:t>
            </w:r>
          </w:p>
        </w:tc>
      </w:tr>
      <w:tr w:rsidR="006E7549" w:rsidRPr="003943DC" w14:paraId="78C0CE11" w14:textId="77777777" w:rsidTr="000E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5E830EFF" w14:textId="77777777" w:rsidR="006E7549" w:rsidRPr="003943DC" w:rsidRDefault="006E7549">
            <w:pPr>
              <w:spacing w:after="160" w:line="279" w:lineRule="auto"/>
              <w:rPr>
                <w:rFonts w:cs="Times New Roman"/>
                <w:lang w:val="en-CA"/>
              </w:rPr>
            </w:pPr>
            <w:r w:rsidRPr="003943DC">
              <w:rPr>
                <w:rFonts w:cs="Times New Roman"/>
                <w:lang w:val="en-CA"/>
              </w:rPr>
              <w:t>Link</w:t>
            </w:r>
          </w:p>
        </w:tc>
        <w:tc>
          <w:tcPr>
            <w:tcW w:w="6521" w:type="dxa"/>
            <w:tcBorders>
              <w:left w:val="single" w:sz="4" w:space="0" w:color="auto"/>
            </w:tcBorders>
            <w:hideMark/>
          </w:tcPr>
          <w:p w14:paraId="64E322F4" w14:textId="4287B6C0" w:rsidR="00083097" w:rsidRPr="003943DC" w:rsidRDefault="00083097">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hyperlink r:id="rId13" w:anchor="camera-module-3" w:history="1">
              <w:r w:rsidRPr="003964E7">
                <w:rPr>
                  <w:rStyle w:val="Hyperlink"/>
                  <w:rFonts w:cs="Times New Roman"/>
                  <w:lang w:val="en-CA"/>
                </w:rPr>
                <w:t>https://www.raspberrypi.com/documentation/accessories/camera.html#camera-module-3</w:t>
              </w:r>
            </w:hyperlink>
            <w:r>
              <w:rPr>
                <w:rFonts w:cs="Times New Roman"/>
                <w:lang w:val="en-CA"/>
              </w:rPr>
              <w:t xml:space="preserve"> </w:t>
            </w:r>
          </w:p>
        </w:tc>
      </w:tr>
      <w:tr w:rsidR="006E7549" w:rsidRPr="003943DC" w14:paraId="270003B3" w14:textId="77777777" w:rsidTr="000E0D54">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17AE63CE" w14:textId="77777777" w:rsidR="006E7549" w:rsidRPr="003943DC" w:rsidRDefault="006E7549">
            <w:pPr>
              <w:spacing w:after="160" w:line="279" w:lineRule="auto"/>
              <w:rPr>
                <w:rFonts w:cs="Times New Roman"/>
                <w:lang w:val="en-CA"/>
              </w:rPr>
            </w:pPr>
            <w:r w:rsidRPr="003943DC">
              <w:rPr>
                <w:rFonts w:cs="Times New Roman"/>
                <w:lang w:val="en-CA"/>
              </w:rPr>
              <w:t>Type</w:t>
            </w:r>
          </w:p>
        </w:tc>
        <w:tc>
          <w:tcPr>
            <w:tcW w:w="6521" w:type="dxa"/>
            <w:tcBorders>
              <w:left w:val="single" w:sz="4" w:space="0" w:color="auto"/>
            </w:tcBorders>
            <w:hideMark/>
          </w:tcPr>
          <w:p w14:paraId="1837929B" w14:textId="18FC1D7F" w:rsidR="006E7549" w:rsidRPr="003943DC" w:rsidRDefault="006E7549">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38C3740B">
              <w:rPr>
                <w:rFonts w:cs="Times New Roman"/>
                <w:lang w:val="en-CA"/>
              </w:rPr>
              <w:t>Documentation</w:t>
            </w:r>
            <w:r w:rsidR="00083097">
              <w:rPr>
                <w:rFonts w:cs="Times New Roman"/>
                <w:lang w:val="en-CA"/>
              </w:rPr>
              <w:t>/</w:t>
            </w:r>
            <w:r w:rsidR="08D786A5" w:rsidRPr="35E9C693">
              <w:rPr>
                <w:rFonts w:cs="Times New Roman"/>
                <w:lang w:val="en-CA"/>
              </w:rPr>
              <w:t>Tutorial</w:t>
            </w:r>
          </w:p>
        </w:tc>
      </w:tr>
      <w:tr w:rsidR="006E7549" w:rsidRPr="003943DC" w14:paraId="45D2EAC4" w14:textId="77777777" w:rsidTr="000E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469AB721" w14:textId="77777777" w:rsidR="006E7549" w:rsidRPr="003943DC" w:rsidRDefault="006E7549">
            <w:pPr>
              <w:spacing w:after="160" w:line="279" w:lineRule="auto"/>
              <w:rPr>
                <w:rFonts w:cs="Times New Roman"/>
                <w:lang w:val="en-CA"/>
              </w:rPr>
            </w:pPr>
            <w:r w:rsidRPr="003943DC">
              <w:rPr>
                <w:rFonts w:cs="Times New Roman"/>
                <w:lang w:val="en-CA"/>
              </w:rPr>
              <w:t>Summary</w:t>
            </w:r>
          </w:p>
        </w:tc>
        <w:tc>
          <w:tcPr>
            <w:tcW w:w="6521" w:type="dxa"/>
            <w:tcBorders>
              <w:left w:val="single" w:sz="4" w:space="0" w:color="auto"/>
            </w:tcBorders>
            <w:hideMark/>
          </w:tcPr>
          <w:p w14:paraId="3870434E" w14:textId="0CE77BB2" w:rsidR="006E7549" w:rsidRPr="003943DC" w:rsidRDefault="7B7584B0">
            <w:pPr>
              <w:spacing w:after="160" w:line="279" w:lineRule="auto"/>
              <w:cnfStyle w:val="000000100000" w:firstRow="0" w:lastRow="0" w:firstColumn="0" w:lastColumn="0" w:oddVBand="0" w:evenVBand="0" w:oddHBand="1" w:evenHBand="0" w:firstRowFirstColumn="0" w:firstRowLastColumn="0" w:lastRowFirstColumn="0" w:lastRowLastColumn="0"/>
              <w:rPr>
                <w:rFonts w:eastAsia="MS Mincho" w:cs="Times New Roman"/>
                <w:lang w:val="en-CA"/>
              </w:rPr>
            </w:pPr>
            <w:r w:rsidRPr="0C6CCACA">
              <w:rPr>
                <w:rFonts w:eastAsia="MS Mincho" w:cs="Times New Roman"/>
                <w:lang w:val="en-CA"/>
              </w:rPr>
              <w:t xml:space="preserve">This guide explains the hardware interface for Raspberry Pi camera modules, describes the </w:t>
            </w:r>
            <w:r w:rsidRPr="531EF2E2">
              <w:rPr>
                <w:rFonts w:eastAsia="MS Mincho" w:cs="Times New Roman"/>
                <w:lang w:val="en-CA"/>
              </w:rPr>
              <w:t>22-pin CSI connector on Raspberry Pi Zero series (including Zero 2 W)</w:t>
            </w:r>
            <w:r w:rsidRPr="0C6CCACA">
              <w:rPr>
                <w:rFonts w:eastAsia="MS Mincho" w:cs="Times New Roman"/>
                <w:lang w:val="en-CA"/>
              </w:rPr>
              <w:t>, and details how to attach the camera’s ribbon cable correctly to the board.</w:t>
            </w:r>
            <w:r w:rsidR="48AA9381" w:rsidRPr="6E6E1D1F">
              <w:rPr>
                <w:rFonts w:eastAsia="MS Mincho" w:cs="Times New Roman"/>
                <w:lang w:val="en-CA"/>
              </w:rPr>
              <w:t xml:space="preserve"> </w:t>
            </w:r>
          </w:p>
        </w:tc>
      </w:tr>
      <w:tr w:rsidR="006E7549" w:rsidRPr="003943DC" w14:paraId="4D75E36F" w14:textId="77777777" w:rsidTr="000E0D54">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47853C77" w14:textId="77777777" w:rsidR="006E7549" w:rsidRPr="003943DC" w:rsidRDefault="006E7549">
            <w:pPr>
              <w:spacing w:after="160" w:line="279" w:lineRule="auto"/>
              <w:rPr>
                <w:rFonts w:cs="Times New Roman"/>
                <w:lang w:val="en-CA"/>
              </w:rPr>
            </w:pPr>
            <w:r w:rsidRPr="003943DC">
              <w:rPr>
                <w:rFonts w:cs="Times New Roman"/>
                <w:lang w:val="en-CA"/>
              </w:rPr>
              <w:lastRenderedPageBreak/>
              <w:t>Key Findings</w:t>
            </w:r>
          </w:p>
        </w:tc>
        <w:tc>
          <w:tcPr>
            <w:tcW w:w="6521" w:type="dxa"/>
            <w:tcBorders>
              <w:left w:val="single" w:sz="4" w:space="0" w:color="auto"/>
            </w:tcBorders>
            <w:hideMark/>
          </w:tcPr>
          <w:p w14:paraId="67871C9F" w14:textId="57A90E9F" w:rsidR="006E7549" w:rsidRPr="003943DC" w:rsidRDefault="4F24454B">
            <w:pPr>
              <w:spacing w:after="160" w:line="279"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CA"/>
              </w:rPr>
            </w:pPr>
            <w:r w:rsidRPr="5A0835F0">
              <w:rPr>
                <w:rFonts w:eastAsia="Times New Roman" w:cs="Times New Roman"/>
                <w:lang w:val="en-CA"/>
              </w:rPr>
              <w:t xml:space="preserve">Raspberry Pi Zero 2 W uses a 22-pin CSI connector for camera modules requiring a specific Zero-series camera cable. </w:t>
            </w:r>
          </w:p>
          <w:p w14:paraId="2AAEACCD" w14:textId="054302FE" w:rsidR="006E7549" w:rsidRPr="003943DC" w:rsidRDefault="4F24454B">
            <w:pPr>
              <w:spacing w:after="160" w:line="279"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CA"/>
              </w:rPr>
            </w:pPr>
            <w:r w:rsidRPr="5A0835F0">
              <w:rPr>
                <w:rFonts w:eastAsia="Times New Roman" w:cs="Times New Roman"/>
                <w:lang w:val="en-CA"/>
              </w:rPr>
              <w:t>The ribbon cable must be inserted with</w:t>
            </w:r>
            <w:r w:rsidR="00543C98">
              <w:rPr>
                <w:rFonts w:eastAsia="Times New Roman" w:cs="Times New Roman"/>
                <w:lang w:val="en-CA"/>
              </w:rPr>
              <w:t xml:space="preserve"> the</w:t>
            </w:r>
            <w:r w:rsidRPr="5A0835F0">
              <w:rPr>
                <w:rFonts w:eastAsia="Times New Roman" w:cs="Times New Roman"/>
                <w:lang w:val="en-CA"/>
              </w:rPr>
              <w:t xml:space="preserve"> correct orientation into the camera and board connectors. </w:t>
            </w:r>
          </w:p>
          <w:p w14:paraId="5D6D8436" w14:textId="6B044155" w:rsidR="006E7549" w:rsidRPr="003943DC" w:rsidRDefault="4F24454B">
            <w:pPr>
              <w:spacing w:after="160" w:line="279"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CA"/>
              </w:rPr>
            </w:pPr>
            <w:r w:rsidRPr="5A0835F0">
              <w:rPr>
                <w:rFonts w:eastAsia="Times New Roman" w:cs="Times New Roman"/>
                <w:lang w:val="en-CA"/>
              </w:rPr>
              <w:t>Camera Module 3 (IMX708) is compatible with the 22-pin CSI interface used on the Pi Zero series.</w:t>
            </w:r>
            <w:r w:rsidR="7AA276D9" w:rsidRPr="2F376686">
              <w:rPr>
                <w:rFonts w:eastAsia="Times New Roman" w:cs="Times New Roman"/>
                <w:lang w:val="en-CA"/>
              </w:rPr>
              <w:t xml:space="preserve"> </w:t>
            </w:r>
            <w:r w:rsidR="00543C98">
              <w:rPr>
                <w:rFonts w:eastAsia="Times New Roman" w:cs="Times New Roman"/>
                <w:lang w:val="en-CA"/>
              </w:rPr>
              <w:t>The resource e</w:t>
            </w:r>
            <w:r w:rsidR="7AA276D9" w:rsidRPr="2F376686">
              <w:rPr>
                <w:rFonts w:eastAsia="Times New Roman" w:cs="Times New Roman"/>
                <w:lang w:val="en-CA"/>
              </w:rPr>
              <w:t xml:space="preserve">xplains </w:t>
            </w:r>
            <w:r w:rsidR="7AA276D9" w:rsidRPr="2948AC41">
              <w:rPr>
                <w:rFonts w:eastAsia="Times New Roman" w:cs="Times New Roman"/>
                <w:lang w:val="en-CA"/>
              </w:rPr>
              <w:t>how to initialize the camera in software (via Picamera2) to start the camera pipeline and verify operation through image capture</w:t>
            </w:r>
          </w:p>
        </w:tc>
      </w:tr>
      <w:tr w:rsidR="006E7549" w:rsidRPr="003943DC" w14:paraId="3720A969" w14:textId="77777777" w:rsidTr="000E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3EA2EEAB" w14:textId="77777777" w:rsidR="006E7549" w:rsidRPr="003943DC" w:rsidRDefault="006E7549">
            <w:pPr>
              <w:spacing w:after="160" w:line="279" w:lineRule="auto"/>
              <w:rPr>
                <w:rFonts w:cs="Times New Roman"/>
                <w:lang w:val="en-CA"/>
              </w:rPr>
            </w:pPr>
            <w:r w:rsidRPr="003943DC">
              <w:rPr>
                <w:rFonts w:cs="Times New Roman"/>
                <w:lang w:val="en-CA"/>
              </w:rPr>
              <w:t>Constraints/Limitations</w:t>
            </w:r>
          </w:p>
        </w:tc>
        <w:tc>
          <w:tcPr>
            <w:tcW w:w="6521" w:type="dxa"/>
            <w:tcBorders>
              <w:left w:val="single" w:sz="4" w:space="0" w:color="auto"/>
            </w:tcBorders>
            <w:hideMark/>
          </w:tcPr>
          <w:p w14:paraId="1394D1B2" w14:textId="458D6CA8" w:rsidR="006E7549" w:rsidRPr="003943DC" w:rsidRDefault="00317FF4" w:rsidP="443E9132">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The p</w:t>
            </w:r>
            <w:r w:rsidR="607C493D" w:rsidRPr="443E9132">
              <w:rPr>
                <w:rFonts w:cs="Times New Roman"/>
                <w:lang w:val="en-CA"/>
              </w:rPr>
              <w:t xml:space="preserve">hysical cable and connector must match (22-pin cable for Zero boards). </w:t>
            </w:r>
          </w:p>
          <w:p w14:paraId="0BAAEBB1" w14:textId="3E0EFDD0" w:rsidR="006E7549" w:rsidRPr="003943DC" w:rsidRDefault="607C493D">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443E9132">
              <w:rPr>
                <w:rFonts w:cs="Times New Roman"/>
                <w:lang w:val="en-CA"/>
              </w:rPr>
              <w:t xml:space="preserve">After </w:t>
            </w:r>
            <w:r w:rsidR="00E71D3B">
              <w:rPr>
                <w:rFonts w:cs="Times New Roman"/>
                <w:lang w:val="en-CA"/>
              </w:rPr>
              <w:t xml:space="preserve">the </w:t>
            </w:r>
            <w:r w:rsidRPr="443E9132">
              <w:rPr>
                <w:rFonts w:cs="Times New Roman"/>
                <w:lang w:val="en-CA"/>
              </w:rPr>
              <w:t>hardware connection,</w:t>
            </w:r>
            <w:r w:rsidR="00317FF4">
              <w:rPr>
                <w:rFonts w:cs="Times New Roman"/>
                <w:lang w:val="en-CA"/>
              </w:rPr>
              <w:t xml:space="preserve"> the</w:t>
            </w:r>
            <w:r w:rsidRPr="443E9132">
              <w:rPr>
                <w:rFonts w:cs="Times New Roman"/>
                <w:lang w:val="en-CA"/>
              </w:rPr>
              <w:t xml:space="preserve"> camera must be enabled in software (OS configuration)</w:t>
            </w:r>
          </w:p>
        </w:tc>
      </w:tr>
      <w:tr w:rsidR="006E7549" w:rsidRPr="003943DC" w14:paraId="7D5E3C93" w14:textId="77777777" w:rsidTr="000E0D54">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7B0FFF40" w14:textId="77777777" w:rsidR="006E7549" w:rsidRPr="003943DC" w:rsidRDefault="006E7549">
            <w:pPr>
              <w:spacing w:after="160" w:line="279" w:lineRule="auto"/>
              <w:rPr>
                <w:rFonts w:cs="Times New Roman"/>
                <w:lang w:val="en-CA"/>
              </w:rPr>
            </w:pPr>
            <w:r w:rsidRPr="003943DC">
              <w:rPr>
                <w:rFonts w:cs="Times New Roman"/>
                <w:lang w:val="en-CA"/>
              </w:rPr>
              <w:t>Feasibility for Project</w:t>
            </w:r>
          </w:p>
        </w:tc>
        <w:tc>
          <w:tcPr>
            <w:tcW w:w="6521" w:type="dxa"/>
            <w:tcBorders>
              <w:left w:val="single" w:sz="4" w:space="0" w:color="auto"/>
            </w:tcBorders>
            <w:hideMark/>
          </w:tcPr>
          <w:p w14:paraId="2FC03FD9" w14:textId="3EFBB3DF" w:rsidR="006E7549" w:rsidRPr="003943DC" w:rsidRDefault="00317FF4">
            <w:pPr>
              <w:spacing w:after="160" w:line="279" w:lineRule="auto"/>
              <w:cnfStyle w:val="000000000000" w:firstRow="0" w:lastRow="0" w:firstColumn="0" w:lastColumn="0" w:oddVBand="0" w:evenVBand="0" w:oddHBand="0" w:evenHBand="0" w:firstRowFirstColumn="0" w:firstRowLastColumn="0" w:lastRowFirstColumn="0" w:lastRowLastColumn="0"/>
            </w:pPr>
            <w:r>
              <w:rPr>
                <w:rFonts w:eastAsia="Times New Roman" w:cs="Times New Roman"/>
                <w:lang w:val="en-CA"/>
              </w:rPr>
              <w:t>The camera module is very feasible for the project</w:t>
            </w:r>
            <w:r w:rsidR="000D550B">
              <w:rPr>
                <w:rFonts w:eastAsia="Times New Roman" w:cs="Times New Roman"/>
                <w:lang w:val="en-CA"/>
              </w:rPr>
              <w:t xml:space="preserve"> as</w:t>
            </w:r>
            <w:r w:rsidR="788EB885" w:rsidRPr="600937E5">
              <w:rPr>
                <w:rFonts w:eastAsia="Times New Roman" w:cs="Times New Roman"/>
                <w:lang w:val="en-CA"/>
              </w:rPr>
              <w:t xml:space="preserve"> the documentation shows </w:t>
            </w:r>
            <w:r w:rsidR="000D550B">
              <w:rPr>
                <w:rFonts w:eastAsia="Times New Roman" w:cs="Times New Roman"/>
                <w:lang w:val="en-CA"/>
              </w:rPr>
              <w:t xml:space="preserve">the </w:t>
            </w:r>
            <w:r w:rsidR="788EB885" w:rsidRPr="600937E5">
              <w:rPr>
                <w:rFonts w:eastAsia="Times New Roman" w:cs="Times New Roman"/>
                <w:lang w:val="en-CA"/>
              </w:rPr>
              <w:t>camera hardware connectivity for Raspberry Pi Zero boards directly.</w:t>
            </w:r>
          </w:p>
        </w:tc>
      </w:tr>
      <w:tr w:rsidR="006E7549" w:rsidRPr="003943DC" w14:paraId="3CD755EA" w14:textId="77777777" w:rsidTr="000E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2346BDF4" w14:textId="77777777" w:rsidR="006E7549" w:rsidRPr="003943DC" w:rsidRDefault="006E7549">
            <w:pPr>
              <w:spacing w:after="160" w:line="279" w:lineRule="auto"/>
              <w:rPr>
                <w:rFonts w:cs="Times New Roman"/>
                <w:lang w:val="en-CA"/>
              </w:rPr>
            </w:pPr>
            <w:r w:rsidRPr="003943DC">
              <w:rPr>
                <w:rFonts w:cs="Times New Roman"/>
                <w:lang w:val="en-CA"/>
              </w:rPr>
              <w:t>Intended Use/Inspiration</w:t>
            </w:r>
          </w:p>
        </w:tc>
        <w:tc>
          <w:tcPr>
            <w:tcW w:w="6521" w:type="dxa"/>
            <w:tcBorders>
              <w:left w:val="single" w:sz="4" w:space="0" w:color="auto"/>
            </w:tcBorders>
            <w:hideMark/>
          </w:tcPr>
          <w:p w14:paraId="6BF1F881" w14:textId="6402424A" w:rsidR="006E7549" w:rsidRPr="003943DC" w:rsidRDefault="3A2C28FD">
            <w:pPr>
              <w:spacing w:after="160" w:line="279" w:lineRule="auto"/>
              <w:cnfStyle w:val="000000100000" w:firstRow="0" w:lastRow="0" w:firstColumn="0" w:lastColumn="0" w:oddVBand="0" w:evenVBand="0" w:oddHBand="1" w:evenHBand="0" w:firstRowFirstColumn="0" w:firstRowLastColumn="0" w:lastRowFirstColumn="0" w:lastRowLastColumn="0"/>
            </w:pPr>
            <w:r w:rsidRPr="7D034808">
              <w:rPr>
                <w:rFonts w:eastAsia="Times New Roman" w:cs="Times New Roman"/>
                <w:lang w:val="en-CA"/>
              </w:rPr>
              <w:t>Hardware setup reference for computer vision</w:t>
            </w:r>
            <w:r w:rsidR="000E0D54">
              <w:rPr>
                <w:rFonts w:eastAsia="Times New Roman" w:cs="Times New Roman"/>
                <w:lang w:val="en-CA"/>
              </w:rPr>
              <w:t xml:space="preserve"> </w:t>
            </w:r>
            <w:r w:rsidRPr="7D034808">
              <w:rPr>
                <w:rFonts w:eastAsia="Times New Roman" w:cs="Times New Roman"/>
                <w:lang w:val="en-CA"/>
              </w:rPr>
              <w:t>systems on Pi Zero 2 W.</w:t>
            </w:r>
          </w:p>
        </w:tc>
      </w:tr>
      <w:tr w:rsidR="006E7549" w:rsidRPr="003943DC" w14:paraId="660AAA0F" w14:textId="77777777" w:rsidTr="000E0D54">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auto"/>
            </w:tcBorders>
            <w:hideMark/>
          </w:tcPr>
          <w:p w14:paraId="2C07BEF6" w14:textId="77777777" w:rsidR="006E7549" w:rsidRPr="003943DC" w:rsidRDefault="006E7549">
            <w:pPr>
              <w:spacing w:after="160" w:line="279" w:lineRule="auto"/>
              <w:rPr>
                <w:rFonts w:cs="Times New Roman"/>
                <w:lang w:val="en-CA"/>
              </w:rPr>
            </w:pPr>
            <w:r w:rsidRPr="003943DC">
              <w:rPr>
                <w:rFonts w:cs="Times New Roman"/>
                <w:lang w:val="en-CA"/>
              </w:rPr>
              <w:t>Investigated By</w:t>
            </w:r>
          </w:p>
        </w:tc>
        <w:tc>
          <w:tcPr>
            <w:tcW w:w="6521" w:type="dxa"/>
            <w:tcBorders>
              <w:left w:val="single" w:sz="4" w:space="0" w:color="auto"/>
            </w:tcBorders>
            <w:hideMark/>
          </w:tcPr>
          <w:p w14:paraId="4035ABC0" w14:textId="76290D77" w:rsidR="006E7549" w:rsidRPr="003943DC" w:rsidRDefault="439569F8">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197E4B2A">
              <w:rPr>
                <w:rFonts w:cs="Times New Roman"/>
                <w:lang w:val="en-CA"/>
              </w:rPr>
              <w:t>Evan Romano</w:t>
            </w:r>
          </w:p>
        </w:tc>
      </w:tr>
    </w:tbl>
    <w:p w14:paraId="07E2DD28" w14:textId="77777777" w:rsidR="002933FA" w:rsidRDefault="002933FA">
      <w:pPr>
        <w:rPr>
          <w:i/>
          <w:iCs/>
          <w:u w:val="single"/>
        </w:rPr>
      </w:pPr>
    </w:p>
    <w:p w14:paraId="6E6EEB1D" w14:textId="0DEC7BF1" w:rsidR="00640044" w:rsidRPr="00640044" w:rsidRDefault="00640044" w:rsidP="00640044">
      <w:pPr>
        <w:rPr>
          <w:i/>
          <w:iCs/>
          <w:u w:val="single"/>
        </w:rPr>
      </w:pPr>
      <w:r w:rsidRPr="00640044">
        <w:rPr>
          <w:i/>
          <w:iCs/>
          <w:u w:val="single"/>
        </w:rPr>
        <w:t>Path Planning Algorithms</w:t>
      </w:r>
    </w:p>
    <w:tbl>
      <w:tblPr>
        <w:tblStyle w:val="ListTable4-Accent1"/>
        <w:tblW w:w="9634" w:type="dxa"/>
        <w:tblLayout w:type="fixed"/>
        <w:tblLook w:val="04A0" w:firstRow="1" w:lastRow="0" w:firstColumn="1" w:lastColumn="0" w:noHBand="0" w:noVBand="1"/>
      </w:tblPr>
      <w:tblGrid>
        <w:gridCol w:w="2670"/>
        <w:gridCol w:w="6964"/>
      </w:tblGrid>
      <w:tr w:rsidR="006E7549" w:rsidRPr="003943DC" w14:paraId="00909E36" w14:textId="77777777" w:rsidTr="00A20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22B23889" w14:textId="77777777" w:rsidR="006E7549" w:rsidRPr="003943DC" w:rsidRDefault="006E7549">
            <w:pPr>
              <w:spacing w:after="160" w:line="279" w:lineRule="auto"/>
              <w:rPr>
                <w:rFonts w:cs="Times New Roman"/>
                <w:lang w:val="en-CA"/>
              </w:rPr>
            </w:pPr>
            <w:r w:rsidRPr="003943DC">
              <w:rPr>
                <w:rFonts w:cs="Times New Roman"/>
                <w:lang w:val="en-CA"/>
              </w:rPr>
              <w:t>Field</w:t>
            </w:r>
          </w:p>
        </w:tc>
        <w:tc>
          <w:tcPr>
            <w:tcW w:w="6964" w:type="dxa"/>
            <w:tcBorders>
              <w:left w:val="single" w:sz="4" w:space="0" w:color="auto"/>
            </w:tcBorders>
            <w:hideMark/>
          </w:tcPr>
          <w:p w14:paraId="2A2FA318" w14:textId="77777777" w:rsidR="006E7549" w:rsidRPr="003943DC" w:rsidRDefault="006E7549">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6E7549" w:rsidRPr="003943DC" w14:paraId="1EABD82E" w14:textId="77777777" w:rsidTr="00A20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47122837" w14:textId="1BC2CCDC" w:rsidR="006E7549" w:rsidRPr="003943DC" w:rsidRDefault="006E7549">
            <w:pPr>
              <w:spacing w:after="160" w:line="279" w:lineRule="auto"/>
              <w:rPr>
                <w:rFonts w:cs="Times New Roman"/>
                <w:lang w:val="en-CA"/>
              </w:rPr>
            </w:pPr>
            <w:r w:rsidRPr="003943DC">
              <w:rPr>
                <w:rFonts w:cs="Times New Roman"/>
                <w:lang w:val="en-CA"/>
              </w:rPr>
              <w:t>Resource Title</w:t>
            </w:r>
          </w:p>
        </w:tc>
        <w:tc>
          <w:tcPr>
            <w:tcW w:w="6964" w:type="dxa"/>
            <w:tcBorders>
              <w:left w:val="single" w:sz="4" w:space="0" w:color="auto"/>
            </w:tcBorders>
            <w:hideMark/>
          </w:tcPr>
          <w:p w14:paraId="1E9D96B8" w14:textId="512D03F5" w:rsidR="006E7549" w:rsidRPr="003943DC" w:rsidRDefault="00640044">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t>Path Planning Algorithms for Autonomous Mobile Robots</w:t>
            </w:r>
          </w:p>
        </w:tc>
      </w:tr>
      <w:tr w:rsidR="006E7549" w:rsidRPr="003943DC" w14:paraId="327D26F0" w14:textId="77777777" w:rsidTr="00A2013F">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41910D31" w14:textId="1B39D27D" w:rsidR="006E7549" w:rsidRPr="003943DC" w:rsidRDefault="006E7549">
            <w:pPr>
              <w:spacing w:after="160" w:line="279" w:lineRule="auto"/>
              <w:rPr>
                <w:rFonts w:cs="Times New Roman"/>
                <w:lang w:val="en-CA"/>
              </w:rPr>
            </w:pPr>
            <w:r w:rsidRPr="003943DC">
              <w:rPr>
                <w:rFonts w:cs="Times New Roman"/>
                <w:lang w:val="en-CA"/>
              </w:rPr>
              <w:t>Author/Source</w:t>
            </w:r>
          </w:p>
        </w:tc>
        <w:tc>
          <w:tcPr>
            <w:tcW w:w="6964" w:type="dxa"/>
            <w:tcBorders>
              <w:left w:val="single" w:sz="4" w:space="0" w:color="auto"/>
            </w:tcBorders>
            <w:hideMark/>
          </w:tcPr>
          <w:p w14:paraId="74B3D848" w14:textId="034046F3" w:rsidR="006E7549" w:rsidRPr="003943DC" w:rsidRDefault="00640044">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t>Mohammad</w:t>
            </w:r>
            <w:r w:rsidR="00296EEE">
              <w:t xml:space="preserve"> </w:t>
            </w:r>
            <w:r>
              <w:t xml:space="preserve">Ali </w:t>
            </w:r>
            <w:proofErr w:type="spellStart"/>
            <w:r>
              <w:t>AskariHemmat</w:t>
            </w:r>
            <w:proofErr w:type="spellEnd"/>
          </w:p>
        </w:tc>
      </w:tr>
      <w:tr w:rsidR="006E7549" w:rsidRPr="003943DC" w14:paraId="67772713" w14:textId="77777777" w:rsidTr="00A20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064B8481" w14:textId="144CD297" w:rsidR="006E7549" w:rsidRPr="003943DC" w:rsidRDefault="006E7549">
            <w:pPr>
              <w:spacing w:after="160" w:line="279" w:lineRule="auto"/>
              <w:rPr>
                <w:rFonts w:cs="Times New Roman"/>
                <w:lang w:val="en-CA"/>
              </w:rPr>
            </w:pPr>
            <w:r w:rsidRPr="003943DC">
              <w:rPr>
                <w:rFonts w:cs="Times New Roman"/>
                <w:lang w:val="en-CA"/>
              </w:rPr>
              <w:t>Link</w:t>
            </w:r>
          </w:p>
        </w:tc>
        <w:tc>
          <w:tcPr>
            <w:tcW w:w="6964" w:type="dxa"/>
            <w:tcBorders>
              <w:left w:val="single" w:sz="4" w:space="0" w:color="auto"/>
            </w:tcBorders>
            <w:hideMark/>
          </w:tcPr>
          <w:p w14:paraId="1A270F00" w14:textId="37597346" w:rsidR="006E7549" w:rsidRPr="003943DC" w:rsidRDefault="005566F5">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hyperlink r:id="rId14" w:history="1">
              <w:r w:rsidRPr="003964E7">
                <w:rPr>
                  <w:rStyle w:val="Hyperlink"/>
                </w:rPr>
                <w:t>https://spectrum.library.concordia.ca/id/eprint/984157/</w:t>
              </w:r>
            </w:hyperlink>
            <w:r>
              <w:t xml:space="preserve"> </w:t>
            </w:r>
          </w:p>
        </w:tc>
      </w:tr>
      <w:tr w:rsidR="006E7549" w:rsidRPr="003943DC" w14:paraId="7A80CD9A" w14:textId="77777777" w:rsidTr="00A2013F">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6122E6F5" w14:textId="6237A1C7" w:rsidR="006E7549" w:rsidRPr="003943DC" w:rsidRDefault="006E7549">
            <w:pPr>
              <w:spacing w:after="160" w:line="279" w:lineRule="auto"/>
              <w:rPr>
                <w:rFonts w:cs="Times New Roman"/>
                <w:lang w:val="en-CA"/>
              </w:rPr>
            </w:pPr>
            <w:r w:rsidRPr="003943DC">
              <w:rPr>
                <w:rFonts w:cs="Times New Roman"/>
                <w:lang w:val="en-CA"/>
              </w:rPr>
              <w:t>Type</w:t>
            </w:r>
          </w:p>
        </w:tc>
        <w:tc>
          <w:tcPr>
            <w:tcW w:w="6964" w:type="dxa"/>
            <w:tcBorders>
              <w:left w:val="single" w:sz="4" w:space="0" w:color="auto"/>
            </w:tcBorders>
            <w:hideMark/>
          </w:tcPr>
          <w:p w14:paraId="130323CB" w14:textId="70140C6F" w:rsidR="006E7549" w:rsidRPr="003943DC" w:rsidRDefault="006E7549">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Documentation</w:t>
            </w:r>
          </w:p>
        </w:tc>
      </w:tr>
      <w:tr w:rsidR="006E7549" w:rsidRPr="003943DC" w14:paraId="23C3CB45" w14:textId="77777777" w:rsidTr="00A20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3A5C8941" w14:textId="1E76A596" w:rsidR="006E7549" w:rsidRPr="003943DC" w:rsidRDefault="006E7549">
            <w:pPr>
              <w:spacing w:after="160" w:line="279" w:lineRule="auto"/>
              <w:rPr>
                <w:rFonts w:cs="Times New Roman"/>
                <w:lang w:val="en-CA"/>
              </w:rPr>
            </w:pPr>
            <w:r w:rsidRPr="003943DC">
              <w:rPr>
                <w:rFonts w:cs="Times New Roman"/>
                <w:lang w:val="en-CA"/>
              </w:rPr>
              <w:t>Summary</w:t>
            </w:r>
          </w:p>
        </w:tc>
        <w:tc>
          <w:tcPr>
            <w:tcW w:w="6964" w:type="dxa"/>
            <w:tcBorders>
              <w:left w:val="single" w:sz="4" w:space="0" w:color="auto"/>
            </w:tcBorders>
            <w:hideMark/>
          </w:tcPr>
          <w:p w14:paraId="0B0A4348" w14:textId="30DA7ECC" w:rsidR="006E7549" w:rsidRPr="003943DC" w:rsidRDefault="00C74526">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 xml:space="preserve">Use of </w:t>
            </w:r>
            <w:r w:rsidR="0034099B">
              <w:rPr>
                <w:rFonts w:cs="Times New Roman"/>
                <w:lang w:val="en-CA"/>
              </w:rPr>
              <w:t>a Hybrid A* path planner for ground robots to generate real-time</w:t>
            </w:r>
            <w:r w:rsidR="00AF39D2">
              <w:rPr>
                <w:rFonts w:cs="Times New Roman"/>
                <w:lang w:val="en-CA"/>
              </w:rPr>
              <w:t>, drivable, and collision-free paths in unstructured environments, followed by a smoothing algorithm.</w:t>
            </w:r>
          </w:p>
        </w:tc>
      </w:tr>
      <w:tr w:rsidR="006E7549" w:rsidRPr="003943DC" w14:paraId="4461C96B" w14:textId="77777777" w:rsidTr="00A2013F">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2959CCB1" w14:textId="48BB2496" w:rsidR="006E7549" w:rsidRPr="003943DC" w:rsidRDefault="006E7549">
            <w:pPr>
              <w:spacing w:after="160" w:line="279" w:lineRule="auto"/>
              <w:rPr>
                <w:rFonts w:cs="Times New Roman"/>
                <w:lang w:val="en-CA"/>
              </w:rPr>
            </w:pPr>
            <w:r w:rsidRPr="003943DC">
              <w:rPr>
                <w:rFonts w:cs="Times New Roman"/>
                <w:lang w:val="en-CA"/>
              </w:rPr>
              <w:t>Key Findings</w:t>
            </w:r>
          </w:p>
        </w:tc>
        <w:tc>
          <w:tcPr>
            <w:tcW w:w="6964" w:type="dxa"/>
            <w:tcBorders>
              <w:left w:val="single" w:sz="4" w:space="0" w:color="auto"/>
            </w:tcBorders>
            <w:hideMark/>
          </w:tcPr>
          <w:p w14:paraId="750E65BC" w14:textId="03BB5039" w:rsidR="006E7549" w:rsidRPr="003943DC" w:rsidRDefault="00AF39D2">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The Hybrid A* algorithm combines discre</w:t>
            </w:r>
            <w:r w:rsidR="0009263F">
              <w:rPr>
                <w:rFonts w:cs="Times New Roman"/>
                <w:lang w:val="en-CA"/>
              </w:rPr>
              <w:t>te search</w:t>
            </w:r>
            <w:r w:rsidR="00454678">
              <w:rPr>
                <w:rFonts w:cs="Times New Roman"/>
                <w:lang w:val="en-CA"/>
              </w:rPr>
              <w:t xml:space="preserve"> with</w:t>
            </w:r>
            <w:r w:rsidR="00E37374">
              <w:rPr>
                <w:rFonts w:cs="Times New Roman"/>
                <w:lang w:val="en-CA"/>
              </w:rPr>
              <w:t xml:space="preserve"> a continuous action space using </w:t>
            </w:r>
            <w:proofErr w:type="spellStart"/>
            <w:r w:rsidR="00E37374">
              <w:rPr>
                <w:rFonts w:cs="Times New Roman"/>
                <w:lang w:val="en-CA"/>
              </w:rPr>
              <w:t>Dubins</w:t>
            </w:r>
            <w:proofErr w:type="spellEnd"/>
            <w:r w:rsidR="00E37374">
              <w:rPr>
                <w:rFonts w:cs="Times New Roman"/>
                <w:lang w:val="en-CA"/>
              </w:rPr>
              <w:t xml:space="preserve"> paths for kinematic feasibility, and a </w:t>
            </w:r>
            <w:r w:rsidR="00E37374">
              <w:rPr>
                <w:rFonts w:cs="Times New Roman"/>
                <w:lang w:val="en-CA"/>
              </w:rPr>
              <w:lastRenderedPageBreak/>
              <w:t>subsequent smoothing step op</w:t>
            </w:r>
            <w:r w:rsidR="00352EF7">
              <w:rPr>
                <w:rFonts w:cs="Times New Roman"/>
                <w:lang w:val="en-CA"/>
              </w:rPr>
              <w:t xml:space="preserve">timizes </w:t>
            </w:r>
            <w:r w:rsidR="00680941">
              <w:rPr>
                <w:rFonts w:cs="Times New Roman"/>
                <w:lang w:val="en-CA"/>
              </w:rPr>
              <w:t>the path for safety</w:t>
            </w:r>
            <w:r w:rsidR="00F7407B">
              <w:rPr>
                <w:rFonts w:cs="Times New Roman"/>
                <w:lang w:val="en-CA"/>
              </w:rPr>
              <w:t xml:space="preserve"> and smoothness.</w:t>
            </w:r>
          </w:p>
        </w:tc>
      </w:tr>
      <w:tr w:rsidR="006E7549" w:rsidRPr="003943DC" w14:paraId="2C0502CD" w14:textId="77777777" w:rsidTr="00A20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7678EBE7" w14:textId="4E777811" w:rsidR="006E7549" w:rsidRPr="003943DC" w:rsidRDefault="006E7549">
            <w:pPr>
              <w:spacing w:after="160" w:line="279" w:lineRule="auto"/>
              <w:rPr>
                <w:rFonts w:cs="Times New Roman"/>
                <w:lang w:val="en-CA"/>
              </w:rPr>
            </w:pPr>
            <w:r w:rsidRPr="003943DC">
              <w:rPr>
                <w:rFonts w:cs="Times New Roman"/>
                <w:lang w:val="en-CA"/>
              </w:rPr>
              <w:lastRenderedPageBreak/>
              <w:t>Constraints/Limitations</w:t>
            </w:r>
          </w:p>
        </w:tc>
        <w:tc>
          <w:tcPr>
            <w:tcW w:w="6964" w:type="dxa"/>
            <w:tcBorders>
              <w:left w:val="single" w:sz="4" w:space="0" w:color="auto"/>
            </w:tcBorders>
            <w:hideMark/>
          </w:tcPr>
          <w:p w14:paraId="17FEFB8D" w14:textId="6E1B3868" w:rsidR="006E7549" w:rsidRPr="003943DC" w:rsidRDefault="00F7407B">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This approach requires a precise pre-existing map and perfect localization</w:t>
            </w:r>
            <w:r w:rsidR="0034099B">
              <w:rPr>
                <w:rFonts w:cs="Times New Roman"/>
                <w:lang w:val="en-CA"/>
              </w:rPr>
              <w:t xml:space="preserve">; the performance degrades in highly dynamic environments due to overcorrection and </w:t>
            </w:r>
            <w:r w:rsidR="00A344A5">
              <w:rPr>
                <w:rFonts w:cs="Times New Roman"/>
                <w:lang w:val="en-CA"/>
              </w:rPr>
              <w:t>replanning.</w:t>
            </w:r>
          </w:p>
        </w:tc>
      </w:tr>
      <w:tr w:rsidR="006E7549" w:rsidRPr="003943DC" w14:paraId="661F63A9" w14:textId="77777777" w:rsidTr="00A2013F">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57493D40" w14:textId="5845FB64" w:rsidR="006E7549" w:rsidRPr="003943DC" w:rsidRDefault="006E7549">
            <w:pPr>
              <w:spacing w:after="160" w:line="279" w:lineRule="auto"/>
              <w:rPr>
                <w:rFonts w:cs="Times New Roman"/>
                <w:lang w:val="en-CA"/>
              </w:rPr>
            </w:pPr>
            <w:r w:rsidRPr="003943DC">
              <w:rPr>
                <w:rFonts w:cs="Times New Roman"/>
                <w:lang w:val="en-CA"/>
              </w:rPr>
              <w:t>Feasibility for Project</w:t>
            </w:r>
          </w:p>
        </w:tc>
        <w:tc>
          <w:tcPr>
            <w:tcW w:w="6964" w:type="dxa"/>
            <w:tcBorders>
              <w:left w:val="single" w:sz="4" w:space="0" w:color="auto"/>
            </w:tcBorders>
            <w:hideMark/>
          </w:tcPr>
          <w:p w14:paraId="2FBFA4BB" w14:textId="0496DDAC" w:rsidR="006E7549" w:rsidRPr="003943DC" w:rsidRDefault="00A75AB0">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The system is highly feas</w:t>
            </w:r>
            <w:r w:rsidR="00A83C2B">
              <w:rPr>
                <w:rFonts w:cs="Times New Roman"/>
                <w:lang w:val="en-CA"/>
              </w:rPr>
              <w:t xml:space="preserve">ible as it was successfully implemented and tested on a </w:t>
            </w:r>
            <w:r w:rsidR="00CC38AB">
              <w:rPr>
                <w:rFonts w:cs="Times New Roman"/>
                <w:lang w:val="en-CA"/>
              </w:rPr>
              <w:t xml:space="preserve">physical robot, with the MATLAB toolbox </w:t>
            </w:r>
            <w:r w:rsidR="00D519A8">
              <w:rPr>
                <w:rFonts w:cs="Times New Roman"/>
                <w:lang w:val="en-CA"/>
              </w:rPr>
              <w:t>available for practical use.</w:t>
            </w:r>
          </w:p>
        </w:tc>
      </w:tr>
      <w:tr w:rsidR="006E7549" w:rsidRPr="003943DC" w14:paraId="5657D2DF" w14:textId="77777777" w:rsidTr="00A20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5D3F4068" w14:textId="0FCA15A8" w:rsidR="006E7549" w:rsidRPr="003943DC" w:rsidRDefault="006E7549">
            <w:pPr>
              <w:spacing w:after="160" w:line="279" w:lineRule="auto"/>
              <w:rPr>
                <w:rFonts w:cs="Times New Roman"/>
                <w:lang w:val="en-CA"/>
              </w:rPr>
            </w:pPr>
            <w:r w:rsidRPr="003943DC">
              <w:rPr>
                <w:rFonts w:cs="Times New Roman"/>
                <w:lang w:val="en-CA"/>
              </w:rPr>
              <w:t>Intended Use/Inspiration</w:t>
            </w:r>
          </w:p>
        </w:tc>
        <w:tc>
          <w:tcPr>
            <w:tcW w:w="6964" w:type="dxa"/>
            <w:tcBorders>
              <w:left w:val="single" w:sz="4" w:space="0" w:color="auto"/>
            </w:tcBorders>
            <w:hideMark/>
          </w:tcPr>
          <w:p w14:paraId="5E96B2D7" w14:textId="10BCB293" w:rsidR="006E7549" w:rsidRPr="003943DC" w:rsidRDefault="00D519A8">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Pr>
                <w:rFonts w:cs="Times New Roman"/>
                <w:lang w:val="en-CA"/>
              </w:rPr>
              <w:t xml:space="preserve">It serves as a practical reference for implementing a complete kinematic investigation </w:t>
            </w:r>
            <w:r w:rsidR="00227E36">
              <w:rPr>
                <w:rFonts w:cs="Times New Roman"/>
                <w:lang w:val="en-CA"/>
              </w:rPr>
              <w:t xml:space="preserve">strategy for </w:t>
            </w:r>
            <w:r w:rsidR="00691648">
              <w:rPr>
                <w:rFonts w:cs="Times New Roman"/>
                <w:lang w:val="en-CA"/>
              </w:rPr>
              <w:t xml:space="preserve">robots in known </w:t>
            </w:r>
            <w:r w:rsidR="0034099B">
              <w:rPr>
                <w:rFonts w:cs="Times New Roman"/>
                <w:lang w:val="en-CA"/>
              </w:rPr>
              <w:t>environments</w:t>
            </w:r>
            <w:r w:rsidR="00691648">
              <w:rPr>
                <w:rFonts w:cs="Times New Roman"/>
                <w:lang w:val="en-CA"/>
              </w:rPr>
              <w:t>.</w:t>
            </w:r>
          </w:p>
        </w:tc>
      </w:tr>
      <w:tr w:rsidR="006E7549" w:rsidRPr="003943DC" w14:paraId="4266D560" w14:textId="77777777" w:rsidTr="00A2013F">
        <w:tc>
          <w:tcPr>
            <w:cnfStyle w:val="001000000000" w:firstRow="0" w:lastRow="0" w:firstColumn="1" w:lastColumn="0" w:oddVBand="0" w:evenVBand="0" w:oddHBand="0" w:evenHBand="0" w:firstRowFirstColumn="0" w:firstRowLastColumn="0" w:lastRowFirstColumn="0" w:lastRowLastColumn="0"/>
            <w:tcW w:w="2670" w:type="dxa"/>
            <w:tcBorders>
              <w:right w:val="single" w:sz="4" w:space="0" w:color="auto"/>
            </w:tcBorders>
            <w:hideMark/>
          </w:tcPr>
          <w:p w14:paraId="02419D04" w14:textId="56AD77D7" w:rsidR="006E7549" w:rsidRPr="003943DC" w:rsidRDefault="006E7549">
            <w:pPr>
              <w:spacing w:after="160" w:line="279" w:lineRule="auto"/>
              <w:rPr>
                <w:rFonts w:cs="Times New Roman"/>
                <w:lang w:val="en-CA"/>
              </w:rPr>
            </w:pPr>
            <w:r w:rsidRPr="003943DC">
              <w:rPr>
                <w:rFonts w:cs="Times New Roman"/>
                <w:lang w:val="en-CA"/>
              </w:rPr>
              <w:t>Investigated By</w:t>
            </w:r>
          </w:p>
        </w:tc>
        <w:tc>
          <w:tcPr>
            <w:tcW w:w="6964" w:type="dxa"/>
            <w:tcBorders>
              <w:left w:val="single" w:sz="4" w:space="0" w:color="auto"/>
            </w:tcBorders>
            <w:hideMark/>
          </w:tcPr>
          <w:p w14:paraId="2A315A6D" w14:textId="4CDE4D89" w:rsidR="006E7549" w:rsidRPr="003943DC" w:rsidRDefault="00A75AB0">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Joseph Toma</w:t>
            </w:r>
          </w:p>
        </w:tc>
      </w:tr>
    </w:tbl>
    <w:p w14:paraId="34D04C62" w14:textId="6E2A1091" w:rsidR="006031B0" w:rsidRDefault="006031B0">
      <w:pPr>
        <w:rPr>
          <w:rFonts w:cs="Times New Roman"/>
          <w:i/>
          <w:iCs/>
          <w:u w:val="single"/>
        </w:rPr>
      </w:pPr>
    </w:p>
    <w:p w14:paraId="7F1F7729" w14:textId="21FE5359" w:rsidR="00CC715B" w:rsidRPr="003943DC" w:rsidRDefault="00640044" w:rsidP="007E25D2">
      <w:pPr>
        <w:pStyle w:val="Heading2"/>
      </w:pPr>
      <w:r w:rsidRPr="003943DC">
        <w:t>Mapping Approaches for Ground Robots</w:t>
      </w:r>
    </w:p>
    <w:tbl>
      <w:tblPr>
        <w:tblStyle w:val="ListTable4-Accent1"/>
        <w:tblW w:w="9351" w:type="dxa"/>
        <w:tblLook w:val="04A0" w:firstRow="1" w:lastRow="0" w:firstColumn="1" w:lastColumn="0" w:noHBand="0" w:noVBand="1"/>
      </w:tblPr>
      <w:tblGrid>
        <w:gridCol w:w="2784"/>
        <w:gridCol w:w="6567"/>
      </w:tblGrid>
      <w:tr w:rsidR="006E7549" w:rsidRPr="003943DC" w14:paraId="22E611F7" w14:textId="77777777" w:rsidTr="197E4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72465CC" w14:textId="77777777" w:rsidR="006E7549" w:rsidRPr="003943DC" w:rsidRDefault="006E7549">
            <w:pPr>
              <w:spacing w:after="160" w:line="279" w:lineRule="auto"/>
              <w:rPr>
                <w:rFonts w:cs="Times New Roman"/>
                <w:lang w:val="en-CA"/>
              </w:rPr>
            </w:pPr>
            <w:r w:rsidRPr="003943DC">
              <w:rPr>
                <w:rFonts w:cs="Times New Roman"/>
                <w:lang w:val="en-CA"/>
              </w:rPr>
              <w:t>Field</w:t>
            </w:r>
          </w:p>
        </w:tc>
        <w:tc>
          <w:tcPr>
            <w:tcW w:w="6567" w:type="dxa"/>
            <w:tcBorders>
              <w:left w:val="single" w:sz="4" w:space="0" w:color="auto"/>
            </w:tcBorders>
            <w:hideMark/>
          </w:tcPr>
          <w:p w14:paraId="7A6229AF" w14:textId="77777777" w:rsidR="006E7549" w:rsidRPr="003943DC" w:rsidRDefault="006E7549">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6E7549" w:rsidRPr="003943DC" w14:paraId="4AC2BAF7" w14:textId="77777777" w:rsidTr="19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F4C0014" w14:textId="171B9A60" w:rsidR="006E7549" w:rsidRPr="003943DC" w:rsidRDefault="006E7549">
            <w:pPr>
              <w:spacing w:after="160" w:line="279" w:lineRule="auto"/>
              <w:rPr>
                <w:rFonts w:cs="Times New Roman"/>
                <w:lang w:val="en-CA"/>
              </w:rPr>
            </w:pPr>
            <w:r w:rsidRPr="003943DC">
              <w:rPr>
                <w:rFonts w:cs="Times New Roman"/>
                <w:lang w:val="en-CA"/>
              </w:rPr>
              <w:t>Resource Title</w:t>
            </w:r>
          </w:p>
        </w:tc>
        <w:tc>
          <w:tcPr>
            <w:tcW w:w="6567" w:type="dxa"/>
            <w:tcBorders>
              <w:left w:val="single" w:sz="4" w:space="0" w:color="auto"/>
            </w:tcBorders>
            <w:hideMark/>
          </w:tcPr>
          <w:p w14:paraId="51ABE6D1" w14:textId="19EB6AA7" w:rsidR="006E7549" w:rsidRPr="003943DC" w:rsidRDefault="09B246E3">
            <w:pPr>
              <w:spacing w:after="160" w:line="279" w:lineRule="auto"/>
              <w:cnfStyle w:val="000000100000" w:firstRow="0" w:lastRow="0" w:firstColumn="0" w:lastColumn="0" w:oddVBand="0" w:evenVBand="0" w:oddHBand="1" w:evenHBand="0" w:firstRowFirstColumn="0" w:firstRowLastColumn="0" w:lastRowFirstColumn="0" w:lastRowLastColumn="0"/>
            </w:pPr>
            <w:proofErr w:type="spellStart"/>
            <w:r w:rsidRPr="2137EFDB">
              <w:rPr>
                <w:rFonts w:eastAsia="Times New Roman" w:cs="Times New Roman"/>
                <w:lang w:val="en-CA"/>
              </w:rPr>
              <w:t>AprilTags</w:t>
            </w:r>
            <w:proofErr w:type="spellEnd"/>
            <w:r w:rsidRPr="2137EFDB">
              <w:rPr>
                <w:rFonts w:eastAsia="Times New Roman" w:cs="Times New Roman"/>
                <w:lang w:val="en-CA"/>
              </w:rPr>
              <w:t xml:space="preserve"> Visual Fiducial System</w:t>
            </w:r>
          </w:p>
        </w:tc>
      </w:tr>
      <w:tr w:rsidR="006E7549" w:rsidRPr="003943DC" w14:paraId="6E6CFFAC" w14:textId="77777777" w:rsidTr="197E4B2A">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2B8B63CF" w14:textId="58E225EF" w:rsidR="006E7549" w:rsidRPr="003943DC" w:rsidRDefault="006E7549">
            <w:pPr>
              <w:spacing w:after="160" w:line="279" w:lineRule="auto"/>
              <w:rPr>
                <w:rFonts w:cs="Times New Roman"/>
                <w:lang w:val="en-CA"/>
              </w:rPr>
            </w:pPr>
            <w:r w:rsidRPr="003943DC">
              <w:rPr>
                <w:rFonts w:cs="Times New Roman"/>
                <w:lang w:val="en-CA"/>
              </w:rPr>
              <w:t>Author/Source</w:t>
            </w:r>
          </w:p>
        </w:tc>
        <w:tc>
          <w:tcPr>
            <w:tcW w:w="6567" w:type="dxa"/>
            <w:tcBorders>
              <w:left w:val="single" w:sz="4" w:space="0" w:color="auto"/>
            </w:tcBorders>
            <w:hideMark/>
          </w:tcPr>
          <w:p w14:paraId="1D80BA04" w14:textId="1A04E31A" w:rsidR="006E7549" w:rsidRPr="003943DC" w:rsidRDefault="3FED8FD6">
            <w:pPr>
              <w:spacing w:after="160" w:line="279" w:lineRule="auto"/>
              <w:cnfStyle w:val="000000000000" w:firstRow="0" w:lastRow="0" w:firstColumn="0" w:lastColumn="0" w:oddVBand="0" w:evenVBand="0" w:oddHBand="0" w:evenHBand="0" w:firstRowFirstColumn="0" w:firstRowLastColumn="0" w:lastRowFirstColumn="0" w:lastRowLastColumn="0"/>
            </w:pPr>
            <w:proofErr w:type="spellStart"/>
            <w:r w:rsidRPr="09680190">
              <w:rPr>
                <w:rFonts w:eastAsia="Times New Roman" w:cs="Times New Roman"/>
                <w:lang w:val="en-CA"/>
              </w:rPr>
              <w:t>AprilRobotics</w:t>
            </w:r>
            <w:proofErr w:type="spellEnd"/>
            <w:r w:rsidRPr="09680190">
              <w:rPr>
                <w:rFonts w:eastAsia="Times New Roman" w:cs="Times New Roman"/>
                <w:lang w:val="en-CA"/>
              </w:rPr>
              <w:t xml:space="preserve"> (GitHub repository)</w:t>
            </w:r>
          </w:p>
        </w:tc>
      </w:tr>
      <w:tr w:rsidR="006E7549" w:rsidRPr="003943DC" w14:paraId="13E94EBB" w14:textId="77777777" w:rsidTr="19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699499E" w14:textId="1E27DC44" w:rsidR="006E7549" w:rsidRPr="003943DC" w:rsidRDefault="006E7549">
            <w:pPr>
              <w:spacing w:after="160" w:line="279" w:lineRule="auto"/>
              <w:rPr>
                <w:rFonts w:cs="Times New Roman"/>
                <w:lang w:val="en-CA"/>
              </w:rPr>
            </w:pPr>
            <w:r w:rsidRPr="003943DC">
              <w:rPr>
                <w:rFonts w:cs="Times New Roman"/>
                <w:lang w:val="en-CA"/>
              </w:rPr>
              <w:t>Link</w:t>
            </w:r>
          </w:p>
        </w:tc>
        <w:tc>
          <w:tcPr>
            <w:tcW w:w="6567" w:type="dxa"/>
            <w:tcBorders>
              <w:left w:val="single" w:sz="4" w:space="0" w:color="auto"/>
            </w:tcBorders>
            <w:hideMark/>
          </w:tcPr>
          <w:p w14:paraId="21AA0E0A" w14:textId="4AE36CF7" w:rsidR="006E7549" w:rsidRPr="003943DC" w:rsidRDefault="00E8795A">
            <w:pPr>
              <w:spacing w:after="160" w:line="279" w:lineRule="auto"/>
              <w:cnfStyle w:val="000000100000" w:firstRow="0" w:lastRow="0" w:firstColumn="0" w:lastColumn="0" w:oddVBand="0" w:evenVBand="0" w:oddHBand="1" w:evenHBand="0" w:firstRowFirstColumn="0" w:firstRowLastColumn="0" w:lastRowFirstColumn="0" w:lastRowLastColumn="0"/>
            </w:pPr>
            <w:hyperlink r:id="rId15" w:history="1">
              <w:r w:rsidRPr="003964E7">
                <w:rPr>
                  <w:rStyle w:val="Hyperlink"/>
                </w:rPr>
                <w:t>https://github.com/AprilRobotics/apriltag</w:t>
              </w:r>
            </w:hyperlink>
            <w:r>
              <w:t xml:space="preserve"> </w:t>
            </w:r>
          </w:p>
        </w:tc>
      </w:tr>
      <w:tr w:rsidR="006E7549" w:rsidRPr="003943DC" w14:paraId="0449085C" w14:textId="77777777" w:rsidTr="197E4B2A">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87E1F24" w14:textId="1C907A8E" w:rsidR="006E7549" w:rsidRPr="003943DC" w:rsidRDefault="006E7549">
            <w:pPr>
              <w:spacing w:after="160" w:line="279" w:lineRule="auto"/>
              <w:rPr>
                <w:rFonts w:cs="Times New Roman"/>
                <w:lang w:val="en-CA"/>
              </w:rPr>
            </w:pPr>
            <w:r w:rsidRPr="003943DC">
              <w:rPr>
                <w:rFonts w:cs="Times New Roman"/>
                <w:lang w:val="en-CA"/>
              </w:rPr>
              <w:t>Type</w:t>
            </w:r>
          </w:p>
        </w:tc>
        <w:tc>
          <w:tcPr>
            <w:tcW w:w="6567" w:type="dxa"/>
            <w:tcBorders>
              <w:left w:val="single" w:sz="4" w:space="0" w:color="auto"/>
            </w:tcBorders>
            <w:hideMark/>
          </w:tcPr>
          <w:p w14:paraId="197DA5A9" w14:textId="62836082" w:rsidR="006E7549" w:rsidRPr="003943DC" w:rsidRDefault="006E7549">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4E74B854">
              <w:rPr>
                <w:rFonts w:cs="Times New Roman"/>
                <w:lang w:val="en-CA"/>
              </w:rPr>
              <w:t xml:space="preserve"> </w:t>
            </w:r>
            <w:r w:rsidR="4F3578C9" w:rsidRPr="4E74B854">
              <w:rPr>
                <w:rFonts w:eastAsia="Times New Roman" w:cs="Times New Roman"/>
                <w:lang w:val="en-CA"/>
              </w:rPr>
              <w:t>Open-Source Software/Documentation</w:t>
            </w:r>
          </w:p>
        </w:tc>
      </w:tr>
      <w:tr w:rsidR="006E7549" w:rsidRPr="003943DC" w14:paraId="03A23792" w14:textId="77777777" w:rsidTr="19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0D25B3C" w14:textId="7A04B787" w:rsidR="006E7549" w:rsidRPr="003943DC" w:rsidRDefault="006E7549">
            <w:pPr>
              <w:spacing w:after="160" w:line="279" w:lineRule="auto"/>
              <w:rPr>
                <w:rFonts w:cs="Times New Roman"/>
                <w:lang w:val="en-CA"/>
              </w:rPr>
            </w:pPr>
            <w:r w:rsidRPr="003943DC">
              <w:rPr>
                <w:rFonts w:cs="Times New Roman"/>
                <w:lang w:val="en-CA"/>
              </w:rPr>
              <w:t>Summary</w:t>
            </w:r>
          </w:p>
        </w:tc>
        <w:tc>
          <w:tcPr>
            <w:tcW w:w="6567" w:type="dxa"/>
            <w:tcBorders>
              <w:left w:val="single" w:sz="4" w:space="0" w:color="auto"/>
            </w:tcBorders>
            <w:hideMark/>
          </w:tcPr>
          <w:p w14:paraId="2102CDE9" w14:textId="15AC3A55" w:rsidR="006E7549" w:rsidRPr="003943DC" w:rsidRDefault="6A1C4AA3">
            <w:pPr>
              <w:spacing w:after="160" w:line="279" w:lineRule="auto"/>
              <w:cnfStyle w:val="000000100000" w:firstRow="0" w:lastRow="0" w:firstColumn="0" w:lastColumn="0" w:oddVBand="0" w:evenVBand="0" w:oddHBand="1" w:evenHBand="0" w:firstRowFirstColumn="0" w:firstRowLastColumn="0" w:lastRowFirstColumn="0" w:lastRowLastColumn="0"/>
            </w:pPr>
            <w:proofErr w:type="spellStart"/>
            <w:r w:rsidRPr="4E74B854">
              <w:rPr>
                <w:rFonts w:eastAsia="Times New Roman" w:cs="Times New Roman"/>
                <w:lang w:val="en-CA"/>
              </w:rPr>
              <w:t>AprilTags</w:t>
            </w:r>
            <w:proofErr w:type="spellEnd"/>
            <w:r w:rsidRPr="4E74B854">
              <w:rPr>
                <w:rFonts w:eastAsia="Times New Roman" w:cs="Times New Roman"/>
                <w:lang w:val="en-CA"/>
              </w:rPr>
              <w:t xml:space="preserve"> </w:t>
            </w:r>
            <w:r w:rsidRPr="757985A0">
              <w:rPr>
                <w:rFonts w:eastAsia="Times New Roman" w:cs="Times New Roman"/>
                <w:lang w:val="en-CA"/>
              </w:rPr>
              <w:t>is a visual</w:t>
            </w:r>
            <w:r w:rsidRPr="4E74B854">
              <w:rPr>
                <w:rFonts w:eastAsia="Times New Roman" w:cs="Times New Roman"/>
                <w:lang w:val="en-CA"/>
              </w:rPr>
              <w:t xml:space="preserve"> fiducial marker system designed for robotics research and applications, supporting detection and pose estimation of printed markers using computer vision methods.</w:t>
            </w:r>
          </w:p>
        </w:tc>
      </w:tr>
      <w:tr w:rsidR="006E7549" w:rsidRPr="003943DC" w14:paraId="40410D39" w14:textId="77777777" w:rsidTr="197E4B2A">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13A8571" w14:textId="0CE10E3D" w:rsidR="006E7549" w:rsidRPr="003943DC" w:rsidRDefault="006E7549">
            <w:pPr>
              <w:spacing w:after="160" w:line="279" w:lineRule="auto"/>
              <w:rPr>
                <w:rFonts w:cs="Times New Roman"/>
                <w:lang w:val="en-CA"/>
              </w:rPr>
            </w:pPr>
            <w:r w:rsidRPr="003943DC">
              <w:rPr>
                <w:rFonts w:cs="Times New Roman"/>
                <w:lang w:val="en-CA"/>
              </w:rPr>
              <w:t>Key Findings</w:t>
            </w:r>
          </w:p>
        </w:tc>
        <w:tc>
          <w:tcPr>
            <w:tcW w:w="6567" w:type="dxa"/>
            <w:tcBorders>
              <w:left w:val="single" w:sz="4" w:space="0" w:color="auto"/>
            </w:tcBorders>
            <w:hideMark/>
          </w:tcPr>
          <w:p w14:paraId="3D1DEE05" w14:textId="7B9DF3CF" w:rsidR="006E7549" w:rsidRPr="003943DC" w:rsidRDefault="5B4CDC2A" w:rsidP="00301599">
            <w:pPr>
              <w:spacing w:after="160" w:line="279" w:lineRule="auto"/>
              <w:cnfStyle w:val="000000000000" w:firstRow="0" w:lastRow="0" w:firstColumn="0" w:lastColumn="0" w:oddVBand="0" w:evenVBand="0" w:oddHBand="0" w:evenHBand="0" w:firstRowFirstColumn="0" w:firstRowLastColumn="0" w:lastRowFirstColumn="0" w:lastRowLastColumn="0"/>
            </w:pPr>
            <w:proofErr w:type="spellStart"/>
            <w:r w:rsidRPr="5825DB78">
              <w:rPr>
                <w:rFonts w:eastAsia="Times New Roman" w:cs="Times New Roman"/>
                <w:lang w:val="en-CA"/>
              </w:rPr>
              <w:t>AprilTag</w:t>
            </w:r>
            <w:r w:rsidR="0032199E">
              <w:rPr>
                <w:rFonts w:eastAsia="Times New Roman" w:cs="Times New Roman"/>
                <w:lang w:val="en-CA"/>
              </w:rPr>
              <w:t>s</w:t>
            </w:r>
            <w:proofErr w:type="spellEnd"/>
            <w:r w:rsidRPr="5825DB78">
              <w:rPr>
                <w:rFonts w:eastAsia="Times New Roman" w:cs="Times New Roman"/>
                <w:lang w:val="en-CA"/>
              </w:rPr>
              <w:t xml:space="preserve"> enable</w:t>
            </w:r>
            <w:r w:rsidR="0032199E">
              <w:rPr>
                <w:rFonts w:eastAsia="Times New Roman" w:cs="Times New Roman"/>
                <w:lang w:val="en-CA"/>
              </w:rPr>
              <w:t xml:space="preserve"> the </w:t>
            </w:r>
            <w:r w:rsidRPr="5825DB78">
              <w:rPr>
                <w:rFonts w:eastAsia="Times New Roman" w:cs="Times New Roman"/>
                <w:lang w:val="en-CA"/>
              </w:rPr>
              <w:t xml:space="preserve">fast detection of 2D fiducial markers in images. </w:t>
            </w:r>
            <w:r w:rsidR="00225777">
              <w:rPr>
                <w:rFonts w:eastAsia="Times New Roman" w:cs="Times New Roman"/>
                <w:lang w:val="en-CA"/>
              </w:rPr>
              <w:t>They s</w:t>
            </w:r>
            <w:r w:rsidRPr="5825DB78">
              <w:rPr>
                <w:rFonts w:eastAsia="Times New Roman" w:cs="Times New Roman"/>
                <w:lang w:val="en-CA"/>
              </w:rPr>
              <w:t>upport</w:t>
            </w:r>
            <w:r w:rsidR="00225777">
              <w:rPr>
                <w:rFonts w:eastAsia="Times New Roman" w:cs="Times New Roman"/>
                <w:lang w:val="en-CA"/>
              </w:rPr>
              <w:t xml:space="preserve"> </w:t>
            </w:r>
            <w:r w:rsidRPr="5825DB78">
              <w:rPr>
                <w:rFonts w:eastAsia="Times New Roman" w:cs="Times New Roman"/>
                <w:lang w:val="en-CA"/>
              </w:rPr>
              <w:t xml:space="preserve">multiple tag families with different sizes and coding densities. </w:t>
            </w:r>
            <w:r w:rsidR="001F19E9">
              <w:rPr>
                <w:rFonts w:eastAsia="Times New Roman" w:cs="Times New Roman"/>
                <w:lang w:val="en-CA"/>
              </w:rPr>
              <w:t>The technology p</w:t>
            </w:r>
            <w:r w:rsidRPr="5825DB78">
              <w:rPr>
                <w:rFonts w:eastAsia="Times New Roman" w:cs="Times New Roman"/>
                <w:lang w:val="en-CA"/>
              </w:rPr>
              <w:t>rovides pose estimation given known tag size and calibrated camera parameters.</w:t>
            </w:r>
          </w:p>
        </w:tc>
      </w:tr>
      <w:tr w:rsidR="006E7549" w:rsidRPr="003943DC" w14:paraId="272E1983" w14:textId="77777777" w:rsidTr="19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AA51169" w14:textId="49B94EFA" w:rsidR="006E7549" w:rsidRPr="003943DC" w:rsidRDefault="006E7549">
            <w:pPr>
              <w:spacing w:after="160" w:line="279" w:lineRule="auto"/>
              <w:rPr>
                <w:rFonts w:cs="Times New Roman"/>
                <w:lang w:val="en-CA"/>
              </w:rPr>
            </w:pPr>
            <w:r w:rsidRPr="003943DC">
              <w:rPr>
                <w:rFonts w:cs="Times New Roman"/>
                <w:lang w:val="en-CA"/>
              </w:rPr>
              <w:t>Constraints/Limitations</w:t>
            </w:r>
          </w:p>
        </w:tc>
        <w:tc>
          <w:tcPr>
            <w:tcW w:w="6567" w:type="dxa"/>
            <w:tcBorders>
              <w:left w:val="single" w:sz="4" w:space="0" w:color="auto"/>
            </w:tcBorders>
            <w:hideMark/>
          </w:tcPr>
          <w:p w14:paraId="4999AA7B" w14:textId="71369537" w:rsidR="006E7549" w:rsidRPr="003943DC" w:rsidRDefault="123647F3">
            <w:pPr>
              <w:spacing w:after="160" w:line="279" w:lineRule="auto"/>
              <w:cnfStyle w:val="000000100000" w:firstRow="0" w:lastRow="0" w:firstColumn="0" w:lastColumn="0" w:oddVBand="0" w:evenVBand="0" w:oddHBand="1" w:evenHBand="0" w:firstRowFirstColumn="0" w:firstRowLastColumn="0" w:lastRowFirstColumn="0" w:lastRowLastColumn="0"/>
            </w:pPr>
            <w:r w:rsidRPr="738A29EB">
              <w:rPr>
                <w:rFonts w:eastAsia="Times New Roman" w:cs="Times New Roman"/>
                <w:lang w:val="en-CA"/>
              </w:rPr>
              <w:t>Requires appropriate tag printing and camera calibration for accurate pose estimation. Performance depends on image quality and tag size relative to camera resolution.</w:t>
            </w:r>
          </w:p>
        </w:tc>
      </w:tr>
      <w:tr w:rsidR="006E7549" w:rsidRPr="003943DC" w14:paraId="1A5CC8C6" w14:textId="77777777" w:rsidTr="197E4B2A">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2E956E7D" w14:textId="7BB60625" w:rsidR="006E7549" w:rsidRPr="003943DC" w:rsidRDefault="006E7549">
            <w:pPr>
              <w:spacing w:after="160" w:line="279" w:lineRule="auto"/>
              <w:rPr>
                <w:rFonts w:cs="Times New Roman"/>
                <w:lang w:val="en-CA"/>
              </w:rPr>
            </w:pPr>
            <w:r w:rsidRPr="003943DC">
              <w:rPr>
                <w:rFonts w:cs="Times New Roman"/>
                <w:lang w:val="en-CA"/>
              </w:rPr>
              <w:t>Feasibility for Project</w:t>
            </w:r>
          </w:p>
        </w:tc>
        <w:tc>
          <w:tcPr>
            <w:tcW w:w="6567" w:type="dxa"/>
            <w:tcBorders>
              <w:left w:val="single" w:sz="4" w:space="0" w:color="auto"/>
            </w:tcBorders>
            <w:hideMark/>
          </w:tcPr>
          <w:p w14:paraId="35BC7838" w14:textId="2BAFE31D" w:rsidR="006E7549" w:rsidRPr="003943DC" w:rsidRDefault="7966F818">
            <w:pPr>
              <w:spacing w:after="160" w:line="279" w:lineRule="auto"/>
              <w:cnfStyle w:val="000000000000" w:firstRow="0" w:lastRow="0" w:firstColumn="0" w:lastColumn="0" w:oddVBand="0" w:evenVBand="0" w:oddHBand="0" w:evenHBand="0" w:firstRowFirstColumn="0" w:firstRowLastColumn="0" w:lastRowFirstColumn="0" w:lastRowLastColumn="0"/>
            </w:pPr>
            <w:r w:rsidRPr="2AAE0A83">
              <w:rPr>
                <w:rFonts w:eastAsia="Times New Roman" w:cs="Times New Roman"/>
                <w:lang w:val="en-CA"/>
              </w:rPr>
              <w:t>Highly feasible; used widely in ground robot navigation, SLAM, docking, and localization tasks.</w:t>
            </w:r>
          </w:p>
        </w:tc>
      </w:tr>
      <w:tr w:rsidR="006E7549" w:rsidRPr="003943DC" w14:paraId="4FB30E5F" w14:textId="77777777" w:rsidTr="19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48F11E4" w14:textId="49485B21" w:rsidR="006E7549" w:rsidRPr="003943DC" w:rsidRDefault="006E7549">
            <w:pPr>
              <w:spacing w:after="160" w:line="279" w:lineRule="auto"/>
              <w:rPr>
                <w:rFonts w:cs="Times New Roman"/>
                <w:lang w:val="en-CA"/>
              </w:rPr>
            </w:pPr>
            <w:r w:rsidRPr="003943DC">
              <w:rPr>
                <w:rFonts w:cs="Times New Roman"/>
                <w:lang w:val="en-CA"/>
              </w:rPr>
              <w:lastRenderedPageBreak/>
              <w:t>Intended Use/Inspiration</w:t>
            </w:r>
          </w:p>
        </w:tc>
        <w:tc>
          <w:tcPr>
            <w:tcW w:w="6567" w:type="dxa"/>
            <w:tcBorders>
              <w:left w:val="single" w:sz="4" w:space="0" w:color="auto"/>
            </w:tcBorders>
            <w:hideMark/>
          </w:tcPr>
          <w:p w14:paraId="2FAE6059" w14:textId="0AA5121B" w:rsidR="006E7549" w:rsidRPr="003943DC" w:rsidRDefault="5189A844">
            <w:pPr>
              <w:spacing w:after="160" w:line="279" w:lineRule="auto"/>
              <w:cnfStyle w:val="000000100000" w:firstRow="0" w:lastRow="0" w:firstColumn="0" w:lastColumn="0" w:oddVBand="0" w:evenVBand="0" w:oddHBand="1" w:evenHBand="0" w:firstRowFirstColumn="0" w:firstRowLastColumn="0" w:lastRowFirstColumn="0" w:lastRowLastColumn="0"/>
            </w:pPr>
            <w:r w:rsidRPr="53F9C0A3">
              <w:rPr>
                <w:rFonts w:eastAsia="Times New Roman" w:cs="Times New Roman"/>
                <w:lang w:val="en-CA"/>
              </w:rPr>
              <w:t xml:space="preserve">Fiducial-based localization, robot positioning, </w:t>
            </w:r>
            <w:r w:rsidR="004E3ACF">
              <w:rPr>
                <w:rFonts w:eastAsia="Times New Roman" w:cs="Times New Roman"/>
                <w:lang w:val="en-CA"/>
              </w:rPr>
              <w:t xml:space="preserve">and </w:t>
            </w:r>
            <w:r w:rsidRPr="53F9C0A3">
              <w:rPr>
                <w:rFonts w:eastAsia="Times New Roman" w:cs="Times New Roman"/>
                <w:lang w:val="en-CA"/>
              </w:rPr>
              <w:t>mapping landmarks for autonomous navigation.</w:t>
            </w:r>
          </w:p>
        </w:tc>
      </w:tr>
      <w:tr w:rsidR="006E7549" w:rsidRPr="003943DC" w14:paraId="5E6B6797" w14:textId="77777777" w:rsidTr="197E4B2A">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233B3CC3" w14:textId="38DC2283" w:rsidR="006E7549" w:rsidRPr="003943DC" w:rsidRDefault="006E7549">
            <w:pPr>
              <w:spacing w:after="160" w:line="279" w:lineRule="auto"/>
              <w:rPr>
                <w:rFonts w:cs="Times New Roman"/>
                <w:lang w:val="en-CA"/>
              </w:rPr>
            </w:pPr>
            <w:r w:rsidRPr="003943DC">
              <w:rPr>
                <w:rFonts w:cs="Times New Roman"/>
                <w:lang w:val="en-CA"/>
              </w:rPr>
              <w:t>Investigated By</w:t>
            </w:r>
          </w:p>
        </w:tc>
        <w:tc>
          <w:tcPr>
            <w:tcW w:w="6567" w:type="dxa"/>
            <w:tcBorders>
              <w:left w:val="single" w:sz="4" w:space="0" w:color="auto"/>
            </w:tcBorders>
            <w:hideMark/>
          </w:tcPr>
          <w:p w14:paraId="3296CE0C" w14:textId="2F5F6346" w:rsidR="006E7549" w:rsidRPr="003943DC" w:rsidRDefault="78FCB148">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53F9C0A3">
              <w:rPr>
                <w:rFonts w:cs="Times New Roman"/>
                <w:lang w:val="en-CA"/>
              </w:rPr>
              <w:t>Evan Romano</w:t>
            </w:r>
          </w:p>
        </w:tc>
      </w:tr>
    </w:tbl>
    <w:p w14:paraId="2E33D3A6" w14:textId="6FE2DB0C" w:rsidR="00E464F8" w:rsidRDefault="00E464F8">
      <w:pPr>
        <w:rPr>
          <w:rFonts w:cs="Times New Roman"/>
          <w:i/>
          <w:iCs/>
          <w:u w:val="single"/>
        </w:rPr>
      </w:pPr>
    </w:p>
    <w:p w14:paraId="280C2879" w14:textId="7A3A6B50" w:rsidR="00B1668C" w:rsidRPr="003943DC" w:rsidRDefault="007B0518" w:rsidP="007E25D2">
      <w:pPr>
        <w:pStyle w:val="Heading2"/>
      </w:pPr>
      <w:r w:rsidRPr="003943DC">
        <w:t>Comparable Autonomous Robotics Projects</w:t>
      </w:r>
    </w:p>
    <w:tbl>
      <w:tblPr>
        <w:tblStyle w:val="ListTable4-Accent1"/>
        <w:tblW w:w="9351" w:type="dxa"/>
        <w:tblLook w:val="04A0" w:firstRow="1" w:lastRow="0" w:firstColumn="1" w:lastColumn="0" w:noHBand="0" w:noVBand="1"/>
      </w:tblPr>
      <w:tblGrid>
        <w:gridCol w:w="2784"/>
        <w:gridCol w:w="6567"/>
      </w:tblGrid>
      <w:tr w:rsidR="006E7549" w:rsidRPr="003943DC" w14:paraId="66BE58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4DE384F3" w14:textId="77777777" w:rsidR="006E7549" w:rsidRPr="003943DC" w:rsidRDefault="006E7549">
            <w:pPr>
              <w:spacing w:after="160" w:line="279" w:lineRule="auto"/>
              <w:rPr>
                <w:rFonts w:cs="Times New Roman"/>
                <w:lang w:val="en-CA"/>
              </w:rPr>
            </w:pPr>
            <w:r w:rsidRPr="003943DC">
              <w:rPr>
                <w:rFonts w:cs="Times New Roman"/>
                <w:lang w:val="en-CA"/>
              </w:rPr>
              <w:t>Field</w:t>
            </w:r>
          </w:p>
        </w:tc>
        <w:tc>
          <w:tcPr>
            <w:tcW w:w="6567" w:type="dxa"/>
            <w:tcBorders>
              <w:left w:val="single" w:sz="4" w:space="0" w:color="auto"/>
            </w:tcBorders>
            <w:hideMark/>
          </w:tcPr>
          <w:p w14:paraId="2C702EC0" w14:textId="77777777" w:rsidR="006E7549" w:rsidRPr="003943DC" w:rsidRDefault="006E7549">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6E7549" w:rsidRPr="003943DC" w14:paraId="34BD08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2F5F0E19" w14:textId="77777777" w:rsidR="006E7549" w:rsidRPr="003943DC" w:rsidRDefault="006E7549">
            <w:pPr>
              <w:spacing w:after="160" w:line="279" w:lineRule="auto"/>
              <w:rPr>
                <w:rFonts w:cs="Times New Roman"/>
                <w:lang w:val="en-CA"/>
              </w:rPr>
            </w:pPr>
            <w:r w:rsidRPr="003943DC">
              <w:rPr>
                <w:rFonts w:cs="Times New Roman"/>
                <w:lang w:val="en-CA"/>
              </w:rPr>
              <w:t>Resource Title</w:t>
            </w:r>
          </w:p>
        </w:tc>
        <w:tc>
          <w:tcPr>
            <w:tcW w:w="6567" w:type="dxa"/>
            <w:tcBorders>
              <w:left w:val="single" w:sz="4" w:space="0" w:color="auto"/>
            </w:tcBorders>
            <w:hideMark/>
          </w:tcPr>
          <w:p w14:paraId="6CAC9AD6" w14:textId="69138CEB" w:rsidR="006E7549" w:rsidRPr="003943DC" w:rsidRDefault="00994A96">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00994A96">
              <w:rPr>
                <w:rFonts w:cs="Times New Roman"/>
                <w:lang w:val="en-CA"/>
              </w:rPr>
              <w:t xml:space="preserve">Intelligent Ground Vehicle Competition (IGVC) 2025 </w:t>
            </w:r>
            <w:proofErr w:type="spellStart"/>
            <w:r w:rsidRPr="00994A96">
              <w:rPr>
                <w:rFonts w:cs="Times New Roman"/>
                <w:lang w:val="en-CA"/>
              </w:rPr>
              <w:t>AutoNav</w:t>
            </w:r>
            <w:proofErr w:type="spellEnd"/>
            <w:r w:rsidRPr="00994A96">
              <w:rPr>
                <w:rFonts w:cs="Times New Roman"/>
                <w:lang w:val="en-CA"/>
              </w:rPr>
              <w:t xml:space="preserve"> Challenge – </w:t>
            </w:r>
            <w:proofErr w:type="spellStart"/>
            <w:r w:rsidRPr="00994A96">
              <w:rPr>
                <w:rFonts w:cs="Times New Roman"/>
                <w:lang w:val="en-CA"/>
              </w:rPr>
              <w:t>Twistopher</w:t>
            </w:r>
            <w:proofErr w:type="spellEnd"/>
            <w:r w:rsidRPr="00994A96">
              <w:rPr>
                <w:rFonts w:cs="Times New Roman"/>
                <w:lang w:val="en-CA"/>
              </w:rPr>
              <w:t xml:space="preserve"> Design Report</w:t>
            </w:r>
          </w:p>
        </w:tc>
      </w:tr>
      <w:tr w:rsidR="006E7549" w:rsidRPr="003943DC" w14:paraId="335B6E43" w14:textId="7777777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2EB459F" w14:textId="77777777" w:rsidR="006E7549" w:rsidRPr="003943DC" w:rsidRDefault="006E7549">
            <w:pPr>
              <w:spacing w:after="160" w:line="279" w:lineRule="auto"/>
              <w:rPr>
                <w:rFonts w:cs="Times New Roman"/>
                <w:lang w:val="en-CA"/>
              </w:rPr>
            </w:pPr>
            <w:r w:rsidRPr="003943DC">
              <w:rPr>
                <w:rFonts w:cs="Times New Roman"/>
                <w:lang w:val="en-CA"/>
              </w:rPr>
              <w:t>Author/Source</w:t>
            </w:r>
          </w:p>
        </w:tc>
        <w:tc>
          <w:tcPr>
            <w:tcW w:w="6567" w:type="dxa"/>
            <w:tcBorders>
              <w:left w:val="single" w:sz="4" w:space="0" w:color="auto"/>
            </w:tcBorders>
            <w:hideMark/>
          </w:tcPr>
          <w:p w14:paraId="26DACF9C" w14:textId="4CD4D25A" w:rsidR="006E7549" w:rsidRPr="003943DC" w:rsidRDefault="00F87CA6">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F87CA6">
              <w:rPr>
                <w:rFonts w:cs="Times New Roman"/>
                <w:lang w:val="en-CA"/>
              </w:rPr>
              <w:t>University of Oklahoma – Sooner Competitive Robotics Team</w:t>
            </w:r>
          </w:p>
        </w:tc>
      </w:tr>
      <w:tr w:rsidR="006E7549" w:rsidRPr="003943DC" w14:paraId="4C78D9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5A1CAF8" w14:textId="77777777" w:rsidR="006E7549" w:rsidRPr="003943DC" w:rsidRDefault="006E7549">
            <w:pPr>
              <w:spacing w:after="160" w:line="279" w:lineRule="auto"/>
              <w:rPr>
                <w:rFonts w:cs="Times New Roman"/>
                <w:lang w:val="en-CA"/>
              </w:rPr>
            </w:pPr>
            <w:r w:rsidRPr="003943DC">
              <w:rPr>
                <w:rFonts w:cs="Times New Roman"/>
                <w:lang w:val="en-CA"/>
              </w:rPr>
              <w:t>Link</w:t>
            </w:r>
          </w:p>
        </w:tc>
        <w:tc>
          <w:tcPr>
            <w:tcW w:w="6567" w:type="dxa"/>
            <w:tcBorders>
              <w:left w:val="single" w:sz="4" w:space="0" w:color="auto"/>
            </w:tcBorders>
            <w:hideMark/>
          </w:tcPr>
          <w:p w14:paraId="1E38CC96" w14:textId="3327B774" w:rsidR="0055105F" w:rsidRDefault="0055105F">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hyperlink r:id="rId16" w:history="1">
              <w:r w:rsidRPr="003964E7">
                <w:rPr>
                  <w:rStyle w:val="Hyperlink"/>
                  <w:rFonts w:cs="Times New Roman"/>
                  <w:lang w:val="en-CA"/>
                </w:rPr>
                <w:t>http://www.igvc.org/d2025.htm</w:t>
              </w:r>
            </w:hyperlink>
            <w:r>
              <w:rPr>
                <w:rFonts w:cs="Times New Roman"/>
                <w:lang w:val="en-CA"/>
              </w:rPr>
              <w:t xml:space="preserve"> </w:t>
            </w:r>
          </w:p>
          <w:p w14:paraId="3AF462A3" w14:textId="2861B2AB" w:rsidR="006E7549" w:rsidRPr="003943DC" w:rsidRDefault="0055105F">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hyperlink r:id="rId17" w:history="1">
              <w:r w:rsidRPr="003964E7">
                <w:rPr>
                  <w:rStyle w:val="Hyperlink"/>
                  <w:rFonts w:cs="Times New Roman"/>
                  <w:lang w:val="en-CA"/>
                </w:rPr>
                <w:t>http://www.igvc.org/design/2025/7.pdf</w:t>
              </w:r>
            </w:hyperlink>
            <w:r w:rsidR="00682CBC">
              <w:rPr>
                <w:rFonts w:cs="Times New Roman"/>
                <w:lang w:val="en-CA"/>
              </w:rPr>
              <w:t xml:space="preserve"> </w:t>
            </w:r>
          </w:p>
        </w:tc>
      </w:tr>
      <w:tr w:rsidR="006E7549" w:rsidRPr="003943DC" w14:paraId="1099AB96" w14:textId="7777777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330D556" w14:textId="77777777" w:rsidR="006E7549" w:rsidRPr="003943DC" w:rsidRDefault="006E7549">
            <w:pPr>
              <w:spacing w:after="160" w:line="279" w:lineRule="auto"/>
              <w:rPr>
                <w:rFonts w:cs="Times New Roman"/>
                <w:lang w:val="en-CA"/>
              </w:rPr>
            </w:pPr>
            <w:r w:rsidRPr="003943DC">
              <w:rPr>
                <w:rFonts w:cs="Times New Roman"/>
                <w:lang w:val="en-CA"/>
              </w:rPr>
              <w:t>Type</w:t>
            </w:r>
          </w:p>
        </w:tc>
        <w:tc>
          <w:tcPr>
            <w:tcW w:w="6567" w:type="dxa"/>
            <w:tcBorders>
              <w:left w:val="single" w:sz="4" w:space="0" w:color="auto"/>
            </w:tcBorders>
            <w:hideMark/>
          </w:tcPr>
          <w:p w14:paraId="13752859" w14:textId="0DEA7EA2" w:rsidR="006E7549" w:rsidRPr="003943DC" w:rsidRDefault="006E7549">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Documentation</w:t>
            </w:r>
          </w:p>
        </w:tc>
      </w:tr>
      <w:tr w:rsidR="006E7549" w:rsidRPr="003943DC" w14:paraId="733F92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2585761" w14:textId="77777777" w:rsidR="006E7549" w:rsidRPr="003943DC" w:rsidRDefault="006E7549">
            <w:pPr>
              <w:spacing w:after="160" w:line="279" w:lineRule="auto"/>
              <w:rPr>
                <w:rFonts w:cs="Times New Roman"/>
                <w:lang w:val="en-CA"/>
              </w:rPr>
            </w:pPr>
            <w:r w:rsidRPr="003943DC">
              <w:rPr>
                <w:rFonts w:cs="Times New Roman"/>
                <w:lang w:val="en-CA"/>
              </w:rPr>
              <w:t>Summary</w:t>
            </w:r>
          </w:p>
        </w:tc>
        <w:tc>
          <w:tcPr>
            <w:tcW w:w="6567" w:type="dxa"/>
            <w:tcBorders>
              <w:left w:val="single" w:sz="4" w:space="0" w:color="auto"/>
            </w:tcBorders>
            <w:hideMark/>
          </w:tcPr>
          <w:p w14:paraId="421D25CA" w14:textId="767676F8" w:rsidR="006E7549" w:rsidRPr="003943DC" w:rsidRDefault="00053936">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00053936">
              <w:rPr>
                <w:rFonts w:cs="Times New Roman"/>
                <w:lang w:val="en-CA"/>
              </w:rPr>
              <w:t>This design report documents the development of “</w:t>
            </w:r>
            <w:proofErr w:type="spellStart"/>
            <w:r w:rsidRPr="00053936">
              <w:rPr>
                <w:rFonts w:cs="Times New Roman"/>
                <w:lang w:val="en-CA"/>
              </w:rPr>
              <w:t>Twistopher</w:t>
            </w:r>
            <w:proofErr w:type="spellEnd"/>
            <w:r w:rsidRPr="00053936">
              <w:rPr>
                <w:rFonts w:cs="Times New Roman"/>
                <w:lang w:val="en-CA"/>
              </w:rPr>
              <w:t>,” an autonomous ground vehicle built for the 2025 Intelligent Ground Vehicle Competition (IGVC). The system is designed to navigate an obstacle-filled outdoor course using onboard perception, localization, and navigation without human intervention. The report covers system architecture, mechanical and electrical design, vision-based obstacle detection, localization, navigation logic, and safety systems.</w:t>
            </w:r>
          </w:p>
        </w:tc>
      </w:tr>
      <w:tr w:rsidR="006E7549" w:rsidRPr="003943DC" w14:paraId="2D03FACC" w14:textId="7777777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8E2E87F" w14:textId="77777777" w:rsidR="006E7549" w:rsidRPr="003943DC" w:rsidRDefault="006E7549">
            <w:pPr>
              <w:spacing w:after="160" w:line="279" w:lineRule="auto"/>
              <w:rPr>
                <w:rFonts w:cs="Times New Roman"/>
                <w:lang w:val="en-CA"/>
              </w:rPr>
            </w:pPr>
            <w:r w:rsidRPr="003943DC">
              <w:rPr>
                <w:rFonts w:cs="Times New Roman"/>
                <w:lang w:val="en-CA"/>
              </w:rPr>
              <w:t>Key Findings</w:t>
            </w:r>
          </w:p>
        </w:tc>
        <w:tc>
          <w:tcPr>
            <w:tcW w:w="6567" w:type="dxa"/>
            <w:tcBorders>
              <w:left w:val="single" w:sz="4" w:space="0" w:color="auto"/>
            </w:tcBorders>
            <w:hideMark/>
          </w:tcPr>
          <w:p w14:paraId="63FE4759" w14:textId="7BDB382F" w:rsidR="006E7549" w:rsidRPr="003943DC" w:rsidRDefault="00053936">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053936">
              <w:rPr>
                <w:rFonts w:cs="Times New Roman"/>
                <w:lang w:val="en-CA"/>
              </w:rPr>
              <w:t xml:space="preserve">The vehicle uses a modular software architecture </w:t>
            </w:r>
            <w:r w:rsidR="00EE03A7">
              <w:rPr>
                <w:rFonts w:cs="Times New Roman"/>
                <w:lang w:val="en-CA"/>
              </w:rPr>
              <w:t>that separates perception, localization, and navigation, enabling</w:t>
            </w:r>
            <w:r w:rsidRPr="00053936">
              <w:rPr>
                <w:rFonts w:cs="Times New Roman"/>
                <w:lang w:val="en-CA"/>
              </w:rPr>
              <w:t xml:space="preserve"> parallel development and testing. Vision-based obstacle detection is implemented using multiple cameras and OpenCV-based image processing to generate 2D obstacle maps. Navigation decisions are made using heuristic-based methods rather than full global path planning to reduce latency. Strong emphasis is placed on system safety, redundancy, and logging for debugging and performance evaluation.</w:t>
            </w:r>
          </w:p>
        </w:tc>
      </w:tr>
      <w:tr w:rsidR="006E7549" w:rsidRPr="003943DC" w14:paraId="5841F2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0CB9394E" w14:textId="77777777" w:rsidR="006E7549" w:rsidRPr="003943DC" w:rsidRDefault="006E7549">
            <w:pPr>
              <w:spacing w:after="160" w:line="279" w:lineRule="auto"/>
              <w:rPr>
                <w:rFonts w:cs="Times New Roman"/>
                <w:lang w:val="en-CA"/>
              </w:rPr>
            </w:pPr>
            <w:r w:rsidRPr="003943DC">
              <w:rPr>
                <w:rFonts w:cs="Times New Roman"/>
                <w:lang w:val="en-CA"/>
              </w:rPr>
              <w:t>Constraints/Limitations</w:t>
            </w:r>
          </w:p>
        </w:tc>
        <w:tc>
          <w:tcPr>
            <w:tcW w:w="6567" w:type="dxa"/>
            <w:tcBorders>
              <w:left w:val="single" w:sz="4" w:space="0" w:color="auto"/>
            </w:tcBorders>
            <w:hideMark/>
          </w:tcPr>
          <w:p w14:paraId="38D82CF8" w14:textId="42799DD3" w:rsidR="006E7549" w:rsidRPr="003943DC" w:rsidRDefault="0061431B">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0061431B">
              <w:rPr>
                <w:rFonts w:cs="Times New Roman"/>
                <w:lang w:val="en-CA"/>
              </w:rPr>
              <w:t xml:space="preserve">The system relies on multiple cameras, high-performance onboard computing, and custom hardware, which increases cost and complexity beyond what is feasible for smaller projects. The approach is designed for outdoor environments and uses GPS and large-scale sensors that may not directly translate to small </w:t>
            </w:r>
            <w:r w:rsidRPr="0061431B">
              <w:rPr>
                <w:rFonts w:cs="Times New Roman"/>
                <w:lang w:val="en-CA"/>
              </w:rPr>
              <w:lastRenderedPageBreak/>
              <w:t>tabletop platforms. Some methods assume significant computational resources and extensive testing time.</w:t>
            </w:r>
          </w:p>
        </w:tc>
      </w:tr>
      <w:tr w:rsidR="006E7549" w:rsidRPr="003943DC" w14:paraId="73BE8ED8" w14:textId="7777777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4FEDCC6" w14:textId="77777777" w:rsidR="006E7549" w:rsidRPr="003943DC" w:rsidRDefault="006E7549">
            <w:pPr>
              <w:spacing w:after="160" w:line="279" w:lineRule="auto"/>
              <w:rPr>
                <w:rFonts w:cs="Times New Roman"/>
                <w:lang w:val="en-CA"/>
              </w:rPr>
            </w:pPr>
            <w:r w:rsidRPr="003943DC">
              <w:rPr>
                <w:rFonts w:cs="Times New Roman"/>
                <w:lang w:val="en-CA"/>
              </w:rPr>
              <w:lastRenderedPageBreak/>
              <w:t>Feasibility for Project</w:t>
            </w:r>
          </w:p>
        </w:tc>
        <w:tc>
          <w:tcPr>
            <w:tcW w:w="6567" w:type="dxa"/>
            <w:tcBorders>
              <w:left w:val="single" w:sz="4" w:space="0" w:color="auto"/>
            </w:tcBorders>
            <w:hideMark/>
          </w:tcPr>
          <w:p w14:paraId="70687E34" w14:textId="7C947966" w:rsidR="006E7549" w:rsidRPr="003943DC" w:rsidRDefault="0061431B">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61431B">
              <w:rPr>
                <w:rFonts w:cs="Times New Roman"/>
                <w:lang w:val="en-CA"/>
              </w:rPr>
              <w:t xml:space="preserve">While the full system is beyond the scope of this project, several concepts are feasible and scalable. These include modular software organization, vision-based obstacle detection using camera data, simplified mapping approaches, and heuristic navigation strategies. </w:t>
            </w:r>
          </w:p>
        </w:tc>
      </w:tr>
      <w:tr w:rsidR="006E7549" w:rsidRPr="003943DC" w14:paraId="3C60B4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707ADB58" w14:textId="77777777" w:rsidR="006E7549" w:rsidRPr="003943DC" w:rsidRDefault="006E7549">
            <w:pPr>
              <w:spacing w:after="160" w:line="279" w:lineRule="auto"/>
              <w:rPr>
                <w:rFonts w:cs="Times New Roman"/>
                <w:lang w:val="en-CA"/>
              </w:rPr>
            </w:pPr>
            <w:r w:rsidRPr="003943DC">
              <w:rPr>
                <w:rFonts w:cs="Times New Roman"/>
                <w:lang w:val="en-CA"/>
              </w:rPr>
              <w:t>Intended Use/Inspiration</w:t>
            </w:r>
          </w:p>
        </w:tc>
        <w:tc>
          <w:tcPr>
            <w:tcW w:w="6567" w:type="dxa"/>
            <w:tcBorders>
              <w:left w:val="single" w:sz="4" w:space="0" w:color="auto"/>
            </w:tcBorders>
            <w:hideMark/>
          </w:tcPr>
          <w:p w14:paraId="343DA7F2" w14:textId="39C2870A" w:rsidR="006E7549" w:rsidRPr="003943DC" w:rsidRDefault="0061431B">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0061431B">
              <w:rPr>
                <w:rFonts w:cs="Times New Roman"/>
                <w:lang w:val="en-CA"/>
              </w:rPr>
              <w:t xml:space="preserve">Inspiration for overall system architecture, separation of perception and navigation pipelines, vision-based obstacle detection workflows, and practical testing strategies. </w:t>
            </w:r>
          </w:p>
        </w:tc>
      </w:tr>
      <w:tr w:rsidR="006E7549" w:rsidRPr="003943DC" w14:paraId="36AF996F" w14:textId="7777777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505C82F" w14:textId="77777777" w:rsidR="006E7549" w:rsidRPr="003943DC" w:rsidRDefault="006E7549">
            <w:pPr>
              <w:spacing w:after="160" w:line="279" w:lineRule="auto"/>
              <w:rPr>
                <w:rFonts w:cs="Times New Roman"/>
                <w:lang w:val="en-CA"/>
              </w:rPr>
            </w:pPr>
            <w:r w:rsidRPr="003943DC">
              <w:rPr>
                <w:rFonts w:cs="Times New Roman"/>
                <w:lang w:val="en-CA"/>
              </w:rPr>
              <w:t>Investigated By</w:t>
            </w:r>
          </w:p>
        </w:tc>
        <w:tc>
          <w:tcPr>
            <w:tcW w:w="6567" w:type="dxa"/>
            <w:tcBorders>
              <w:left w:val="single" w:sz="4" w:space="0" w:color="auto"/>
            </w:tcBorders>
            <w:hideMark/>
          </w:tcPr>
          <w:p w14:paraId="29DDA27F" w14:textId="67B5BD0B" w:rsidR="006E7549" w:rsidRPr="003943DC" w:rsidRDefault="0061431B">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Pr>
                <w:rFonts w:cs="Times New Roman"/>
                <w:lang w:val="en-CA"/>
              </w:rPr>
              <w:t>Mohammed Alamen Qassab</w:t>
            </w:r>
          </w:p>
        </w:tc>
      </w:tr>
    </w:tbl>
    <w:p w14:paraId="4777181A" w14:textId="77777777" w:rsidR="007E25D2" w:rsidRDefault="007E25D2">
      <w:pPr>
        <w:rPr>
          <w:rFonts w:cs="Times New Roman"/>
        </w:rPr>
      </w:pPr>
    </w:p>
    <w:p w14:paraId="1B96D651" w14:textId="4E4BA7F4" w:rsidR="00CC715B" w:rsidRDefault="003943DC" w:rsidP="007E25D2">
      <w:pPr>
        <w:pStyle w:val="Heading1"/>
      </w:pPr>
      <w:r w:rsidRPr="003943DC">
        <w:t>Research Summary</w:t>
      </w:r>
    </w:p>
    <w:tbl>
      <w:tblPr>
        <w:tblStyle w:val="ListTable4-Accent1"/>
        <w:tblW w:w="9351" w:type="dxa"/>
        <w:tblLook w:val="04A0" w:firstRow="1" w:lastRow="0" w:firstColumn="1" w:lastColumn="0" w:noHBand="0" w:noVBand="1"/>
      </w:tblPr>
      <w:tblGrid>
        <w:gridCol w:w="3539"/>
        <w:gridCol w:w="5812"/>
      </w:tblGrid>
      <w:tr w:rsidR="006E7549" w:rsidRPr="003943DC" w14:paraId="45D5D51C" w14:textId="77777777" w:rsidTr="00DB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right w:val="single" w:sz="4" w:space="0" w:color="auto"/>
            </w:tcBorders>
            <w:hideMark/>
          </w:tcPr>
          <w:p w14:paraId="75CB4E06" w14:textId="77777777" w:rsidR="006E7549" w:rsidRPr="003943DC" w:rsidRDefault="006E7549">
            <w:pPr>
              <w:spacing w:after="160" w:line="279" w:lineRule="auto"/>
              <w:rPr>
                <w:rFonts w:cs="Times New Roman"/>
                <w:lang w:val="en-CA"/>
              </w:rPr>
            </w:pPr>
            <w:r w:rsidRPr="003943DC">
              <w:rPr>
                <w:rFonts w:cs="Times New Roman"/>
                <w:lang w:val="en-CA"/>
              </w:rPr>
              <w:t>Field</w:t>
            </w:r>
          </w:p>
        </w:tc>
        <w:tc>
          <w:tcPr>
            <w:tcW w:w="5812" w:type="dxa"/>
            <w:tcBorders>
              <w:left w:val="single" w:sz="4" w:space="0" w:color="auto"/>
            </w:tcBorders>
            <w:hideMark/>
          </w:tcPr>
          <w:p w14:paraId="137D37E4" w14:textId="77777777" w:rsidR="006E7549" w:rsidRPr="003943DC" w:rsidRDefault="006E7549">
            <w:pPr>
              <w:spacing w:after="160" w:line="279" w:lineRule="auto"/>
              <w:cnfStyle w:val="100000000000" w:firstRow="1" w:lastRow="0" w:firstColumn="0" w:lastColumn="0" w:oddVBand="0" w:evenVBand="0" w:oddHBand="0" w:evenHBand="0" w:firstRowFirstColumn="0" w:firstRowLastColumn="0" w:lastRowFirstColumn="0" w:lastRowLastColumn="0"/>
              <w:rPr>
                <w:rFonts w:cs="Times New Roman"/>
                <w:lang w:val="en-CA"/>
              </w:rPr>
            </w:pPr>
            <w:r w:rsidRPr="003943DC">
              <w:rPr>
                <w:rFonts w:cs="Times New Roman"/>
                <w:lang w:val="en-CA"/>
              </w:rPr>
              <w:t>Entry</w:t>
            </w:r>
          </w:p>
        </w:tc>
      </w:tr>
      <w:tr w:rsidR="006E7549" w:rsidRPr="003943DC" w14:paraId="4FB7DEC5" w14:textId="77777777" w:rsidTr="00DB4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right w:val="single" w:sz="4" w:space="0" w:color="auto"/>
            </w:tcBorders>
            <w:hideMark/>
          </w:tcPr>
          <w:p w14:paraId="375D5E40" w14:textId="09B5044E" w:rsidR="006E7549" w:rsidRPr="003943DC" w:rsidRDefault="006E7549">
            <w:pPr>
              <w:spacing w:after="160" w:line="279" w:lineRule="auto"/>
              <w:rPr>
                <w:rFonts w:cs="Times New Roman"/>
                <w:lang w:val="en-CA"/>
              </w:rPr>
            </w:pPr>
            <w:r w:rsidRPr="006E7549">
              <w:rPr>
                <w:rFonts w:cs="Times New Roman"/>
                <w:lang w:val="en-CA"/>
              </w:rPr>
              <w:t>Common Design Constraints</w:t>
            </w:r>
          </w:p>
        </w:tc>
        <w:tc>
          <w:tcPr>
            <w:tcW w:w="5812" w:type="dxa"/>
            <w:tcBorders>
              <w:left w:val="single" w:sz="4" w:space="0" w:color="auto"/>
            </w:tcBorders>
            <w:hideMark/>
          </w:tcPr>
          <w:p w14:paraId="13F5973E" w14:textId="3738205E" w:rsidR="006E7549" w:rsidRPr="003943DC" w:rsidRDefault="007018BF">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007018BF">
              <w:rPr>
                <w:rFonts w:cs="Times New Roman"/>
                <w:lang w:val="en-CA"/>
              </w:rPr>
              <w:t>Limited onboard computing resources, sensitivity of vision systems to lighting and environmental conditions, lack of access to high-end sensors such as LiDAR and GPS, and the need to operate reliably in a small-scale, controlled environment. Mechanical robustness, wiring reliability, and power safety are also recurring constraints across comparable systems.</w:t>
            </w:r>
          </w:p>
        </w:tc>
      </w:tr>
      <w:tr w:rsidR="006E7549" w:rsidRPr="003943DC" w14:paraId="5F409836" w14:textId="77777777" w:rsidTr="00DB4F20">
        <w:tc>
          <w:tcPr>
            <w:cnfStyle w:val="001000000000" w:firstRow="0" w:lastRow="0" w:firstColumn="1" w:lastColumn="0" w:oddVBand="0" w:evenVBand="0" w:oddHBand="0" w:evenHBand="0" w:firstRowFirstColumn="0" w:firstRowLastColumn="0" w:lastRowFirstColumn="0" w:lastRowLastColumn="0"/>
            <w:tcW w:w="3539" w:type="dxa"/>
            <w:tcBorders>
              <w:right w:val="single" w:sz="4" w:space="0" w:color="auto"/>
            </w:tcBorders>
            <w:hideMark/>
          </w:tcPr>
          <w:p w14:paraId="5BE9FCB6" w14:textId="0F05AE8E" w:rsidR="006E7549" w:rsidRPr="003943DC" w:rsidRDefault="006E7549">
            <w:pPr>
              <w:spacing w:after="160" w:line="279" w:lineRule="auto"/>
              <w:rPr>
                <w:rFonts w:cs="Times New Roman"/>
                <w:lang w:val="en-CA"/>
              </w:rPr>
            </w:pPr>
            <w:r w:rsidRPr="006E7549">
              <w:rPr>
                <w:rFonts w:cs="Times New Roman"/>
                <w:lang w:val="en-CA"/>
              </w:rPr>
              <w:t>Feasible Techniques Identified</w:t>
            </w:r>
          </w:p>
        </w:tc>
        <w:tc>
          <w:tcPr>
            <w:tcW w:w="5812" w:type="dxa"/>
            <w:tcBorders>
              <w:left w:val="single" w:sz="4" w:space="0" w:color="auto"/>
            </w:tcBorders>
            <w:hideMark/>
          </w:tcPr>
          <w:p w14:paraId="3A90C775" w14:textId="24E89CB3" w:rsidR="006E7549" w:rsidRPr="003943DC" w:rsidRDefault="00ED368E">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ED368E">
              <w:rPr>
                <w:rFonts w:cs="Times New Roman"/>
                <w:lang w:val="en-CA"/>
              </w:rPr>
              <w:t xml:space="preserve">Vision-based obstacle detection using OpenCV and a single camera, fiducial marker systems such as </w:t>
            </w:r>
            <w:proofErr w:type="spellStart"/>
            <w:r w:rsidRPr="00ED368E">
              <w:rPr>
                <w:rFonts w:cs="Times New Roman"/>
                <w:lang w:val="en-CA"/>
              </w:rPr>
              <w:t>AprilTags</w:t>
            </w:r>
            <w:proofErr w:type="spellEnd"/>
            <w:r w:rsidRPr="00ED368E">
              <w:rPr>
                <w:rFonts w:cs="Times New Roman"/>
                <w:lang w:val="en-CA"/>
              </w:rPr>
              <w:t xml:space="preserve"> or </w:t>
            </w:r>
            <w:proofErr w:type="spellStart"/>
            <w:r w:rsidRPr="00ED368E">
              <w:rPr>
                <w:rFonts w:cs="Times New Roman"/>
                <w:lang w:val="en-CA"/>
              </w:rPr>
              <w:t>ArUco</w:t>
            </w:r>
            <w:proofErr w:type="spellEnd"/>
            <w:r w:rsidRPr="00ED368E">
              <w:rPr>
                <w:rFonts w:cs="Times New Roman"/>
                <w:lang w:val="en-CA"/>
              </w:rPr>
              <w:t xml:space="preserve"> for localization cues, simplified mapping approaches based on local environment representation, heuristic or lightweight path planning methods, and modular software architectures that separate perception, planning, and control. Embedded vision platforms such as Raspberry Pi Zero 2 W are suitable for basic real-time processing.</w:t>
            </w:r>
          </w:p>
        </w:tc>
      </w:tr>
      <w:tr w:rsidR="006E7549" w:rsidRPr="003943DC" w14:paraId="17550524" w14:textId="77777777" w:rsidTr="00DB4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right w:val="single" w:sz="4" w:space="0" w:color="auto"/>
            </w:tcBorders>
            <w:hideMark/>
          </w:tcPr>
          <w:p w14:paraId="4C1C3F1C" w14:textId="1B76A163" w:rsidR="006E7549" w:rsidRPr="003943DC" w:rsidRDefault="006E7549">
            <w:pPr>
              <w:spacing w:after="160" w:line="279" w:lineRule="auto"/>
              <w:rPr>
                <w:rFonts w:cs="Times New Roman"/>
                <w:lang w:val="en-CA"/>
              </w:rPr>
            </w:pPr>
            <w:r w:rsidRPr="006E7549">
              <w:rPr>
                <w:rFonts w:cs="Times New Roman"/>
                <w:lang w:val="en-CA"/>
              </w:rPr>
              <w:t>Approaches to Avoid</w:t>
            </w:r>
          </w:p>
        </w:tc>
        <w:tc>
          <w:tcPr>
            <w:tcW w:w="5812" w:type="dxa"/>
            <w:tcBorders>
              <w:left w:val="single" w:sz="4" w:space="0" w:color="auto"/>
            </w:tcBorders>
            <w:hideMark/>
          </w:tcPr>
          <w:p w14:paraId="72ADF9CC" w14:textId="5EC46CC4" w:rsidR="006E7549" w:rsidRPr="003943DC" w:rsidRDefault="00ED368E">
            <w:pPr>
              <w:spacing w:after="160" w:line="279" w:lineRule="auto"/>
              <w:cnfStyle w:val="000000100000" w:firstRow="0" w:lastRow="0" w:firstColumn="0" w:lastColumn="0" w:oddVBand="0" w:evenVBand="0" w:oddHBand="1" w:evenHBand="0" w:firstRowFirstColumn="0" w:firstRowLastColumn="0" w:lastRowFirstColumn="0" w:lastRowLastColumn="0"/>
              <w:rPr>
                <w:rFonts w:cs="Times New Roman"/>
                <w:lang w:val="en-CA"/>
              </w:rPr>
            </w:pPr>
            <w:r w:rsidRPr="00ED368E">
              <w:rPr>
                <w:rFonts w:cs="Times New Roman"/>
                <w:lang w:val="en-CA"/>
              </w:rPr>
              <w:t xml:space="preserve">Full-scale SLAM systems </w:t>
            </w:r>
            <w:r w:rsidR="0068315B">
              <w:rPr>
                <w:rFonts w:cs="Times New Roman"/>
                <w:lang w:val="en-CA"/>
              </w:rPr>
              <w:t>that require</w:t>
            </w:r>
            <w:r w:rsidRPr="00ED368E">
              <w:rPr>
                <w:rFonts w:cs="Times New Roman"/>
                <w:lang w:val="en-CA"/>
              </w:rPr>
              <w:t xml:space="preserve"> LiDAR, IMU fusion, or high-performance computing, reliance on GPS-based localization, complex global path planning algorithms with heavy computational requirements, and </w:t>
            </w:r>
            <w:r w:rsidRPr="00ED368E">
              <w:rPr>
                <w:rFonts w:cs="Times New Roman"/>
                <w:lang w:val="en-CA"/>
              </w:rPr>
              <w:lastRenderedPageBreak/>
              <w:t>multi-camera or sensor-heavy setups that significantly increase system complexity and integration risk.</w:t>
            </w:r>
          </w:p>
        </w:tc>
      </w:tr>
      <w:tr w:rsidR="006E7549" w:rsidRPr="003943DC" w14:paraId="7C649E0F" w14:textId="77777777" w:rsidTr="00DB4F20">
        <w:tc>
          <w:tcPr>
            <w:cnfStyle w:val="001000000000" w:firstRow="0" w:lastRow="0" w:firstColumn="1" w:lastColumn="0" w:oddVBand="0" w:evenVBand="0" w:oddHBand="0" w:evenHBand="0" w:firstRowFirstColumn="0" w:firstRowLastColumn="0" w:lastRowFirstColumn="0" w:lastRowLastColumn="0"/>
            <w:tcW w:w="3539" w:type="dxa"/>
            <w:tcBorders>
              <w:right w:val="single" w:sz="4" w:space="0" w:color="auto"/>
            </w:tcBorders>
            <w:hideMark/>
          </w:tcPr>
          <w:p w14:paraId="33B2FDA3" w14:textId="44F9DD9E" w:rsidR="006E7549" w:rsidRPr="003943DC" w:rsidRDefault="006E7549">
            <w:pPr>
              <w:spacing w:after="160" w:line="279" w:lineRule="auto"/>
              <w:rPr>
                <w:rFonts w:cs="Times New Roman"/>
                <w:lang w:val="en-CA"/>
              </w:rPr>
            </w:pPr>
            <w:r w:rsidRPr="006E7549">
              <w:rPr>
                <w:rFonts w:cs="Times New Roman"/>
                <w:lang w:val="en-CA"/>
              </w:rPr>
              <w:lastRenderedPageBreak/>
              <w:t>Impact on Final System Design</w:t>
            </w:r>
          </w:p>
        </w:tc>
        <w:tc>
          <w:tcPr>
            <w:tcW w:w="5812" w:type="dxa"/>
            <w:tcBorders>
              <w:left w:val="single" w:sz="4" w:space="0" w:color="auto"/>
            </w:tcBorders>
            <w:hideMark/>
          </w:tcPr>
          <w:p w14:paraId="74B91B98" w14:textId="1D71DA28" w:rsidR="006E7549" w:rsidRPr="003943DC" w:rsidRDefault="00ED368E">
            <w:pPr>
              <w:spacing w:after="160" w:line="279" w:lineRule="auto"/>
              <w:cnfStyle w:val="000000000000" w:firstRow="0" w:lastRow="0" w:firstColumn="0" w:lastColumn="0" w:oddVBand="0" w:evenVBand="0" w:oddHBand="0" w:evenHBand="0" w:firstRowFirstColumn="0" w:firstRowLastColumn="0" w:lastRowFirstColumn="0" w:lastRowLastColumn="0"/>
              <w:rPr>
                <w:rFonts w:cs="Times New Roman"/>
                <w:lang w:val="en-CA"/>
              </w:rPr>
            </w:pPr>
            <w:r w:rsidRPr="00ED368E">
              <w:rPr>
                <w:rFonts w:cs="Times New Roman"/>
                <w:lang w:val="en-CA"/>
              </w:rPr>
              <w:t>The final system will prioritize simplicity, modularity, and reliability by using a single camera-based perception pipeline, lightweight mapping and planning logic, and a scalable software architecture. Design decisions will focus on techniques proven effective in larger systems but adapted to fit the computational and mechanical constraints of a small autonomous smart car platform.</w:t>
            </w:r>
          </w:p>
        </w:tc>
      </w:tr>
    </w:tbl>
    <w:p w14:paraId="2BC9BFAE" w14:textId="77777777" w:rsidR="006E7549" w:rsidRPr="006E7549" w:rsidRDefault="006E7549" w:rsidP="006E7549"/>
    <w:p w14:paraId="57859BAF" w14:textId="77777777" w:rsidR="006E7549" w:rsidRDefault="006E7549">
      <w:pPr>
        <w:rPr>
          <w:rFonts w:cs="Times New Roman"/>
        </w:rPr>
      </w:pPr>
      <w:r>
        <w:rPr>
          <w:rFonts w:cs="Times New Roman"/>
        </w:rPr>
        <w:br w:type="page"/>
      </w:r>
    </w:p>
    <w:p w14:paraId="183BEFC3" w14:textId="4A3656B0" w:rsidR="1E7C2882" w:rsidRDefault="00CD0CEC" w:rsidP="00CD0CEC">
      <w:pPr>
        <w:pStyle w:val="Heading1"/>
        <w:rPr>
          <w:rFonts w:eastAsia="Aptos"/>
        </w:rPr>
      </w:pPr>
      <w:r>
        <w:rPr>
          <w:rFonts w:eastAsia="Aptos"/>
        </w:rPr>
        <w:lastRenderedPageBreak/>
        <w:t>Informational Resources</w:t>
      </w:r>
    </w:p>
    <w:p w14:paraId="2EDAF624" w14:textId="77777777" w:rsidR="00CD0CEC" w:rsidRPr="00CD0CEC" w:rsidRDefault="681A44F5" w:rsidP="00CD0CEC">
      <w:pPr>
        <w:pStyle w:val="ListParagraph"/>
        <w:numPr>
          <w:ilvl w:val="0"/>
          <w:numId w:val="1"/>
        </w:numPr>
        <w:rPr>
          <w:rFonts w:cs="Times New Roman"/>
        </w:rPr>
      </w:pPr>
      <w:hyperlink r:id="rId18">
        <w:r w:rsidRPr="00CD0CEC">
          <w:rPr>
            <w:rStyle w:val="Hyperlink"/>
            <w:rFonts w:cs="Times New Roman"/>
          </w:rPr>
          <w:t>https://www.flyability.com/blog/simultaneous-localization-and-mapping</w:t>
        </w:r>
      </w:hyperlink>
      <w:r w:rsidRPr="00CD0CEC">
        <w:rPr>
          <w:rFonts w:cs="Times New Roman"/>
        </w:rPr>
        <w:t xml:space="preserve"> </w:t>
      </w:r>
      <w:r w:rsidRPr="00CD0CEC">
        <w:rPr>
          <w:rFonts w:cs="Times New Roman"/>
        </w:rPr>
        <w:br/>
      </w:r>
    </w:p>
    <w:p w14:paraId="0A387E2C" w14:textId="731EFFEC" w:rsidR="681A44F5" w:rsidRPr="005B7639" w:rsidRDefault="005B7639" w:rsidP="005B7639">
      <w:pPr>
        <w:pStyle w:val="ListParagraph"/>
        <w:numPr>
          <w:ilvl w:val="0"/>
          <w:numId w:val="1"/>
        </w:numPr>
        <w:rPr>
          <w:rFonts w:cs="Times New Roman"/>
        </w:rPr>
      </w:pPr>
      <w:hyperlink r:id="rId19" w:history="1">
        <w:r w:rsidRPr="005B7639">
          <w:rPr>
            <w:rStyle w:val="Hyperlink"/>
            <w:rFonts w:cs="Times New Roman"/>
          </w:rPr>
          <w:t>https://www.viam.com/post/building-a-map-for-your-autonomous-robot-heres-your-guide-to-slam-and-cartographer</w:t>
        </w:r>
      </w:hyperlink>
      <w:r w:rsidR="70C557EA" w:rsidRPr="005B7639">
        <w:rPr>
          <w:rFonts w:cs="Times New Roman"/>
        </w:rPr>
        <w:t xml:space="preserve"> </w:t>
      </w:r>
    </w:p>
    <w:sectPr w:rsidR="681A44F5" w:rsidRPr="005B7639" w:rsidSect="00FF11AA">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5097" w14:textId="77777777" w:rsidR="000E3BDA" w:rsidRDefault="000E3BDA" w:rsidP="00FF11AA">
      <w:pPr>
        <w:spacing w:after="0" w:line="240" w:lineRule="auto"/>
      </w:pPr>
      <w:r>
        <w:separator/>
      </w:r>
    </w:p>
  </w:endnote>
  <w:endnote w:type="continuationSeparator" w:id="0">
    <w:p w14:paraId="2B8360F2" w14:textId="77777777" w:rsidR="000E3BDA" w:rsidRDefault="000E3BDA" w:rsidP="00FF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DDC84" w14:textId="77777777" w:rsidR="000E3BDA" w:rsidRDefault="000E3BDA" w:rsidP="00FF11AA">
      <w:pPr>
        <w:spacing w:after="0" w:line="240" w:lineRule="auto"/>
      </w:pPr>
      <w:r>
        <w:separator/>
      </w:r>
    </w:p>
  </w:footnote>
  <w:footnote w:type="continuationSeparator" w:id="0">
    <w:p w14:paraId="561C1413" w14:textId="77777777" w:rsidR="000E3BDA" w:rsidRDefault="000E3BDA" w:rsidP="00FF1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7C83" w14:textId="2B0149F6" w:rsidR="00FF11AA" w:rsidRDefault="00FF11AA">
    <w:pPr>
      <w:pStyle w:val="Header"/>
    </w:pPr>
    <w:r>
      <w:t>AISE 4020</w:t>
    </w:r>
    <w:r>
      <w:ptab w:relativeTo="margin" w:alignment="center" w:leader="none"/>
    </w:r>
    <w:r>
      <w:t>MSE-02</w:t>
    </w:r>
    <w:r>
      <w:ptab w:relativeTo="margin" w:alignment="right" w:leader="none"/>
    </w:r>
    <w:r>
      <w:t>January 30</w:t>
    </w:r>
    <w:r w:rsidRPr="00FF11AA">
      <w:rPr>
        <w:vertAlign w:val="superscript"/>
      </w:rPr>
      <w:t>th</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B08"/>
    <w:multiLevelType w:val="hybridMultilevel"/>
    <w:tmpl w:val="B694D00A"/>
    <w:lvl w:ilvl="0" w:tplc="A72A94E6">
      <w:numFmt w:val="bullet"/>
      <w:lvlText w:val=""/>
      <w:lvlJc w:val="left"/>
      <w:pPr>
        <w:ind w:left="360" w:hanging="360"/>
      </w:pPr>
      <w:rPr>
        <w:rFonts w:ascii="Symbol" w:eastAsiaTheme="minorEastAsia" w:hAnsi="Symbol"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27574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576AE"/>
    <w:rsid w:val="00006A91"/>
    <w:rsid w:val="000149D2"/>
    <w:rsid w:val="000150BA"/>
    <w:rsid w:val="00020498"/>
    <w:rsid w:val="000430AC"/>
    <w:rsid w:val="00053936"/>
    <w:rsid w:val="00055177"/>
    <w:rsid w:val="00061483"/>
    <w:rsid w:val="000647DE"/>
    <w:rsid w:val="00066FD2"/>
    <w:rsid w:val="000736EF"/>
    <w:rsid w:val="00083097"/>
    <w:rsid w:val="0009263F"/>
    <w:rsid w:val="00094A7D"/>
    <w:rsid w:val="00097B2A"/>
    <w:rsid w:val="00097D63"/>
    <w:rsid w:val="000B0035"/>
    <w:rsid w:val="000B6AC2"/>
    <w:rsid w:val="000D2FDC"/>
    <w:rsid w:val="000D34B1"/>
    <w:rsid w:val="000D4073"/>
    <w:rsid w:val="000D550B"/>
    <w:rsid w:val="000E0D54"/>
    <w:rsid w:val="000E223D"/>
    <w:rsid w:val="000E322D"/>
    <w:rsid w:val="000E3BDA"/>
    <w:rsid w:val="000E6FE6"/>
    <w:rsid w:val="000F441C"/>
    <w:rsid w:val="00101362"/>
    <w:rsid w:val="00110A05"/>
    <w:rsid w:val="00113CA7"/>
    <w:rsid w:val="001226C8"/>
    <w:rsid w:val="00125961"/>
    <w:rsid w:val="00132B07"/>
    <w:rsid w:val="0016035B"/>
    <w:rsid w:val="0016380B"/>
    <w:rsid w:val="00165B1B"/>
    <w:rsid w:val="001943BA"/>
    <w:rsid w:val="00196F62"/>
    <w:rsid w:val="001B4E9B"/>
    <w:rsid w:val="001C102C"/>
    <w:rsid w:val="001D0CDE"/>
    <w:rsid w:val="001D556A"/>
    <w:rsid w:val="001E0E61"/>
    <w:rsid w:val="001F19E9"/>
    <w:rsid w:val="00220383"/>
    <w:rsid w:val="00225777"/>
    <w:rsid w:val="00227E36"/>
    <w:rsid w:val="00231AF0"/>
    <w:rsid w:val="002361B3"/>
    <w:rsid w:val="00251490"/>
    <w:rsid w:val="002636B6"/>
    <w:rsid w:val="0027409F"/>
    <w:rsid w:val="00291735"/>
    <w:rsid w:val="002933FA"/>
    <w:rsid w:val="002960D4"/>
    <w:rsid w:val="0029638C"/>
    <w:rsid w:val="00296EEE"/>
    <w:rsid w:val="002A3737"/>
    <w:rsid w:val="002A6EFC"/>
    <w:rsid w:val="002B0141"/>
    <w:rsid w:val="002B0D8F"/>
    <w:rsid w:val="002B2098"/>
    <w:rsid w:val="002C5755"/>
    <w:rsid w:val="002C7E11"/>
    <w:rsid w:val="002D1ACD"/>
    <w:rsid w:val="002E5BB5"/>
    <w:rsid w:val="00301599"/>
    <w:rsid w:val="00310E59"/>
    <w:rsid w:val="00317FF4"/>
    <w:rsid w:val="0032199E"/>
    <w:rsid w:val="003354AB"/>
    <w:rsid w:val="0034099B"/>
    <w:rsid w:val="00352EF7"/>
    <w:rsid w:val="003577DB"/>
    <w:rsid w:val="00357A63"/>
    <w:rsid w:val="003719BF"/>
    <w:rsid w:val="0037273E"/>
    <w:rsid w:val="0037382E"/>
    <w:rsid w:val="00392C40"/>
    <w:rsid w:val="003943DC"/>
    <w:rsid w:val="003B23F7"/>
    <w:rsid w:val="003C6119"/>
    <w:rsid w:val="003D6923"/>
    <w:rsid w:val="003E0CCD"/>
    <w:rsid w:val="0040555F"/>
    <w:rsid w:val="00410583"/>
    <w:rsid w:val="00431615"/>
    <w:rsid w:val="004334F5"/>
    <w:rsid w:val="0043386B"/>
    <w:rsid w:val="004407CF"/>
    <w:rsid w:val="00454678"/>
    <w:rsid w:val="00457A39"/>
    <w:rsid w:val="00480586"/>
    <w:rsid w:val="004C5EA8"/>
    <w:rsid w:val="004E3ACF"/>
    <w:rsid w:val="004E7BE8"/>
    <w:rsid w:val="004F04F0"/>
    <w:rsid w:val="004F19B1"/>
    <w:rsid w:val="004F46AC"/>
    <w:rsid w:val="004F5FC3"/>
    <w:rsid w:val="005013A9"/>
    <w:rsid w:val="00511CC7"/>
    <w:rsid w:val="00525253"/>
    <w:rsid w:val="0053419B"/>
    <w:rsid w:val="005362F7"/>
    <w:rsid w:val="005434D5"/>
    <w:rsid w:val="00543C98"/>
    <w:rsid w:val="0055105F"/>
    <w:rsid w:val="005566F5"/>
    <w:rsid w:val="00570A9D"/>
    <w:rsid w:val="00573195"/>
    <w:rsid w:val="005740DA"/>
    <w:rsid w:val="005916E8"/>
    <w:rsid w:val="005B7639"/>
    <w:rsid w:val="005E4C77"/>
    <w:rsid w:val="006031B0"/>
    <w:rsid w:val="00610948"/>
    <w:rsid w:val="0061431B"/>
    <w:rsid w:val="00622E20"/>
    <w:rsid w:val="00640044"/>
    <w:rsid w:val="00653D4D"/>
    <w:rsid w:val="00655396"/>
    <w:rsid w:val="0065748B"/>
    <w:rsid w:val="00665DBF"/>
    <w:rsid w:val="006735E2"/>
    <w:rsid w:val="00677389"/>
    <w:rsid w:val="00680941"/>
    <w:rsid w:val="00682CBC"/>
    <w:rsid w:val="0068315B"/>
    <w:rsid w:val="006838C1"/>
    <w:rsid w:val="00691648"/>
    <w:rsid w:val="006978E9"/>
    <w:rsid w:val="006A2A6F"/>
    <w:rsid w:val="006E096B"/>
    <w:rsid w:val="006E231A"/>
    <w:rsid w:val="006E3E47"/>
    <w:rsid w:val="006E52A1"/>
    <w:rsid w:val="006E5446"/>
    <w:rsid w:val="006E7549"/>
    <w:rsid w:val="006F0926"/>
    <w:rsid w:val="006F49EF"/>
    <w:rsid w:val="006F601B"/>
    <w:rsid w:val="007018BF"/>
    <w:rsid w:val="0070371E"/>
    <w:rsid w:val="007358FB"/>
    <w:rsid w:val="007362DB"/>
    <w:rsid w:val="00746A7B"/>
    <w:rsid w:val="007507EF"/>
    <w:rsid w:val="007732BD"/>
    <w:rsid w:val="0077448D"/>
    <w:rsid w:val="00776D4D"/>
    <w:rsid w:val="00790B39"/>
    <w:rsid w:val="007A2BA0"/>
    <w:rsid w:val="007A7F49"/>
    <w:rsid w:val="007B0518"/>
    <w:rsid w:val="007B07CF"/>
    <w:rsid w:val="007B3E56"/>
    <w:rsid w:val="007E25D2"/>
    <w:rsid w:val="007E5C4A"/>
    <w:rsid w:val="007E7E22"/>
    <w:rsid w:val="007F3338"/>
    <w:rsid w:val="007F6F08"/>
    <w:rsid w:val="00823CED"/>
    <w:rsid w:val="00830873"/>
    <w:rsid w:val="008322C1"/>
    <w:rsid w:val="00855F05"/>
    <w:rsid w:val="00857C80"/>
    <w:rsid w:val="00860A03"/>
    <w:rsid w:val="00862221"/>
    <w:rsid w:val="00865C84"/>
    <w:rsid w:val="00870771"/>
    <w:rsid w:val="00875AE2"/>
    <w:rsid w:val="008844A0"/>
    <w:rsid w:val="00886FE6"/>
    <w:rsid w:val="0088728B"/>
    <w:rsid w:val="00887D1F"/>
    <w:rsid w:val="0089680E"/>
    <w:rsid w:val="008A55EB"/>
    <w:rsid w:val="008C11DE"/>
    <w:rsid w:val="008C3E5D"/>
    <w:rsid w:val="008D2358"/>
    <w:rsid w:val="008D2FC4"/>
    <w:rsid w:val="008D75F0"/>
    <w:rsid w:val="008E5810"/>
    <w:rsid w:val="009562CD"/>
    <w:rsid w:val="009619A2"/>
    <w:rsid w:val="009635D9"/>
    <w:rsid w:val="00972491"/>
    <w:rsid w:val="009863F4"/>
    <w:rsid w:val="00990A86"/>
    <w:rsid w:val="00991E5F"/>
    <w:rsid w:val="00992470"/>
    <w:rsid w:val="00994A96"/>
    <w:rsid w:val="00995059"/>
    <w:rsid w:val="009A58D0"/>
    <w:rsid w:val="009C3A1C"/>
    <w:rsid w:val="009D3FCF"/>
    <w:rsid w:val="009E2814"/>
    <w:rsid w:val="009E5F5D"/>
    <w:rsid w:val="009F129C"/>
    <w:rsid w:val="00A000FA"/>
    <w:rsid w:val="00A00F1C"/>
    <w:rsid w:val="00A17FF6"/>
    <w:rsid w:val="00A2013F"/>
    <w:rsid w:val="00A25507"/>
    <w:rsid w:val="00A27340"/>
    <w:rsid w:val="00A344A5"/>
    <w:rsid w:val="00A36982"/>
    <w:rsid w:val="00A63CFF"/>
    <w:rsid w:val="00A730B0"/>
    <w:rsid w:val="00A75AB0"/>
    <w:rsid w:val="00A83C2B"/>
    <w:rsid w:val="00AB23FD"/>
    <w:rsid w:val="00AB50F3"/>
    <w:rsid w:val="00AB7BB5"/>
    <w:rsid w:val="00AC0647"/>
    <w:rsid w:val="00AC6A0B"/>
    <w:rsid w:val="00AE28C3"/>
    <w:rsid w:val="00AE5BD5"/>
    <w:rsid w:val="00AF39D2"/>
    <w:rsid w:val="00AF431D"/>
    <w:rsid w:val="00AF6445"/>
    <w:rsid w:val="00B02909"/>
    <w:rsid w:val="00B11F54"/>
    <w:rsid w:val="00B13209"/>
    <w:rsid w:val="00B13228"/>
    <w:rsid w:val="00B13F10"/>
    <w:rsid w:val="00B1668C"/>
    <w:rsid w:val="00B47B2C"/>
    <w:rsid w:val="00B92DD1"/>
    <w:rsid w:val="00B94698"/>
    <w:rsid w:val="00BA4875"/>
    <w:rsid w:val="00BA7FA3"/>
    <w:rsid w:val="00BB6E84"/>
    <w:rsid w:val="00BC3A58"/>
    <w:rsid w:val="00BD79FA"/>
    <w:rsid w:val="00BE1AC0"/>
    <w:rsid w:val="00BE5A40"/>
    <w:rsid w:val="00BE6E96"/>
    <w:rsid w:val="00BF552B"/>
    <w:rsid w:val="00C039B1"/>
    <w:rsid w:val="00C03A49"/>
    <w:rsid w:val="00C03DB0"/>
    <w:rsid w:val="00C10398"/>
    <w:rsid w:val="00C1130B"/>
    <w:rsid w:val="00C12035"/>
    <w:rsid w:val="00C3349D"/>
    <w:rsid w:val="00C33FDE"/>
    <w:rsid w:val="00C527AB"/>
    <w:rsid w:val="00C6095F"/>
    <w:rsid w:val="00C647FB"/>
    <w:rsid w:val="00C70606"/>
    <w:rsid w:val="00C73140"/>
    <w:rsid w:val="00C74526"/>
    <w:rsid w:val="00C75121"/>
    <w:rsid w:val="00C859B5"/>
    <w:rsid w:val="00C93162"/>
    <w:rsid w:val="00CB0984"/>
    <w:rsid w:val="00CB5ED3"/>
    <w:rsid w:val="00CC38AB"/>
    <w:rsid w:val="00CC715B"/>
    <w:rsid w:val="00CD0CEC"/>
    <w:rsid w:val="00CD64A3"/>
    <w:rsid w:val="00CE10CB"/>
    <w:rsid w:val="00CE190F"/>
    <w:rsid w:val="00CE5763"/>
    <w:rsid w:val="00CE6D60"/>
    <w:rsid w:val="00CE7FAA"/>
    <w:rsid w:val="00D108D6"/>
    <w:rsid w:val="00D450F7"/>
    <w:rsid w:val="00D519A8"/>
    <w:rsid w:val="00D65391"/>
    <w:rsid w:val="00D678A5"/>
    <w:rsid w:val="00D746E4"/>
    <w:rsid w:val="00D81334"/>
    <w:rsid w:val="00D83509"/>
    <w:rsid w:val="00DA084C"/>
    <w:rsid w:val="00DA2995"/>
    <w:rsid w:val="00DA4723"/>
    <w:rsid w:val="00DB4F20"/>
    <w:rsid w:val="00DC39CE"/>
    <w:rsid w:val="00DD7523"/>
    <w:rsid w:val="00DE5C2C"/>
    <w:rsid w:val="00E02B96"/>
    <w:rsid w:val="00E23A96"/>
    <w:rsid w:val="00E257C1"/>
    <w:rsid w:val="00E34C84"/>
    <w:rsid w:val="00E37374"/>
    <w:rsid w:val="00E45E49"/>
    <w:rsid w:val="00E464F8"/>
    <w:rsid w:val="00E5349A"/>
    <w:rsid w:val="00E55142"/>
    <w:rsid w:val="00E562A3"/>
    <w:rsid w:val="00E661AD"/>
    <w:rsid w:val="00E71D3B"/>
    <w:rsid w:val="00E72094"/>
    <w:rsid w:val="00E776BB"/>
    <w:rsid w:val="00E82ECA"/>
    <w:rsid w:val="00E8795A"/>
    <w:rsid w:val="00EA007F"/>
    <w:rsid w:val="00EB02C7"/>
    <w:rsid w:val="00EB032B"/>
    <w:rsid w:val="00EB2542"/>
    <w:rsid w:val="00ED368E"/>
    <w:rsid w:val="00ED650E"/>
    <w:rsid w:val="00EE03A7"/>
    <w:rsid w:val="00EE3DA6"/>
    <w:rsid w:val="00EE75B8"/>
    <w:rsid w:val="00F015A1"/>
    <w:rsid w:val="00F038B9"/>
    <w:rsid w:val="00F070E2"/>
    <w:rsid w:val="00F07418"/>
    <w:rsid w:val="00F07EB0"/>
    <w:rsid w:val="00F1064D"/>
    <w:rsid w:val="00F137D9"/>
    <w:rsid w:val="00F1705E"/>
    <w:rsid w:val="00F24242"/>
    <w:rsid w:val="00F26262"/>
    <w:rsid w:val="00F3176E"/>
    <w:rsid w:val="00F32F40"/>
    <w:rsid w:val="00F34BAF"/>
    <w:rsid w:val="00F41260"/>
    <w:rsid w:val="00F43F6A"/>
    <w:rsid w:val="00F452EA"/>
    <w:rsid w:val="00F538AC"/>
    <w:rsid w:val="00F644D8"/>
    <w:rsid w:val="00F73518"/>
    <w:rsid w:val="00F7407B"/>
    <w:rsid w:val="00F740E2"/>
    <w:rsid w:val="00F87CA6"/>
    <w:rsid w:val="00FC0A9B"/>
    <w:rsid w:val="00FC34B8"/>
    <w:rsid w:val="00FE1303"/>
    <w:rsid w:val="00FF0831"/>
    <w:rsid w:val="00FF11AA"/>
    <w:rsid w:val="00FF69F1"/>
    <w:rsid w:val="0124E27B"/>
    <w:rsid w:val="01CE65DF"/>
    <w:rsid w:val="03FA52F5"/>
    <w:rsid w:val="06002727"/>
    <w:rsid w:val="0636E1E0"/>
    <w:rsid w:val="08D786A5"/>
    <w:rsid w:val="09680190"/>
    <w:rsid w:val="09B246E3"/>
    <w:rsid w:val="0B101CDF"/>
    <w:rsid w:val="0C2E78D7"/>
    <w:rsid w:val="0C6CCACA"/>
    <w:rsid w:val="0D45D0B1"/>
    <w:rsid w:val="10031827"/>
    <w:rsid w:val="109AA2CB"/>
    <w:rsid w:val="10AC907D"/>
    <w:rsid w:val="123647F3"/>
    <w:rsid w:val="1465B844"/>
    <w:rsid w:val="15D01D3B"/>
    <w:rsid w:val="1647B558"/>
    <w:rsid w:val="17A90E18"/>
    <w:rsid w:val="19022643"/>
    <w:rsid w:val="1919CE3D"/>
    <w:rsid w:val="197E4B2A"/>
    <w:rsid w:val="19C2A758"/>
    <w:rsid w:val="1B93E3D7"/>
    <w:rsid w:val="1C81C01D"/>
    <w:rsid w:val="1CFCE319"/>
    <w:rsid w:val="1D63C56D"/>
    <w:rsid w:val="1E7C2882"/>
    <w:rsid w:val="2137EFDB"/>
    <w:rsid w:val="2276FA25"/>
    <w:rsid w:val="265565A0"/>
    <w:rsid w:val="27DD6B65"/>
    <w:rsid w:val="2948AC41"/>
    <w:rsid w:val="2AAE0A83"/>
    <w:rsid w:val="2B175CC2"/>
    <w:rsid w:val="2BF3A432"/>
    <w:rsid w:val="2CE31DDE"/>
    <w:rsid w:val="2EAC833F"/>
    <w:rsid w:val="2F376686"/>
    <w:rsid w:val="2F6481A3"/>
    <w:rsid w:val="31A2BC35"/>
    <w:rsid w:val="32DF4F50"/>
    <w:rsid w:val="3347DE98"/>
    <w:rsid w:val="350D91BB"/>
    <w:rsid w:val="35E9C693"/>
    <w:rsid w:val="38C3740B"/>
    <w:rsid w:val="3A2C28FD"/>
    <w:rsid w:val="3A9F8920"/>
    <w:rsid w:val="3ECA76B7"/>
    <w:rsid w:val="3F654DCB"/>
    <w:rsid w:val="3FED8FD6"/>
    <w:rsid w:val="41FA48E3"/>
    <w:rsid w:val="42CEA7B4"/>
    <w:rsid w:val="439569F8"/>
    <w:rsid w:val="440E64DA"/>
    <w:rsid w:val="443E9132"/>
    <w:rsid w:val="468B6DE4"/>
    <w:rsid w:val="472576AE"/>
    <w:rsid w:val="48AA9381"/>
    <w:rsid w:val="48BAA3AE"/>
    <w:rsid w:val="49393FF0"/>
    <w:rsid w:val="495E5C39"/>
    <w:rsid w:val="4A463694"/>
    <w:rsid w:val="4B0F9836"/>
    <w:rsid w:val="4B822F8F"/>
    <w:rsid w:val="4D17D701"/>
    <w:rsid w:val="4E74B854"/>
    <w:rsid w:val="4F24454B"/>
    <w:rsid w:val="4F3578C9"/>
    <w:rsid w:val="4F3DBB31"/>
    <w:rsid w:val="5189A844"/>
    <w:rsid w:val="531EF2E2"/>
    <w:rsid w:val="53F9C0A3"/>
    <w:rsid w:val="54895135"/>
    <w:rsid w:val="54A62938"/>
    <w:rsid w:val="5664C804"/>
    <w:rsid w:val="57FFC15E"/>
    <w:rsid w:val="5825DB78"/>
    <w:rsid w:val="593AF72C"/>
    <w:rsid w:val="5A0835F0"/>
    <w:rsid w:val="5A24E447"/>
    <w:rsid w:val="5B4CDC2A"/>
    <w:rsid w:val="5C058EFB"/>
    <w:rsid w:val="5C1EE09D"/>
    <w:rsid w:val="5DD7ADA5"/>
    <w:rsid w:val="5F4C9046"/>
    <w:rsid w:val="600937E5"/>
    <w:rsid w:val="6034ED44"/>
    <w:rsid w:val="607C493D"/>
    <w:rsid w:val="60E97169"/>
    <w:rsid w:val="6536C884"/>
    <w:rsid w:val="66B939DC"/>
    <w:rsid w:val="67132175"/>
    <w:rsid w:val="673B8F3E"/>
    <w:rsid w:val="675E3A7B"/>
    <w:rsid w:val="681A44F5"/>
    <w:rsid w:val="68455AAC"/>
    <w:rsid w:val="6A1C4AA3"/>
    <w:rsid w:val="6A1D009C"/>
    <w:rsid w:val="6A7D331B"/>
    <w:rsid w:val="6B864252"/>
    <w:rsid w:val="6BDD4DA5"/>
    <w:rsid w:val="6D444787"/>
    <w:rsid w:val="6DFADDFB"/>
    <w:rsid w:val="6E6E1D1F"/>
    <w:rsid w:val="6FF8205B"/>
    <w:rsid w:val="7050C0E7"/>
    <w:rsid w:val="70C557EA"/>
    <w:rsid w:val="721F862B"/>
    <w:rsid w:val="738A29EB"/>
    <w:rsid w:val="73B4F179"/>
    <w:rsid w:val="745563FE"/>
    <w:rsid w:val="745C5BE8"/>
    <w:rsid w:val="754AA9B8"/>
    <w:rsid w:val="757985A0"/>
    <w:rsid w:val="7651CECD"/>
    <w:rsid w:val="77896BB6"/>
    <w:rsid w:val="788EB885"/>
    <w:rsid w:val="78EA1C9B"/>
    <w:rsid w:val="78FCB148"/>
    <w:rsid w:val="790A3E2D"/>
    <w:rsid w:val="7966F818"/>
    <w:rsid w:val="7A723162"/>
    <w:rsid w:val="7AA276D9"/>
    <w:rsid w:val="7AAB124C"/>
    <w:rsid w:val="7B107362"/>
    <w:rsid w:val="7B14C147"/>
    <w:rsid w:val="7B7584B0"/>
    <w:rsid w:val="7BCA14F1"/>
    <w:rsid w:val="7D034808"/>
    <w:rsid w:val="7D152619"/>
    <w:rsid w:val="7E0E0445"/>
    <w:rsid w:val="7E268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576AE"/>
  <w15:chartTrackingRefBased/>
  <w15:docId w15:val="{A0F94112-8A02-485A-AC82-A9D724E1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AC0"/>
    <w:rPr>
      <w:rFonts w:ascii="Times New Roman" w:hAnsi="Times New Roman"/>
    </w:rPr>
  </w:style>
  <w:style w:type="paragraph" w:styleId="Heading1">
    <w:name w:val="heading 1"/>
    <w:basedOn w:val="Normal"/>
    <w:next w:val="Normal"/>
    <w:link w:val="Heading1Char"/>
    <w:uiPriority w:val="9"/>
    <w:qFormat/>
    <w:rsid w:val="00B02909"/>
    <w:pPr>
      <w:outlineLvl w:val="0"/>
    </w:pPr>
    <w:rPr>
      <w:rFonts w:cs="Times New Roman"/>
      <w:b/>
      <w:bCs/>
      <w:sz w:val="28"/>
      <w:szCs w:val="28"/>
      <w:u w:val="single"/>
    </w:rPr>
  </w:style>
  <w:style w:type="paragraph" w:styleId="Heading2">
    <w:name w:val="heading 2"/>
    <w:basedOn w:val="Normal"/>
    <w:next w:val="Normal"/>
    <w:link w:val="Heading2Char"/>
    <w:uiPriority w:val="9"/>
    <w:unhideWhenUsed/>
    <w:qFormat/>
    <w:rsid w:val="002B2098"/>
    <w:pPr>
      <w:outlineLvl w:val="1"/>
    </w:pPr>
    <w:rPr>
      <w:rFonts w:cs="Times New Roman"/>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Title">
    <w:name w:val="Title"/>
    <w:basedOn w:val="Normal"/>
    <w:next w:val="Normal"/>
    <w:link w:val="TitleChar"/>
    <w:uiPriority w:val="10"/>
    <w:qFormat/>
    <w:rsid w:val="003943DC"/>
    <w:pPr>
      <w:jc w:val="center"/>
    </w:pPr>
    <w:rPr>
      <w:rFonts w:cs="Times New Roman"/>
      <w:b/>
      <w:bCs/>
      <w:sz w:val="32"/>
      <w:szCs w:val="32"/>
    </w:rPr>
  </w:style>
  <w:style w:type="character" w:customStyle="1" w:styleId="TitleChar">
    <w:name w:val="Title Char"/>
    <w:basedOn w:val="DefaultParagraphFont"/>
    <w:link w:val="Title"/>
    <w:uiPriority w:val="10"/>
    <w:rsid w:val="003943DC"/>
    <w:rPr>
      <w:rFonts w:ascii="Times New Roman" w:hAnsi="Times New Roman" w:cs="Times New Roman"/>
      <w:b/>
      <w:bCs/>
      <w:sz w:val="32"/>
      <w:szCs w:val="32"/>
    </w:rPr>
  </w:style>
  <w:style w:type="character" w:customStyle="1" w:styleId="Heading1Char">
    <w:name w:val="Heading 1 Char"/>
    <w:basedOn w:val="DefaultParagraphFont"/>
    <w:link w:val="Heading1"/>
    <w:uiPriority w:val="9"/>
    <w:rsid w:val="00B02909"/>
    <w:rPr>
      <w:rFonts w:ascii="Times New Roman" w:hAnsi="Times New Roman" w:cs="Times New Roman"/>
      <w:b/>
      <w:bCs/>
      <w:sz w:val="28"/>
      <w:szCs w:val="28"/>
      <w:u w:val="single"/>
    </w:rPr>
  </w:style>
  <w:style w:type="character" w:customStyle="1" w:styleId="Heading2Char">
    <w:name w:val="Heading 2 Char"/>
    <w:basedOn w:val="DefaultParagraphFont"/>
    <w:link w:val="Heading2"/>
    <w:uiPriority w:val="9"/>
    <w:rsid w:val="002B2098"/>
    <w:rPr>
      <w:rFonts w:ascii="Times New Roman" w:hAnsi="Times New Roman" w:cs="Times New Roman"/>
      <w:i/>
      <w:iCs/>
      <w:u w:val="single"/>
    </w:rPr>
  </w:style>
  <w:style w:type="table" w:styleId="GridTable4-Accent1">
    <w:name w:val="Grid Table 4 Accent 1"/>
    <w:basedOn w:val="TableNormal"/>
    <w:uiPriority w:val="49"/>
    <w:rsid w:val="00C931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C931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D81334"/>
    <w:rPr>
      <w:color w:val="605E5C"/>
      <w:shd w:val="clear" w:color="auto" w:fill="E1DFDD"/>
    </w:rPr>
  </w:style>
  <w:style w:type="character" w:styleId="FollowedHyperlink">
    <w:name w:val="FollowedHyperlink"/>
    <w:basedOn w:val="DefaultParagraphFont"/>
    <w:uiPriority w:val="99"/>
    <w:semiHidden/>
    <w:unhideWhenUsed/>
    <w:rsid w:val="004E7BE8"/>
    <w:rPr>
      <w:color w:val="96607D" w:themeColor="followedHyperlink"/>
      <w:u w:val="single"/>
    </w:rPr>
  </w:style>
  <w:style w:type="paragraph" w:styleId="ListParagraph">
    <w:name w:val="List Paragraph"/>
    <w:basedOn w:val="Normal"/>
    <w:uiPriority w:val="34"/>
    <w:qFormat/>
    <w:rsid w:val="00CD0CEC"/>
    <w:pPr>
      <w:ind w:left="720"/>
      <w:contextualSpacing/>
    </w:pPr>
  </w:style>
  <w:style w:type="paragraph" w:styleId="Header">
    <w:name w:val="header"/>
    <w:basedOn w:val="Normal"/>
    <w:link w:val="HeaderChar"/>
    <w:uiPriority w:val="99"/>
    <w:unhideWhenUsed/>
    <w:rsid w:val="00FF1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1AA"/>
    <w:rPr>
      <w:rFonts w:ascii="Times New Roman" w:hAnsi="Times New Roman"/>
    </w:rPr>
  </w:style>
  <w:style w:type="paragraph" w:styleId="Footer">
    <w:name w:val="footer"/>
    <w:basedOn w:val="Normal"/>
    <w:link w:val="FooterChar"/>
    <w:uiPriority w:val="99"/>
    <w:unhideWhenUsed/>
    <w:rsid w:val="00FF1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1A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aspberrypi.com/documentation/accessories/camera.html" TargetMode="External"/><Relationship Id="rId18" Type="http://schemas.openxmlformats.org/officeDocument/2006/relationships/hyperlink" Target="https://www.flyability.com/blog/simultaneous-localization-and-mappin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ieeexplore.ieee.org/document/11066085" TargetMode="External"/><Relationship Id="rId17" Type="http://schemas.openxmlformats.org/officeDocument/2006/relationships/hyperlink" Target="http://www.igvc.org/design/2025/7.pdf" TargetMode="External"/><Relationship Id="rId2" Type="http://schemas.openxmlformats.org/officeDocument/2006/relationships/customXml" Target="../customXml/item2.xml"/><Relationship Id="rId16" Type="http://schemas.openxmlformats.org/officeDocument/2006/relationships/hyperlink" Target="http://www.igvc.org/d2025.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srl.utias.utoronto.ca/~tdb/bib/collier_nato12.pdf" TargetMode="External"/><Relationship Id="rId5" Type="http://schemas.openxmlformats.org/officeDocument/2006/relationships/numbering" Target="numbering.xml"/><Relationship Id="rId15" Type="http://schemas.openxmlformats.org/officeDocument/2006/relationships/hyperlink" Target="https://github.com/AprilRobotics/apriltag" TargetMode="External"/><Relationship Id="rId10" Type="http://schemas.openxmlformats.org/officeDocument/2006/relationships/endnotes" Target="endnotes.xml"/><Relationship Id="rId19" Type="http://schemas.openxmlformats.org/officeDocument/2006/relationships/hyperlink" Target="https://www.viam.com/post/building-a-map-for-your-autonomous-robot-heres-your-guide-to-slam-and-cartograph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pectrum.library.concordia.ca/id/eprint/98415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69c421-98d3-41ea-8b6e-d729ba1e1a34">
      <Terms xmlns="http://schemas.microsoft.com/office/infopath/2007/PartnerControls"/>
    </lcf76f155ced4ddcb4097134ff3c332f>
    <TaxCatchAll xmlns="35d4b99a-e4dd-4418-ae7c-99cfb4d0bb2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F298577B18A440B09A7EAE53D64E0E" ma:contentTypeVersion="11" ma:contentTypeDescription="Create a new document." ma:contentTypeScope="" ma:versionID="ec3c4d7421849f622fde01e5ab09dd67">
  <xsd:schema xmlns:xsd="http://www.w3.org/2001/XMLSchema" xmlns:xs="http://www.w3.org/2001/XMLSchema" xmlns:p="http://schemas.microsoft.com/office/2006/metadata/properties" xmlns:ns2="a769c421-98d3-41ea-8b6e-d729ba1e1a34" xmlns:ns3="35d4b99a-e4dd-4418-ae7c-99cfb4d0bb26" targetNamespace="http://schemas.microsoft.com/office/2006/metadata/properties" ma:root="true" ma:fieldsID="9236234e34262691e289e3b7e1305304" ns2:_="" ns3:_="">
    <xsd:import namespace="a769c421-98d3-41ea-8b6e-d729ba1e1a34"/>
    <xsd:import namespace="35d4b99a-e4dd-4418-ae7c-99cfb4d0bb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9c421-98d3-41ea-8b6e-d729ba1e1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d4b99a-e4dd-4418-ae7c-99cfb4d0bb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954bb3-91a1-4fcd-bb3d-c9d98d2a0b22}" ma:internalName="TaxCatchAll" ma:showField="CatchAllData" ma:web="35d4b99a-e4dd-4418-ae7c-99cfb4d0bb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64A1C-9617-4EE5-82C3-439EDCD3F3B0}">
  <ds:schemaRefs>
    <ds:schemaRef ds:uri="http://schemas.microsoft.com/office/2006/metadata/properties"/>
    <ds:schemaRef ds:uri="http://schemas.microsoft.com/office/infopath/2007/PartnerControls"/>
    <ds:schemaRef ds:uri="a769c421-98d3-41ea-8b6e-d729ba1e1a34"/>
    <ds:schemaRef ds:uri="35d4b99a-e4dd-4418-ae7c-99cfb4d0bb26"/>
  </ds:schemaRefs>
</ds:datastoreItem>
</file>

<file path=customXml/itemProps2.xml><?xml version="1.0" encoding="utf-8"?>
<ds:datastoreItem xmlns:ds="http://schemas.openxmlformats.org/officeDocument/2006/customXml" ds:itemID="{C65F95D3-8E4A-4547-B36B-80BE933D5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9c421-98d3-41ea-8b6e-d729ba1e1a34"/>
    <ds:schemaRef ds:uri="35d4b99a-e4dd-4418-ae7c-99cfb4d0b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EB2CEC-E7FB-4B19-8412-DB6C14ACC559}">
  <ds:schemaRefs>
    <ds:schemaRef ds:uri="http://schemas.microsoft.com/sharepoint/v3/contenttype/forms"/>
  </ds:schemaRefs>
</ds:datastoreItem>
</file>

<file path=customXml/itemProps4.xml><?xml version="1.0" encoding="utf-8"?>
<ds:datastoreItem xmlns:ds="http://schemas.openxmlformats.org/officeDocument/2006/customXml" ds:itemID="{4671F46E-4746-44BD-A65E-050114D23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1444</Words>
  <Characters>9895</Characters>
  <Application>Microsoft Office Word</Application>
  <DocSecurity>0</DocSecurity>
  <Lines>319</Lines>
  <Paragraphs>195</Paragraphs>
  <ScaleCrop>false</ScaleCrop>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Kale Romano</dc:creator>
  <cp:keywords/>
  <dc:description/>
  <cp:lastModifiedBy>Mohammed Alamen Qassab</cp:lastModifiedBy>
  <cp:revision>302</cp:revision>
  <dcterms:created xsi:type="dcterms:W3CDTF">2026-01-19T23:41:00Z</dcterms:created>
  <dcterms:modified xsi:type="dcterms:W3CDTF">2026-01-30T17:35:00Z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0x010100A5F298577B18A440B09A7EAE53D64E0E</vt:lpwstr>
  </property>
  <property fmtid="{D5CDD505-2E9C-101B-9397-08002B2CF9AE}" pid="3" name="MediaServiceImageTags">
    <vt:lpwstr/>
  </property>
  <property fmtid="{D5CDD505-2E9C-101B-9397-08002B2CF9AE}" pid="4" name="GrammarlyDocumentId">
    <vt:lpwstr>17e3ebe5-aa6e-48e9-86c6-fcf3a30abf3d</vt:lpwstr>
  </property>
</Properties>
</file>