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D8DBE" w14:textId="45091561" w:rsidR="00455FEB" w:rsidRPr="00F049BE" w:rsidRDefault="00F049BE" w:rsidP="00F049BE">
      <w:pPr>
        <w:pStyle w:val="Title"/>
        <w:rPr>
          <w:rFonts w:ascii="Times New Roman" w:hAnsi="Times New Roman" w:cs="Times New Roman"/>
          <w:sz w:val="40"/>
          <w:szCs w:val="40"/>
        </w:rPr>
      </w:pPr>
      <w:r w:rsidRPr="00214B2D">
        <w:rPr>
          <w:rFonts w:ascii="Times New Roman" w:hAnsi="Times New Roman" w:cs="Times New Roman"/>
          <w:sz w:val="40"/>
          <w:szCs w:val="40"/>
        </w:rPr>
        <w:t xml:space="preserve">Code </w:t>
      </w:r>
      <w:proofErr w:type="spellStart"/>
      <w:r w:rsidRPr="00214B2D">
        <w:rPr>
          <w:rFonts w:ascii="Times New Roman" w:hAnsi="Times New Roman" w:cs="Times New Roman"/>
          <w:sz w:val="40"/>
          <w:szCs w:val="40"/>
        </w:rPr>
        <w:t>Challange</w:t>
      </w:r>
      <w:proofErr w:type="spellEnd"/>
      <w:r w:rsidRPr="00214B2D">
        <w:rPr>
          <w:rFonts w:ascii="Times New Roman" w:hAnsi="Times New Roman" w:cs="Times New Roman"/>
          <w:sz w:val="40"/>
          <w:szCs w:val="40"/>
        </w:rPr>
        <w:t xml:space="preserve"> </w:t>
      </w:r>
      <w:r w:rsidRPr="00F049BE">
        <w:rPr>
          <w:rFonts w:ascii="Times New Roman" w:hAnsi="Times New Roman" w:cs="Times New Roman"/>
          <w:sz w:val="40"/>
          <w:szCs w:val="40"/>
        </w:rPr>
        <w:t xml:space="preserve">– </w:t>
      </w:r>
      <w:proofErr w:type="spellStart"/>
      <w:r w:rsidRPr="00F049BE">
        <w:rPr>
          <w:rFonts w:ascii="Times New Roman" w:hAnsi="Times New Roman" w:cs="Times New Roman"/>
          <w:sz w:val="40"/>
          <w:szCs w:val="40"/>
        </w:rPr>
        <w:t>Ntara</w:t>
      </w:r>
      <w:proofErr w:type="spellEnd"/>
    </w:p>
    <w:p w14:paraId="788C0307" w14:textId="77777777" w:rsidR="00F049BE" w:rsidRDefault="00F049BE" w:rsidP="00F049BE"/>
    <w:p w14:paraId="2BE6459A" w14:textId="77777777" w:rsidR="00F049BE" w:rsidRDefault="00F049BE" w:rsidP="00F049BE">
      <w:r w:rsidRPr="00E336F9">
        <w:rPr>
          <w:b/>
        </w:rPr>
        <w:t>Code Project</w:t>
      </w:r>
      <w:r>
        <w:t xml:space="preserve"> </w:t>
      </w:r>
    </w:p>
    <w:p w14:paraId="3C186540" w14:textId="2566CE61" w:rsidR="00F049BE" w:rsidRDefault="00F049BE" w:rsidP="00F049BE">
      <w:r>
        <w:t>You have been provided with a comma-separated value (.csv) file. This data set should remain unedited.  Your mission, if you choose to accept it, is as follows:</w:t>
      </w:r>
    </w:p>
    <w:p w14:paraId="0EF1150E" w14:textId="77777777" w:rsidR="00F049BE" w:rsidRDefault="00F049BE" w:rsidP="00F049BE">
      <w:pPr>
        <w:pStyle w:val="ListParagraph"/>
        <w:numPr>
          <w:ilvl w:val="0"/>
          <w:numId w:val="1"/>
        </w:numPr>
        <w:spacing w:line="259" w:lineRule="auto"/>
      </w:pPr>
      <w:r>
        <w:t>Create a single web page in asp.net C# with a textbox and a button that, when clicked, searches a given dataset and returns the entire record of results on screen</w:t>
      </w:r>
    </w:p>
    <w:p w14:paraId="51C17487" w14:textId="77777777" w:rsidR="00F049BE" w:rsidRDefault="00F049BE" w:rsidP="00F049BE">
      <w:pPr>
        <w:pStyle w:val="ListParagraph"/>
        <w:numPr>
          <w:ilvl w:val="0"/>
          <w:numId w:val="1"/>
        </w:numPr>
        <w:spacing w:line="259" w:lineRule="auto"/>
      </w:pPr>
      <w:r>
        <w:t>Include a drop-down that defaults to all columns but can be selected to search only one column</w:t>
      </w:r>
    </w:p>
    <w:p w14:paraId="05A052F6" w14:textId="77777777" w:rsidR="00F049BE" w:rsidRDefault="00F049BE" w:rsidP="00F049BE">
      <w:pPr>
        <w:pStyle w:val="ListParagraph"/>
        <w:numPr>
          <w:ilvl w:val="0"/>
          <w:numId w:val="1"/>
        </w:numPr>
        <w:spacing w:line="259" w:lineRule="auto"/>
      </w:pPr>
      <w:r>
        <w:t>Provide error checking where appropriate</w:t>
      </w:r>
    </w:p>
    <w:p w14:paraId="729B5AC4" w14:textId="77777777" w:rsidR="00F049BE" w:rsidRDefault="00F049BE" w:rsidP="00F049BE">
      <w:pPr>
        <w:pStyle w:val="ListParagraph"/>
        <w:numPr>
          <w:ilvl w:val="0"/>
          <w:numId w:val="1"/>
        </w:numPr>
        <w:spacing w:line="259" w:lineRule="auto"/>
      </w:pPr>
      <w:r>
        <w:t>Please use a technology framework like Angular, React, or Vue to help showcase how you’ll interact with the frontend.</w:t>
      </w:r>
    </w:p>
    <w:p w14:paraId="4CF60245" w14:textId="77777777" w:rsidR="00F049BE" w:rsidRDefault="00F049BE" w:rsidP="00F049BE">
      <w:pPr>
        <w:pStyle w:val="ListParagraph"/>
        <w:numPr>
          <w:ilvl w:val="0"/>
          <w:numId w:val="1"/>
        </w:numPr>
        <w:spacing w:line="259" w:lineRule="auto"/>
      </w:pPr>
      <w:r>
        <w:t>You will be evaluated on functionality not UI design.</w:t>
      </w:r>
    </w:p>
    <w:p w14:paraId="6EED517C" w14:textId="77777777" w:rsidR="00F049BE" w:rsidRDefault="00F049BE" w:rsidP="00F049BE">
      <w:r>
        <w:t>Additional Requests:</w:t>
      </w:r>
    </w:p>
    <w:p w14:paraId="215BF391" w14:textId="77777777" w:rsidR="00F049BE" w:rsidRDefault="00F049BE" w:rsidP="00F049BE">
      <w:pPr>
        <w:pStyle w:val="ListParagraph"/>
        <w:numPr>
          <w:ilvl w:val="0"/>
          <w:numId w:val="2"/>
        </w:numPr>
        <w:spacing w:line="259" w:lineRule="auto"/>
      </w:pPr>
      <w:r>
        <w:t>Please use a Database (SQLite or In-Memory) is sufficient</w:t>
      </w:r>
    </w:p>
    <w:p w14:paraId="5F9BBC58" w14:textId="77777777" w:rsidR="00F049BE" w:rsidRDefault="00F049BE" w:rsidP="00F049BE">
      <w:pPr>
        <w:pStyle w:val="ListParagraph"/>
        <w:numPr>
          <w:ilvl w:val="0"/>
          <w:numId w:val="2"/>
        </w:numPr>
        <w:spacing w:line="259" w:lineRule="auto"/>
      </w:pPr>
      <w:r>
        <w:t>Please use Entity Framework to serve the data</w:t>
      </w:r>
    </w:p>
    <w:p w14:paraId="74955E6C" w14:textId="77777777" w:rsidR="00F049BE" w:rsidRDefault="00F049BE" w:rsidP="00F049BE">
      <w:pPr>
        <w:pStyle w:val="ListParagraph"/>
        <w:numPr>
          <w:ilvl w:val="0"/>
          <w:numId w:val="2"/>
        </w:numPr>
        <w:spacing w:line="259" w:lineRule="auto"/>
      </w:pPr>
      <w:r>
        <w:t>This is to showcase your code, organization, and standards please showcase them to the team</w:t>
      </w:r>
    </w:p>
    <w:p w14:paraId="21544900" w14:textId="77777777" w:rsidR="00F049BE" w:rsidRDefault="00F049BE" w:rsidP="00F049BE">
      <w:pPr>
        <w:pStyle w:val="ListParagraph"/>
        <w:numPr>
          <w:ilvl w:val="0"/>
          <w:numId w:val="2"/>
        </w:numPr>
        <w:spacing w:line="259" w:lineRule="auto"/>
      </w:pPr>
      <w:r>
        <w:t xml:space="preserve">Your project should work on any developer’s machine when turned in </w:t>
      </w:r>
      <w:proofErr w:type="gramStart"/>
      <w:r>
        <w:t>as long as</w:t>
      </w:r>
      <w:proofErr w:type="gramEnd"/>
      <w:r>
        <w:t xml:space="preserve"> they have Visual Studio and run the project as a web application.  If it doesn’t work you won’t pass.  It is that important.</w:t>
      </w:r>
    </w:p>
    <w:p w14:paraId="398150E7" w14:textId="77777777" w:rsidR="00F049BE" w:rsidRDefault="00F049BE" w:rsidP="00F049BE">
      <w:pPr>
        <w:pStyle w:val="ListParagraph"/>
        <w:numPr>
          <w:ilvl w:val="0"/>
          <w:numId w:val="2"/>
        </w:numPr>
        <w:spacing w:line="259" w:lineRule="auto"/>
      </w:pPr>
      <w:r>
        <w:t>Provide a write-up about your project.  What was your approach? Provide things that you might change about the project if given the opportunity.  Observations you made to improve the page.  Length of time spent coding the application, not documentation.</w:t>
      </w:r>
    </w:p>
    <w:p w14:paraId="310987D5" w14:textId="77777777" w:rsidR="00F049BE" w:rsidRDefault="00F049BE" w:rsidP="00F049BE">
      <w:pPr>
        <w:pStyle w:val="ListParagraph"/>
        <w:numPr>
          <w:ilvl w:val="0"/>
          <w:numId w:val="2"/>
        </w:numPr>
        <w:spacing w:line="259" w:lineRule="auto"/>
      </w:pPr>
      <w:r>
        <w:t>Focus on how a user would use the application</w:t>
      </w:r>
    </w:p>
    <w:p w14:paraId="55ACCF05" w14:textId="77777777" w:rsidR="00F049BE" w:rsidRDefault="00F049BE" w:rsidP="00F049BE">
      <w:pPr>
        <w:pStyle w:val="ListParagraph"/>
        <w:numPr>
          <w:ilvl w:val="0"/>
          <w:numId w:val="2"/>
        </w:numPr>
        <w:spacing w:line="259" w:lineRule="auto"/>
      </w:pPr>
      <w:r>
        <w:t xml:space="preserve">If you’ve been asked to do something you haven’t mastered yet.  It is perfectly fine to explain that in your documentation.  We love to learn and grow at our company.  So, if you are learning something </w:t>
      </w:r>
      <w:proofErr w:type="gramStart"/>
      <w:r>
        <w:t>new</w:t>
      </w:r>
      <w:proofErr w:type="gramEnd"/>
      <w:r>
        <w:t xml:space="preserve"> is not </w:t>
      </w:r>
      <w:proofErr w:type="gramStart"/>
      <w:r>
        <w:t>a negative</w:t>
      </w:r>
      <w:proofErr w:type="gramEnd"/>
      <w:r>
        <w:t>.  Just let us know in the write-up.</w:t>
      </w:r>
    </w:p>
    <w:p w14:paraId="618EC815" w14:textId="77777777" w:rsidR="00F049BE" w:rsidRDefault="00F049BE" w:rsidP="00F049BE"/>
    <w:p w14:paraId="3D9EC298" w14:textId="77777777" w:rsidR="00F049BE" w:rsidRDefault="00F049BE" w:rsidP="00F049BE">
      <w:r>
        <w:t>User Story for the project:</w:t>
      </w:r>
    </w:p>
    <w:p w14:paraId="0E9C0974" w14:textId="77777777" w:rsidR="00F049BE" w:rsidRDefault="00F049BE" w:rsidP="00F049BE">
      <w:r>
        <w:t>As a sports announcer, I would like to search for football teams and see their statistical records during a game day announcement.</w:t>
      </w:r>
    </w:p>
    <w:p w14:paraId="18A4E173" w14:textId="2189707F" w:rsidR="00F049BE" w:rsidRDefault="00F049BE" w:rsidP="00F049BE">
      <w:pPr>
        <w:rPr>
          <w:rFonts w:ascii="Times New Roman" w:hAnsi="Times New Roman" w:cs="Times New Roman"/>
        </w:rPr>
      </w:pPr>
      <w:r w:rsidRPr="00F049BE">
        <w:rPr>
          <w:rFonts w:ascii="Times New Roman" w:hAnsi="Times New Roman" w:cs="Times New Roman"/>
          <w:b/>
          <w:bCs/>
        </w:rPr>
        <w:lastRenderedPageBreak/>
        <w:t>Candidate:</w:t>
      </w:r>
      <w:r w:rsidRPr="00F049BE">
        <w:rPr>
          <w:rFonts w:ascii="Times New Roman" w:hAnsi="Times New Roman" w:cs="Times New Roman"/>
        </w:rPr>
        <w:t xml:space="preserve"> Edgar Vega</w:t>
      </w:r>
      <w:r w:rsidRPr="00F049BE">
        <w:rPr>
          <w:rFonts w:ascii="Times New Roman" w:hAnsi="Times New Roman" w:cs="Times New Roman"/>
        </w:rPr>
        <w:br/>
      </w:r>
      <w:r w:rsidRPr="00F049BE">
        <w:rPr>
          <w:rFonts w:ascii="Times New Roman" w:hAnsi="Times New Roman" w:cs="Times New Roman"/>
          <w:b/>
          <w:bCs/>
        </w:rPr>
        <w:t>Estimated Delivery Date:</w:t>
      </w:r>
      <w:r w:rsidRPr="00F049BE">
        <w:rPr>
          <w:rFonts w:ascii="Times New Roman" w:hAnsi="Times New Roman" w:cs="Times New Roman"/>
        </w:rPr>
        <w:t xml:space="preserve"> Fri, Oct 31, 2025</w:t>
      </w:r>
      <w:r w:rsidRPr="00F049BE">
        <w:rPr>
          <w:rFonts w:ascii="Times New Roman" w:hAnsi="Times New Roman" w:cs="Times New Roman"/>
        </w:rPr>
        <w:br/>
      </w:r>
      <w:r w:rsidRPr="00F049BE">
        <w:rPr>
          <w:rFonts w:ascii="Times New Roman" w:hAnsi="Times New Roman" w:cs="Times New Roman"/>
          <w:b/>
          <w:bCs/>
        </w:rPr>
        <w:t>Repository:</w:t>
      </w:r>
      <w:r w:rsidRPr="00F049BE">
        <w:rPr>
          <w:rFonts w:ascii="Times New Roman" w:hAnsi="Times New Roman" w:cs="Times New Roman"/>
        </w:rPr>
        <w:t xml:space="preserve"> </w:t>
      </w:r>
      <w:hyperlink r:id="rId5" w:history="1">
        <w:r w:rsidRPr="00817779">
          <w:rPr>
            <w:rStyle w:val="Hyperlink"/>
            <w:rFonts w:ascii="Times New Roman" w:hAnsi="Times New Roman" w:cs="Times New Roman"/>
          </w:rPr>
          <w:t>https://github.com/EVegaGT/FootballTeamWinsWithMascots</w:t>
        </w:r>
      </w:hyperlink>
      <w:r>
        <w:rPr>
          <w:rFonts w:ascii="Times New Roman" w:hAnsi="Times New Roman" w:cs="Times New Roman"/>
        </w:rPr>
        <w:t>.</w:t>
      </w:r>
    </w:p>
    <w:p w14:paraId="75F8A7BA" w14:textId="632676A4" w:rsidR="00F049BE" w:rsidRDefault="00214B2D" w:rsidP="00AA5642">
      <w:pPr>
        <w:pStyle w:val="Subtitle"/>
      </w:pPr>
      <w:r>
        <w:t>Architecture</w:t>
      </w:r>
    </w:p>
    <w:p w14:paraId="4A45B64D" w14:textId="77777777" w:rsidR="00BE29FA" w:rsidRPr="00BE29FA" w:rsidRDefault="00BE29FA" w:rsidP="00BE29FA">
      <w:pPr>
        <w:pStyle w:val="Subtitle"/>
        <w:rPr>
          <w:rFonts w:eastAsiaTheme="minorHAnsi" w:cstheme="minorBidi"/>
          <w:color w:val="auto"/>
          <w:spacing w:val="0"/>
          <w:sz w:val="24"/>
          <w:szCs w:val="24"/>
        </w:rPr>
      </w:pPr>
      <w:r w:rsidRPr="00BE29FA">
        <w:rPr>
          <w:rFonts w:eastAsiaTheme="minorHAnsi" w:cstheme="minorBidi"/>
          <w:color w:val="auto"/>
          <w:spacing w:val="0"/>
          <w:sz w:val="24"/>
          <w:szCs w:val="24"/>
        </w:rPr>
        <w:t>The goal of this project was to develop a clean, scalable, and maintainable full-stack application capable of searching and displaying football team statistics.</w:t>
      </w:r>
    </w:p>
    <w:p w14:paraId="02E915D7" w14:textId="136237B9" w:rsidR="00214B2D" w:rsidRPr="00BE29FA" w:rsidRDefault="00214B2D" w:rsidP="00BE29FA">
      <w:pPr>
        <w:pStyle w:val="Subtitle"/>
        <w:rPr>
          <w:rFonts w:eastAsiaTheme="minorHAnsi" w:cstheme="minorBidi"/>
          <w:color w:val="auto"/>
          <w:spacing w:val="0"/>
          <w:sz w:val="24"/>
          <w:szCs w:val="24"/>
        </w:rPr>
      </w:pPr>
      <w:r>
        <w:t>Backend</w:t>
      </w:r>
    </w:p>
    <w:p w14:paraId="32B0790B" w14:textId="3A0457C1" w:rsidR="00BC27D5" w:rsidRPr="00BC27D5" w:rsidRDefault="00BC27D5" w:rsidP="00BC27D5">
      <w:r w:rsidRPr="00BC27D5">
        <w:t xml:space="preserve">We created a new ASP.NET Core 8 project to build a RESTful API, </w:t>
      </w:r>
      <w:r w:rsidR="00BE29FA" w:rsidRPr="00BE29FA">
        <w:t>the</w:t>
      </w:r>
      <w:r w:rsidR="00BE29FA" w:rsidRPr="00BE29FA">
        <w:t xml:space="preserve"> implementation follows Domain-Driven Design (DDD) and CQRS (Command Query Responsibility Segregation) principles to achieve a strong separation of concerns and ensure that the system can evolve and scale easily</w:t>
      </w:r>
      <w:r w:rsidR="00BE29FA">
        <w:t xml:space="preserve">, </w:t>
      </w:r>
      <w:r w:rsidR="00BE29FA" w:rsidRPr="00BE29FA">
        <w:t>the</w:t>
      </w:r>
      <w:r w:rsidR="00BE29FA" w:rsidRPr="00BE29FA">
        <w:t xml:space="preserve"> project architecture leverages </w:t>
      </w:r>
      <w:proofErr w:type="spellStart"/>
      <w:r w:rsidR="00BE29FA" w:rsidRPr="00BE29FA">
        <w:t>MediatR</w:t>
      </w:r>
      <w:proofErr w:type="spellEnd"/>
      <w:r w:rsidR="00BE29FA" w:rsidRPr="00BE29FA">
        <w:t xml:space="preserve"> for command and query handling.</w:t>
      </w:r>
    </w:p>
    <w:p w14:paraId="0AB65FB7" w14:textId="0F36038F" w:rsidR="00BE29FA" w:rsidRPr="00734DAF" w:rsidRDefault="00BE29FA" w:rsidP="00BE29FA">
      <w:pPr>
        <w:pStyle w:val="ListParagraph"/>
        <w:numPr>
          <w:ilvl w:val="0"/>
          <w:numId w:val="12"/>
        </w:numPr>
        <w:rPr>
          <w:b/>
          <w:bCs/>
        </w:rPr>
      </w:pPr>
      <w:proofErr w:type="spellStart"/>
      <w:r w:rsidRPr="00734DAF">
        <w:rPr>
          <w:b/>
          <w:bCs/>
        </w:rPr>
        <w:t>FootballTeamWinsWithMascots.Api</w:t>
      </w:r>
      <w:proofErr w:type="spellEnd"/>
    </w:p>
    <w:p w14:paraId="1855C4C3" w14:textId="6CA6AD2B" w:rsidR="00BE29FA" w:rsidRDefault="00BE29FA" w:rsidP="00BE29FA">
      <w:pPr>
        <w:pStyle w:val="ListParagraph"/>
        <w:numPr>
          <w:ilvl w:val="0"/>
          <w:numId w:val="13"/>
        </w:numPr>
      </w:pPr>
      <w:r w:rsidRPr="00BE29FA">
        <w:t>Contains the API controllers, dependency injection configurations, and logging setup.</w:t>
      </w:r>
    </w:p>
    <w:p w14:paraId="406EB6DF" w14:textId="20CE35AD" w:rsidR="00BE29FA" w:rsidRDefault="00734DAF" w:rsidP="00BE29FA">
      <w:pPr>
        <w:pStyle w:val="ListParagraph"/>
        <w:numPr>
          <w:ilvl w:val="0"/>
          <w:numId w:val="13"/>
        </w:numPr>
      </w:pPr>
      <w:r>
        <w:t>Create endpoints</w:t>
      </w:r>
      <w:r w:rsidR="00BE29FA" w:rsidRPr="00BE29FA">
        <w:t xml:space="preserve"> for HTTP requests.</w:t>
      </w:r>
    </w:p>
    <w:p w14:paraId="28517206" w14:textId="7CBEFD2F" w:rsidR="00BE29FA" w:rsidRDefault="00BE29FA" w:rsidP="00BE29FA">
      <w:pPr>
        <w:pStyle w:val="ListParagraph"/>
        <w:numPr>
          <w:ilvl w:val="0"/>
          <w:numId w:val="13"/>
        </w:numPr>
      </w:pPr>
      <w:r w:rsidRPr="00BE29FA">
        <w:t xml:space="preserve">Uses </w:t>
      </w:r>
      <w:proofErr w:type="spellStart"/>
      <w:r w:rsidRPr="00BE29FA">
        <w:t>MediatR</w:t>
      </w:r>
      <w:proofErr w:type="spellEnd"/>
      <w:r w:rsidRPr="00BE29FA">
        <w:t xml:space="preserve"> to delegate requests to their corresponding handlers in the Application layer.</w:t>
      </w:r>
    </w:p>
    <w:p w14:paraId="69806460" w14:textId="32E4D73D" w:rsidR="00BE29FA" w:rsidRPr="00734DAF" w:rsidRDefault="00BE29FA" w:rsidP="00BE29FA">
      <w:pPr>
        <w:pStyle w:val="ListParagraph"/>
        <w:numPr>
          <w:ilvl w:val="0"/>
          <w:numId w:val="12"/>
        </w:numPr>
        <w:rPr>
          <w:b/>
          <w:bCs/>
        </w:rPr>
      </w:pPr>
      <w:proofErr w:type="spellStart"/>
      <w:r w:rsidRPr="00734DAF">
        <w:rPr>
          <w:b/>
          <w:bCs/>
        </w:rPr>
        <w:t>FootballTeamWinsWithMascots.Application</w:t>
      </w:r>
      <w:proofErr w:type="spellEnd"/>
    </w:p>
    <w:p w14:paraId="1DB6FC76" w14:textId="714D8A08" w:rsidR="00BE29FA" w:rsidRDefault="00BE29FA" w:rsidP="00BE29FA">
      <w:pPr>
        <w:pStyle w:val="ListParagraph"/>
        <w:numPr>
          <w:ilvl w:val="0"/>
          <w:numId w:val="14"/>
        </w:numPr>
      </w:pPr>
      <w:r w:rsidRPr="00BE29FA">
        <w:t>Implements the CQRS pattern by separating commands (write operations) from queries (read operations).</w:t>
      </w:r>
    </w:p>
    <w:p w14:paraId="35B7231C" w14:textId="475B1E73" w:rsidR="00BE29FA" w:rsidRDefault="00BE29FA" w:rsidP="00BE29FA">
      <w:pPr>
        <w:pStyle w:val="ListParagraph"/>
        <w:numPr>
          <w:ilvl w:val="0"/>
          <w:numId w:val="14"/>
        </w:numPr>
      </w:pPr>
      <w:r w:rsidRPr="00BE29FA">
        <w:t xml:space="preserve">Uses </w:t>
      </w:r>
      <w:proofErr w:type="spellStart"/>
      <w:r w:rsidRPr="00BE29FA">
        <w:t>MediatR</w:t>
      </w:r>
      <w:proofErr w:type="spellEnd"/>
      <w:r w:rsidRPr="00BE29FA">
        <w:t xml:space="preserve"> to define request/response handlers.</w:t>
      </w:r>
    </w:p>
    <w:p w14:paraId="6502ADF4" w14:textId="13832347" w:rsidR="00BE29FA" w:rsidRDefault="00BE29FA" w:rsidP="00BE29FA">
      <w:pPr>
        <w:pStyle w:val="ListParagraph"/>
        <w:numPr>
          <w:ilvl w:val="0"/>
          <w:numId w:val="14"/>
        </w:numPr>
      </w:pPr>
      <w:r w:rsidRPr="00BE29FA">
        <w:t xml:space="preserve">For this challenge, only the </w:t>
      </w:r>
      <w:proofErr w:type="spellStart"/>
      <w:r w:rsidRPr="00BE29FA">
        <w:t>SearchTeamsQueryHandler</w:t>
      </w:r>
      <w:proofErr w:type="spellEnd"/>
      <w:r w:rsidRPr="00BE29FA">
        <w:t xml:space="preserve"> was required, which filters teams dynamically based on user input.</w:t>
      </w:r>
    </w:p>
    <w:p w14:paraId="029C9AEC" w14:textId="32DBCCAB" w:rsidR="00BE29FA" w:rsidRPr="00734DAF" w:rsidRDefault="00BE29FA" w:rsidP="00BE29FA">
      <w:pPr>
        <w:pStyle w:val="ListParagraph"/>
        <w:numPr>
          <w:ilvl w:val="0"/>
          <w:numId w:val="12"/>
        </w:numPr>
        <w:rPr>
          <w:b/>
          <w:bCs/>
        </w:rPr>
      </w:pPr>
      <w:proofErr w:type="spellStart"/>
      <w:r w:rsidRPr="00734DAF">
        <w:rPr>
          <w:b/>
          <w:bCs/>
        </w:rPr>
        <w:t>FootballTeamWinsWithMascots.Domain</w:t>
      </w:r>
      <w:proofErr w:type="spellEnd"/>
    </w:p>
    <w:p w14:paraId="2BB902AD" w14:textId="5D5ABF2F" w:rsidR="00BE29FA" w:rsidRDefault="00BE29FA" w:rsidP="00BE29FA">
      <w:pPr>
        <w:pStyle w:val="ListParagraph"/>
        <w:numPr>
          <w:ilvl w:val="0"/>
          <w:numId w:val="15"/>
        </w:numPr>
      </w:pPr>
      <w:r w:rsidRPr="00BE29FA">
        <w:t>Defines the core business model, including entities, interfaces, and domain logic.</w:t>
      </w:r>
    </w:p>
    <w:p w14:paraId="31D52A0F" w14:textId="3173FCFC" w:rsidR="00BE29FA" w:rsidRDefault="00BE29FA" w:rsidP="00BE29FA">
      <w:pPr>
        <w:pStyle w:val="ListParagraph"/>
        <w:numPr>
          <w:ilvl w:val="0"/>
          <w:numId w:val="15"/>
        </w:numPr>
      </w:pPr>
      <w:r w:rsidRPr="00BE29FA">
        <w:t>This layer is pure C#, completely independent from frameworks or external dependencies.</w:t>
      </w:r>
    </w:p>
    <w:p w14:paraId="76BBE5B9" w14:textId="52F3689C" w:rsidR="00BE29FA" w:rsidRDefault="00BE29FA" w:rsidP="00BE29FA">
      <w:pPr>
        <w:pStyle w:val="ListParagraph"/>
        <w:numPr>
          <w:ilvl w:val="0"/>
          <w:numId w:val="15"/>
        </w:numPr>
      </w:pPr>
      <w:r w:rsidRPr="00BE29FA">
        <w:t xml:space="preserve">Contains </w:t>
      </w:r>
      <w:r w:rsidR="00734DAF">
        <w:t>interfaces</w:t>
      </w:r>
      <w:r w:rsidRPr="00BE29FA">
        <w:t xml:space="preserve"> for repositories and business </w:t>
      </w:r>
      <w:r w:rsidR="00734DAF">
        <w:t>rules.</w:t>
      </w:r>
    </w:p>
    <w:p w14:paraId="13C16D87" w14:textId="1D38D860" w:rsidR="00BE29FA" w:rsidRPr="00734DAF" w:rsidRDefault="00BE29FA" w:rsidP="00BE29FA">
      <w:pPr>
        <w:pStyle w:val="ListParagraph"/>
        <w:numPr>
          <w:ilvl w:val="0"/>
          <w:numId w:val="12"/>
        </w:numPr>
        <w:rPr>
          <w:b/>
          <w:bCs/>
        </w:rPr>
      </w:pPr>
      <w:proofErr w:type="spellStart"/>
      <w:r w:rsidRPr="00734DAF">
        <w:rPr>
          <w:b/>
          <w:bCs/>
        </w:rPr>
        <w:t>FootballTeamWinsWithMascots.Infrastructure</w:t>
      </w:r>
      <w:proofErr w:type="spellEnd"/>
    </w:p>
    <w:p w14:paraId="135FD90B" w14:textId="27D6CF6F" w:rsidR="00BE29FA" w:rsidRDefault="00BE29FA" w:rsidP="00BE29FA">
      <w:pPr>
        <w:pStyle w:val="ListParagraph"/>
        <w:numPr>
          <w:ilvl w:val="0"/>
          <w:numId w:val="16"/>
        </w:numPr>
      </w:pPr>
      <w:r w:rsidRPr="00BE29FA">
        <w:t>Implements Entity Framework Core (EF Core) for data access.</w:t>
      </w:r>
    </w:p>
    <w:p w14:paraId="23456019" w14:textId="4388C46D" w:rsidR="00BE29FA" w:rsidRDefault="00BE29FA" w:rsidP="00BE29FA">
      <w:pPr>
        <w:pStyle w:val="ListParagraph"/>
        <w:numPr>
          <w:ilvl w:val="0"/>
          <w:numId w:val="16"/>
        </w:numPr>
      </w:pPr>
      <w:r w:rsidRPr="00BE29FA">
        <w:t xml:space="preserve">Contains </w:t>
      </w:r>
      <w:proofErr w:type="spellStart"/>
      <w:r w:rsidR="00734DAF" w:rsidRPr="00BE29FA">
        <w:t>DbContext</w:t>
      </w:r>
      <w:proofErr w:type="spellEnd"/>
      <w:r w:rsidRPr="00BE29FA">
        <w:t>, repositories, and SQLite configuration.</w:t>
      </w:r>
    </w:p>
    <w:p w14:paraId="3222C5F1" w14:textId="3B2C3B0B" w:rsidR="00BE29FA" w:rsidRDefault="00BE29FA" w:rsidP="00BE29FA">
      <w:pPr>
        <w:pStyle w:val="ListParagraph"/>
        <w:numPr>
          <w:ilvl w:val="0"/>
          <w:numId w:val="16"/>
        </w:numPr>
      </w:pPr>
      <w:r w:rsidRPr="00BE29FA">
        <w:t xml:space="preserve">Handles migrations and seeding of data from a CSV file using </w:t>
      </w:r>
      <w:proofErr w:type="spellStart"/>
      <w:r w:rsidRPr="00BE29FA">
        <w:t>CsvHelper</w:t>
      </w:r>
      <w:proofErr w:type="spellEnd"/>
      <w:r w:rsidRPr="00BE29FA">
        <w:t>.</w:t>
      </w:r>
    </w:p>
    <w:p w14:paraId="572DF6AC" w14:textId="3F1A5947" w:rsidR="00214B2D" w:rsidRDefault="00214B2D" w:rsidP="00214B2D">
      <w:pPr>
        <w:pStyle w:val="Subtitle"/>
        <w:numPr>
          <w:ilvl w:val="0"/>
          <w:numId w:val="0"/>
        </w:numPr>
      </w:pPr>
      <w:r>
        <w:lastRenderedPageBreak/>
        <w:t>Frontend</w:t>
      </w:r>
    </w:p>
    <w:p w14:paraId="288310EF" w14:textId="298F6255" w:rsidR="00214B2D" w:rsidRDefault="00AA5642" w:rsidP="00AA5642">
      <w:r w:rsidRPr="00AA5642">
        <w:t>The frontend is developed as an independent React + TypeScript application. It interacts with the backend API through HTTP endpoints, ensuring a clean separation between presentation and business logic.</w:t>
      </w:r>
    </w:p>
    <w:p w14:paraId="5656062D" w14:textId="0D74B10B" w:rsidR="00AA5642" w:rsidRDefault="00AA5642" w:rsidP="00AA5642">
      <w:pPr>
        <w:pStyle w:val="ListParagraph"/>
        <w:numPr>
          <w:ilvl w:val="0"/>
          <w:numId w:val="8"/>
        </w:numPr>
      </w:pPr>
      <w:r w:rsidRPr="00AA5642">
        <w:t>Uses React to build a responsive and dynamic single-page application.</w:t>
      </w:r>
    </w:p>
    <w:p w14:paraId="59C57FE0" w14:textId="4066D1AA" w:rsidR="00AA5642" w:rsidRDefault="00AA5642" w:rsidP="00AA5642">
      <w:pPr>
        <w:pStyle w:val="ListParagraph"/>
        <w:numPr>
          <w:ilvl w:val="0"/>
          <w:numId w:val="7"/>
        </w:numPr>
      </w:pPr>
      <w:r w:rsidRPr="00AA5642">
        <w:t>Integrates Material UI (MUI) to provide a clean, user-friendly, and accessible interface.</w:t>
      </w:r>
    </w:p>
    <w:p w14:paraId="6316C5E4" w14:textId="77777777" w:rsidR="00734DAF" w:rsidRDefault="00734DAF" w:rsidP="00685E23">
      <w:pPr>
        <w:pStyle w:val="ListParagraph"/>
        <w:numPr>
          <w:ilvl w:val="0"/>
          <w:numId w:val="6"/>
        </w:numPr>
      </w:pPr>
      <w:r w:rsidRPr="00734DAF">
        <w:t>Uses swagger-typescript-</w:t>
      </w:r>
      <w:proofErr w:type="spellStart"/>
      <w:r w:rsidRPr="00734DAF">
        <w:t>api</w:t>
      </w:r>
      <w:proofErr w:type="spellEnd"/>
      <w:r w:rsidRPr="00734DAF">
        <w:t xml:space="preserve"> to automatically generate the client SDK from the </w:t>
      </w:r>
      <w:proofErr w:type="spellStart"/>
      <w:r w:rsidRPr="00734DAF">
        <w:t>OpenAPI</w:t>
      </w:r>
      <w:proofErr w:type="spellEnd"/>
      <w:r w:rsidRPr="00734DAF">
        <w:t xml:space="preserve"> (Swagger)</w:t>
      </w:r>
      <w:r w:rsidRPr="00734DAF">
        <w:t xml:space="preserve"> </w:t>
      </w:r>
    </w:p>
    <w:p w14:paraId="2CB298A0" w14:textId="42982D83" w:rsidR="00734DAF" w:rsidRDefault="00734DAF" w:rsidP="00685E23">
      <w:pPr>
        <w:pStyle w:val="ListParagraph"/>
        <w:numPr>
          <w:ilvl w:val="0"/>
          <w:numId w:val="6"/>
        </w:numPr>
      </w:pPr>
      <w:r w:rsidRPr="00734DAF">
        <w:t>API and frontend communicate through HTTP endpoints.</w:t>
      </w:r>
    </w:p>
    <w:p w14:paraId="618160A0" w14:textId="770634A5" w:rsidR="00734DAF" w:rsidRDefault="00734DAF" w:rsidP="00734DAF">
      <w:pPr>
        <w:pStyle w:val="Subtitle"/>
        <w:numPr>
          <w:ilvl w:val="0"/>
          <w:numId w:val="0"/>
        </w:numPr>
      </w:pPr>
      <w:r w:rsidRPr="00734DAF">
        <w:t>Development Methodology</w:t>
      </w:r>
    </w:p>
    <w:p w14:paraId="2F9526E5" w14:textId="77777777" w:rsidR="00734DAF" w:rsidRDefault="00734DAF" w:rsidP="00734DAF">
      <w:r>
        <w:t>The development process followed a layered approach to ensure clean boundaries between concerns:</w:t>
      </w:r>
    </w:p>
    <w:p w14:paraId="4D59E97C" w14:textId="5F9D7080" w:rsidR="00734DAF" w:rsidRDefault="00734DAF" w:rsidP="00734DAF">
      <w:pPr>
        <w:pStyle w:val="ListParagraph"/>
        <w:numPr>
          <w:ilvl w:val="0"/>
          <w:numId w:val="17"/>
        </w:numPr>
      </w:pPr>
      <w:r>
        <w:t>Domain first</w:t>
      </w:r>
      <w:r>
        <w:t xml:space="preserve">: </w:t>
      </w:r>
      <w:r>
        <w:t>define entities and repository interfaces.</w:t>
      </w:r>
    </w:p>
    <w:p w14:paraId="14B2CFD2" w14:textId="145382F1" w:rsidR="00734DAF" w:rsidRDefault="00734DAF" w:rsidP="00734DAF">
      <w:pPr>
        <w:pStyle w:val="ListParagraph"/>
        <w:numPr>
          <w:ilvl w:val="0"/>
          <w:numId w:val="17"/>
        </w:numPr>
      </w:pPr>
      <w:r>
        <w:t>Infrastructure:</w:t>
      </w:r>
      <w:r>
        <w:t xml:space="preserve"> implement persistence and </w:t>
      </w:r>
      <w:proofErr w:type="gramStart"/>
      <w:r>
        <w:t>seeding</w:t>
      </w:r>
      <w:proofErr w:type="gramEnd"/>
      <w:r>
        <w:t xml:space="preserve"> with EF Core and </w:t>
      </w:r>
      <w:proofErr w:type="spellStart"/>
      <w:r>
        <w:t>CsvHelper</w:t>
      </w:r>
      <w:proofErr w:type="spellEnd"/>
      <w:r>
        <w:t>.</w:t>
      </w:r>
    </w:p>
    <w:p w14:paraId="3C5F3BEB" w14:textId="5452691D" w:rsidR="00734DAF" w:rsidRDefault="00734DAF" w:rsidP="00734DAF">
      <w:pPr>
        <w:pStyle w:val="ListParagraph"/>
        <w:numPr>
          <w:ilvl w:val="0"/>
          <w:numId w:val="17"/>
        </w:numPr>
      </w:pPr>
      <w:r>
        <w:t xml:space="preserve">Application: </w:t>
      </w:r>
      <w:r>
        <w:t xml:space="preserve">implement CQRS with </w:t>
      </w:r>
      <w:proofErr w:type="spellStart"/>
      <w:r>
        <w:t>MediatR</w:t>
      </w:r>
      <w:proofErr w:type="spellEnd"/>
      <w:r>
        <w:t>, focusing on query logic and scalability.</w:t>
      </w:r>
    </w:p>
    <w:p w14:paraId="596AFD85" w14:textId="0ADFEAF8" w:rsidR="00734DAF" w:rsidRDefault="00734DAF" w:rsidP="00734DAF">
      <w:pPr>
        <w:pStyle w:val="ListParagraph"/>
        <w:numPr>
          <w:ilvl w:val="0"/>
          <w:numId w:val="17"/>
        </w:numPr>
      </w:pPr>
      <w:r>
        <w:t>API</w:t>
      </w:r>
      <w:r>
        <w:t>:</w:t>
      </w:r>
      <w:r>
        <w:t xml:space="preserve"> expose endpoints through minimal controllers that delegate logic to handlers.</w:t>
      </w:r>
    </w:p>
    <w:p w14:paraId="104C4E75" w14:textId="6A955032" w:rsidR="00734DAF" w:rsidRDefault="00734DAF" w:rsidP="00734DAF">
      <w:pPr>
        <w:pStyle w:val="ListParagraph"/>
        <w:numPr>
          <w:ilvl w:val="0"/>
          <w:numId w:val="17"/>
        </w:numPr>
      </w:pPr>
      <w:r>
        <w:t>Frontend</w:t>
      </w:r>
      <w:r>
        <w:t>:</w:t>
      </w:r>
      <w:r>
        <w:t xml:space="preserve"> consume the API, generate client code automatically, and design a minimal, intuitive UI.</w:t>
      </w:r>
    </w:p>
    <w:p w14:paraId="444FA8CA" w14:textId="77777777" w:rsidR="00734DAF" w:rsidRDefault="00734DAF" w:rsidP="00C80412"/>
    <w:p w14:paraId="3E0DF7BC" w14:textId="66F0972D" w:rsidR="00C80412" w:rsidRDefault="00C80412" w:rsidP="00C80412">
      <w:pPr>
        <w:pStyle w:val="Subtitle"/>
        <w:numPr>
          <w:ilvl w:val="0"/>
          <w:numId w:val="0"/>
        </w:numPr>
      </w:pPr>
      <w:r>
        <w:t>Times</w:t>
      </w:r>
    </w:p>
    <w:tbl>
      <w:tblPr>
        <w:tblStyle w:val="GridTable1Light"/>
        <w:tblW w:w="9355" w:type="dxa"/>
        <w:tblLook w:val="04A0" w:firstRow="1" w:lastRow="0" w:firstColumn="1" w:lastColumn="0" w:noHBand="0" w:noVBand="1"/>
      </w:tblPr>
      <w:tblGrid>
        <w:gridCol w:w="6475"/>
        <w:gridCol w:w="2880"/>
      </w:tblGrid>
      <w:tr w:rsidR="00734DAF" w:rsidRPr="00734DAF" w14:paraId="1BE7F539" w14:textId="77777777" w:rsidTr="00734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6C865409" w14:textId="77777777" w:rsidR="00734DAF" w:rsidRPr="00734DAF" w:rsidRDefault="00734DAF" w:rsidP="00734DAF">
            <w:r w:rsidRPr="00734DAF">
              <w:t>Task</w:t>
            </w:r>
          </w:p>
        </w:tc>
        <w:tc>
          <w:tcPr>
            <w:tcW w:w="2880" w:type="dxa"/>
            <w:hideMark/>
          </w:tcPr>
          <w:p w14:paraId="7852CF4F" w14:textId="77777777" w:rsidR="00734DAF" w:rsidRPr="00734DAF" w:rsidRDefault="00734DAF" w:rsidP="00734DAF">
            <w:pPr>
              <w:cnfStyle w:val="100000000000" w:firstRow="1" w:lastRow="0" w:firstColumn="0" w:lastColumn="0" w:oddVBand="0" w:evenVBand="0" w:oddHBand="0" w:evenHBand="0" w:firstRowFirstColumn="0" w:firstRowLastColumn="0" w:lastRowFirstColumn="0" w:lastRowLastColumn="0"/>
            </w:pPr>
            <w:r w:rsidRPr="00734DAF">
              <w:t>Time</w:t>
            </w:r>
          </w:p>
        </w:tc>
      </w:tr>
      <w:tr w:rsidR="00734DAF" w:rsidRPr="00734DAF" w14:paraId="06D6D70B"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2CB7585C" w14:textId="77777777" w:rsidR="00734DAF" w:rsidRPr="00734DAF" w:rsidRDefault="00734DAF" w:rsidP="00734DAF">
            <w:pPr>
              <w:rPr>
                <w:b w:val="0"/>
                <w:bCs w:val="0"/>
              </w:rPr>
            </w:pPr>
            <w:r w:rsidRPr="00734DAF">
              <w:rPr>
                <w:b w:val="0"/>
                <w:bCs w:val="0"/>
              </w:rPr>
              <w:t>Create Project</w:t>
            </w:r>
          </w:p>
        </w:tc>
        <w:tc>
          <w:tcPr>
            <w:tcW w:w="2880" w:type="dxa"/>
            <w:hideMark/>
          </w:tcPr>
          <w:p w14:paraId="10C5944C"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3C91C828"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7B0473A5" w14:textId="77777777" w:rsidR="00734DAF" w:rsidRPr="00734DAF" w:rsidRDefault="00734DAF" w:rsidP="00734DAF">
            <w:pPr>
              <w:rPr>
                <w:b w:val="0"/>
                <w:bCs w:val="0"/>
              </w:rPr>
            </w:pPr>
            <w:r w:rsidRPr="00734DAF">
              <w:rPr>
                <w:b w:val="0"/>
                <w:bCs w:val="0"/>
              </w:rPr>
              <w:t>Create structure and architecture</w:t>
            </w:r>
          </w:p>
        </w:tc>
        <w:tc>
          <w:tcPr>
            <w:tcW w:w="2880" w:type="dxa"/>
            <w:hideMark/>
          </w:tcPr>
          <w:p w14:paraId="74D5790C"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2 hours</w:t>
            </w:r>
          </w:p>
        </w:tc>
      </w:tr>
      <w:tr w:rsidR="00734DAF" w:rsidRPr="00734DAF" w14:paraId="3E707F26"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3FB877AE" w14:textId="77777777" w:rsidR="00734DAF" w:rsidRPr="00734DAF" w:rsidRDefault="00734DAF" w:rsidP="00734DAF">
            <w:pPr>
              <w:rPr>
                <w:b w:val="0"/>
                <w:bCs w:val="0"/>
              </w:rPr>
            </w:pPr>
            <w:r w:rsidRPr="00734DAF">
              <w:rPr>
                <w:b w:val="0"/>
                <w:bCs w:val="0"/>
              </w:rPr>
              <w:t>Configure SQLite and Entity Framework Core</w:t>
            </w:r>
          </w:p>
        </w:tc>
        <w:tc>
          <w:tcPr>
            <w:tcW w:w="2880" w:type="dxa"/>
            <w:hideMark/>
          </w:tcPr>
          <w:p w14:paraId="22D41D30"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6AAC3FE1"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7CCA9DEE" w14:textId="77777777" w:rsidR="00734DAF" w:rsidRPr="00734DAF" w:rsidRDefault="00734DAF" w:rsidP="00734DAF">
            <w:pPr>
              <w:rPr>
                <w:b w:val="0"/>
                <w:bCs w:val="0"/>
              </w:rPr>
            </w:pPr>
            <w:r w:rsidRPr="00734DAF">
              <w:rPr>
                <w:b w:val="0"/>
                <w:bCs w:val="0"/>
              </w:rPr>
              <w:t xml:space="preserve">Seed database with CSV file using </w:t>
            </w:r>
            <w:proofErr w:type="spellStart"/>
            <w:r w:rsidRPr="00734DAF">
              <w:rPr>
                <w:b w:val="0"/>
                <w:bCs w:val="0"/>
              </w:rPr>
              <w:t>CsvHelper</w:t>
            </w:r>
            <w:proofErr w:type="spellEnd"/>
          </w:p>
        </w:tc>
        <w:tc>
          <w:tcPr>
            <w:tcW w:w="2880" w:type="dxa"/>
            <w:hideMark/>
          </w:tcPr>
          <w:p w14:paraId="0419BE75"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2 hours</w:t>
            </w:r>
          </w:p>
        </w:tc>
      </w:tr>
      <w:tr w:rsidR="00734DAF" w:rsidRPr="00734DAF" w14:paraId="489ED7E6"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6D1B8F79" w14:textId="77777777" w:rsidR="00734DAF" w:rsidRPr="00734DAF" w:rsidRDefault="00734DAF" w:rsidP="00734DAF">
            <w:pPr>
              <w:rPr>
                <w:b w:val="0"/>
                <w:bCs w:val="0"/>
              </w:rPr>
            </w:pPr>
            <w:r w:rsidRPr="00734DAF">
              <w:rPr>
                <w:b w:val="0"/>
                <w:bCs w:val="0"/>
              </w:rPr>
              <w:t xml:space="preserve">Implement </w:t>
            </w:r>
            <w:proofErr w:type="spellStart"/>
            <w:r w:rsidRPr="00734DAF">
              <w:rPr>
                <w:b w:val="0"/>
                <w:bCs w:val="0"/>
              </w:rPr>
              <w:t>MediatR</w:t>
            </w:r>
            <w:proofErr w:type="spellEnd"/>
            <w:r w:rsidRPr="00734DAF">
              <w:rPr>
                <w:b w:val="0"/>
                <w:bCs w:val="0"/>
              </w:rPr>
              <w:t xml:space="preserve"> and configure CQRS pattern</w:t>
            </w:r>
          </w:p>
        </w:tc>
        <w:tc>
          <w:tcPr>
            <w:tcW w:w="2880" w:type="dxa"/>
            <w:hideMark/>
          </w:tcPr>
          <w:p w14:paraId="555C1502"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3 hours</w:t>
            </w:r>
          </w:p>
        </w:tc>
      </w:tr>
      <w:tr w:rsidR="00734DAF" w:rsidRPr="00734DAF" w14:paraId="64AFB5A2"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10CD7B28" w14:textId="77777777" w:rsidR="00734DAF" w:rsidRPr="00734DAF" w:rsidRDefault="00734DAF" w:rsidP="00734DAF">
            <w:pPr>
              <w:rPr>
                <w:b w:val="0"/>
                <w:bCs w:val="0"/>
              </w:rPr>
            </w:pPr>
            <w:r w:rsidRPr="00734DAF">
              <w:rPr>
                <w:b w:val="0"/>
                <w:bCs w:val="0"/>
              </w:rPr>
              <w:t>Create team search query and handler</w:t>
            </w:r>
          </w:p>
        </w:tc>
        <w:tc>
          <w:tcPr>
            <w:tcW w:w="2880" w:type="dxa"/>
            <w:hideMark/>
          </w:tcPr>
          <w:p w14:paraId="35FA76E3"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4F7AF714"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43D7F985" w14:textId="77777777" w:rsidR="00734DAF" w:rsidRPr="00734DAF" w:rsidRDefault="00734DAF" w:rsidP="00734DAF">
            <w:pPr>
              <w:rPr>
                <w:b w:val="0"/>
                <w:bCs w:val="0"/>
              </w:rPr>
            </w:pPr>
            <w:r w:rsidRPr="00734DAF">
              <w:rPr>
                <w:b w:val="0"/>
                <w:bCs w:val="0"/>
              </w:rPr>
              <w:t xml:space="preserve">Add </w:t>
            </w:r>
            <w:proofErr w:type="spellStart"/>
            <w:r w:rsidRPr="00734DAF">
              <w:rPr>
                <w:b w:val="0"/>
                <w:bCs w:val="0"/>
              </w:rPr>
              <w:t>OpenAPI</w:t>
            </w:r>
            <w:proofErr w:type="spellEnd"/>
            <w:r w:rsidRPr="00734DAF">
              <w:rPr>
                <w:b w:val="0"/>
                <w:bCs w:val="0"/>
              </w:rPr>
              <w:t xml:space="preserve"> generator and TypeScript client</w:t>
            </w:r>
          </w:p>
        </w:tc>
        <w:tc>
          <w:tcPr>
            <w:tcW w:w="2880" w:type="dxa"/>
            <w:hideMark/>
          </w:tcPr>
          <w:p w14:paraId="4F8C2BD9"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7C4AFE1D"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3B658C8A" w14:textId="77777777" w:rsidR="00734DAF" w:rsidRPr="00734DAF" w:rsidRDefault="00734DAF" w:rsidP="00734DAF">
            <w:pPr>
              <w:rPr>
                <w:b w:val="0"/>
                <w:bCs w:val="0"/>
              </w:rPr>
            </w:pPr>
            <w:r w:rsidRPr="00734DAF">
              <w:rPr>
                <w:b w:val="0"/>
                <w:bCs w:val="0"/>
              </w:rPr>
              <w:t>Build React search form</w:t>
            </w:r>
          </w:p>
        </w:tc>
        <w:tc>
          <w:tcPr>
            <w:tcW w:w="2880" w:type="dxa"/>
            <w:hideMark/>
          </w:tcPr>
          <w:p w14:paraId="41CD4E8B"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2 hours</w:t>
            </w:r>
          </w:p>
        </w:tc>
      </w:tr>
      <w:tr w:rsidR="00734DAF" w:rsidRPr="00734DAF" w14:paraId="682E6052"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640393A5" w14:textId="77777777" w:rsidR="00734DAF" w:rsidRPr="00734DAF" w:rsidRDefault="00734DAF" w:rsidP="00734DAF">
            <w:pPr>
              <w:rPr>
                <w:b w:val="0"/>
                <w:bCs w:val="0"/>
              </w:rPr>
            </w:pPr>
            <w:r w:rsidRPr="00734DAF">
              <w:rPr>
                <w:b w:val="0"/>
                <w:bCs w:val="0"/>
              </w:rPr>
              <w:t>Build React result table</w:t>
            </w:r>
          </w:p>
        </w:tc>
        <w:tc>
          <w:tcPr>
            <w:tcW w:w="2880" w:type="dxa"/>
            <w:hideMark/>
          </w:tcPr>
          <w:p w14:paraId="78441D8B"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06CDB2FA"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56320952" w14:textId="77777777" w:rsidR="00734DAF" w:rsidRPr="00734DAF" w:rsidRDefault="00734DAF" w:rsidP="00734DAF">
            <w:pPr>
              <w:rPr>
                <w:b w:val="0"/>
                <w:bCs w:val="0"/>
              </w:rPr>
            </w:pPr>
            <w:r w:rsidRPr="00734DAF">
              <w:rPr>
                <w:b w:val="0"/>
                <w:bCs w:val="0"/>
              </w:rPr>
              <w:t>UI design and layout refinement</w:t>
            </w:r>
          </w:p>
        </w:tc>
        <w:tc>
          <w:tcPr>
            <w:tcW w:w="2880" w:type="dxa"/>
            <w:hideMark/>
          </w:tcPr>
          <w:p w14:paraId="589C7F55"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3B1D69F2"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1C57E528" w14:textId="5D7C7D95" w:rsidR="00734DAF" w:rsidRPr="00734DAF" w:rsidRDefault="00734DAF" w:rsidP="00734DAF">
            <w:pPr>
              <w:rPr>
                <w:b w:val="0"/>
                <w:bCs w:val="0"/>
              </w:rPr>
            </w:pPr>
            <w:r w:rsidRPr="00734DAF">
              <w:rPr>
                <w:b w:val="0"/>
                <w:bCs w:val="0"/>
              </w:rPr>
              <w:t>Configure Visual Studio profiles</w:t>
            </w:r>
          </w:p>
        </w:tc>
        <w:tc>
          <w:tcPr>
            <w:tcW w:w="2880" w:type="dxa"/>
            <w:hideMark/>
          </w:tcPr>
          <w:p w14:paraId="72FEFC2E"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30A8F13F"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72763EDB" w14:textId="77777777" w:rsidR="00734DAF" w:rsidRPr="00734DAF" w:rsidRDefault="00734DAF" w:rsidP="00734DAF">
            <w:r w:rsidRPr="00734DAF">
              <w:t>Total (Coding Time)</w:t>
            </w:r>
          </w:p>
        </w:tc>
        <w:tc>
          <w:tcPr>
            <w:tcW w:w="2880" w:type="dxa"/>
            <w:hideMark/>
          </w:tcPr>
          <w:p w14:paraId="3D563E83"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15 hours</w:t>
            </w:r>
          </w:p>
        </w:tc>
      </w:tr>
    </w:tbl>
    <w:p w14:paraId="4E30A4F4" w14:textId="77777777" w:rsidR="00AA5642" w:rsidRPr="00734DAF" w:rsidRDefault="00AA5642" w:rsidP="00734DAF"/>
    <w:sectPr w:rsidR="00AA5642" w:rsidRPr="0073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7C"/>
    <w:multiLevelType w:val="hybridMultilevel"/>
    <w:tmpl w:val="571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4A09"/>
    <w:multiLevelType w:val="hybridMultilevel"/>
    <w:tmpl w:val="4EA0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96698"/>
    <w:multiLevelType w:val="hybridMultilevel"/>
    <w:tmpl w:val="3784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651AF"/>
    <w:multiLevelType w:val="hybridMultilevel"/>
    <w:tmpl w:val="E6CCB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63A56"/>
    <w:multiLevelType w:val="hybridMultilevel"/>
    <w:tmpl w:val="46E8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271AA"/>
    <w:multiLevelType w:val="hybridMultilevel"/>
    <w:tmpl w:val="A9E4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77532"/>
    <w:multiLevelType w:val="hybridMultilevel"/>
    <w:tmpl w:val="EBFE0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0235D"/>
    <w:multiLevelType w:val="multilevel"/>
    <w:tmpl w:val="A55A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53A99"/>
    <w:multiLevelType w:val="hybridMultilevel"/>
    <w:tmpl w:val="880E1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85531"/>
    <w:multiLevelType w:val="multilevel"/>
    <w:tmpl w:val="DEDE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55BAA"/>
    <w:multiLevelType w:val="hybridMultilevel"/>
    <w:tmpl w:val="F26A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74951"/>
    <w:multiLevelType w:val="hybridMultilevel"/>
    <w:tmpl w:val="D2A8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567F08"/>
    <w:multiLevelType w:val="hybridMultilevel"/>
    <w:tmpl w:val="5F8C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92F40"/>
    <w:multiLevelType w:val="hybridMultilevel"/>
    <w:tmpl w:val="B2E22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4C12F6"/>
    <w:multiLevelType w:val="hybridMultilevel"/>
    <w:tmpl w:val="2854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74755"/>
    <w:multiLevelType w:val="hybridMultilevel"/>
    <w:tmpl w:val="737CD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06477"/>
    <w:multiLevelType w:val="hybridMultilevel"/>
    <w:tmpl w:val="DB3AD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5319130">
    <w:abstractNumId w:val="0"/>
  </w:num>
  <w:num w:numId="2" w16cid:durableId="183518864">
    <w:abstractNumId w:val="5"/>
  </w:num>
  <w:num w:numId="3" w16cid:durableId="803889302">
    <w:abstractNumId w:val="3"/>
  </w:num>
  <w:num w:numId="4" w16cid:durableId="1651861661">
    <w:abstractNumId w:val="2"/>
  </w:num>
  <w:num w:numId="5" w16cid:durableId="987783227">
    <w:abstractNumId w:val="1"/>
  </w:num>
  <w:num w:numId="6" w16cid:durableId="1466973010">
    <w:abstractNumId w:val="12"/>
  </w:num>
  <w:num w:numId="7" w16cid:durableId="874394197">
    <w:abstractNumId w:val="4"/>
  </w:num>
  <w:num w:numId="8" w16cid:durableId="1474179147">
    <w:abstractNumId w:val="14"/>
  </w:num>
  <w:num w:numId="9" w16cid:durableId="1709991224">
    <w:abstractNumId w:val="7"/>
  </w:num>
  <w:num w:numId="10" w16cid:durableId="1039279655">
    <w:abstractNumId w:val="9"/>
  </w:num>
  <w:num w:numId="11" w16cid:durableId="1642539186">
    <w:abstractNumId w:val="10"/>
  </w:num>
  <w:num w:numId="12" w16cid:durableId="1806776076">
    <w:abstractNumId w:val="15"/>
  </w:num>
  <w:num w:numId="13" w16cid:durableId="951130168">
    <w:abstractNumId w:val="8"/>
  </w:num>
  <w:num w:numId="14" w16cid:durableId="1846238764">
    <w:abstractNumId w:val="16"/>
  </w:num>
  <w:num w:numId="15" w16cid:durableId="2024286799">
    <w:abstractNumId w:val="11"/>
  </w:num>
  <w:num w:numId="16" w16cid:durableId="645090174">
    <w:abstractNumId w:val="13"/>
  </w:num>
  <w:num w:numId="17" w16cid:durableId="425735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BE"/>
    <w:rsid w:val="00090303"/>
    <w:rsid w:val="001D73D0"/>
    <w:rsid w:val="00214B2D"/>
    <w:rsid w:val="00455FEB"/>
    <w:rsid w:val="005C7808"/>
    <w:rsid w:val="00685E23"/>
    <w:rsid w:val="00733307"/>
    <w:rsid w:val="00734DAF"/>
    <w:rsid w:val="007605A1"/>
    <w:rsid w:val="008F5537"/>
    <w:rsid w:val="00933BA3"/>
    <w:rsid w:val="00AA5642"/>
    <w:rsid w:val="00BC27D5"/>
    <w:rsid w:val="00BE29FA"/>
    <w:rsid w:val="00C3129B"/>
    <w:rsid w:val="00C80412"/>
    <w:rsid w:val="00D640A5"/>
    <w:rsid w:val="00DC7927"/>
    <w:rsid w:val="00E54644"/>
    <w:rsid w:val="00F049BE"/>
    <w:rsid w:val="00FF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B4A7"/>
  <w15:chartTrackingRefBased/>
  <w15:docId w15:val="{780F4D28-836C-4032-AFA2-4410A924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4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9BE"/>
    <w:rPr>
      <w:rFonts w:eastAsiaTheme="majorEastAsia" w:cstheme="majorBidi"/>
      <w:color w:val="272727" w:themeColor="text1" w:themeTint="D8"/>
    </w:rPr>
  </w:style>
  <w:style w:type="paragraph" w:styleId="Title">
    <w:name w:val="Title"/>
    <w:basedOn w:val="Normal"/>
    <w:next w:val="Normal"/>
    <w:link w:val="TitleChar"/>
    <w:uiPriority w:val="10"/>
    <w:qFormat/>
    <w:rsid w:val="00F0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9BE"/>
    <w:pPr>
      <w:spacing w:before="160"/>
      <w:jc w:val="center"/>
    </w:pPr>
    <w:rPr>
      <w:i/>
      <w:iCs/>
      <w:color w:val="404040" w:themeColor="text1" w:themeTint="BF"/>
    </w:rPr>
  </w:style>
  <w:style w:type="character" w:customStyle="1" w:styleId="QuoteChar">
    <w:name w:val="Quote Char"/>
    <w:basedOn w:val="DefaultParagraphFont"/>
    <w:link w:val="Quote"/>
    <w:uiPriority w:val="29"/>
    <w:rsid w:val="00F049BE"/>
    <w:rPr>
      <w:i/>
      <w:iCs/>
      <w:color w:val="404040" w:themeColor="text1" w:themeTint="BF"/>
    </w:rPr>
  </w:style>
  <w:style w:type="paragraph" w:styleId="ListParagraph">
    <w:name w:val="List Paragraph"/>
    <w:basedOn w:val="Normal"/>
    <w:uiPriority w:val="34"/>
    <w:qFormat/>
    <w:rsid w:val="00F049BE"/>
    <w:pPr>
      <w:ind w:left="720"/>
      <w:contextualSpacing/>
    </w:pPr>
  </w:style>
  <w:style w:type="character" w:styleId="IntenseEmphasis">
    <w:name w:val="Intense Emphasis"/>
    <w:basedOn w:val="DefaultParagraphFont"/>
    <w:uiPriority w:val="21"/>
    <w:qFormat/>
    <w:rsid w:val="00F049BE"/>
    <w:rPr>
      <w:i/>
      <w:iCs/>
      <w:color w:val="0F4761" w:themeColor="accent1" w:themeShade="BF"/>
    </w:rPr>
  </w:style>
  <w:style w:type="paragraph" w:styleId="IntenseQuote">
    <w:name w:val="Intense Quote"/>
    <w:basedOn w:val="Normal"/>
    <w:next w:val="Normal"/>
    <w:link w:val="IntenseQuoteChar"/>
    <w:uiPriority w:val="30"/>
    <w:qFormat/>
    <w:rsid w:val="00F0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9BE"/>
    <w:rPr>
      <w:i/>
      <w:iCs/>
      <w:color w:val="0F4761" w:themeColor="accent1" w:themeShade="BF"/>
    </w:rPr>
  </w:style>
  <w:style w:type="character" w:styleId="IntenseReference">
    <w:name w:val="Intense Reference"/>
    <w:basedOn w:val="DefaultParagraphFont"/>
    <w:uiPriority w:val="32"/>
    <w:qFormat/>
    <w:rsid w:val="00F049BE"/>
    <w:rPr>
      <w:b/>
      <w:bCs/>
      <w:smallCaps/>
      <w:color w:val="0F4761" w:themeColor="accent1" w:themeShade="BF"/>
      <w:spacing w:val="5"/>
    </w:rPr>
  </w:style>
  <w:style w:type="character" w:styleId="Hyperlink">
    <w:name w:val="Hyperlink"/>
    <w:basedOn w:val="DefaultParagraphFont"/>
    <w:uiPriority w:val="99"/>
    <w:unhideWhenUsed/>
    <w:rsid w:val="00F049BE"/>
    <w:rPr>
      <w:color w:val="467886" w:themeColor="hyperlink"/>
      <w:u w:val="single"/>
    </w:rPr>
  </w:style>
  <w:style w:type="character" w:styleId="UnresolvedMention">
    <w:name w:val="Unresolved Mention"/>
    <w:basedOn w:val="DefaultParagraphFont"/>
    <w:uiPriority w:val="99"/>
    <w:semiHidden/>
    <w:unhideWhenUsed/>
    <w:rsid w:val="00F049BE"/>
    <w:rPr>
      <w:color w:val="605E5C"/>
      <w:shd w:val="clear" w:color="auto" w:fill="E1DFDD"/>
    </w:rPr>
  </w:style>
  <w:style w:type="table" w:styleId="TableGrid">
    <w:name w:val="Table Grid"/>
    <w:basedOn w:val="TableNormal"/>
    <w:uiPriority w:val="39"/>
    <w:rsid w:val="00C80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804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34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VegaGT/FootballTeamWinsWithMasco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687</TotalTime>
  <Pages>3</Pages>
  <Words>750</Words>
  <Characters>4416</Characters>
  <Application>Microsoft Office Word</Application>
  <DocSecurity>0</DocSecurity>
  <Lines>100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1611709 - EDGAR ESTUARDO VEGA MUÑOZ</dc:creator>
  <cp:keywords/>
  <dc:description/>
  <cp:lastModifiedBy>1611709 - EDGAR ESTUARDO VEGA MUÑOZ</cp:lastModifiedBy>
  <cp:revision>6</cp:revision>
  <dcterms:created xsi:type="dcterms:W3CDTF">2025-10-28T01:21:00Z</dcterms:created>
  <dcterms:modified xsi:type="dcterms:W3CDTF">2025-10-31T16:16:00Z</dcterms:modified>
</cp:coreProperties>
</file>