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a"/>
        <w:tblW w:w="954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855"/>
        <w:gridCol w:w="5684"/>
      </w:tblGrid>
      <w:tr>
        <w:trPr>
          <w:trHeight w:val="480" w:hRule="atLeast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Use Case Section</w:t>
            </w:r>
          </w:p>
        </w:tc>
        <w:tc>
          <w:tcPr>
            <w:tcW w:w="56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Comment</w:t>
            </w:r>
          </w:p>
        </w:tc>
      </w:tr>
      <w:tr>
        <w:trPr>
          <w:trHeight w:val="795" w:hRule="atLeast"/>
        </w:trPr>
        <w:tc>
          <w:tcPr>
            <w:tcW w:w="3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240" w:after="0"/>
              <w:rPr/>
            </w:pPr>
            <w:r>
              <w:rPr>
                <w:b/>
              </w:rPr>
              <w:t>Use Case Name</w:t>
            </w:r>
          </w:p>
        </w:tc>
        <w:tc>
          <w:tcPr>
            <w:tcW w:w="568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UC0</w:t>
            </w:r>
            <w:r>
              <w:rPr/>
              <w:t>3</w:t>
            </w:r>
            <w:r>
              <w:rPr/>
              <w:t xml:space="preserve"> Beregn </w:t>
            </w:r>
            <w:r>
              <w:rPr/>
              <w:t>bruttofortjeneste</w:t>
            </w:r>
          </w:p>
        </w:tc>
      </w:tr>
      <w:tr>
        <w:trPr>
          <w:trHeight w:val="690" w:hRule="atLeast"/>
        </w:trPr>
        <w:tc>
          <w:tcPr>
            <w:tcW w:w="3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240" w:after="0"/>
              <w:rPr/>
            </w:pPr>
            <w:r>
              <w:rPr>
                <w:b/>
              </w:rPr>
              <w:t>Scope</w:t>
            </w:r>
          </w:p>
        </w:tc>
        <w:tc>
          <w:tcPr>
            <w:tcW w:w="568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HoeKulator</w:t>
            </w:r>
          </w:p>
        </w:tc>
      </w:tr>
      <w:tr>
        <w:trPr>
          <w:trHeight w:val="480" w:hRule="atLeast"/>
        </w:trPr>
        <w:tc>
          <w:tcPr>
            <w:tcW w:w="3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Level</w:t>
            </w:r>
            <w:r>
              <w:rPr/>
              <w:t xml:space="preserve"> </w:t>
            </w:r>
          </w:p>
        </w:tc>
        <w:tc>
          <w:tcPr>
            <w:tcW w:w="568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Brugermål</w:t>
            </w:r>
          </w:p>
        </w:tc>
      </w:tr>
      <w:tr>
        <w:trPr>
          <w:trHeight w:val="480" w:hRule="atLeast"/>
        </w:trPr>
        <w:tc>
          <w:tcPr>
            <w:tcW w:w="3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Primary Actor</w:t>
            </w:r>
          </w:p>
        </w:tc>
        <w:tc>
          <w:tcPr>
            <w:tcW w:w="568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HØK </w:t>
            </w:r>
          </w:p>
        </w:tc>
      </w:tr>
      <w:tr>
        <w:trPr>
          <w:trHeight w:val="480" w:hRule="atLeast"/>
        </w:trPr>
        <w:tc>
          <w:tcPr>
            <w:tcW w:w="3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Stakeholders and Interest</w:t>
            </w:r>
          </w:p>
        </w:tc>
        <w:tc>
          <w:tcPr>
            <w:tcW w:w="568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da-DK"/>
              </w:rPr>
            </w:pPr>
            <w:r>
              <w:rPr>
                <w:lang w:val="da-DK"/>
              </w:rPr>
              <w:t xml:space="preserve">HØK. De vil gerne bruge den til opgaver og eksaminer for hurtigt, at få omsætningen. </w:t>
            </w:r>
          </w:p>
        </w:tc>
      </w:tr>
      <w:tr>
        <w:trPr>
          <w:trHeight w:val="480" w:hRule="atLeast"/>
        </w:trPr>
        <w:tc>
          <w:tcPr>
            <w:tcW w:w="3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240" w:after="0"/>
              <w:rPr/>
            </w:pPr>
            <w:r>
              <w:rPr>
                <w:b/>
              </w:rPr>
              <w:t>Preconditions</w:t>
            </w:r>
          </w:p>
        </w:tc>
        <w:tc>
          <w:tcPr>
            <w:tcW w:w="568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da-DK"/>
              </w:rPr>
            </w:pPr>
            <w:r>
              <w:rPr>
                <w:lang w:val="da-DK"/>
              </w:rPr>
              <w:t>N/A</w:t>
            </w:r>
            <w:bookmarkStart w:id="0" w:name="_GoBack"/>
            <w:bookmarkEnd w:id="0"/>
          </w:p>
        </w:tc>
      </w:tr>
      <w:tr>
        <w:trPr>
          <w:trHeight w:val="480" w:hRule="atLeast"/>
        </w:trPr>
        <w:tc>
          <w:tcPr>
            <w:tcW w:w="3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Success Guarantee</w:t>
            </w:r>
          </w:p>
        </w:tc>
        <w:tc>
          <w:tcPr>
            <w:tcW w:w="568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da-DK"/>
              </w:rPr>
            </w:pPr>
            <w:r>
              <w:rPr>
                <w:lang w:val="da-DK"/>
              </w:rPr>
              <w:t xml:space="preserve">HoeKulator har beregnet </w:t>
            </w:r>
            <w:r>
              <w:rPr>
                <w:lang w:val="da-DK"/>
              </w:rPr>
              <w:t>bruttofortjeneste</w:t>
            </w:r>
            <w:r>
              <w:rPr>
                <w:lang w:val="da-DK"/>
              </w:rPr>
              <w:t xml:space="preserve"> resultatet.</w:t>
            </w:r>
          </w:p>
        </w:tc>
      </w:tr>
      <w:tr>
        <w:trPr>
          <w:trHeight w:val="480" w:hRule="atLeast"/>
        </w:trPr>
        <w:tc>
          <w:tcPr>
            <w:tcW w:w="3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Main Success Scenario</w:t>
            </w:r>
          </w:p>
        </w:tc>
        <w:tc>
          <w:tcPr>
            <w:tcW w:w="568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HØK vil have udregnet en omsætning.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HoeKulator accepterer anmodningen.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 xml:space="preserve">HØK angiver en </w:t>
            </w:r>
            <w:r>
              <w:rPr>
                <w:lang w:val="da-DK"/>
              </w:rPr>
              <w:t>omsætning og vareforbrug</w:t>
            </w:r>
            <w:r>
              <w:rPr>
                <w:lang w:val="da-DK"/>
              </w:rPr>
              <w:t xml:space="preserve"> til HoeKulator.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 xml:space="preserve">HoeKulator </w:t>
            </w:r>
            <w:r>
              <w:rPr>
                <w:lang w:val="da-DK"/>
              </w:rPr>
              <w:t>trækker vareforbrug fra omsætning</w:t>
            </w:r>
            <w:r>
              <w:rPr>
                <w:lang w:val="da-DK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HoeKulator præsenterer resultatet.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HØK accepterer resultatet.</w:t>
            </w:r>
          </w:p>
        </w:tc>
      </w:tr>
      <w:tr>
        <w:trPr>
          <w:trHeight w:val="480" w:hRule="atLeast"/>
        </w:trPr>
        <w:tc>
          <w:tcPr>
            <w:tcW w:w="3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Extensions</w:t>
            </w:r>
          </w:p>
        </w:tc>
        <w:tc>
          <w:tcPr>
            <w:tcW w:w="568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da-DK"/>
              </w:rPr>
            </w:pPr>
            <w:r>
              <w:rPr>
                <w:lang w:val="da-DK"/>
              </w:rPr>
              <w:t>4a. HØK har ikke angivet nok data til HoeKulator.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lang w:val="da-DK"/>
              </w:rPr>
              <w:t>HoeKulator beder HØK om at angive mere data.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/>
              <w:t>Fortsæt fra trin 3.</w:t>
            </w:r>
          </w:p>
        </w:tc>
      </w:tr>
      <w:tr>
        <w:trPr>
          <w:trHeight w:val="480" w:hRule="atLeast"/>
        </w:trPr>
        <w:tc>
          <w:tcPr>
            <w:tcW w:w="3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Special Requirements</w:t>
            </w:r>
          </w:p>
        </w:tc>
        <w:tc>
          <w:tcPr>
            <w:tcW w:w="568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>
          <w:trHeight w:val="480" w:hRule="atLeast"/>
        </w:trPr>
        <w:tc>
          <w:tcPr>
            <w:tcW w:w="3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240" w:after="0"/>
              <w:rPr/>
            </w:pPr>
            <w:r>
              <w:rPr>
                <w:b/>
              </w:rPr>
              <w:t>Technology and Data Variations</w:t>
            </w:r>
          </w:p>
        </w:tc>
        <w:tc>
          <w:tcPr>
            <w:tcW w:w="568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>
          <w:trHeight w:val="480" w:hRule="atLeast"/>
        </w:trPr>
        <w:tc>
          <w:tcPr>
            <w:tcW w:w="3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Frequency of Occurrence</w:t>
            </w:r>
            <w:r>
              <w:rPr/>
              <w:t xml:space="preserve"> </w:t>
            </w:r>
          </w:p>
        </w:tc>
        <w:tc>
          <w:tcPr>
            <w:tcW w:w="568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>
          <w:trHeight w:val="480" w:hRule="atLeast"/>
        </w:trPr>
        <w:tc>
          <w:tcPr>
            <w:tcW w:w="3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Miscellaneous</w:t>
            </w:r>
          </w:p>
        </w:tc>
        <w:tc>
          <w:tcPr>
            <w:tcW w:w="568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da-DK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da-DK" w:bidi="ar-SA"/>
    </w:rPr>
  </w:style>
  <w:style w:type="paragraph" w:styleId="Overskrift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FreeSans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Tite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6058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LibreOffice/6.4.0.3$Linux_X86_64 LibreOffice_project/40$Build-3</Application>
  <Pages>1</Pages>
  <Words>119</Words>
  <Characters>715</Characters>
  <CharactersWithSpaces>795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2020-02-24T13:17:00Z</dcterms:created>
  <dc:creator/>
  <dc:description/>
  <dc:language>da-DK</dc:language>
  <cp:lastModifiedBy/>
  <dcterms:modified xsi:type="dcterms:W3CDTF">2020-02-26T11:37:00Z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