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Brief Use Case: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1"/>
        <w:tblW w:w="10320" w:type="dxa"/>
        <w:jc w:val="left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59"/>
        <w:gridCol w:w="1337"/>
        <w:gridCol w:w="3508"/>
        <w:gridCol w:w="3615"/>
      </w:tblGrid>
      <w:tr>
        <w:trPr/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Brief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Kommentarer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/rettelser</w:t>
            </w:r>
          </w:p>
        </w:tc>
      </w:tr>
      <w:tr>
        <w:trPr>
          <w:trHeight w:val="120" w:hRule="atLeast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HØK studerende.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Beregn Afskrivning</w:t>
            </w:r>
          </w:p>
        </w:tc>
        <w:tc>
          <w:tcPr>
            <w:tcW w:w="3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 vælger udregningsmetode og indtaster derefter korrekte værdier i den valgte metode og systemet returnere korrekt data.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3 metoder: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Lineær: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(Anskaffelsesværdi - scrapværdi) / brugstid i år = årlig afskrivning i kr.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Saldo: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/>
              <w:t>den årlige afskrivning = anskaffelsesværdi * afskrivningsprocent.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Straks: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Her betaler man hvis beløb er under 1</w:t>
            </w:r>
            <w:r>
              <w:rPr/>
              <w:t>42</w:t>
            </w:r>
            <w:r>
              <w:rPr/>
              <w:t>00 uden moms.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Casual Use Case:</w:t>
      </w:r>
    </w:p>
    <w:p>
      <w:pPr>
        <w:pStyle w:val="Normal"/>
        <w:rPr/>
      </w:pPr>
      <w:r>
        <w:rPr>
          <w:sz w:val="28"/>
          <w:szCs w:val="28"/>
        </w:rPr>
        <w:t>Main success scenario:</w:t>
      </w:r>
    </w:p>
    <w:p>
      <w:pPr>
        <w:pStyle w:val="Normal"/>
        <w:rPr/>
      </w:pPr>
      <w:r>
        <w:rPr>
          <w:sz w:val="28"/>
          <w:szCs w:val="28"/>
        </w:rPr>
        <w:tab/>
        <w:t xml:space="preserve">- </w:t>
      </w:r>
      <w:r>
        <w:rPr>
          <w:sz w:val="24"/>
          <w:szCs w:val="24"/>
        </w:rPr>
        <w:t>Brugeren angiver navn til afskrivningen.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vælger Lineær afskrivningsmetode og systemet præsentere passende inputfelter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sz w:val="24"/>
          <w:szCs w:val="24"/>
        </w:rPr>
        <w:t>Brugeren angiver input.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starter beregningen.</w:t>
      </w:r>
    </w:p>
    <w:p>
      <w:pPr>
        <w:pStyle w:val="Normal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udregner den årlige afskrivning i kr.</w:t>
      </w:r>
    </w:p>
    <w:p>
      <w:pPr>
        <w:pStyle w:val="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Systemet præsenterer den årlige afskrivning i kr.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Alternate scenarios: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Hvis brugeren angiver en scrapværdi som er højere en anskaffelsesværdi i den Lineære afskrivningsmetode returneres en fejl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Hvis brugeren angiver en brugstid i antal år &lt;= 0 i den Lineære afskrivningsmetode returneres en fejl</w:t>
      </w:r>
    </w:p>
    <w:p>
      <w:pPr>
        <w:pStyle w:val="Normal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vælger Saldo afskrivningsmetode</w:t>
      </w:r>
    </w:p>
    <w:p>
      <w:pPr>
        <w:pStyle w:val="Normal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præsentere passende inputfelter</w:t>
      </w:r>
    </w:p>
    <w:p>
      <w:pPr>
        <w:pStyle w:val="Normal"/>
        <w:numPr>
          <w:ilvl w:val="1"/>
          <w:numId w:val="3"/>
        </w:numPr>
        <w:ind w:left="1440" w:hanging="360"/>
        <w:rPr/>
      </w:pPr>
      <w:r>
        <w:rPr>
          <w:sz w:val="24"/>
          <w:szCs w:val="24"/>
        </w:rPr>
        <w:t>Brugeren angiver input</w:t>
      </w:r>
    </w:p>
    <w:p>
      <w:pPr>
        <w:pStyle w:val="Normal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Brugeren starter beregningen.</w:t>
      </w:r>
    </w:p>
    <w:p>
      <w:pPr>
        <w:pStyle w:val="Normal"/>
        <w:numPr>
          <w:ilvl w:val="2"/>
          <w:numId w:val="3"/>
        </w:numPr>
        <w:ind w:left="2160" w:hanging="360"/>
        <w:rPr>
          <w:sz w:val="24"/>
          <w:szCs w:val="24"/>
        </w:rPr>
      </w:pPr>
      <w:r>
        <w:rPr>
          <w:sz w:val="24"/>
          <w:szCs w:val="24"/>
        </w:rPr>
        <w:t>Hvis afskrivningsprocenten &gt; 1.0 || afskrivningsprocenten &lt; 0.0 returnere systemet en fejl</w:t>
      </w:r>
    </w:p>
    <w:p>
      <w:pPr>
        <w:pStyle w:val="Normal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udregner den årlige afskrivning i kr.</w:t>
      </w:r>
    </w:p>
    <w:p>
      <w:pPr>
        <w:pStyle w:val="Normal"/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Systemet præsenterer den årlige afskrivning i kr.</w:t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Fully Dressed Use Case: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Table2"/>
        <w:tblW w:w="10365" w:type="dxa"/>
        <w:jc w:val="left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89"/>
        <w:gridCol w:w="7275"/>
      </w:tblGrid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Comment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Beregn afskrivning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Systemet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Brugermål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HØK-studerende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Stakeholders: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Studerende og lærerne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Interest: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Studerende: Få det rigtige resultat af ders udregninger, og at kunne genskabe resultaterne.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Lærene: At kunne checke de studerenes resultater.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Preconditions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Brugeren har de rigtige tal og har valgt den rigtige udregningsformel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Brugeren har valgt den lineære afskrivningsmetode og angivet korrekt input.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Brugeren angiver navn til afskrivningen.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 xml:space="preserve"> </w:t>
            </w:r>
            <w:r>
              <w:rPr/>
              <w:t xml:space="preserve">Brugeren vælger </w:t>
            </w:r>
            <w:r>
              <w:rPr/>
              <w:t>Linær</w:t>
            </w:r>
            <w:r>
              <w:rPr/>
              <w:t xml:space="preserve"> afskrivningsmetode og systemet præsentere passende inputfelter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 xml:space="preserve">Brugeren angiver </w:t>
            </w:r>
            <w:r>
              <w:rPr/>
              <w:t>brugstid, scrapværdi, askaffelsesværdi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 xml:space="preserve"> </w:t>
            </w:r>
            <w:r>
              <w:rPr/>
              <w:t>Brugeren starter beregningen.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udregner den årlige afskrivning</w:t>
            </w:r>
            <w:r>
              <w:rPr/>
              <w:t>værdi</w:t>
            </w:r>
            <w:r>
              <w:rPr/>
              <w:t xml:space="preserve"> i kr.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/>
              <w:t>Systemet præsenterer den årlige afskrivning</w:t>
            </w:r>
            <w:r>
              <w:rPr/>
              <w:t>sværdi</w:t>
            </w:r>
            <w:r>
              <w:rPr/>
              <w:t xml:space="preserve"> i kr.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/>
              <w:t xml:space="preserve">2.  </w:t>
            </w:r>
            <w:r>
              <w:rPr/>
              <w:t>Hvis brugeren angiver en scrapværdi som er højere en anskaffelsesværdi i den Lineære afskrivningsmetode returneres en fejl</w:t>
            </w:r>
          </w:p>
          <w:p>
            <w:pPr>
              <w:pStyle w:val="Normal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 xml:space="preserve">3.  </w:t>
            </w:r>
            <w:r>
              <w:rPr/>
              <w:t>Hvis brugeren angiver en brugstid i antal år &lt;= 0 i den Lineære                                afskrivningsmetode returneres en fejl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 xml:space="preserve">4. </w:t>
            </w:r>
            <w:r>
              <w:rPr/>
              <w:t>Brugeren vælger Saldo afskrivningsmetode</w:t>
            </w:r>
          </w:p>
          <w:p>
            <w:pPr>
              <w:pStyle w:val="Normal"/>
              <w:ind w:left="1440" w:hanging="360"/>
              <w:rPr/>
            </w:pPr>
            <w:r>
              <w:rPr/>
              <w:t>4</w:t>
            </w:r>
            <w:r>
              <w:rPr/>
              <w:t>a. Systemet præsentere passende inputfelter</w:t>
            </w:r>
          </w:p>
          <w:p>
            <w:pPr>
              <w:pStyle w:val="Normal"/>
              <w:numPr>
                <w:ilvl w:val="0"/>
                <w:numId w:val="0"/>
              </w:numPr>
              <w:ind w:left="2520" w:hanging="0"/>
              <w:rPr/>
            </w:pPr>
            <w:r>
              <w:rPr/>
              <w:t>4</w:t>
            </w:r>
            <w:r>
              <w:rPr/>
              <w:t>b Brugeren angiver input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4</w:t>
            </w:r>
            <w:r>
              <w:rPr/>
              <w:t>c  Brugeren starter beregningen.</w:t>
            </w:r>
          </w:p>
          <w:p>
            <w:pPr>
              <w:pStyle w:val="Normal"/>
              <w:ind w:left="2160" w:hanging="360"/>
              <w:rPr/>
            </w:pPr>
            <w:r>
              <w:rPr/>
              <w:t>4</w:t>
            </w:r>
            <w:r>
              <w:rPr/>
              <w:t>c1 Hvis afskrivningsprocenten &gt; 1.0 || afskrivningsprocenten &lt; 0.0 returnere systemet en fejl</w:t>
            </w:r>
          </w:p>
          <w:p>
            <w:pPr>
              <w:pStyle w:val="Normal"/>
              <w:rPr/>
            </w:pPr>
            <w:r>
              <w:rPr/>
              <w:t xml:space="preserve">                   </w:t>
            </w:r>
            <w:r>
              <w:rPr/>
              <w:t>5.</w:t>
            </w:r>
            <w:r>
              <w:rPr/>
              <w:t xml:space="preserve">  Systemet udregner den årlige afskrivning i kr.</w:t>
            </w:r>
          </w:p>
          <w:p>
            <w:pPr>
              <w:pStyle w:val="Normal"/>
              <w:rPr/>
            </w:pPr>
            <w:r>
              <w:rPr/>
              <w:t xml:space="preserve">                   </w:t>
            </w:r>
            <w:r>
              <w:rPr/>
              <w:t>6.</w:t>
            </w:r>
            <w:r>
              <w:rPr/>
              <w:t xml:space="preserve">  Systemet præsenterer den årlige afskrivning i kr.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Android telefon eller en funktionel computer med java installeret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Så længe der er behov for det.</w:t>
            </w:r>
          </w:p>
        </w:tc>
      </w:tr>
      <w:tr>
        <w:trPr/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N/a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d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da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da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da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da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da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da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sz w:val="24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NumberingSymbols">
    <w:name w:val="Numbering Symbols"/>
    <w:qFormat/>
    <w:rPr/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OpenSymbol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OpenSymbol"/>
      <w:sz w:val="24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OpenSymbol"/>
      <w:sz w:val="24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sz w:val="24"/>
      <w:u w:val="none"/>
    </w:rPr>
  </w:style>
  <w:style w:type="character" w:styleId="ListLabel65">
    <w:name w:val="ListLabel 65"/>
    <w:qFormat/>
    <w:rPr>
      <w:rFonts w:cs="OpenSymbol"/>
      <w:sz w:val="24"/>
      <w:u w:val="none"/>
    </w:rPr>
  </w:style>
  <w:style w:type="character" w:styleId="ListLabel66">
    <w:name w:val="ListLabel 66"/>
    <w:qFormat/>
    <w:rPr>
      <w:rFonts w:cs="OpenSymbol"/>
      <w:sz w:val="24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da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LibreOffice/6.0.7.3$Linux_X86_64 LibreOffice_project/00m0$Build-3</Application>
  <Pages>3</Pages>
  <Words>423</Words>
  <Characters>2617</Characters>
  <CharactersWithSpaces>3056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2020-02-24T13:45:11Z</dcterms:modified>
  <cp:revision>9</cp:revision>
  <dc:subject/>
  <dc:title/>
</cp:coreProperties>
</file>