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E0A" w:rsidRDefault="00F86E0A" w:rsidP="00F86E0A">
      <w:pPr>
        <w:pStyle w:val="Heading1"/>
      </w:pPr>
      <w:r>
        <w:t>Sekvensdiagram</w:t>
      </w:r>
    </w:p>
    <w:p w:rsidR="00F86E0A" w:rsidRDefault="00F86E0A" w:rsidP="00F86E0A">
      <w:pPr>
        <w:numPr>
          <w:ilvl w:val="0"/>
          <w:numId w:val="2"/>
        </w:numPr>
        <w:contextualSpacing/>
      </w:pPr>
      <w:r>
        <w:t>Diagrammet viser kommunikationen mellem forskellige ifm. ét operationskald inden for ét lag</w:t>
      </w:r>
    </w:p>
    <w:p w:rsidR="00F86E0A" w:rsidRDefault="00F86E0A" w:rsidP="00F86E0A">
      <w:pPr>
        <w:numPr>
          <w:ilvl w:val="0"/>
          <w:numId w:val="2"/>
        </w:numPr>
        <w:contextualSpacing/>
      </w:pPr>
      <w:r>
        <w:t>Der er angivet et navn og id for diagrammet</w:t>
      </w:r>
    </w:p>
    <w:p w:rsidR="00F86E0A" w:rsidRDefault="00F86E0A" w:rsidP="00F86E0A">
      <w:pPr>
        <w:numPr>
          <w:ilvl w:val="0"/>
          <w:numId w:val="2"/>
        </w:numPr>
        <w:contextualSpacing/>
      </w:pPr>
      <w:r>
        <w:t xml:space="preserve">Hver </w:t>
      </w:r>
      <w:proofErr w:type="spellStart"/>
      <w:r>
        <w:t>lifeline</w:t>
      </w:r>
      <w:proofErr w:type="spellEnd"/>
      <w:r>
        <w:t xml:space="preserve"> skal afspejle det pågældende objekts levetid</w:t>
      </w:r>
    </w:p>
    <w:p w:rsidR="00F86E0A" w:rsidRDefault="00F86E0A" w:rsidP="00F86E0A">
      <w:pPr>
        <w:numPr>
          <w:ilvl w:val="1"/>
          <w:numId w:val="2"/>
        </w:numPr>
        <w:contextualSpacing/>
      </w:pPr>
      <w:proofErr w:type="spellStart"/>
      <w:r>
        <w:t>Lifeline</w:t>
      </w:r>
      <w:proofErr w:type="spellEnd"/>
      <w:r>
        <w:t xml:space="preserve"> starter på det tidspunkt hvor objektet bliver skabt</w:t>
      </w:r>
    </w:p>
    <w:p w:rsidR="00F86E0A" w:rsidRDefault="00F86E0A" w:rsidP="00F86E0A">
      <w:pPr>
        <w:numPr>
          <w:ilvl w:val="1"/>
          <w:numId w:val="2"/>
        </w:numPr>
        <w:contextualSpacing/>
      </w:pPr>
      <w:proofErr w:type="spellStart"/>
      <w:r>
        <w:t>Lifeline</w:t>
      </w:r>
      <w:proofErr w:type="spellEnd"/>
      <w:r>
        <w:t xml:space="preserve"> slutter på det tidspunkt hvor objektet bliver destrueret</w:t>
      </w:r>
    </w:p>
    <w:p w:rsidR="00F86E0A" w:rsidRDefault="00F86E0A" w:rsidP="00F86E0A">
      <w:pPr>
        <w:numPr>
          <w:ilvl w:val="0"/>
          <w:numId w:val="2"/>
        </w:numPr>
        <w:contextualSpacing/>
      </w:pPr>
      <w:r>
        <w:t xml:space="preserve">Diagrammet viser et korrekt </w:t>
      </w:r>
      <w:proofErr w:type="spellStart"/>
      <w:r>
        <w:t>kontrolflow</w:t>
      </w:r>
      <w:proofErr w:type="spellEnd"/>
      <w:r>
        <w:t xml:space="preserve"> (bolde)</w:t>
      </w:r>
    </w:p>
    <w:p w:rsidR="00F86E0A" w:rsidRDefault="00F86E0A" w:rsidP="00F86E0A">
      <w:pPr>
        <w:numPr>
          <w:ilvl w:val="0"/>
          <w:numId w:val="2"/>
        </w:numPr>
        <w:contextualSpacing/>
      </w:pPr>
      <w:r>
        <w:t>Korrekt UML-notation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Skabelse af nye objekter (stiplet streg med lukket, udfyldt pilehoved ved det nye objekt)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Returkald (stiplet streg med åbent pilehoved ved det modtagende objekt)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Synkrone operationskald (fuldt optrukket streg med lukket, udfyldt pilehoved ved det modtagende objekt)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Asynkrone operationskald (fuldt optrukket streg med åbent pilehoved ved det modtagende objekt)</w:t>
      </w:r>
    </w:p>
    <w:p w:rsidR="00F86E0A" w:rsidRDefault="00F86E0A" w:rsidP="00F86E0A">
      <w:pPr>
        <w:numPr>
          <w:ilvl w:val="1"/>
          <w:numId w:val="2"/>
        </w:numPr>
        <w:contextualSpacing/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dækker kun </w:t>
      </w:r>
      <w:proofErr w:type="spellStart"/>
      <w:r>
        <w:t>lifeline</w:t>
      </w:r>
      <w:proofErr w:type="spellEnd"/>
      <w:r>
        <w:t xml:space="preserve"> på tidspunkter hvor det pågældende objekt har kontrollen eller venter på at få kontrollen retur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 xml:space="preserve">Evt. action </w:t>
      </w:r>
      <w:proofErr w:type="spellStart"/>
      <w:r>
        <w:t>box</w:t>
      </w:r>
      <w:proofErr w:type="spellEnd"/>
      <w:r>
        <w:t xml:space="preserve"> er placeret på </w:t>
      </w:r>
      <w:proofErr w:type="spellStart"/>
      <w:r>
        <w:t>lifeline</w:t>
      </w:r>
      <w:proofErr w:type="spellEnd"/>
    </w:p>
    <w:p w:rsidR="00F86E0A" w:rsidRDefault="00F86E0A" w:rsidP="00F86E0A">
      <w:pPr>
        <w:numPr>
          <w:ilvl w:val="1"/>
          <w:numId w:val="2"/>
        </w:numPr>
        <w:contextualSpacing/>
      </w:pPr>
      <w:r>
        <w:t xml:space="preserve">Angivelse af objekter repræsenterende en klasse er noteret med metaclass </w:t>
      </w:r>
      <w:proofErr w:type="spellStart"/>
      <w:r>
        <w:t>keyword</w:t>
      </w:r>
      <w:proofErr w:type="spellEnd"/>
    </w:p>
    <w:p w:rsidR="00F86E0A" w:rsidRDefault="00F86E0A" w:rsidP="00F86E0A">
      <w:pPr>
        <w:numPr>
          <w:ilvl w:val="1"/>
          <w:numId w:val="2"/>
        </w:numPr>
        <w:contextualSpacing/>
      </w:pPr>
      <w:r>
        <w:t>Objekter er angivet med en kasse indeholdende objektets evt. reference (kan være blank) og objektets type (</w:t>
      </w:r>
      <w:proofErr w:type="gramStart"/>
      <w:r>
        <w:t>reference :</w:t>
      </w:r>
      <w:proofErr w:type="gramEnd"/>
      <w:r>
        <w:t xml:space="preserve"> type)</w:t>
      </w:r>
    </w:p>
    <w:p w:rsidR="00F86E0A" w:rsidRDefault="00F86E0A" w:rsidP="00F86E0A">
      <w:pPr>
        <w:numPr>
          <w:ilvl w:val="1"/>
          <w:numId w:val="2"/>
        </w:numPr>
        <w:contextualSpacing/>
      </w:pPr>
      <w:proofErr w:type="spellStart"/>
      <w:r>
        <w:t>Lifelines</w:t>
      </w:r>
      <w:proofErr w:type="spellEnd"/>
      <w:r>
        <w:t xml:space="preserve"> er angivet med en stiplet, lodret streg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 xml:space="preserve">Kontrol-frames har et </w:t>
      </w:r>
      <w:proofErr w:type="spellStart"/>
      <w:r>
        <w:t>boolsk</w:t>
      </w:r>
      <w:proofErr w:type="spellEnd"/>
      <w:r>
        <w:t xml:space="preserve"> </w:t>
      </w:r>
      <w:proofErr w:type="spellStart"/>
      <w:r>
        <w:t>guard</w:t>
      </w:r>
      <w:proofErr w:type="spellEnd"/>
      <w:r>
        <w:t>-udtryk</w:t>
      </w:r>
    </w:p>
    <w:p w:rsidR="00F86E0A" w:rsidRDefault="00F86E0A" w:rsidP="00F86E0A">
      <w:pPr>
        <w:numPr>
          <w:ilvl w:val="1"/>
          <w:numId w:val="2"/>
        </w:numPr>
        <w:contextualSpacing/>
      </w:pPr>
      <w:proofErr w:type="spellStart"/>
      <w:r>
        <w:t>Found</w:t>
      </w:r>
      <w:proofErr w:type="spellEnd"/>
      <w:r>
        <w:t xml:space="preserve"> beskeder er angivet med udfyldt cirkel modsat pilehovedet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Lost beskeder er angivet med udfyldt cirkel ved pilehovedet</w:t>
      </w:r>
    </w:p>
    <w:p w:rsidR="00F86E0A" w:rsidRDefault="00F86E0A" w:rsidP="00F86E0A">
      <w:pPr>
        <w:numPr>
          <w:ilvl w:val="0"/>
          <w:numId w:val="2"/>
        </w:numPr>
        <w:contextualSpacing/>
      </w:pPr>
      <w:r>
        <w:t>Korrekt angivelse af besked eller værdi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Operationskald ved videregivelse af kontrol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 xml:space="preserve">Værdi med evt. typeangivelse ved </w:t>
      </w:r>
      <w:proofErr w:type="spellStart"/>
      <w:r>
        <w:t>tilbagegivelse</w:t>
      </w:r>
      <w:proofErr w:type="spellEnd"/>
      <w:r>
        <w:t xml:space="preserve"> af kontrol</w:t>
      </w:r>
    </w:p>
    <w:p w:rsidR="00F86E0A" w:rsidRDefault="00F86E0A" w:rsidP="00F86E0A">
      <w:pPr>
        <w:numPr>
          <w:ilvl w:val="0"/>
          <w:numId w:val="2"/>
        </w:numPr>
        <w:contextualSpacing/>
      </w:pPr>
      <w:r>
        <w:t>Operationskald foretages kun til objekter som er kendte af det pågældende objekt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Kendt som attribut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Kendt som parameter</w:t>
      </w:r>
    </w:p>
    <w:p w:rsidR="00F86E0A" w:rsidRDefault="00F86E0A" w:rsidP="00F86E0A">
      <w:pPr>
        <w:numPr>
          <w:ilvl w:val="1"/>
          <w:numId w:val="2"/>
        </w:numPr>
        <w:contextualSpacing/>
      </w:pPr>
      <w:r>
        <w:t>Har selv skabt objekt</w:t>
      </w:r>
    </w:p>
    <w:p w:rsidR="00F86E0A" w:rsidRDefault="00F86E0A" w:rsidP="00F86E0A">
      <w:pPr>
        <w:numPr>
          <w:ilvl w:val="0"/>
          <w:numId w:val="2"/>
        </w:numPr>
        <w:contextualSpacing/>
      </w:pPr>
      <w:r>
        <w:t>Forstyrrende lange “tekster” er angivet med note-notation</w:t>
      </w:r>
    </w:p>
    <w:p w:rsidR="00F86E0A" w:rsidRDefault="00F86E0A" w:rsidP="00F86E0A">
      <w:pPr>
        <w:numPr>
          <w:ilvl w:val="0"/>
          <w:numId w:val="2"/>
        </w:numPr>
      </w:pPr>
      <w:r>
        <w:t xml:space="preserve">Objekters referencenavne er skrevet i </w:t>
      </w:r>
      <w:proofErr w:type="spellStart"/>
      <w:r>
        <w:t>lower</w:t>
      </w:r>
      <w:proofErr w:type="spellEnd"/>
      <w:r>
        <w:t xml:space="preserve"> camel-case</w:t>
      </w:r>
    </w:p>
    <w:p w:rsidR="00F86E0A" w:rsidRDefault="00F86E0A" w:rsidP="00F86E0A">
      <w:pPr>
        <w:numPr>
          <w:ilvl w:val="0"/>
          <w:numId w:val="2"/>
        </w:numPr>
      </w:pPr>
      <w:r>
        <w:t>Objekters typer er skrevet i upper camel-case</w:t>
      </w:r>
    </w:p>
    <w:p w:rsidR="00F86E0A" w:rsidRDefault="00F86E0A" w:rsidP="00F86E0A">
      <w:pPr>
        <w:numPr>
          <w:ilvl w:val="0"/>
          <w:numId w:val="2"/>
        </w:numPr>
      </w:pPr>
      <w:r>
        <w:t>Operationernes betegnelser skal matche med en evt. operationskontrakt samt øvrige designartefakter</w:t>
      </w:r>
    </w:p>
    <w:p w:rsidR="00F86E0A" w:rsidRDefault="00F86E0A" w:rsidP="00F86E0A">
      <w:pPr>
        <w:numPr>
          <w:ilvl w:val="0"/>
          <w:numId w:val="2"/>
        </w:numPr>
      </w:pPr>
      <w:r>
        <w:t xml:space="preserve">Evt. </w:t>
      </w:r>
      <w:proofErr w:type="spellStart"/>
      <w:r>
        <w:t>ref</w:t>
      </w:r>
      <w:proofErr w:type="spellEnd"/>
      <w:r>
        <w:t xml:space="preserve">-frames har en matchende </w:t>
      </w:r>
      <w:proofErr w:type="spellStart"/>
      <w:r>
        <w:t>sd</w:t>
      </w:r>
      <w:proofErr w:type="spellEnd"/>
      <w:r>
        <w:t>-frame (i et andet diagram)</w:t>
      </w:r>
    </w:p>
    <w:p w:rsidR="00F86E0A" w:rsidRDefault="00F86E0A" w:rsidP="00F86E0A">
      <w:pPr>
        <w:numPr>
          <w:ilvl w:val="0"/>
          <w:numId w:val="2"/>
        </w:numPr>
      </w:pPr>
      <w:r>
        <w:t>Operationer angiver nødvendige parametre</w:t>
      </w:r>
    </w:p>
    <w:p w:rsidR="00F86E0A" w:rsidRDefault="00F86E0A" w:rsidP="00F86E0A">
      <w:pPr>
        <w:numPr>
          <w:ilvl w:val="0"/>
          <w:numId w:val="2"/>
        </w:numPr>
      </w:pPr>
      <w:r>
        <w:t xml:space="preserve">Operationer og parametre er skrevet i </w:t>
      </w:r>
      <w:proofErr w:type="spellStart"/>
      <w:r>
        <w:t>lower</w:t>
      </w:r>
      <w:proofErr w:type="spellEnd"/>
      <w:r>
        <w:t xml:space="preserve"> camel-case</w:t>
      </w:r>
    </w:p>
    <w:p w:rsidR="00F86E0A" w:rsidRDefault="00F86E0A" w:rsidP="00F86E0A">
      <w:pPr>
        <w:numPr>
          <w:ilvl w:val="0"/>
          <w:numId w:val="2"/>
        </w:numPr>
        <w:spacing w:line="360" w:lineRule="auto"/>
        <w:contextualSpacing/>
        <w:jc w:val="both"/>
      </w:pPr>
      <w:r>
        <w:t xml:space="preserve">Loop-frames angiver (evt. ved action </w:t>
      </w:r>
      <w:proofErr w:type="spellStart"/>
      <w:r>
        <w:t>box</w:t>
      </w:r>
      <w:proofErr w:type="spellEnd"/>
      <w:r>
        <w:t xml:space="preserve">) progression i kørselsbetingelsen frem mod </w:t>
      </w:r>
      <w:proofErr w:type="spellStart"/>
      <w:r>
        <w:t>terminering</w:t>
      </w:r>
      <w:proofErr w:type="spellEnd"/>
    </w:p>
    <w:p w:rsidR="00F86E0A" w:rsidRDefault="00F86E0A" w:rsidP="00F86E0A">
      <w:pPr>
        <w:jc w:val="both"/>
        <w:rPr>
          <w:b/>
        </w:rPr>
      </w:pPr>
      <w:bookmarkStart w:id="0" w:name="_8tyop8mw2z3k" w:colFirst="0" w:colLast="0"/>
      <w:bookmarkEnd w:id="0"/>
      <w:r>
        <w:rPr>
          <w:b/>
        </w:rPr>
        <w:lastRenderedPageBreak/>
        <w:t>Pile:</w:t>
      </w:r>
    </w:p>
    <w:p w:rsidR="00F86E0A" w:rsidRDefault="00F86E0A" w:rsidP="00F86E0A">
      <w:pPr>
        <w:numPr>
          <w:ilvl w:val="0"/>
          <w:numId w:val="1"/>
        </w:numPr>
        <w:contextualSpacing/>
        <w:jc w:val="both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Skabelse af nye objekter (stiplet streg med lukket, udfyldt pilehoved ved det nye objekt)</w:t>
      </w:r>
    </w:p>
    <w:p w:rsidR="00F86E0A" w:rsidRDefault="00F86E0A" w:rsidP="00F86E0A">
      <w:pPr>
        <w:numPr>
          <w:ilvl w:val="0"/>
          <w:numId w:val="1"/>
        </w:numPr>
        <w:contextualSpacing/>
        <w:jc w:val="both"/>
      </w:pPr>
      <w:r>
        <w:t>Returkald (stiplet streg med åbent pilehoved ved det modtagende objekt)</w:t>
      </w:r>
    </w:p>
    <w:p w:rsidR="00F86E0A" w:rsidRDefault="00F86E0A" w:rsidP="00F86E0A">
      <w:pPr>
        <w:numPr>
          <w:ilvl w:val="0"/>
          <w:numId w:val="1"/>
        </w:numPr>
        <w:contextualSpacing/>
        <w:jc w:val="both"/>
      </w:pPr>
      <w:r>
        <w:t>Synkrone operationskald (fuldt optrukket streg med lukket, udfyldt pilehoved ved det modtagende objekt)</w:t>
      </w:r>
    </w:p>
    <w:p w:rsidR="00F86E0A" w:rsidRDefault="00F86E0A" w:rsidP="00F86E0A">
      <w:pPr>
        <w:numPr>
          <w:ilvl w:val="0"/>
          <w:numId w:val="1"/>
        </w:numPr>
        <w:contextualSpacing/>
        <w:jc w:val="both"/>
      </w:pPr>
      <w:r>
        <w:t>Asynkrone operationskald (fuldt optrukket streg med åbent pilehoved ved det modtagende objekt)</w:t>
      </w:r>
    </w:p>
    <w:p w:rsidR="00F86E0A" w:rsidRDefault="00F86E0A" w:rsidP="00F86E0A">
      <w:pPr>
        <w:numPr>
          <w:ilvl w:val="0"/>
          <w:numId w:val="1"/>
        </w:numPr>
        <w:contextualSpacing/>
        <w:jc w:val="both"/>
      </w:pPr>
      <w:proofErr w:type="spellStart"/>
      <w:r>
        <w:t>Found</w:t>
      </w:r>
      <w:proofErr w:type="spellEnd"/>
      <w:r>
        <w:t xml:space="preserve"> beskeder er angivet med udfyldt cirkel modsat pilehovedet</w:t>
      </w:r>
    </w:p>
    <w:p w:rsidR="00F86E0A" w:rsidRDefault="00F86E0A" w:rsidP="00F86E0A">
      <w:pPr>
        <w:numPr>
          <w:ilvl w:val="0"/>
          <w:numId w:val="1"/>
        </w:numPr>
        <w:contextualSpacing/>
        <w:jc w:val="both"/>
      </w:pPr>
      <w:r>
        <w:t>Lost beskeder er angivet med udfyldt cirkel ved pilehovedet</w:t>
      </w:r>
    </w:p>
    <w:p w:rsidR="00F86E0A" w:rsidRDefault="00F86E0A" w:rsidP="00F86E0A">
      <w:pPr>
        <w:jc w:val="both"/>
      </w:pPr>
      <w:r>
        <w:t xml:space="preserve"> </w:t>
      </w:r>
    </w:p>
    <w:p w:rsidR="00F86E0A" w:rsidRDefault="00F86E0A" w:rsidP="00F86E0A">
      <w:pPr>
        <w:jc w:val="both"/>
        <w:rPr>
          <w:b/>
        </w:rPr>
      </w:pPr>
      <w:r>
        <w:rPr>
          <w:b/>
        </w:rPr>
        <w:t>Objekter:</w:t>
      </w:r>
    </w:p>
    <w:p w:rsidR="00F86E0A" w:rsidRDefault="00F86E0A" w:rsidP="00F86E0A">
      <w:pPr>
        <w:numPr>
          <w:ilvl w:val="0"/>
          <w:numId w:val="1"/>
        </w:numPr>
        <w:jc w:val="both"/>
      </w:pPr>
      <w:r>
        <w:t xml:space="preserve">Hver </w:t>
      </w:r>
      <w:proofErr w:type="spellStart"/>
      <w:r>
        <w:t>lifeline</w:t>
      </w:r>
      <w:proofErr w:type="spellEnd"/>
      <w:r>
        <w:t xml:space="preserve"> skal afspejle det pågældende objekts levetid</w:t>
      </w:r>
    </w:p>
    <w:p w:rsidR="00F86E0A" w:rsidRDefault="00F86E0A" w:rsidP="00F86E0A">
      <w:r>
        <w:t xml:space="preserve">      a.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Lifeline</w:t>
      </w:r>
      <w:proofErr w:type="spellEnd"/>
      <w:r>
        <w:t xml:space="preserve"> starter på det tidspunkt hvor objektet bliver skabt</w:t>
      </w:r>
    </w:p>
    <w:p w:rsidR="00F86E0A" w:rsidRDefault="00F86E0A" w:rsidP="00F86E0A"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t>Lifeline</w:t>
      </w:r>
      <w:proofErr w:type="spellEnd"/>
      <w:r>
        <w:t xml:space="preserve"> slutter på det tidspunkt hvor objektet bliver destrueret</w:t>
      </w:r>
    </w:p>
    <w:p w:rsidR="00F86E0A" w:rsidRDefault="00F86E0A" w:rsidP="00F86E0A">
      <w:pPr>
        <w:numPr>
          <w:ilvl w:val="0"/>
          <w:numId w:val="1"/>
        </w:numPr>
      </w:pPr>
      <w:r>
        <w:t xml:space="preserve">Evt. action </w:t>
      </w:r>
      <w:proofErr w:type="spellStart"/>
      <w:r>
        <w:t>box</w:t>
      </w:r>
      <w:proofErr w:type="spellEnd"/>
      <w:r>
        <w:t xml:space="preserve"> er placeret på </w:t>
      </w:r>
      <w:proofErr w:type="spellStart"/>
      <w:r>
        <w:t>lifeline</w:t>
      </w:r>
      <w:proofErr w:type="spellEnd"/>
    </w:p>
    <w:p w:rsidR="00F86E0A" w:rsidRDefault="00F86E0A" w:rsidP="00F86E0A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Angivelse af objekter repræsenterende en klasse er noteret med metaclass </w:t>
      </w:r>
      <w:proofErr w:type="spellStart"/>
      <w:r>
        <w:t>keyword</w:t>
      </w:r>
      <w:proofErr w:type="spellEnd"/>
    </w:p>
    <w:p w:rsidR="00F86E0A" w:rsidRDefault="00F86E0A" w:rsidP="00F86E0A">
      <w:pPr>
        <w:numPr>
          <w:ilvl w:val="0"/>
          <w:numId w:val="1"/>
        </w:numPr>
      </w:pPr>
      <w:r>
        <w:t>Objekter er angivet med en kasse indeholdende objektets evt. reference (kan være blank) og objektets type (</w:t>
      </w:r>
      <w:proofErr w:type="gramStart"/>
      <w:r>
        <w:t>reference :</w:t>
      </w:r>
      <w:proofErr w:type="gramEnd"/>
      <w:r>
        <w:t xml:space="preserve"> type)</w:t>
      </w:r>
    </w:p>
    <w:p w:rsidR="00F86E0A" w:rsidRDefault="00F86E0A" w:rsidP="00F86E0A">
      <w:pPr>
        <w:numPr>
          <w:ilvl w:val="0"/>
          <w:numId w:val="1"/>
        </w:numPr>
      </w:pPr>
      <w:proofErr w:type="spellStart"/>
      <w:r>
        <w:t>Lifelines</w:t>
      </w:r>
      <w:proofErr w:type="spellEnd"/>
      <w:r>
        <w:t xml:space="preserve"> er angivet med en stiplet, lodret streg</w:t>
      </w:r>
    </w:p>
    <w:p w:rsidR="00F86E0A" w:rsidRDefault="00F86E0A" w:rsidP="00F86E0A">
      <w:pPr>
        <w:numPr>
          <w:ilvl w:val="0"/>
          <w:numId w:val="1"/>
        </w:numPr>
      </w:pPr>
      <w:r>
        <w:t xml:space="preserve">Objekters referencenavne er skrevet i </w:t>
      </w:r>
      <w:proofErr w:type="spellStart"/>
      <w:r>
        <w:t>lower</w:t>
      </w:r>
      <w:proofErr w:type="spellEnd"/>
      <w:r>
        <w:t xml:space="preserve"> camel-case</w:t>
      </w:r>
    </w:p>
    <w:p w:rsidR="00F86E0A" w:rsidRDefault="00F86E0A" w:rsidP="00F86E0A">
      <w:pPr>
        <w:numPr>
          <w:ilvl w:val="0"/>
          <w:numId w:val="1"/>
        </w:numPr>
      </w:pPr>
      <w:r>
        <w:t>Objekters typer er skrevet i upper camel-case</w:t>
      </w:r>
    </w:p>
    <w:p w:rsidR="00F86E0A" w:rsidRDefault="00F86E0A" w:rsidP="00F86E0A">
      <w:pPr>
        <w:jc w:val="both"/>
        <w:rPr>
          <w:b/>
        </w:rPr>
      </w:pPr>
      <w:r>
        <w:rPr>
          <w:b/>
        </w:rPr>
        <w:t xml:space="preserve"> </w:t>
      </w:r>
    </w:p>
    <w:p w:rsidR="00F86E0A" w:rsidRDefault="00F86E0A" w:rsidP="00F86E0A">
      <w:pPr>
        <w:jc w:val="both"/>
        <w:rPr>
          <w:b/>
        </w:rPr>
      </w:pPr>
      <w:r>
        <w:rPr>
          <w:b/>
        </w:rPr>
        <w:t>Operation:</w:t>
      </w:r>
    </w:p>
    <w:p w:rsidR="00F86E0A" w:rsidRDefault="00F86E0A" w:rsidP="00F86E0A">
      <w:pPr>
        <w:numPr>
          <w:ilvl w:val="0"/>
          <w:numId w:val="1"/>
        </w:numPr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dækker kun </w:t>
      </w:r>
      <w:proofErr w:type="spellStart"/>
      <w:r>
        <w:t>lifeline</w:t>
      </w:r>
      <w:proofErr w:type="spellEnd"/>
      <w:r>
        <w:t xml:space="preserve"> på tidspunkter hvor det pågældende objekt har kontrollen eller venter på at få kontrollen retur</w:t>
      </w:r>
    </w:p>
    <w:p w:rsidR="00F86E0A" w:rsidRDefault="00F86E0A" w:rsidP="00F86E0A"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kan opstå ved operationskald</w:t>
      </w:r>
    </w:p>
    <w:p w:rsidR="00F86E0A" w:rsidRDefault="00F86E0A" w:rsidP="00F86E0A"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slutter når en operations returnere</w:t>
      </w:r>
    </w:p>
    <w:p w:rsidR="00F86E0A" w:rsidRDefault="00F86E0A" w:rsidP="00F86E0A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Korrekt angivelse af besked eller værdi</w:t>
      </w:r>
    </w:p>
    <w:p w:rsidR="00F86E0A" w:rsidRDefault="00F86E0A" w:rsidP="00F86E0A"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Operationskald ved videregivelse af kontrol</w:t>
      </w:r>
    </w:p>
    <w:p w:rsidR="00F86E0A" w:rsidRDefault="00F86E0A" w:rsidP="00F86E0A"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 xml:space="preserve">Værdi med evt. typeangivelse ved </w:t>
      </w:r>
      <w:proofErr w:type="spellStart"/>
      <w:r>
        <w:t>tilbagegivelse</w:t>
      </w:r>
      <w:proofErr w:type="spellEnd"/>
      <w:r>
        <w:t xml:space="preserve"> af kontrol</w:t>
      </w:r>
    </w:p>
    <w:p w:rsidR="00F86E0A" w:rsidRDefault="00F86E0A" w:rsidP="00F86E0A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Operationskald foretages kun til objekter som er kendte af det pågældende objekt</w:t>
      </w:r>
    </w:p>
    <w:p w:rsidR="00F86E0A" w:rsidRDefault="00F86E0A" w:rsidP="00F86E0A">
      <w: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Kendt som attribut</w:t>
      </w:r>
    </w:p>
    <w:p w:rsidR="00F86E0A" w:rsidRDefault="00F86E0A" w:rsidP="00F86E0A">
      <w: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Kendt som parameter</w:t>
      </w:r>
    </w:p>
    <w:p w:rsidR="00F86E0A" w:rsidRDefault="00F86E0A" w:rsidP="00F86E0A">
      <w: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t>Har selv skabt objekt</w:t>
      </w:r>
    </w:p>
    <w:p w:rsidR="00F86E0A" w:rsidRDefault="00F86E0A" w:rsidP="00F86E0A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t>Operationernes betegnelser skal matche med en evt. operationskontrakt samt øvrige designartefakter</w:t>
      </w:r>
    </w:p>
    <w:p w:rsidR="00F86E0A" w:rsidRDefault="00F86E0A" w:rsidP="00F86E0A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Operationer angiver nødvendige parametre</w:t>
      </w:r>
    </w:p>
    <w:p w:rsidR="00F86E0A" w:rsidRDefault="00F86E0A" w:rsidP="00F86E0A">
      <w:pPr>
        <w:numPr>
          <w:ilvl w:val="0"/>
          <w:numId w:val="1"/>
        </w:numPr>
      </w:pPr>
      <w:r>
        <w:t xml:space="preserve">Operationer og parametre er skrevet i </w:t>
      </w:r>
      <w:proofErr w:type="spellStart"/>
      <w:r>
        <w:t>lower</w:t>
      </w:r>
      <w:proofErr w:type="spellEnd"/>
      <w:r>
        <w:t xml:space="preserve"> camel-case</w:t>
      </w:r>
    </w:p>
    <w:p w:rsidR="00F86E0A" w:rsidRDefault="00F86E0A" w:rsidP="00F86E0A">
      <w:pPr>
        <w:jc w:val="both"/>
        <w:rPr>
          <w:b/>
        </w:rPr>
      </w:pPr>
      <w:r>
        <w:rPr>
          <w:b/>
        </w:rPr>
        <w:t xml:space="preserve"> </w:t>
      </w:r>
    </w:p>
    <w:p w:rsidR="00F86E0A" w:rsidRDefault="00F86E0A" w:rsidP="00F86E0A">
      <w:pPr>
        <w:jc w:val="both"/>
        <w:rPr>
          <w:b/>
        </w:rPr>
      </w:pPr>
      <w:r>
        <w:rPr>
          <w:b/>
        </w:rPr>
        <w:t>Frames:</w:t>
      </w:r>
    </w:p>
    <w:p w:rsidR="00F86E0A" w:rsidRDefault="00F86E0A" w:rsidP="00F86E0A">
      <w:pPr>
        <w:numPr>
          <w:ilvl w:val="0"/>
          <w:numId w:val="1"/>
        </w:numPr>
      </w:pPr>
      <w:r>
        <w:t xml:space="preserve">Kontrol-frames har et </w:t>
      </w:r>
      <w:proofErr w:type="spellStart"/>
      <w:r>
        <w:t>boolsk</w:t>
      </w:r>
      <w:proofErr w:type="spellEnd"/>
      <w:r>
        <w:t xml:space="preserve"> </w:t>
      </w:r>
      <w:proofErr w:type="spellStart"/>
      <w:r>
        <w:t>guard</w:t>
      </w:r>
      <w:proofErr w:type="spellEnd"/>
      <w:r>
        <w:t>-udtryk</w:t>
      </w:r>
    </w:p>
    <w:p w:rsidR="00F86E0A" w:rsidRDefault="00F86E0A" w:rsidP="00F86E0A">
      <w:pPr>
        <w:numPr>
          <w:ilvl w:val="0"/>
          <w:numId w:val="1"/>
        </w:numPr>
      </w:pPr>
      <w:r>
        <w:t xml:space="preserve">Evt. </w:t>
      </w:r>
      <w:proofErr w:type="spellStart"/>
      <w:r>
        <w:t>ref</w:t>
      </w:r>
      <w:proofErr w:type="spellEnd"/>
      <w:r>
        <w:t xml:space="preserve">-frames har en matchende </w:t>
      </w:r>
      <w:proofErr w:type="spellStart"/>
      <w:r>
        <w:t>sd</w:t>
      </w:r>
      <w:proofErr w:type="spellEnd"/>
      <w:r>
        <w:t>-frame (i et andet diagram)</w:t>
      </w:r>
    </w:p>
    <w:p w:rsidR="00F86E0A" w:rsidRDefault="00F86E0A" w:rsidP="00F86E0A">
      <w:pPr>
        <w:numPr>
          <w:ilvl w:val="0"/>
          <w:numId w:val="1"/>
        </w:numPr>
      </w:pPr>
      <w:r>
        <w:t xml:space="preserve">Loop-frames angiver (evt. ved action </w:t>
      </w:r>
      <w:proofErr w:type="spellStart"/>
      <w:r>
        <w:t>box</w:t>
      </w:r>
      <w:proofErr w:type="spellEnd"/>
      <w:r>
        <w:t xml:space="preserve">) progression i kørselsbetingelsen frem mod </w:t>
      </w:r>
      <w:proofErr w:type="spellStart"/>
      <w:r>
        <w:t>terminering</w:t>
      </w:r>
      <w:proofErr w:type="spellEnd"/>
    </w:p>
    <w:p w:rsidR="00F86E0A" w:rsidRDefault="00F86E0A" w:rsidP="00F86E0A">
      <w:pPr>
        <w:jc w:val="both"/>
        <w:rPr>
          <w:b/>
        </w:rPr>
      </w:pPr>
      <w:r>
        <w:rPr>
          <w:b/>
        </w:rPr>
        <w:t xml:space="preserve"> </w:t>
      </w:r>
    </w:p>
    <w:p w:rsidR="00F86E0A" w:rsidRDefault="00F86E0A" w:rsidP="00F86E0A">
      <w:pPr>
        <w:jc w:val="both"/>
        <w:rPr>
          <w:b/>
        </w:rPr>
      </w:pPr>
    </w:p>
    <w:p w:rsidR="00F86E0A" w:rsidRDefault="00F86E0A" w:rsidP="00F86E0A">
      <w:pPr>
        <w:jc w:val="both"/>
        <w:rPr>
          <w:b/>
        </w:rPr>
      </w:pPr>
    </w:p>
    <w:p w:rsidR="00F86E0A" w:rsidRDefault="00F86E0A" w:rsidP="00F86E0A">
      <w:pPr>
        <w:jc w:val="both"/>
        <w:rPr>
          <w:b/>
        </w:rPr>
      </w:pPr>
      <w:bookmarkStart w:id="1" w:name="_GoBack"/>
      <w:bookmarkEnd w:id="1"/>
      <w:r>
        <w:rPr>
          <w:b/>
        </w:rPr>
        <w:lastRenderedPageBreak/>
        <w:t>Konsistens:</w:t>
      </w:r>
    </w:p>
    <w:p w:rsidR="00F86E0A" w:rsidRDefault="00F86E0A" w:rsidP="00F86E0A">
      <w:pPr>
        <w:numPr>
          <w:ilvl w:val="0"/>
          <w:numId w:val="1"/>
        </w:numPr>
      </w:pPr>
      <w:r>
        <w:t>Operationernes betegnelser skal matche med en evt. operationskontrakt samt øvrige designartefakter</w:t>
      </w:r>
    </w:p>
    <w:p w:rsidR="00F86E0A" w:rsidRDefault="00F86E0A" w:rsidP="00F86E0A">
      <w:pPr>
        <w:numPr>
          <w:ilvl w:val="0"/>
          <w:numId w:val="1"/>
        </w:numPr>
      </w:pPr>
      <w:r>
        <w:t>Operationernes metoder og navne skal kunne findes i et tilhørende klassediagram, som har udgang i den samme operationskontrakt som sekvensdiagrammet.</w:t>
      </w:r>
    </w:p>
    <w:p w:rsidR="00F86E0A" w:rsidRDefault="00F86E0A" w:rsidP="00F86E0A">
      <w:pPr>
        <w:numPr>
          <w:ilvl w:val="0"/>
          <w:numId w:val="1"/>
        </w:numPr>
      </w:pPr>
      <w:r>
        <w:t xml:space="preserve">sekvensdiagrammet har en metode, som stemmer overens med en </w:t>
      </w:r>
      <w:proofErr w:type="gramStart"/>
      <w:r>
        <w:t>systems operation</w:t>
      </w:r>
      <w:proofErr w:type="gramEnd"/>
      <w:r>
        <w:t xml:space="preserve"> fra en system sekvensdiagrammet fra samme </w:t>
      </w:r>
      <w:proofErr w:type="spellStart"/>
      <w:r>
        <w:t>use</w:t>
      </w:r>
      <w:proofErr w:type="spellEnd"/>
      <w:r>
        <w:t xml:space="preserve"> case (med de nødvendige parametre, hvis de findes)</w:t>
      </w:r>
    </w:p>
    <w:p w:rsidR="00F86E0A" w:rsidRDefault="00F86E0A" w:rsidP="00F86E0A">
      <w:r>
        <w:t xml:space="preserve"> </w:t>
      </w:r>
    </w:p>
    <w:p w:rsidR="00F86E0A" w:rsidRDefault="00F86E0A" w:rsidP="00F86E0A">
      <w:pPr>
        <w:jc w:val="both"/>
        <w:rPr>
          <w:b/>
        </w:rPr>
      </w:pPr>
      <w:r>
        <w:rPr>
          <w:b/>
        </w:rPr>
        <w:t>Navngivning:</w:t>
      </w:r>
    </w:p>
    <w:p w:rsidR="00F86E0A" w:rsidRDefault="00F86E0A" w:rsidP="00F86E0A">
      <w:pPr>
        <w:numPr>
          <w:ilvl w:val="0"/>
          <w:numId w:val="1"/>
        </w:numPr>
        <w:jc w:val="both"/>
      </w:pPr>
      <w:r>
        <w:t>Forstyrrende lange “tekster” er angivet med note-notation</w:t>
      </w:r>
    </w:p>
    <w:p w:rsidR="00F86E0A" w:rsidRDefault="00F86E0A" w:rsidP="00F86E0A">
      <w:pPr>
        <w:numPr>
          <w:ilvl w:val="0"/>
          <w:numId w:val="1"/>
        </w:numPr>
        <w:jc w:val="both"/>
      </w:pPr>
      <w:r>
        <w:t>Der er angivet et navn og id for diagrammet</w:t>
      </w:r>
    </w:p>
    <w:p w:rsidR="00F86E0A" w:rsidRDefault="00F86E0A" w:rsidP="00F86E0A">
      <w:r>
        <w:t xml:space="preserve"> </w:t>
      </w:r>
    </w:p>
    <w:p w:rsidR="00F86E0A" w:rsidRDefault="00F86E0A" w:rsidP="00F86E0A">
      <w:pPr>
        <w:rPr>
          <w:b/>
        </w:rPr>
      </w:pPr>
      <w:r>
        <w:rPr>
          <w:b/>
        </w:rPr>
        <w:t>Generelt:</w:t>
      </w:r>
    </w:p>
    <w:p w:rsidR="00F86E0A" w:rsidRDefault="00F86E0A" w:rsidP="00F86E0A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Diagrammet viser kommunikationen mellem forskellige objekter ifm. ét operationskald inden for ét lag</w:t>
      </w:r>
    </w:p>
    <w:p w:rsidR="00F86E0A" w:rsidRDefault="00F86E0A" w:rsidP="00F86E0A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 xml:space="preserve">Diagrammet viser et korrekt </w:t>
      </w:r>
      <w:proofErr w:type="spellStart"/>
      <w:r>
        <w:t>kontrolflow</w:t>
      </w:r>
      <w:proofErr w:type="spellEnd"/>
      <w:r>
        <w:t xml:space="preserve"> (bolde)</w:t>
      </w:r>
    </w:p>
    <w:p w:rsidR="00F86E0A" w:rsidRDefault="00F86E0A" w:rsidP="00F86E0A">
      <w:pPr>
        <w:numPr>
          <w:ilvl w:val="0"/>
          <w:numId w:val="1"/>
        </w:numPr>
      </w:pPr>
      <w:r>
        <w:t xml:space="preserve">Hvis </w:t>
      </w:r>
      <w:proofErr w:type="spellStart"/>
      <w:r>
        <w:t>found</w:t>
      </w:r>
      <w:proofErr w:type="spellEnd"/>
      <w:r>
        <w:t xml:space="preserve">-massage, er en </w:t>
      </w:r>
      <w:proofErr w:type="gramStart"/>
      <w:r>
        <w:t>system operation</w:t>
      </w:r>
      <w:proofErr w:type="gramEnd"/>
      <w:r>
        <w:t xml:space="preserve">, så udfører den forskellige kriterier over flere </w:t>
      </w:r>
      <w:proofErr w:type="spellStart"/>
      <w:r>
        <w:t>use</w:t>
      </w:r>
      <w:proofErr w:type="spellEnd"/>
      <w:r>
        <w:t xml:space="preserve"> cases</w:t>
      </w:r>
    </w:p>
    <w:p w:rsidR="00334F33" w:rsidRDefault="00334F33"/>
    <w:sectPr w:rsidR="00334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1190E"/>
    <w:multiLevelType w:val="multilevel"/>
    <w:tmpl w:val="CA0CA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F054CC"/>
    <w:multiLevelType w:val="multilevel"/>
    <w:tmpl w:val="D0CA4F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0A"/>
    <w:rsid w:val="00334F33"/>
    <w:rsid w:val="00F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CD95D"/>
  <w15:chartTrackingRefBased/>
  <w15:docId w15:val="{BF22383E-B44C-4233-AC7A-1A77E5D6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F86E0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da" w:eastAsia="da-DK"/>
    </w:rPr>
  </w:style>
  <w:style w:type="paragraph" w:styleId="Heading1">
    <w:name w:val="heading 1"/>
    <w:basedOn w:val="Normal"/>
    <w:next w:val="Normal"/>
    <w:link w:val="Heading1Char"/>
    <w:rsid w:val="00F86E0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3">
    <w:name w:val="heading 3"/>
    <w:basedOn w:val="Normal"/>
    <w:next w:val="Normal"/>
    <w:link w:val="Heading3Char"/>
    <w:rsid w:val="00F86E0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6E0A"/>
    <w:rPr>
      <w:rFonts w:ascii="Arial" w:eastAsia="Arial" w:hAnsi="Arial" w:cs="Arial"/>
      <w:color w:val="000000"/>
      <w:sz w:val="40"/>
      <w:szCs w:val="40"/>
      <w:lang w:val="da" w:eastAsia="da-DK"/>
    </w:rPr>
  </w:style>
  <w:style w:type="character" w:customStyle="1" w:styleId="Heading3Char">
    <w:name w:val="Heading 3 Char"/>
    <w:basedOn w:val="DefaultParagraphFont"/>
    <w:link w:val="Heading3"/>
    <w:rsid w:val="00F86E0A"/>
    <w:rPr>
      <w:rFonts w:ascii="Arial" w:eastAsia="Arial" w:hAnsi="Arial" w:cs="Arial"/>
      <w:color w:val="434343"/>
      <w:sz w:val="28"/>
      <w:szCs w:val="28"/>
      <w:lang w:val="da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1</cp:revision>
  <dcterms:created xsi:type="dcterms:W3CDTF">2020-02-24T08:36:00Z</dcterms:created>
  <dcterms:modified xsi:type="dcterms:W3CDTF">2020-02-24T08:37:00Z</dcterms:modified>
</cp:coreProperties>
</file>