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13B4" w14:textId="77777777" w:rsidR="003523E9" w:rsidRDefault="003523E9" w:rsidP="003523E9">
      <w:pPr>
        <w:pStyle w:val="Overskrift1"/>
      </w:pPr>
      <w:r>
        <w:t>Risikoanalyse</w:t>
      </w:r>
    </w:p>
    <w:p w14:paraId="0096CAF1" w14:textId="77777777" w:rsidR="003523E9" w:rsidRDefault="003523E9" w:rsidP="003523E9">
      <w:pPr>
        <w:numPr>
          <w:ilvl w:val="0"/>
          <w:numId w:val="1"/>
        </w:numPr>
        <w:contextualSpacing/>
      </w:pPr>
      <w:r>
        <w:t xml:space="preserve">Risikoanalyse angiver identificerede risici helt konkret og </w:t>
      </w:r>
      <w:proofErr w:type="spellStart"/>
      <w:r>
        <w:t>afgørligt</w:t>
      </w:r>
      <w:proofErr w:type="spellEnd"/>
      <w:r>
        <w:t>.</w:t>
      </w:r>
    </w:p>
    <w:p w14:paraId="33F43E44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Konsekvensen er beskrevet for hver risiko</w:t>
      </w:r>
    </w:p>
    <w:p w14:paraId="3C0591D1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Sandsynlighed er beskrevet for hver risiko</w:t>
      </w:r>
    </w:p>
    <w:p w14:paraId="3CB7DF79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Risikotallet er beregnet for hver risiko</w:t>
      </w:r>
    </w:p>
    <w:p w14:paraId="7504ED56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de højeste risikotal</w:t>
      </w:r>
    </w:p>
    <w:p w14:paraId="5911E7EA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størst konsekvens</w:t>
      </w:r>
    </w:p>
    <w:p w14:paraId="1EFAD699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meget høj sandsynlighed (80+ %)</w:t>
      </w:r>
    </w:p>
    <w:p w14:paraId="18077637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Revideret sandsynlighed er beskrevet for hver risiko med en imødegåelsesstrategi</w:t>
      </w:r>
    </w:p>
    <w:p w14:paraId="714ECC28" w14:textId="77777777" w:rsidR="003523E9" w:rsidRDefault="003523E9" w:rsidP="003523E9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Revideret konsekvens er beskrevet for hver risiko med en imødegåelsesstrategi</w:t>
      </w:r>
    </w:p>
    <w:p w14:paraId="76FB12DD" w14:textId="77777777" w:rsidR="003523E9" w:rsidRDefault="003523E9" w:rsidP="003523E9">
      <w:pPr>
        <w:numPr>
          <w:ilvl w:val="0"/>
          <w:numId w:val="1"/>
        </w:numPr>
        <w:contextualSpacing/>
      </w:pPr>
      <w:r>
        <w:t>Hver imødegåelsesstrategi er konstrueret ud fra RMMM-model</w:t>
      </w:r>
    </w:p>
    <w:p w14:paraId="190F9DB3" w14:textId="77777777" w:rsidR="003523E9" w:rsidRDefault="003523E9" w:rsidP="003523E9">
      <w:pPr>
        <w:numPr>
          <w:ilvl w:val="0"/>
          <w:numId w:val="1"/>
        </w:numPr>
        <w:contextualSpacing/>
      </w:pPr>
      <w:r>
        <w:t>Imødegåelsesstrategien er operationelt beskrevet og realistisk (under egen kontrol)</w:t>
      </w:r>
    </w:p>
    <w:p w14:paraId="0721A7C9" w14:textId="77777777" w:rsidR="003523E9" w:rsidRDefault="003523E9" w:rsidP="003523E9">
      <w:pPr>
        <w:numPr>
          <w:ilvl w:val="0"/>
          <w:numId w:val="1"/>
        </w:numPr>
        <w:contextualSpacing/>
      </w:pPr>
      <w:r>
        <w:t>Risikoanalysen giver overblik over prioriteringen af samtlige risikoer</w:t>
      </w:r>
    </w:p>
    <w:p w14:paraId="408F0159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A0C74"/>
    <w:multiLevelType w:val="multilevel"/>
    <w:tmpl w:val="E3108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E3"/>
    <w:rsid w:val="003259E3"/>
    <w:rsid w:val="003523E9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C07B6-093B-4F01-8C1A-D474C73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23E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3523E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523E9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701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2020-02-24T08:34:00Z</dcterms:created>
  <dcterms:modified xsi:type="dcterms:W3CDTF">2020-02-24T08:34:00Z</dcterms:modified>
</cp:coreProperties>
</file>