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29FE" w14:textId="7A227FEC" w:rsidR="00D03062" w:rsidRDefault="00D03062" w:rsidP="00D03062">
      <w:pPr>
        <w:pStyle w:val="Heading1"/>
        <w:rPr>
          <w:lang w:val="en-US"/>
        </w:rPr>
      </w:pPr>
      <w:r>
        <w:rPr>
          <w:lang w:val="en-US"/>
        </w:rPr>
        <w:t>Warn Missing Strategy</w:t>
      </w:r>
    </w:p>
    <w:p w14:paraId="18928C1B" w14:textId="77777777" w:rsidR="00D03062" w:rsidRPr="00D03062" w:rsidRDefault="00D03062" w:rsidP="00D03062">
      <w:pPr>
        <w:rPr>
          <w:lang w:val="en-US"/>
        </w:rPr>
      </w:pPr>
    </w:p>
    <w:p w14:paraId="66D1B2B2" w14:textId="2FE873D3" w:rsidR="004D4801" w:rsidRDefault="004D4801" w:rsidP="004D4801">
      <w:pPr>
        <w:ind w:left="720" w:hanging="360"/>
        <w:rPr>
          <w:lang w:val="en-US"/>
        </w:rPr>
      </w:pPr>
      <w:r>
        <w:rPr>
          <w:lang w:val="en-US"/>
        </w:rPr>
        <w:t>Primary actor: Risk analysist</w:t>
      </w:r>
    </w:p>
    <w:p w14:paraId="15C145DC" w14:textId="77777777" w:rsidR="004D4801" w:rsidRDefault="004D4801" w:rsidP="004D4801">
      <w:pPr>
        <w:ind w:left="720" w:hanging="360"/>
        <w:rPr>
          <w:lang w:val="en-US"/>
        </w:rPr>
      </w:pPr>
      <w:r>
        <w:rPr>
          <w:lang w:val="en-US"/>
        </w:rPr>
        <w:t xml:space="preserve">Level: user goal </w:t>
      </w:r>
      <w:bookmarkStart w:id="0" w:name="_GoBack"/>
      <w:bookmarkEnd w:id="0"/>
    </w:p>
    <w:p w14:paraId="32A1D1AE" w14:textId="6956D493" w:rsidR="004D4801" w:rsidRDefault="004D4801" w:rsidP="004D4801">
      <w:pPr>
        <w:ind w:left="720" w:hanging="360"/>
        <w:rPr>
          <w:lang w:val="en-US"/>
        </w:rPr>
      </w:pPr>
      <w:r>
        <w:rPr>
          <w:lang w:val="en-US"/>
        </w:rPr>
        <w:t>Pre-condition: A risk is created in a risk analysis table.</w:t>
      </w:r>
    </w:p>
    <w:p w14:paraId="04F5C200" w14:textId="3892FD15" w:rsidR="004D4801" w:rsidRPr="002454A0" w:rsidRDefault="004D4801" w:rsidP="004D4801">
      <w:pPr>
        <w:ind w:left="720" w:hanging="360"/>
        <w:rPr>
          <w:lang w:val="en-US"/>
        </w:rPr>
      </w:pPr>
      <w:r>
        <w:rPr>
          <w:lang w:val="en-US"/>
        </w:rPr>
        <w:t>Success guarantee: No risk is missing a strategy.</w:t>
      </w:r>
    </w:p>
    <w:p w14:paraId="218560A8" w14:textId="4325F8DF" w:rsidR="008C3D17" w:rsidRDefault="008C3D17">
      <w:pPr>
        <w:rPr>
          <w:lang w:val="en-US"/>
        </w:rPr>
      </w:pPr>
    </w:p>
    <w:p w14:paraId="22C96B50" w14:textId="69AC7794" w:rsidR="004D4801" w:rsidRDefault="004D4801" w:rsidP="004D4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analyst asks the system to warn of</w:t>
      </w:r>
      <w:r w:rsidR="00BA669C">
        <w:rPr>
          <w:lang w:val="en-US"/>
        </w:rPr>
        <w:t xml:space="preserve"> risks</w:t>
      </w:r>
      <w:r>
        <w:rPr>
          <w:lang w:val="en-US"/>
        </w:rPr>
        <w:t xml:space="preserve"> missing </w:t>
      </w:r>
      <w:r w:rsidR="00BA669C">
        <w:rPr>
          <w:lang w:val="en-US"/>
        </w:rPr>
        <w:t xml:space="preserve">a </w:t>
      </w:r>
      <w:r>
        <w:rPr>
          <w:lang w:val="en-US"/>
        </w:rPr>
        <w:t>strategy</w:t>
      </w:r>
      <w:r w:rsidR="00BA669C">
        <w:rPr>
          <w:lang w:val="en-US"/>
        </w:rPr>
        <w:t>.</w:t>
      </w:r>
    </w:p>
    <w:p w14:paraId="00279C54" w14:textId="753EC94D" w:rsidR="00BA669C" w:rsidRDefault="004D4801" w:rsidP="004D4801">
      <w:pPr>
        <w:ind w:left="1080"/>
        <w:rPr>
          <w:lang w:val="en-US"/>
        </w:rPr>
      </w:pPr>
      <w:r>
        <w:rPr>
          <w:lang w:val="en-US"/>
        </w:rPr>
        <w:t xml:space="preserve">1a. </w:t>
      </w:r>
      <w:r w:rsidRPr="004D4801">
        <w:rPr>
          <w:lang w:val="en-US"/>
        </w:rPr>
        <w:t>If</w:t>
      </w:r>
      <w:r>
        <w:rPr>
          <w:lang w:val="en-US"/>
        </w:rPr>
        <w:t xml:space="preserve"> a risk is missing a strategy</w:t>
      </w:r>
      <w:r w:rsidR="00BA669C">
        <w:rPr>
          <w:lang w:val="en-US"/>
        </w:rPr>
        <w:t>.</w:t>
      </w:r>
    </w:p>
    <w:p w14:paraId="5A30B7D1" w14:textId="7851D0CA" w:rsidR="004D4801" w:rsidRPr="00BA669C" w:rsidRDefault="00BA669C" w:rsidP="00BA669C">
      <w:pPr>
        <w:ind w:left="1080"/>
        <w:rPr>
          <w:lang w:val="en-US"/>
        </w:rPr>
      </w:pPr>
      <w:r>
        <w:rPr>
          <w:lang w:val="en-US"/>
        </w:rPr>
        <w:t>1. T</w:t>
      </w:r>
      <w:r w:rsidR="004D4801" w:rsidRPr="00BA669C">
        <w:rPr>
          <w:lang w:val="en-US"/>
        </w:rPr>
        <w:t>he systems highlights the risk</w:t>
      </w:r>
      <w:r>
        <w:rPr>
          <w:lang w:val="en-US"/>
        </w:rPr>
        <w:t xml:space="preserve"> missing a strategy.</w:t>
      </w:r>
    </w:p>
    <w:p w14:paraId="41F695C3" w14:textId="7D35CF1F" w:rsidR="004D4801" w:rsidRPr="004D4801" w:rsidRDefault="004D4801" w:rsidP="004D4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informs the risk analysist that no risk is missing strategies.</w:t>
      </w:r>
    </w:p>
    <w:p w14:paraId="58DB7FE9" w14:textId="77777777" w:rsidR="004D4801" w:rsidRPr="004D4801" w:rsidRDefault="004D4801" w:rsidP="004D4801">
      <w:pPr>
        <w:ind w:left="1080"/>
        <w:rPr>
          <w:lang w:val="en-US"/>
        </w:rPr>
      </w:pPr>
    </w:p>
    <w:sectPr w:rsidR="004D4801" w:rsidRPr="004D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7B36"/>
    <w:multiLevelType w:val="hybridMultilevel"/>
    <w:tmpl w:val="2B3C1A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7B"/>
    <w:rsid w:val="002D62EC"/>
    <w:rsid w:val="004D4801"/>
    <w:rsid w:val="008C3D17"/>
    <w:rsid w:val="00BA669C"/>
    <w:rsid w:val="00D03062"/>
    <w:rsid w:val="00D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03FE8"/>
  <w15:chartTrackingRefBased/>
  <w15:docId w15:val="{59505167-4D9E-41C4-8E76-D340BC3D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801"/>
  </w:style>
  <w:style w:type="paragraph" w:styleId="Heading1">
    <w:name w:val="heading 1"/>
    <w:basedOn w:val="Normal"/>
    <w:next w:val="Normal"/>
    <w:link w:val="Heading1Char"/>
    <w:uiPriority w:val="9"/>
    <w:qFormat/>
    <w:rsid w:val="00D03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2019-10-30T13:49:00Z</dcterms:created>
  <dcterms:modified xsi:type="dcterms:W3CDTF">2019-11-05T06:04:00Z</dcterms:modified>
</cp:coreProperties>
</file>