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A796" w14:textId="77777777" w:rsidR="00E321E7" w:rsidRPr="00E321E7" w:rsidRDefault="00E321E7" w:rsidP="00E321E7">
      <w:r w:rsidRPr="00E321E7">
        <w:pict w14:anchorId="1CA1BBEE">
          <v:rect id="_x0000_i1073" style="width:0;height:1.5pt" o:hralign="center" o:hrstd="t" o:hr="t" fillcolor="#a0a0a0" stroked="f"/>
        </w:pict>
      </w:r>
    </w:p>
    <w:p w14:paraId="1F5FF2F8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Artifact 2: Implementing Conditional Access and MFA in Microsoft Entra</w:t>
      </w:r>
    </w:p>
    <w:p w14:paraId="3EF8E6E4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Introduction</w:t>
      </w:r>
    </w:p>
    <w:p w14:paraId="6DBE87A6" w14:textId="77777777" w:rsidR="00E321E7" w:rsidRPr="00E321E7" w:rsidRDefault="00E321E7" w:rsidP="00E321E7">
      <w:r w:rsidRPr="00E321E7">
        <w:t>This artifact demonstrates the transition from Security Defaults to a fully policy</w:t>
      </w:r>
      <w:r w:rsidRPr="00E321E7">
        <w:noBreakHyphen/>
        <w:t>driven access model using Microsoft Entra Conditional Access. Working inside my Entra ID Premium P2 tenant, I implemented MFA enforcement, location</w:t>
      </w:r>
      <w:r w:rsidRPr="00E321E7">
        <w:noBreakHyphen/>
        <w:t>based access restrictions, and a break</w:t>
      </w:r>
      <w:r w:rsidRPr="00E321E7">
        <w:noBreakHyphen/>
        <w:t>glass emergency access account. The screenshots included throughout this artifact document each configuration and validation step.</w:t>
      </w:r>
    </w:p>
    <w:p w14:paraId="4166EECE" w14:textId="77777777" w:rsidR="00E321E7" w:rsidRPr="00E321E7" w:rsidRDefault="00E321E7" w:rsidP="00E321E7">
      <w:r w:rsidRPr="00E321E7">
        <w:pict w14:anchorId="03B35568">
          <v:rect id="_x0000_i1074" style="width:0;height:1.5pt" o:hralign="center" o:hrstd="t" o:hr="t" fillcolor="#a0a0a0" stroked="f"/>
        </w:pict>
      </w:r>
    </w:p>
    <w:p w14:paraId="24E42649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Confirming Tenant and Administrator Context</w:t>
      </w:r>
    </w:p>
    <w:p w14:paraId="5F9D8301" w14:textId="77777777" w:rsidR="00E321E7" w:rsidRPr="00E321E7" w:rsidRDefault="00E321E7" w:rsidP="00E321E7">
      <w:r w:rsidRPr="00E321E7">
        <w:t>I began by confirming that I was working in the correct tenant and that my administrative account had the necessary privileges.</w:t>
      </w:r>
      <w:r w:rsidRPr="00E321E7">
        <w:br/>
      </w:r>
      <w:r w:rsidRPr="00E321E7">
        <w:rPr>
          <w:b/>
          <w:bCs/>
        </w:rPr>
        <w:t>Screenshot reference:</w:t>
      </w:r>
      <w:r w:rsidRPr="00E321E7">
        <w:t xml:space="preserve"> The tenant overview shows </w:t>
      </w:r>
      <w:r w:rsidRPr="00E321E7">
        <w:rPr>
          <w:i/>
          <w:iCs/>
        </w:rPr>
        <w:t>Ezras Work</w:t>
      </w:r>
      <w:r w:rsidRPr="00E321E7">
        <w:t xml:space="preserve"> with my Global Administrator role active, validated through Privileged Identity Management.</w:t>
      </w:r>
    </w:p>
    <w:p w14:paraId="38B797F4" w14:textId="77777777" w:rsidR="00E321E7" w:rsidRPr="00E321E7" w:rsidRDefault="00E321E7" w:rsidP="00E321E7">
      <w:r w:rsidRPr="00E321E7">
        <w:t>This establishes the administrative context for all subsequent policy work.</w:t>
      </w:r>
    </w:p>
    <w:p w14:paraId="764D3644" w14:textId="77777777" w:rsidR="00E321E7" w:rsidRPr="00E321E7" w:rsidRDefault="00E321E7" w:rsidP="00E321E7">
      <w:r w:rsidRPr="00E321E7">
        <w:pict w14:anchorId="11E03640">
          <v:rect id="_x0000_i1075" style="width:0;height:1.5pt" o:hralign="center" o:hrstd="t" o:hr="t" fillcolor="#a0a0a0" stroked="f"/>
        </w:pict>
      </w:r>
    </w:p>
    <w:p w14:paraId="0B27CB9D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Disabling Security Defaults</w:t>
      </w:r>
    </w:p>
    <w:p w14:paraId="10BAF1B9" w14:textId="77777777" w:rsidR="00E321E7" w:rsidRPr="00E321E7" w:rsidRDefault="00E321E7" w:rsidP="00E321E7">
      <w:r w:rsidRPr="00E321E7">
        <w:t>Security Defaults were previously disabled in Artifact</w:t>
      </w:r>
      <w:r w:rsidRPr="00E321E7">
        <w:rPr>
          <w:rFonts w:ascii="Arial" w:hAnsi="Arial" w:cs="Arial"/>
        </w:rPr>
        <w:t> </w:t>
      </w:r>
      <w:r w:rsidRPr="00E321E7">
        <w:t>1. This is required because Security Defaults enforce MFA and other protections in an all</w:t>
      </w:r>
      <w:r w:rsidRPr="00E321E7">
        <w:noBreakHyphen/>
        <w:t>or</w:t>
      </w:r>
      <w:r w:rsidRPr="00E321E7">
        <w:noBreakHyphen/>
        <w:t>nothing manner, preventing granular Conditional Access policies from taking effect.</w:t>
      </w:r>
    </w:p>
    <w:p w14:paraId="6ED7F5B6" w14:textId="77777777" w:rsidR="00E321E7" w:rsidRPr="00E321E7" w:rsidRDefault="00E321E7" w:rsidP="00E321E7">
      <w:r w:rsidRPr="00E321E7">
        <w:rPr>
          <w:b/>
          <w:bCs/>
        </w:rPr>
        <w:t>Screenshot reference:</w:t>
      </w:r>
      <w:r w:rsidRPr="00E321E7">
        <w:t xml:space="preserve"> The Security Defaults page shows the setting as </w:t>
      </w:r>
      <w:r w:rsidRPr="00E321E7">
        <w:rPr>
          <w:b/>
          <w:bCs/>
        </w:rPr>
        <w:t>Disabled</w:t>
      </w:r>
      <w:r w:rsidRPr="00E321E7">
        <w:t>, with the reason “My organization is planning to use Conditional Access.”</w:t>
      </w:r>
    </w:p>
    <w:p w14:paraId="6DFA2719" w14:textId="77777777" w:rsidR="00E321E7" w:rsidRPr="00E321E7" w:rsidRDefault="00E321E7" w:rsidP="00E321E7">
      <w:r w:rsidRPr="00E321E7">
        <w:t>This confirms that the tenant is ready for policy</w:t>
      </w:r>
      <w:r w:rsidRPr="00E321E7">
        <w:noBreakHyphen/>
        <w:t>based MFA enforcement.</w:t>
      </w:r>
    </w:p>
    <w:p w14:paraId="30BADE26" w14:textId="77777777" w:rsidR="00E321E7" w:rsidRPr="00E321E7" w:rsidRDefault="00E321E7" w:rsidP="00E321E7">
      <w:r w:rsidRPr="00E321E7">
        <w:pict w14:anchorId="618DE2F4">
          <v:rect id="_x0000_i1076" style="width:0;height:1.5pt" o:hralign="center" o:hrstd="t" o:hr="t" fillcolor="#a0a0a0" stroked="f"/>
        </w:pict>
      </w:r>
    </w:p>
    <w:p w14:paraId="0BE91938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CA01 – Require MFA for All Users</w:t>
      </w:r>
    </w:p>
    <w:p w14:paraId="087942C7" w14:textId="77777777" w:rsidR="00E321E7" w:rsidRPr="00E321E7" w:rsidRDefault="00E321E7" w:rsidP="00E321E7">
      <w:r w:rsidRPr="00E321E7">
        <w:t>The first Conditional Access policy enforces MFA for all users in the tenant.</w:t>
      </w:r>
    </w:p>
    <w:p w14:paraId="2F038012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Configuration</w:t>
      </w:r>
    </w:p>
    <w:p w14:paraId="3454F9B9" w14:textId="77777777" w:rsidR="00E321E7" w:rsidRPr="00E321E7" w:rsidRDefault="00E321E7" w:rsidP="00E321E7">
      <w:pPr>
        <w:numPr>
          <w:ilvl w:val="0"/>
          <w:numId w:val="1"/>
        </w:numPr>
      </w:pPr>
      <w:r w:rsidRPr="00E321E7">
        <w:rPr>
          <w:b/>
          <w:bCs/>
        </w:rPr>
        <w:t>Users:</w:t>
      </w:r>
      <w:r w:rsidRPr="00E321E7">
        <w:t xml:space="preserve"> All users</w:t>
      </w:r>
    </w:p>
    <w:p w14:paraId="3AFCF71D" w14:textId="77777777" w:rsidR="00E321E7" w:rsidRPr="00E321E7" w:rsidRDefault="00E321E7" w:rsidP="00E321E7">
      <w:pPr>
        <w:numPr>
          <w:ilvl w:val="0"/>
          <w:numId w:val="1"/>
        </w:numPr>
      </w:pPr>
      <w:r w:rsidRPr="00E321E7">
        <w:rPr>
          <w:b/>
          <w:bCs/>
        </w:rPr>
        <w:t>Cloud apps:</w:t>
      </w:r>
      <w:r w:rsidRPr="00E321E7">
        <w:t xml:space="preserve"> All cloud apps</w:t>
      </w:r>
    </w:p>
    <w:p w14:paraId="15A0E343" w14:textId="77777777" w:rsidR="00E321E7" w:rsidRPr="00E321E7" w:rsidRDefault="00E321E7" w:rsidP="00E321E7">
      <w:pPr>
        <w:numPr>
          <w:ilvl w:val="0"/>
          <w:numId w:val="1"/>
        </w:numPr>
      </w:pPr>
      <w:r w:rsidRPr="00E321E7">
        <w:rPr>
          <w:b/>
          <w:bCs/>
        </w:rPr>
        <w:lastRenderedPageBreak/>
        <w:t>Grant controls:</w:t>
      </w:r>
      <w:r w:rsidRPr="00E321E7">
        <w:t xml:space="preserve"> </w:t>
      </w:r>
      <w:r w:rsidRPr="00E321E7">
        <w:rPr>
          <w:i/>
          <w:iCs/>
        </w:rPr>
        <w:t>Grant access</w:t>
      </w:r>
      <w:r w:rsidRPr="00E321E7">
        <w:t xml:space="preserve"> + </w:t>
      </w:r>
      <w:r w:rsidRPr="00E321E7">
        <w:rPr>
          <w:i/>
          <w:iCs/>
        </w:rPr>
        <w:t>Require multifactor authentication</w:t>
      </w:r>
    </w:p>
    <w:p w14:paraId="583B3F01" w14:textId="77777777" w:rsidR="00E321E7" w:rsidRPr="00E321E7" w:rsidRDefault="00E321E7" w:rsidP="00E321E7">
      <w:pPr>
        <w:numPr>
          <w:ilvl w:val="0"/>
          <w:numId w:val="1"/>
        </w:numPr>
      </w:pPr>
      <w:r w:rsidRPr="00E321E7">
        <w:rPr>
          <w:b/>
          <w:bCs/>
        </w:rPr>
        <w:t>State:</w:t>
      </w:r>
      <w:r w:rsidRPr="00E321E7">
        <w:t xml:space="preserve"> Enabled</w:t>
      </w:r>
    </w:p>
    <w:p w14:paraId="73ECF602" w14:textId="77777777" w:rsidR="00E321E7" w:rsidRPr="00E321E7" w:rsidRDefault="00E321E7" w:rsidP="00E321E7">
      <w:r w:rsidRPr="00E321E7">
        <w:rPr>
          <w:b/>
          <w:bCs/>
        </w:rPr>
        <w:t>Screenshot references:</w:t>
      </w:r>
    </w:p>
    <w:p w14:paraId="64A6931A" w14:textId="77777777" w:rsidR="00E321E7" w:rsidRPr="00E321E7" w:rsidRDefault="00E321E7" w:rsidP="00E321E7">
      <w:pPr>
        <w:numPr>
          <w:ilvl w:val="0"/>
          <w:numId w:val="2"/>
        </w:numPr>
      </w:pPr>
      <w:r w:rsidRPr="00E321E7">
        <w:t xml:space="preserve">The Conditional Access policy list shows </w:t>
      </w:r>
      <w:r w:rsidRPr="00E321E7">
        <w:rPr>
          <w:i/>
          <w:iCs/>
        </w:rPr>
        <w:t xml:space="preserve">Require multifactor </w:t>
      </w:r>
      <w:proofErr w:type="gramStart"/>
      <w:r w:rsidRPr="00E321E7">
        <w:rPr>
          <w:i/>
          <w:iCs/>
        </w:rPr>
        <w:t>authentication</w:t>
      </w:r>
      <w:proofErr w:type="gramEnd"/>
      <w:r w:rsidRPr="00E321E7">
        <w:rPr>
          <w:i/>
          <w:iCs/>
        </w:rPr>
        <w:t xml:space="preserve"> for all users</w:t>
      </w:r>
      <w:r w:rsidRPr="00E321E7">
        <w:t xml:space="preserve"> in the “On” state.</w:t>
      </w:r>
    </w:p>
    <w:p w14:paraId="65662755" w14:textId="77777777" w:rsidR="00E321E7" w:rsidRPr="00E321E7" w:rsidRDefault="00E321E7" w:rsidP="00E321E7">
      <w:pPr>
        <w:numPr>
          <w:ilvl w:val="0"/>
          <w:numId w:val="2"/>
        </w:numPr>
      </w:pPr>
      <w:r w:rsidRPr="00E321E7">
        <w:t xml:space="preserve">The policy configuration screen shows the grant control with </w:t>
      </w:r>
      <w:r w:rsidRPr="00E321E7">
        <w:rPr>
          <w:b/>
          <w:bCs/>
        </w:rPr>
        <w:t>Require multifactor authentication</w:t>
      </w:r>
      <w:r w:rsidRPr="00E321E7">
        <w:t xml:space="preserve"> selected.</w:t>
      </w:r>
    </w:p>
    <w:p w14:paraId="1AFFCE62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Testing</w:t>
      </w:r>
    </w:p>
    <w:p w14:paraId="629D4BA8" w14:textId="77777777" w:rsidR="00E321E7" w:rsidRPr="00E321E7" w:rsidRDefault="00E321E7" w:rsidP="00E321E7">
      <w:r w:rsidRPr="00E321E7">
        <w:t>I signed in as a non</w:t>
      </w:r>
      <w:r w:rsidRPr="00E321E7">
        <w:noBreakHyphen/>
        <w:t>admin test user (</w:t>
      </w:r>
      <w:proofErr w:type="spellStart"/>
      <w:r w:rsidRPr="00E321E7">
        <w:t>User.Charlie</w:t>
      </w:r>
      <w:proofErr w:type="spellEnd"/>
      <w:r w:rsidRPr="00E321E7">
        <w:t>) in a private browser session.</w:t>
      </w:r>
    </w:p>
    <w:p w14:paraId="476C65DD" w14:textId="77777777" w:rsidR="00E321E7" w:rsidRPr="00E321E7" w:rsidRDefault="00E321E7" w:rsidP="00E321E7">
      <w:r w:rsidRPr="00E321E7">
        <w:rPr>
          <w:b/>
          <w:bCs/>
        </w:rPr>
        <w:t>Screenshot reference:</w:t>
      </w:r>
      <w:r w:rsidRPr="00E321E7">
        <w:t xml:space="preserve"> The MFA prompt shows the Authenticator number</w:t>
      </w:r>
      <w:r w:rsidRPr="00E321E7">
        <w:noBreakHyphen/>
        <w:t xml:space="preserve">matching challenge for </w:t>
      </w:r>
      <w:r w:rsidRPr="00E321E7">
        <w:rPr>
          <w:i/>
          <w:iCs/>
        </w:rPr>
        <w:t>user.charlie@ezraswork.onmicrosoft.com</w:t>
      </w:r>
      <w:r w:rsidRPr="00E321E7">
        <w:t>.</w:t>
      </w:r>
    </w:p>
    <w:p w14:paraId="248CB677" w14:textId="77777777" w:rsidR="00E321E7" w:rsidRPr="00E321E7" w:rsidRDefault="00E321E7" w:rsidP="00E321E7">
      <w:r w:rsidRPr="00E321E7">
        <w:t>This confirms that CA01 successfully enforced MFA.</w:t>
      </w:r>
    </w:p>
    <w:p w14:paraId="4540AB47" w14:textId="77777777" w:rsidR="00E321E7" w:rsidRPr="00E321E7" w:rsidRDefault="00E321E7" w:rsidP="00E321E7">
      <w:r w:rsidRPr="00E321E7">
        <w:pict w14:anchorId="1B48A334">
          <v:rect id="_x0000_i1077" style="width:0;height:1.5pt" o:hralign="center" o:hrstd="t" o:hr="t" fillcolor="#a0a0a0" stroked="f"/>
        </w:pict>
      </w:r>
    </w:p>
    <w:p w14:paraId="5CF79789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CA02 – Block Sign</w:t>
      </w:r>
      <w:r w:rsidRPr="00E321E7">
        <w:rPr>
          <w:b/>
          <w:bCs/>
        </w:rPr>
        <w:noBreakHyphen/>
        <w:t xml:space="preserve">In </w:t>
      </w:r>
      <w:proofErr w:type="gramStart"/>
      <w:r w:rsidRPr="00E321E7">
        <w:rPr>
          <w:b/>
          <w:bCs/>
        </w:rPr>
        <w:t>From</w:t>
      </w:r>
      <w:proofErr w:type="gramEnd"/>
      <w:r w:rsidRPr="00E321E7">
        <w:rPr>
          <w:b/>
          <w:bCs/>
        </w:rPr>
        <w:t xml:space="preserve"> Non</w:t>
      </w:r>
      <w:r w:rsidRPr="00E321E7">
        <w:rPr>
          <w:b/>
          <w:bCs/>
        </w:rPr>
        <w:noBreakHyphen/>
        <w:t>US Locations</w:t>
      </w:r>
    </w:p>
    <w:p w14:paraId="217D4D52" w14:textId="77777777" w:rsidR="00E321E7" w:rsidRPr="00E321E7" w:rsidRDefault="00E321E7" w:rsidP="00E321E7">
      <w:r w:rsidRPr="00E321E7">
        <w:t>The second policy demonstrates location</w:t>
      </w:r>
      <w:r w:rsidRPr="00E321E7">
        <w:noBreakHyphen/>
        <w:t>based access control.</w:t>
      </w:r>
    </w:p>
    <w:p w14:paraId="5F0C0181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Named Location Creation</w:t>
      </w:r>
    </w:p>
    <w:p w14:paraId="6AA28CF9" w14:textId="77777777" w:rsidR="00E321E7" w:rsidRPr="00E321E7" w:rsidRDefault="00E321E7" w:rsidP="00E321E7">
      <w:r w:rsidRPr="00E321E7">
        <w:t xml:space="preserve">I created a named location called </w:t>
      </w:r>
      <w:r w:rsidRPr="00E321E7">
        <w:rPr>
          <w:b/>
          <w:bCs/>
        </w:rPr>
        <w:t>US Only</w:t>
      </w:r>
      <w:r w:rsidRPr="00E321E7">
        <w:t>, configured using IP</w:t>
      </w:r>
      <w:r w:rsidRPr="00E321E7">
        <w:noBreakHyphen/>
        <w:t>based country detection.</w:t>
      </w:r>
    </w:p>
    <w:p w14:paraId="790727DC" w14:textId="77777777" w:rsidR="00E321E7" w:rsidRPr="00E321E7" w:rsidRDefault="00E321E7" w:rsidP="00E321E7">
      <w:r w:rsidRPr="00E321E7">
        <w:rPr>
          <w:b/>
          <w:bCs/>
        </w:rPr>
        <w:t>Screenshot reference:</w:t>
      </w:r>
      <w:r w:rsidRPr="00E321E7">
        <w:t xml:space="preserve"> The Named Locations screen shows </w:t>
      </w:r>
      <w:r w:rsidRPr="00E321E7">
        <w:rPr>
          <w:i/>
          <w:iCs/>
        </w:rPr>
        <w:t>US Only</w:t>
      </w:r>
      <w:r w:rsidRPr="00E321E7">
        <w:t xml:space="preserve"> with the United States selected.</w:t>
      </w:r>
    </w:p>
    <w:p w14:paraId="22912958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Policy Configuration</w:t>
      </w:r>
    </w:p>
    <w:p w14:paraId="35EBE9B7" w14:textId="77777777" w:rsidR="00E321E7" w:rsidRPr="00E321E7" w:rsidRDefault="00E321E7" w:rsidP="00E321E7">
      <w:pPr>
        <w:numPr>
          <w:ilvl w:val="0"/>
          <w:numId w:val="3"/>
        </w:numPr>
      </w:pPr>
      <w:r w:rsidRPr="00E321E7">
        <w:rPr>
          <w:b/>
          <w:bCs/>
        </w:rPr>
        <w:t>Users:</w:t>
      </w:r>
      <w:r w:rsidRPr="00E321E7">
        <w:t xml:space="preserve"> All users</w:t>
      </w:r>
    </w:p>
    <w:p w14:paraId="3671D5AB" w14:textId="77777777" w:rsidR="00E321E7" w:rsidRPr="00E321E7" w:rsidRDefault="00E321E7" w:rsidP="00E321E7">
      <w:pPr>
        <w:numPr>
          <w:ilvl w:val="0"/>
          <w:numId w:val="3"/>
        </w:numPr>
      </w:pPr>
      <w:r w:rsidRPr="00E321E7">
        <w:rPr>
          <w:b/>
          <w:bCs/>
        </w:rPr>
        <w:t>Cloud apps:</w:t>
      </w:r>
      <w:r w:rsidRPr="00E321E7">
        <w:t xml:space="preserve"> All cloud apps</w:t>
      </w:r>
    </w:p>
    <w:p w14:paraId="481EBFD6" w14:textId="77777777" w:rsidR="00E321E7" w:rsidRPr="00E321E7" w:rsidRDefault="00E321E7" w:rsidP="00E321E7">
      <w:pPr>
        <w:numPr>
          <w:ilvl w:val="0"/>
          <w:numId w:val="3"/>
        </w:numPr>
      </w:pPr>
      <w:r w:rsidRPr="00E321E7">
        <w:rPr>
          <w:b/>
          <w:bCs/>
        </w:rPr>
        <w:t>Locations:</w:t>
      </w:r>
      <w:r w:rsidRPr="00E321E7">
        <w:t xml:space="preserve"> </w:t>
      </w:r>
    </w:p>
    <w:p w14:paraId="5EB24FDA" w14:textId="77777777" w:rsidR="00E321E7" w:rsidRPr="00E321E7" w:rsidRDefault="00E321E7" w:rsidP="00E321E7">
      <w:pPr>
        <w:numPr>
          <w:ilvl w:val="1"/>
          <w:numId w:val="3"/>
        </w:numPr>
      </w:pPr>
      <w:r w:rsidRPr="00E321E7">
        <w:t>Include: Any location</w:t>
      </w:r>
    </w:p>
    <w:p w14:paraId="79AE5999" w14:textId="77777777" w:rsidR="00E321E7" w:rsidRPr="00E321E7" w:rsidRDefault="00E321E7" w:rsidP="00E321E7">
      <w:pPr>
        <w:numPr>
          <w:ilvl w:val="1"/>
          <w:numId w:val="3"/>
        </w:numPr>
      </w:pPr>
      <w:r w:rsidRPr="00E321E7">
        <w:t>Exclude: US Only</w:t>
      </w:r>
    </w:p>
    <w:p w14:paraId="30B04901" w14:textId="77777777" w:rsidR="00E321E7" w:rsidRPr="00E321E7" w:rsidRDefault="00E321E7" w:rsidP="00E321E7">
      <w:pPr>
        <w:numPr>
          <w:ilvl w:val="0"/>
          <w:numId w:val="3"/>
        </w:numPr>
      </w:pPr>
      <w:r w:rsidRPr="00E321E7">
        <w:rPr>
          <w:b/>
          <w:bCs/>
        </w:rPr>
        <w:t>Grant controls:</w:t>
      </w:r>
      <w:r w:rsidRPr="00E321E7">
        <w:t xml:space="preserve"> Block access</w:t>
      </w:r>
    </w:p>
    <w:p w14:paraId="75ED801B" w14:textId="77777777" w:rsidR="00E321E7" w:rsidRPr="00E321E7" w:rsidRDefault="00E321E7" w:rsidP="00E321E7">
      <w:pPr>
        <w:numPr>
          <w:ilvl w:val="0"/>
          <w:numId w:val="3"/>
        </w:numPr>
      </w:pPr>
      <w:r w:rsidRPr="00E321E7">
        <w:rPr>
          <w:b/>
          <w:bCs/>
        </w:rPr>
        <w:t>State:</w:t>
      </w:r>
      <w:r w:rsidRPr="00E321E7">
        <w:t xml:space="preserve"> Enabled</w:t>
      </w:r>
    </w:p>
    <w:p w14:paraId="3358765C" w14:textId="77777777" w:rsidR="00E321E7" w:rsidRPr="00E321E7" w:rsidRDefault="00E321E7" w:rsidP="00E321E7">
      <w:r w:rsidRPr="00E321E7">
        <w:rPr>
          <w:b/>
          <w:bCs/>
        </w:rPr>
        <w:lastRenderedPageBreak/>
        <w:t>Screenshot references:</w:t>
      </w:r>
    </w:p>
    <w:p w14:paraId="63C16649" w14:textId="77777777" w:rsidR="00E321E7" w:rsidRPr="00E321E7" w:rsidRDefault="00E321E7" w:rsidP="00E321E7">
      <w:pPr>
        <w:numPr>
          <w:ilvl w:val="0"/>
          <w:numId w:val="4"/>
        </w:numPr>
      </w:pPr>
      <w:r w:rsidRPr="00E321E7">
        <w:t xml:space="preserve">The policy list shows </w:t>
      </w:r>
      <w:r w:rsidRPr="00E321E7">
        <w:rPr>
          <w:i/>
          <w:iCs/>
        </w:rPr>
        <w:t>CA02 – Block sign</w:t>
      </w:r>
      <w:r w:rsidRPr="00E321E7">
        <w:rPr>
          <w:i/>
          <w:iCs/>
        </w:rPr>
        <w:noBreakHyphen/>
        <w:t>in from non</w:t>
      </w:r>
      <w:r w:rsidRPr="00E321E7">
        <w:rPr>
          <w:i/>
          <w:iCs/>
        </w:rPr>
        <w:noBreakHyphen/>
        <w:t>US locations</w:t>
      </w:r>
      <w:r w:rsidRPr="00E321E7">
        <w:t xml:space="preserve"> in the “On” state.</w:t>
      </w:r>
    </w:p>
    <w:p w14:paraId="0D7DE793" w14:textId="77777777" w:rsidR="00E321E7" w:rsidRPr="00E321E7" w:rsidRDefault="00E321E7" w:rsidP="00E321E7">
      <w:pPr>
        <w:numPr>
          <w:ilvl w:val="0"/>
          <w:numId w:val="4"/>
        </w:numPr>
      </w:pPr>
      <w:r w:rsidRPr="00E321E7">
        <w:t xml:space="preserve">The policy configuration screen shows the location condition with </w:t>
      </w:r>
      <w:r w:rsidRPr="00E321E7">
        <w:rPr>
          <w:b/>
          <w:bCs/>
        </w:rPr>
        <w:t>Any location</w:t>
      </w:r>
      <w:r w:rsidRPr="00E321E7">
        <w:t xml:space="preserve"> included and </w:t>
      </w:r>
      <w:r w:rsidRPr="00E321E7">
        <w:rPr>
          <w:b/>
          <w:bCs/>
        </w:rPr>
        <w:t>US Only</w:t>
      </w:r>
      <w:r w:rsidRPr="00E321E7">
        <w:t xml:space="preserve"> excluded.</w:t>
      </w:r>
    </w:p>
    <w:p w14:paraId="322998D7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Testing</w:t>
      </w:r>
    </w:p>
    <w:p w14:paraId="00D950EB" w14:textId="77777777" w:rsidR="00E321E7" w:rsidRPr="00E321E7" w:rsidRDefault="00E321E7" w:rsidP="00E321E7">
      <w:r w:rsidRPr="00E321E7">
        <w:t>To validate the policy, I connected to a VPN endpoint outside the United States.</w:t>
      </w:r>
    </w:p>
    <w:p w14:paraId="2C01EE8F" w14:textId="77777777" w:rsidR="00E321E7" w:rsidRPr="00E321E7" w:rsidRDefault="00E321E7" w:rsidP="00E321E7">
      <w:r w:rsidRPr="00E321E7">
        <w:rPr>
          <w:b/>
          <w:bCs/>
        </w:rPr>
        <w:t>Screenshot reference:</w:t>
      </w:r>
    </w:p>
    <w:p w14:paraId="6129BDB6" w14:textId="77777777" w:rsidR="00E321E7" w:rsidRPr="00E321E7" w:rsidRDefault="00E321E7" w:rsidP="00E321E7">
      <w:pPr>
        <w:numPr>
          <w:ilvl w:val="0"/>
          <w:numId w:val="5"/>
        </w:numPr>
      </w:pPr>
      <w:r w:rsidRPr="00E321E7">
        <w:t>The sign</w:t>
      </w:r>
      <w:r w:rsidRPr="00E321E7">
        <w:noBreakHyphen/>
        <w:t xml:space="preserve">in failure message for </w:t>
      </w:r>
      <w:proofErr w:type="spellStart"/>
      <w:r w:rsidRPr="00E321E7">
        <w:t>User.Charlie</w:t>
      </w:r>
      <w:proofErr w:type="spellEnd"/>
      <w:r w:rsidRPr="00E321E7">
        <w:t xml:space="preserve"> shows “You cannot access this right now,” while the VPN client is connected to a non</w:t>
      </w:r>
      <w:r w:rsidRPr="00E321E7">
        <w:noBreakHyphen/>
        <w:t>US location.</w:t>
      </w:r>
    </w:p>
    <w:p w14:paraId="195FEBB0" w14:textId="77777777" w:rsidR="00E321E7" w:rsidRPr="00E321E7" w:rsidRDefault="00E321E7" w:rsidP="00E321E7">
      <w:r w:rsidRPr="00E321E7">
        <w:t xml:space="preserve">This demonstrates that CA02 correctly blocks </w:t>
      </w:r>
      <w:proofErr w:type="gramStart"/>
      <w:r w:rsidRPr="00E321E7">
        <w:t>sign</w:t>
      </w:r>
      <w:r w:rsidRPr="00E321E7">
        <w:noBreakHyphen/>
        <w:t>ins</w:t>
      </w:r>
      <w:proofErr w:type="gramEnd"/>
      <w:r w:rsidRPr="00E321E7">
        <w:t xml:space="preserve"> originating outside the allowed region.</w:t>
      </w:r>
    </w:p>
    <w:p w14:paraId="0FE184C6" w14:textId="77777777" w:rsidR="00E321E7" w:rsidRPr="00E321E7" w:rsidRDefault="00E321E7" w:rsidP="00E321E7">
      <w:r w:rsidRPr="00E321E7">
        <w:pict w14:anchorId="4CA9BF55">
          <v:rect id="_x0000_i1078" style="width:0;height:1.5pt" o:hralign="center" o:hrstd="t" o:hr="t" fillcolor="#a0a0a0" stroked="f"/>
        </w:pict>
      </w:r>
    </w:p>
    <w:p w14:paraId="59AF5E7E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Break</w:t>
      </w:r>
      <w:r w:rsidRPr="00E321E7">
        <w:rPr>
          <w:b/>
          <w:bCs/>
        </w:rPr>
        <w:noBreakHyphen/>
        <w:t>Glass Emergency Access Account</w:t>
      </w:r>
    </w:p>
    <w:p w14:paraId="37C8FB50" w14:textId="77777777" w:rsidR="00E321E7" w:rsidRPr="00E321E7" w:rsidRDefault="00E321E7" w:rsidP="00E321E7">
      <w:r w:rsidRPr="00E321E7">
        <w:t>A break</w:t>
      </w:r>
      <w:r w:rsidRPr="00E321E7">
        <w:noBreakHyphen/>
        <w:t>glass account ensures that administrators can still access the tenant even if Conditional Access policies become overly restrictive.</w:t>
      </w:r>
    </w:p>
    <w:p w14:paraId="345E0959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Creation and Role Assignment</w:t>
      </w:r>
    </w:p>
    <w:p w14:paraId="16997AA5" w14:textId="77777777" w:rsidR="00E321E7" w:rsidRPr="00E321E7" w:rsidRDefault="00E321E7" w:rsidP="00E321E7">
      <w:r w:rsidRPr="00E321E7">
        <w:t xml:space="preserve">I created </w:t>
      </w:r>
      <w:r w:rsidRPr="00E321E7">
        <w:rPr>
          <w:b/>
          <w:bCs/>
        </w:rPr>
        <w:t>BreakGlass@EzrasWork.onmicrosoft.com</w:t>
      </w:r>
      <w:r w:rsidRPr="00E321E7">
        <w:t xml:space="preserve"> and assigned it the </w:t>
      </w:r>
      <w:r w:rsidRPr="00E321E7">
        <w:rPr>
          <w:b/>
          <w:bCs/>
        </w:rPr>
        <w:t>Global Administrator</w:t>
      </w:r>
      <w:r w:rsidRPr="00E321E7">
        <w:t xml:space="preserve"> role.</w:t>
      </w:r>
    </w:p>
    <w:p w14:paraId="1902C138" w14:textId="77777777" w:rsidR="00E321E7" w:rsidRPr="00E321E7" w:rsidRDefault="00E321E7" w:rsidP="00E321E7">
      <w:r w:rsidRPr="00E321E7">
        <w:rPr>
          <w:b/>
          <w:bCs/>
        </w:rPr>
        <w:t>Screenshot reference:</w:t>
      </w:r>
      <w:r w:rsidRPr="00E321E7">
        <w:t xml:space="preserve"> The Assigned Roles screen shows </w:t>
      </w:r>
      <w:proofErr w:type="spellStart"/>
      <w:r w:rsidRPr="00E321E7">
        <w:t>BreakGlass</w:t>
      </w:r>
      <w:proofErr w:type="spellEnd"/>
      <w:r w:rsidRPr="00E321E7">
        <w:t xml:space="preserve"> with an active Global Administrator assignment.</w:t>
      </w:r>
    </w:p>
    <w:p w14:paraId="19BB3A71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Excluding Break</w:t>
      </w:r>
      <w:r w:rsidRPr="00E321E7">
        <w:rPr>
          <w:b/>
          <w:bCs/>
        </w:rPr>
        <w:noBreakHyphen/>
        <w:t xml:space="preserve">Glass </w:t>
      </w:r>
      <w:proofErr w:type="gramStart"/>
      <w:r w:rsidRPr="00E321E7">
        <w:rPr>
          <w:b/>
          <w:bCs/>
        </w:rPr>
        <w:t>From</w:t>
      </w:r>
      <w:proofErr w:type="gramEnd"/>
      <w:r w:rsidRPr="00E321E7">
        <w:rPr>
          <w:b/>
          <w:bCs/>
        </w:rPr>
        <w:t xml:space="preserve"> All CA Policies</w:t>
      </w:r>
    </w:p>
    <w:p w14:paraId="3EBDC443" w14:textId="77777777" w:rsidR="00E321E7" w:rsidRPr="00E321E7" w:rsidRDefault="00E321E7" w:rsidP="00E321E7">
      <w:r w:rsidRPr="00E321E7">
        <w:t xml:space="preserve">I excluded the </w:t>
      </w:r>
      <w:proofErr w:type="spellStart"/>
      <w:r w:rsidRPr="00E321E7">
        <w:t>BreakGlass</w:t>
      </w:r>
      <w:proofErr w:type="spellEnd"/>
      <w:r w:rsidRPr="00E321E7">
        <w:t xml:space="preserve"> account from CA01, CA02, and the existing legacy authentication block policy.</w:t>
      </w:r>
    </w:p>
    <w:p w14:paraId="111F158F" w14:textId="77777777" w:rsidR="00E321E7" w:rsidRPr="00E321E7" w:rsidRDefault="00E321E7" w:rsidP="00E321E7">
      <w:r w:rsidRPr="00E321E7">
        <w:rPr>
          <w:b/>
          <w:bCs/>
        </w:rPr>
        <w:t>Screenshot references:</w:t>
      </w:r>
    </w:p>
    <w:p w14:paraId="708AD2E8" w14:textId="77777777" w:rsidR="00E321E7" w:rsidRPr="00E321E7" w:rsidRDefault="00E321E7" w:rsidP="00E321E7">
      <w:pPr>
        <w:numPr>
          <w:ilvl w:val="0"/>
          <w:numId w:val="6"/>
        </w:numPr>
      </w:pPr>
      <w:r w:rsidRPr="00E321E7">
        <w:t xml:space="preserve">CA01 exclusion list </w:t>
      </w:r>
      <w:proofErr w:type="gramStart"/>
      <w:r w:rsidRPr="00E321E7">
        <w:t>showing</w:t>
      </w:r>
      <w:proofErr w:type="gramEnd"/>
      <w:r w:rsidRPr="00E321E7">
        <w:t xml:space="preserve"> </w:t>
      </w:r>
      <w:proofErr w:type="spellStart"/>
      <w:r w:rsidRPr="00E321E7">
        <w:t>BreakGlass</w:t>
      </w:r>
      <w:proofErr w:type="spellEnd"/>
      <w:r w:rsidRPr="00E321E7">
        <w:t xml:space="preserve"> and my primary admin account.</w:t>
      </w:r>
    </w:p>
    <w:p w14:paraId="18CA04D2" w14:textId="77777777" w:rsidR="00E321E7" w:rsidRPr="00E321E7" w:rsidRDefault="00E321E7" w:rsidP="00E321E7">
      <w:pPr>
        <w:numPr>
          <w:ilvl w:val="0"/>
          <w:numId w:val="6"/>
        </w:numPr>
      </w:pPr>
      <w:r w:rsidRPr="00E321E7">
        <w:t xml:space="preserve">CA02 exclusion list </w:t>
      </w:r>
      <w:proofErr w:type="gramStart"/>
      <w:r w:rsidRPr="00E321E7">
        <w:t>showing</w:t>
      </w:r>
      <w:proofErr w:type="gramEnd"/>
      <w:r w:rsidRPr="00E321E7">
        <w:t xml:space="preserve"> </w:t>
      </w:r>
      <w:proofErr w:type="spellStart"/>
      <w:r w:rsidRPr="00E321E7">
        <w:t>BreakGlass</w:t>
      </w:r>
      <w:proofErr w:type="spellEnd"/>
      <w:r w:rsidRPr="00E321E7">
        <w:t xml:space="preserve"> and my primary admin account.</w:t>
      </w:r>
    </w:p>
    <w:p w14:paraId="1927AD8E" w14:textId="77777777" w:rsidR="00E321E7" w:rsidRPr="00E321E7" w:rsidRDefault="00E321E7" w:rsidP="00E321E7">
      <w:pPr>
        <w:numPr>
          <w:ilvl w:val="0"/>
          <w:numId w:val="6"/>
        </w:numPr>
      </w:pPr>
      <w:r w:rsidRPr="00E321E7">
        <w:t>The Block Legacy Authentication policy exclusion list showing the same.</w:t>
      </w:r>
    </w:p>
    <w:p w14:paraId="2239DC15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Validation</w:t>
      </w:r>
    </w:p>
    <w:p w14:paraId="20BCCDA6" w14:textId="77777777" w:rsidR="00E321E7" w:rsidRPr="00E321E7" w:rsidRDefault="00E321E7" w:rsidP="00E321E7">
      <w:r w:rsidRPr="00E321E7">
        <w:lastRenderedPageBreak/>
        <w:t>I tested the break</w:t>
      </w:r>
      <w:r w:rsidRPr="00E321E7">
        <w:noBreakHyphen/>
        <w:t>glass account by signing in from a VPN endpoint outside the US.</w:t>
      </w:r>
    </w:p>
    <w:p w14:paraId="062A1FBE" w14:textId="77777777" w:rsidR="00E321E7" w:rsidRPr="00E321E7" w:rsidRDefault="00E321E7" w:rsidP="00E321E7">
      <w:r w:rsidRPr="00E321E7">
        <w:rPr>
          <w:b/>
          <w:bCs/>
        </w:rPr>
        <w:t>Screenshot references:</w:t>
      </w:r>
    </w:p>
    <w:p w14:paraId="1910659D" w14:textId="77777777" w:rsidR="00E321E7" w:rsidRPr="00E321E7" w:rsidRDefault="00E321E7" w:rsidP="00E321E7">
      <w:pPr>
        <w:numPr>
          <w:ilvl w:val="0"/>
          <w:numId w:val="7"/>
        </w:numPr>
      </w:pPr>
      <w:r w:rsidRPr="00E321E7">
        <w:t>The Azure sign</w:t>
      </w:r>
      <w:r w:rsidRPr="00E321E7">
        <w:noBreakHyphen/>
        <w:t xml:space="preserve">in page for </w:t>
      </w:r>
      <w:proofErr w:type="spellStart"/>
      <w:r w:rsidRPr="00E321E7">
        <w:t>BreakGlass</w:t>
      </w:r>
      <w:proofErr w:type="spellEnd"/>
      <w:r w:rsidRPr="00E321E7">
        <w:t xml:space="preserve"> while connected to a non</w:t>
      </w:r>
      <w:r w:rsidRPr="00E321E7">
        <w:noBreakHyphen/>
        <w:t>US VPN endpoint.</w:t>
      </w:r>
    </w:p>
    <w:p w14:paraId="2516E43F" w14:textId="77777777" w:rsidR="00E321E7" w:rsidRPr="00E321E7" w:rsidRDefault="00E321E7" w:rsidP="00E321E7">
      <w:pPr>
        <w:numPr>
          <w:ilvl w:val="0"/>
          <w:numId w:val="7"/>
        </w:numPr>
      </w:pPr>
      <w:r w:rsidRPr="00E321E7">
        <w:t>The Sign</w:t>
      </w:r>
      <w:r w:rsidRPr="00E321E7">
        <w:noBreakHyphen/>
        <w:t xml:space="preserve">In Logs show multiple successful </w:t>
      </w:r>
      <w:proofErr w:type="spellStart"/>
      <w:r w:rsidRPr="00E321E7">
        <w:t>BreakGlass</w:t>
      </w:r>
      <w:proofErr w:type="spellEnd"/>
      <w:r w:rsidRPr="00E321E7">
        <w:t xml:space="preserve"> sign</w:t>
      </w:r>
      <w:r w:rsidRPr="00E321E7">
        <w:noBreakHyphen/>
        <w:t xml:space="preserve">ins from Austria and the US, with </w:t>
      </w:r>
      <w:r w:rsidRPr="00E321E7">
        <w:rPr>
          <w:b/>
          <w:bCs/>
        </w:rPr>
        <w:t>Conditional Access: Not Applied</w:t>
      </w:r>
      <w:r w:rsidRPr="00E321E7">
        <w:t>.</w:t>
      </w:r>
    </w:p>
    <w:p w14:paraId="7A3EFECE" w14:textId="77777777" w:rsidR="00E321E7" w:rsidRPr="00E321E7" w:rsidRDefault="00E321E7" w:rsidP="00E321E7">
      <w:r w:rsidRPr="00E321E7">
        <w:t>This confirms that the break</w:t>
      </w:r>
      <w:r w:rsidRPr="00E321E7">
        <w:noBreakHyphen/>
        <w:t>glass account bypasses all Conditional Access policies as intended.</w:t>
      </w:r>
    </w:p>
    <w:p w14:paraId="5DC20E55" w14:textId="77777777" w:rsidR="00E321E7" w:rsidRPr="00E321E7" w:rsidRDefault="00E321E7" w:rsidP="00E321E7">
      <w:r w:rsidRPr="00E321E7">
        <w:pict w14:anchorId="271DF79F">
          <v:rect id="_x0000_i1079" style="width:0;height:1.5pt" o:hralign="center" o:hrstd="t" o:hr="t" fillcolor="#a0a0a0" stroked="f"/>
        </w:pict>
      </w:r>
    </w:p>
    <w:p w14:paraId="78ACC97D" w14:textId="77777777" w:rsidR="00E321E7" w:rsidRPr="00E321E7" w:rsidRDefault="00E321E7" w:rsidP="00E321E7">
      <w:pPr>
        <w:rPr>
          <w:b/>
          <w:bCs/>
        </w:rPr>
      </w:pPr>
      <w:r w:rsidRPr="00E321E7">
        <w:rPr>
          <w:b/>
          <w:bCs/>
        </w:rPr>
        <w:t>Takeaways</w:t>
      </w:r>
    </w:p>
    <w:p w14:paraId="17BAAEDB" w14:textId="77777777" w:rsidR="00E321E7" w:rsidRPr="00E321E7" w:rsidRDefault="00E321E7" w:rsidP="00E321E7">
      <w:r w:rsidRPr="00E321E7">
        <w:t>This artifact demonstrates the core responsibilities of an IAM analyst:</w:t>
      </w:r>
    </w:p>
    <w:p w14:paraId="6FD2D781" w14:textId="77777777" w:rsidR="00E321E7" w:rsidRPr="00E321E7" w:rsidRDefault="00E321E7" w:rsidP="00E321E7">
      <w:pPr>
        <w:numPr>
          <w:ilvl w:val="0"/>
          <w:numId w:val="8"/>
        </w:numPr>
      </w:pPr>
      <w:r w:rsidRPr="00E321E7">
        <w:t>Designing identity controls</w:t>
      </w:r>
    </w:p>
    <w:p w14:paraId="06A268CD" w14:textId="77777777" w:rsidR="00E321E7" w:rsidRPr="00E321E7" w:rsidRDefault="00E321E7" w:rsidP="00E321E7">
      <w:pPr>
        <w:numPr>
          <w:ilvl w:val="0"/>
          <w:numId w:val="8"/>
        </w:numPr>
      </w:pPr>
      <w:r w:rsidRPr="00E321E7">
        <w:t>Implementing Conditional Access policies</w:t>
      </w:r>
    </w:p>
    <w:p w14:paraId="1F9B3A8B" w14:textId="77777777" w:rsidR="00E321E7" w:rsidRPr="00E321E7" w:rsidRDefault="00E321E7" w:rsidP="00E321E7">
      <w:pPr>
        <w:numPr>
          <w:ilvl w:val="0"/>
          <w:numId w:val="8"/>
        </w:numPr>
      </w:pPr>
      <w:r w:rsidRPr="00E321E7">
        <w:t>Testing and validating policy behavior</w:t>
      </w:r>
    </w:p>
    <w:p w14:paraId="2121B792" w14:textId="77777777" w:rsidR="00E321E7" w:rsidRPr="00E321E7" w:rsidRDefault="00E321E7" w:rsidP="00E321E7">
      <w:pPr>
        <w:numPr>
          <w:ilvl w:val="0"/>
          <w:numId w:val="8"/>
        </w:numPr>
      </w:pPr>
      <w:r w:rsidRPr="00E321E7">
        <w:t>Ensuring operational resilience through emergency access accounts</w:t>
      </w:r>
    </w:p>
    <w:p w14:paraId="258C240C" w14:textId="77777777" w:rsidR="00E321E7" w:rsidRPr="00E321E7" w:rsidRDefault="00E321E7" w:rsidP="00E321E7">
      <w:r w:rsidRPr="00E321E7">
        <w:t>By replacing Security Defaults with granular Conditional Access policies, enforcing MFA, restricting access based on location, and validating a break</w:t>
      </w:r>
      <w:r w:rsidRPr="00E321E7">
        <w:noBreakHyphen/>
        <w:t>glass account, I built a secure and recoverable identity foundation inside my Entra tenant.</w:t>
      </w:r>
    </w:p>
    <w:p w14:paraId="3996A3CD" w14:textId="1E7FDCF1" w:rsidR="005C23C5" w:rsidRDefault="00E321E7" w:rsidP="00E321E7">
      <w:r w:rsidRPr="00E321E7">
        <w:pict w14:anchorId="43B15D23">
          <v:rect id="_x0000_i1080" style="width:0;height:1.5pt" o:hralign="center" o:hrstd="t" o:hr="t" fillcolor="#a0a0a0" stroked="f"/>
        </w:pict>
      </w:r>
    </w:p>
    <w:sectPr w:rsidR="005C2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352D"/>
    <w:multiLevelType w:val="multilevel"/>
    <w:tmpl w:val="7FD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0DC0"/>
    <w:multiLevelType w:val="multilevel"/>
    <w:tmpl w:val="7FA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5794F"/>
    <w:multiLevelType w:val="multilevel"/>
    <w:tmpl w:val="4C1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35185"/>
    <w:multiLevelType w:val="multilevel"/>
    <w:tmpl w:val="699A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276F9"/>
    <w:multiLevelType w:val="multilevel"/>
    <w:tmpl w:val="038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35B63"/>
    <w:multiLevelType w:val="multilevel"/>
    <w:tmpl w:val="54B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F3026"/>
    <w:multiLevelType w:val="multilevel"/>
    <w:tmpl w:val="E10E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0783B"/>
    <w:multiLevelType w:val="multilevel"/>
    <w:tmpl w:val="98CA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3A41B6"/>
    <w:multiLevelType w:val="multilevel"/>
    <w:tmpl w:val="2D64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803385">
    <w:abstractNumId w:val="8"/>
  </w:num>
  <w:num w:numId="2" w16cid:durableId="351154001">
    <w:abstractNumId w:val="6"/>
  </w:num>
  <w:num w:numId="3" w16cid:durableId="1481537250">
    <w:abstractNumId w:val="3"/>
  </w:num>
  <w:num w:numId="4" w16cid:durableId="477500536">
    <w:abstractNumId w:val="0"/>
  </w:num>
  <w:num w:numId="5" w16cid:durableId="1384016101">
    <w:abstractNumId w:val="7"/>
  </w:num>
  <w:num w:numId="6" w16cid:durableId="1691418799">
    <w:abstractNumId w:val="5"/>
  </w:num>
  <w:num w:numId="7" w16cid:durableId="552545804">
    <w:abstractNumId w:val="4"/>
  </w:num>
  <w:num w:numId="8" w16cid:durableId="826283176">
    <w:abstractNumId w:val="2"/>
  </w:num>
  <w:num w:numId="9" w16cid:durableId="1883323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E7"/>
    <w:rsid w:val="00343620"/>
    <w:rsid w:val="005C23C5"/>
    <w:rsid w:val="007B4192"/>
    <w:rsid w:val="00A506B7"/>
    <w:rsid w:val="00E3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92221"/>
  <w15:chartTrackingRefBased/>
  <w15:docId w15:val="{6B4E4EAE-DB16-46DB-B8AC-EC50F2197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Ezra Mable</dc:creator>
  <cp:keywords/>
  <dc:description/>
  <cp:lastModifiedBy>Ezra Mable</cp:lastModifiedBy>
  <cp:revision>1</cp:revision>
  <dcterms:created xsi:type="dcterms:W3CDTF">2026-02-23T00:20:00Z</dcterms:created>
  <dcterms:modified xsi:type="dcterms:W3CDTF">2026-02-23T02:52:00Z</dcterms:modified>
</cp:coreProperties>
</file>