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DA8A970" w14:textId="4C7D2C54" w:rsidR="008F27C8" w:rsidRDefault="008F27C8" w:rsidP="008F27C8">
      <w:pPr>
        <w:spacing w:line="480" w:lineRule="auto"/>
        <w:rPr>
          <w:rFonts w:ascii="Times New Roman" w:hAnsi="Times New Roman" w:cs="Times New Roman"/>
          <w:sz w:val="24"/>
          <w:szCs w:val="24"/>
        </w:rPr>
      </w:pPr>
      <w:r w:rsidRPr="001951C4">
        <w:rPr>
          <w:rFonts w:ascii="Times New Roman" w:hAnsi="Times New Roman" w:cs="Times New Roman"/>
          <w:sz w:val="24"/>
          <w:szCs w:val="24"/>
        </w:rPr>
        <w:t>Figure 1. Range delineation (</w:t>
      </w:r>
      <w:r w:rsidRPr="001951C4">
        <w:rPr>
          <w:rFonts w:ascii="Times New Roman" w:hAnsi="Times New Roman" w:cs="Times New Roman"/>
          <w:bCs/>
          <w:sz w:val="24"/>
          <w:szCs w:val="24"/>
        </w:rPr>
        <w:t>Linscott et al. 2022</w:t>
      </w:r>
      <w:r w:rsidRPr="001951C4">
        <w:rPr>
          <w:rFonts w:ascii="Times New Roman" w:hAnsi="Times New Roman" w:cs="Times New Roman"/>
          <w:sz w:val="24"/>
          <w:szCs w:val="24"/>
        </w:rPr>
        <w:t>) and step-threshold (Burnside et al. 2017) methods of delineating migratory tracks. Using the range delineation method (Panel A), migratory locations can be defined as all locations outside both the breeding and the wintering range. Using the step-threshold method (Panel B), migratory locations can be categorized as all locations occurring after the first migratory step (determined using a threshold step length) and prior to the final migratory step.</w:t>
      </w:r>
    </w:p>
    <w:p w14:paraId="0420A33A" w14:textId="77777777" w:rsidR="008F27C8" w:rsidRPr="008F27C8" w:rsidRDefault="008F27C8" w:rsidP="008F27C8">
      <w:pPr>
        <w:spacing w:line="480" w:lineRule="auto"/>
        <w:rPr>
          <w:rFonts w:ascii="Times New Roman" w:hAnsi="Times New Roman" w:cs="Times New Roman"/>
          <w:sz w:val="24"/>
          <w:szCs w:val="24"/>
        </w:rPr>
      </w:pPr>
    </w:p>
    <w:p w14:paraId="6A78E548" w14:textId="77777777" w:rsidR="008F27C8" w:rsidRDefault="008F27C8" w:rsidP="008F27C8">
      <w:pPr>
        <w:spacing w:line="480" w:lineRule="auto"/>
        <w:rPr>
          <w:rFonts w:ascii="Times New Roman" w:hAnsi="Times New Roman" w:cs="Times New Roman"/>
          <w:bCs/>
          <w:sz w:val="24"/>
          <w:szCs w:val="24"/>
        </w:rPr>
      </w:pPr>
      <w:r w:rsidRPr="001951C4">
        <w:rPr>
          <w:rFonts w:ascii="Times New Roman" w:hAnsi="Times New Roman" w:cs="Times New Roman"/>
          <w:bCs/>
          <w:sz w:val="24"/>
          <w:szCs w:val="24"/>
        </w:rPr>
        <w:t>Figure 2. Complete and incomplete tracks of a theoretical migratory bird. For birds with complete tracks (Panel A; encompassing the entire temporal period of migration), the pre-migratory, migratory, and post-migratory stages of the track are apparent, and can be identified using the range delineation or step-length threshold methods. For birds with incomplete tracks (Panels B and C) the final state of the bird cannot be determined using a step-length threshold. If points cannot otherwise be delineated using breeding and wintering ranges, incomplete tracks end in an uncertain state that could be either migratory or post-migratory.</w:t>
      </w:r>
    </w:p>
    <w:p w14:paraId="226B6074" w14:textId="77777777" w:rsidR="00FC59D8" w:rsidRDefault="00FC59D8" w:rsidP="008F27C8">
      <w:pPr>
        <w:spacing w:line="480" w:lineRule="auto"/>
        <w:rPr>
          <w:rFonts w:ascii="Times New Roman" w:hAnsi="Times New Roman" w:cs="Times New Roman"/>
          <w:bCs/>
          <w:sz w:val="24"/>
          <w:szCs w:val="24"/>
        </w:rPr>
      </w:pPr>
    </w:p>
    <w:p w14:paraId="03ECBF1E" w14:textId="2C6C9D2B" w:rsidR="00FC59D8" w:rsidRDefault="00FC59D8" w:rsidP="008F27C8">
      <w:pPr>
        <w:spacing w:line="480" w:lineRule="auto"/>
        <w:rPr>
          <w:rFonts w:ascii="Times New Roman" w:hAnsi="Times New Roman" w:cs="Times New Roman"/>
          <w:sz w:val="24"/>
          <w:szCs w:val="24"/>
        </w:rPr>
      </w:pPr>
      <w:r w:rsidRPr="001951C4">
        <w:rPr>
          <w:rFonts w:ascii="Times New Roman" w:hAnsi="Times New Roman" w:cs="Times New Roman"/>
          <w:sz w:val="24"/>
          <w:szCs w:val="24"/>
        </w:rPr>
        <w:t xml:space="preserve">Figure 3. </w:t>
      </w:r>
      <w:r w:rsidRPr="008670C8">
        <w:rPr>
          <w:rFonts w:ascii="Times New Roman" w:hAnsi="Times New Roman" w:cs="Times New Roman"/>
          <w:sz w:val="24"/>
          <w:szCs w:val="24"/>
        </w:rPr>
        <w:t>Movement state transition diagram for each hidden Markov Model (HMM). Blue boxes represent pre- and post-migratory states, while yellow and red circles represent states during fall and spring migrations, respectively. The spring male model includes two post-migration states to compensate for less frequent GPS locations collected from males in late spring.</w:t>
      </w:r>
    </w:p>
    <w:p w14:paraId="22C859BF" w14:textId="77777777" w:rsidR="003D42B0" w:rsidRDefault="003D42B0" w:rsidP="008F27C8">
      <w:pPr>
        <w:spacing w:line="480" w:lineRule="auto"/>
        <w:rPr>
          <w:rFonts w:ascii="Times New Roman" w:hAnsi="Times New Roman" w:cs="Times New Roman"/>
          <w:sz w:val="24"/>
          <w:szCs w:val="24"/>
        </w:rPr>
      </w:pPr>
    </w:p>
    <w:p w14:paraId="1734BE84" w14:textId="778581F0" w:rsidR="00FC59D8" w:rsidRDefault="00AE3FA1" w:rsidP="00AE3FA1">
      <w:pPr>
        <w:spacing w:line="480" w:lineRule="auto"/>
        <w:rPr>
          <w:rFonts w:ascii="Times New Roman" w:hAnsi="Times New Roman" w:cs="Times New Roman"/>
          <w:bCs/>
          <w:sz w:val="24"/>
          <w:szCs w:val="24"/>
        </w:rPr>
      </w:pPr>
      <w:r w:rsidRPr="001951C4">
        <w:rPr>
          <w:rFonts w:ascii="Times New Roman" w:hAnsi="Times New Roman" w:cs="Times New Roman"/>
          <w:sz w:val="24"/>
          <w:szCs w:val="24"/>
        </w:rPr>
        <w:t>Figure 4. Error rates for movement state assignments by hidden Markov models (HMMs) for fall, spring (male), and spring (female) migrations, as measured through the model validation process. The horizontal axis reflects the cutoff date for each model that was used to simulate an incomplete track ending on that date. HMMs were grouped into full and base models, where full models included all possible data streams and base models including only step length and turn angle. Type 1 errors reflected false classification as post-migratory while the true state was migratory, whereas Type 2 errors reflected false classification as migratory while the true state was post-migratory. Bars show the 95% confidence interval of the mean.</w:t>
      </w:r>
    </w:p>
    <w:p w14:paraId="67B2F13E" w14:textId="77777777" w:rsidR="00AE3FA1" w:rsidRDefault="00AE3FA1" w:rsidP="00AE3FA1">
      <w:pPr>
        <w:spacing w:line="480" w:lineRule="auto"/>
        <w:rPr>
          <w:rFonts w:ascii="Times New Roman" w:hAnsi="Times New Roman" w:cs="Times New Roman"/>
          <w:bCs/>
          <w:sz w:val="24"/>
          <w:szCs w:val="24"/>
        </w:rPr>
      </w:pPr>
    </w:p>
    <w:p w14:paraId="1E82A56F" w14:textId="77777777" w:rsidR="00BD4185" w:rsidRPr="001951C4" w:rsidRDefault="00BD4185" w:rsidP="00BD4185">
      <w:pPr>
        <w:spacing w:line="480" w:lineRule="auto"/>
        <w:rPr>
          <w:rFonts w:ascii="Times New Roman" w:hAnsi="Times New Roman" w:cs="Times New Roman"/>
          <w:sz w:val="24"/>
          <w:szCs w:val="24"/>
        </w:rPr>
      </w:pPr>
      <w:r w:rsidRPr="001951C4">
        <w:rPr>
          <w:rFonts w:ascii="Times New Roman" w:hAnsi="Times New Roman" w:cs="Times New Roman"/>
          <w:sz w:val="24"/>
          <w:szCs w:val="24"/>
        </w:rPr>
        <w:t>Figure 5. Reduction in accuracy from the full model due to removal of individual data streams, as well as the base model which included none of these 6 data streams. Type I errors occurred when the ending state was falsely classified as migratory, and Type II errors occurred when the ending state was falsely classified as post-migratory. Negative values indicate reductions in accuracy, while positive values indicate that accuracy improved when the variable was excluded from the model.</w:t>
      </w:r>
    </w:p>
    <w:p w14:paraId="5DB25C0F" w14:textId="77777777" w:rsidR="00BD4185" w:rsidRDefault="00BD4185" w:rsidP="00AE3FA1">
      <w:pPr>
        <w:spacing w:line="480" w:lineRule="auto"/>
        <w:rPr>
          <w:rFonts w:ascii="Times New Roman" w:hAnsi="Times New Roman" w:cs="Times New Roman"/>
          <w:bCs/>
          <w:sz w:val="24"/>
          <w:szCs w:val="24"/>
        </w:rPr>
      </w:pPr>
    </w:p>
    <w:p w14:paraId="2693120C" w14:textId="73282C26" w:rsidR="000A5EFD" w:rsidRDefault="000A5EFD" w:rsidP="00AE3FA1">
      <w:pPr>
        <w:spacing w:line="480" w:lineRule="auto"/>
        <w:rPr>
          <w:rFonts w:ascii="Times New Roman" w:hAnsi="Times New Roman" w:cs="Times New Roman"/>
          <w:sz w:val="24"/>
          <w:szCs w:val="24"/>
        </w:rPr>
      </w:pPr>
      <w:r w:rsidRPr="001951C4">
        <w:rPr>
          <w:rFonts w:ascii="Times New Roman" w:hAnsi="Times New Roman" w:cs="Times New Roman"/>
          <w:sz w:val="24"/>
          <w:szCs w:val="24"/>
        </w:rPr>
        <w:t>Figure 6. Spatial and temporal distribution of summer migrations, dispersals, and foray loops of American Woodcock marked with GPS transmitters in eastern North America. Maps are superimposed over the breeding, wintering, and year-round range of the American Woodcock as delineated by the eBird Status and Trends dataset (Fink et al. 2022). Timelines depict the duration of each movement by month, and each movement is matched from the map to the timeline by color. These long-distance movements are derived from the full model, which includes all possible data streams for informing delineations of woodcock migratory movements.</w:t>
      </w:r>
    </w:p>
    <w:p w14:paraId="517ABF68" w14:textId="77777777" w:rsidR="000A5EFD" w:rsidRDefault="000A5EFD" w:rsidP="00AE3FA1">
      <w:pPr>
        <w:spacing w:line="480" w:lineRule="auto"/>
        <w:rPr>
          <w:rFonts w:ascii="Times New Roman" w:hAnsi="Times New Roman" w:cs="Times New Roman"/>
          <w:sz w:val="24"/>
          <w:szCs w:val="24"/>
        </w:rPr>
      </w:pPr>
    </w:p>
    <w:p w14:paraId="4A07A4E3" w14:textId="77777777" w:rsidR="000A5EFD" w:rsidRPr="00AE3FA1" w:rsidRDefault="000A5EFD" w:rsidP="00AE3FA1">
      <w:pPr>
        <w:spacing w:line="480" w:lineRule="auto"/>
        <w:rPr>
          <w:rFonts w:ascii="Times New Roman" w:hAnsi="Times New Roman" w:cs="Times New Roman"/>
          <w:bCs/>
          <w:sz w:val="24"/>
          <w:szCs w:val="24"/>
        </w:rPr>
      </w:pPr>
    </w:p>
    <w:sectPr w:rsidR="000A5EFD" w:rsidRPr="00AE3F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174"/>
    <w:rsid w:val="000A5EFD"/>
    <w:rsid w:val="002D7174"/>
    <w:rsid w:val="003109FB"/>
    <w:rsid w:val="003D42B0"/>
    <w:rsid w:val="00754CE3"/>
    <w:rsid w:val="007A068A"/>
    <w:rsid w:val="008F27C8"/>
    <w:rsid w:val="00952092"/>
    <w:rsid w:val="00A70289"/>
    <w:rsid w:val="00AE3FA1"/>
    <w:rsid w:val="00BD4185"/>
    <w:rsid w:val="00D1638D"/>
    <w:rsid w:val="00ED1977"/>
    <w:rsid w:val="00F24B66"/>
    <w:rsid w:val="00FC5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AECEFB"/>
  <w15:chartTrackingRefBased/>
  <w15:docId w15:val="{0E3D0DFF-54F8-4570-81CA-B9A23852A1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F27C8"/>
    <w:rPr>
      <w:rFonts w:ascii="Calibri" w:eastAsia="Calibri" w:hAnsi="Calibri" w:cs="Calibri"/>
      <w:kern w:val="0"/>
      <w14:ligatures w14:val="none"/>
    </w:rPr>
  </w:style>
  <w:style w:type="paragraph" w:styleId="Heading1">
    <w:name w:val="heading 1"/>
    <w:basedOn w:val="Normal"/>
    <w:next w:val="Normal"/>
    <w:link w:val="Heading1Char"/>
    <w:uiPriority w:val="9"/>
    <w:qFormat/>
    <w:rsid w:val="002D7174"/>
    <w:pPr>
      <w:keepNext/>
      <w:keepLines/>
      <w:spacing w:before="360" w:after="8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2D7174"/>
    <w:pPr>
      <w:keepNext/>
      <w:keepLines/>
      <w:spacing w:before="160" w:after="8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2D7174"/>
    <w:pPr>
      <w:keepNext/>
      <w:keepLines/>
      <w:spacing w:before="160" w:after="8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2D7174"/>
    <w:pPr>
      <w:keepNext/>
      <w:keepLines/>
      <w:spacing w:before="80" w:after="40"/>
      <w:outlineLvl w:val="3"/>
    </w:pPr>
    <w:rPr>
      <w:rFonts w:asciiTheme="minorHAnsi" w:eastAsiaTheme="majorEastAsia" w:hAnsiTheme="minorHAnsi" w:cstheme="majorBidi"/>
      <w:i/>
      <w:iCs/>
      <w:color w:val="0F4761" w:themeColor="accent1" w:themeShade="BF"/>
      <w:kern w:val="2"/>
      <w14:ligatures w14:val="standardContextual"/>
    </w:rPr>
  </w:style>
  <w:style w:type="paragraph" w:styleId="Heading5">
    <w:name w:val="heading 5"/>
    <w:basedOn w:val="Normal"/>
    <w:next w:val="Normal"/>
    <w:link w:val="Heading5Char"/>
    <w:uiPriority w:val="9"/>
    <w:semiHidden/>
    <w:unhideWhenUsed/>
    <w:qFormat/>
    <w:rsid w:val="002D7174"/>
    <w:pPr>
      <w:keepNext/>
      <w:keepLines/>
      <w:spacing w:before="80" w:after="40"/>
      <w:outlineLvl w:val="4"/>
    </w:pPr>
    <w:rPr>
      <w:rFonts w:asciiTheme="minorHAnsi" w:eastAsiaTheme="majorEastAsia" w:hAnsiTheme="minorHAnsi" w:cstheme="majorBidi"/>
      <w:color w:val="0F4761" w:themeColor="accent1" w:themeShade="BF"/>
      <w:kern w:val="2"/>
      <w14:ligatures w14:val="standardContextual"/>
    </w:rPr>
  </w:style>
  <w:style w:type="paragraph" w:styleId="Heading6">
    <w:name w:val="heading 6"/>
    <w:basedOn w:val="Normal"/>
    <w:next w:val="Normal"/>
    <w:link w:val="Heading6Char"/>
    <w:uiPriority w:val="9"/>
    <w:semiHidden/>
    <w:unhideWhenUsed/>
    <w:qFormat/>
    <w:rsid w:val="002D7174"/>
    <w:pPr>
      <w:keepNext/>
      <w:keepLines/>
      <w:spacing w:before="40" w:after="0"/>
      <w:outlineLvl w:val="5"/>
    </w:pPr>
    <w:rPr>
      <w:rFonts w:asciiTheme="minorHAnsi" w:eastAsiaTheme="majorEastAsia" w:hAnsiTheme="minorHAnsi" w:cstheme="majorBidi"/>
      <w:i/>
      <w:iCs/>
      <w:color w:val="595959" w:themeColor="text1" w:themeTint="A6"/>
      <w:kern w:val="2"/>
      <w14:ligatures w14:val="standardContextual"/>
    </w:rPr>
  </w:style>
  <w:style w:type="paragraph" w:styleId="Heading7">
    <w:name w:val="heading 7"/>
    <w:basedOn w:val="Normal"/>
    <w:next w:val="Normal"/>
    <w:link w:val="Heading7Char"/>
    <w:uiPriority w:val="9"/>
    <w:semiHidden/>
    <w:unhideWhenUsed/>
    <w:qFormat/>
    <w:rsid w:val="002D7174"/>
    <w:pPr>
      <w:keepNext/>
      <w:keepLines/>
      <w:spacing w:before="40" w:after="0"/>
      <w:outlineLvl w:val="6"/>
    </w:pPr>
    <w:rPr>
      <w:rFonts w:asciiTheme="minorHAnsi" w:eastAsiaTheme="majorEastAsia" w:hAnsiTheme="minorHAnsi" w:cstheme="majorBidi"/>
      <w:color w:val="595959" w:themeColor="text1" w:themeTint="A6"/>
      <w:kern w:val="2"/>
      <w14:ligatures w14:val="standardContextual"/>
    </w:rPr>
  </w:style>
  <w:style w:type="paragraph" w:styleId="Heading8">
    <w:name w:val="heading 8"/>
    <w:basedOn w:val="Normal"/>
    <w:next w:val="Normal"/>
    <w:link w:val="Heading8Char"/>
    <w:uiPriority w:val="9"/>
    <w:semiHidden/>
    <w:unhideWhenUsed/>
    <w:qFormat/>
    <w:rsid w:val="002D7174"/>
    <w:pPr>
      <w:keepNext/>
      <w:keepLines/>
      <w:spacing w:after="0"/>
      <w:outlineLvl w:val="7"/>
    </w:pPr>
    <w:rPr>
      <w:rFonts w:asciiTheme="minorHAnsi" w:eastAsiaTheme="majorEastAsia" w:hAnsiTheme="minorHAnsi" w:cstheme="majorBidi"/>
      <w:i/>
      <w:iCs/>
      <w:color w:val="272727" w:themeColor="text1" w:themeTint="D8"/>
      <w:kern w:val="2"/>
      <w14:ligatures w14:val="standardContextual"/>
    </w:rPr>
  </w:style>
  <w:style w:type="paragraph" w:styleId="Heading9">
    <w:name w:val="heading 9"/>
    <w:basedOn w:val="Normal"/>
    <w:next w:val="Normal"/>
    <w:link w:val="Heading9Char"/>
    <w:uiPriority w:val="9"/>
    <w:semiHidden/>
    <w:unhideWhenUsed/>
    <w:qFormat/>
    <w:rsid w:val="002D7174"/>
    <w:pPr>
      <w:keepNext/>
      <w:keepLines/>
      <w:spacing w:after="0"/>
      <w:outlineLvl w:val="8"/>
    </w:pPr>
    <w:rPr>
      <w:rFonts w:asciiTheme="minorHAnsi" w:eastAsiaTheme="majorEastAsia" w:hAnsiTheme="minorHAnsi" w:cstheme="majorBidi"/>
      <w:color w:val="272727" w:themeColor="text1" w:themeTint="D8"/>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717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717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717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717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717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717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717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717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7174"/>
    <w:rPr>
      <w:rFonts w:eastAsiaTheme="majorEastAsia" w:cstheme="majorBidi"/>
      <w:color w:val="272727" w:themeColor="text1" w:themeTint="D8"/>
    </w:rPr>
  </w:style>
  <w:style w:type="paragraph" w:styleId="Title">
    <w:name w:val="Title"/>
    <w:basedOn w:val="Normal"/>
    <w:next w:val="Normal"/>
    <w:link w:val="TitleChar"/>
    <w:uiPriority w:val="10"/>
    <w:qFormat/>
    <w:rsid w:val="002D7174"/>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2D717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7174"/>
    <w:pPr>
      <w:numPr>
        <w:ilvl w:val="1"/>
      </w:numPr>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2D717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7174"/>
    <w:pPr>
      <w:spacing w:before="160"/>
      <w:jc w:val="center"/>
    </w:pPr>
    <w:rPr>
      <w:rFonts w:asciiTheme="minorHAnsi" w:eastAsiaTheme="minorHAnsi" w:hAnsiTheme="minorHAnsi" w:cstheme="minorBidi"/>
      <w:i/>
      <w:iCs/>
      <w:color w:val="404040" w:themeColor="text1" w:themeTint="BF"/>
      <w:kern w:val="2"/>
      <w14:ligatures w14:val="standardContextual"/>
    </w:rPr>
  </w:style>
  <w:style w:type="character" w:customStyle="1" w:styleId="QuoteChar">
    <w:name w:val="Quote Char"/>
    <w:basedOn w:val="DefaultParagraphFont"/>
    <w:link w:val="Quote"/>
    <w:uiPriority w:val="29"/>
    <w:rsid w:val="002D7174"/>
    <w:rPr>
      <w:i/>
      <w:iCs/>
      <w:color w:val="404040" w:themeColor="text1" w:themeTint="BF"/>
    </w:rPr>
  </w:style>
  <w:style w:type="paragraph" w:styleId="ListParagraph">
    <w:name w:val="List Paragraph"/>
    <w:basedOn w:val="Normal"/>
    <w:uiPriority w:val="34"/>
    <w:qFormat/>
    <w:rsid w:val="002D7174"/>
    <w:pPr>
      <w:ind w:left="720"/>
      <w:contextualSpacing/>
    </w:pPr>
    <w:rPr>
      <w:rFonts w:asciiTheme="minorHAnsi" w:eastAsiaTheme="minorHAnsi" w:hAnsiTheme="minorHAnsi" w:cstheme="minorBidi"/>
      <w:kern w:val="2"/>
      <w14:ligatures w14:val="standardContextual"/>
    </w:rPr>
  </w:style>
  <w:style w:type="character" w:styleId="IntenseEmphasis">
    <w:name w:val="Intense Emphasis"/>
    <w:basedOn w:val="DefaultParagraphFont"/>
    <w:uiPriority w:val="21"/>
    <w:qFormat/>
    <w:rsid w:val="002D7174"/>
    <w:rPr>
      <w:i/>
      <w:iCs/>
      <w:color w:val="0F4761" w:themeColor="accent1" w:themeShade="BF"/>
    </w:rPr>
  </w:style>
  <w:style w:type="paragraph" w:styleId="IntenseQuote">
    <w:name w:val="Intense Quote"/>
    <w:basedOn w:val="Normal"/>
    <w:next w:val="Normal"/>
    <w:link w:val="IntenseQuoteChar"/>
    <w:uiPriority w:val="30"/>
    <w:qFormat/>
    <w:rsid w:val="002D7174"/>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eastAsiaTheme="minorHAnsi" w:hAnsiTheme="minorHAnsi" w:cstheme="minorBidi"/>
      <w:i/>
      <w:iCs/>
      <w:color w:val="0F4761" w:themeColor="accent1" w:themeShade="BF"/>
      <w:kern w:val="2"/>
      <w14:ligatures w14:val="standardContextual"/>
    </w:rPr>
  </w:style>
  <w:style w:type="character" w:customStyle="1" w:styleId="IntenseQuoteChar">
    <w:name w:val="Intense Quote Char"/>
    <w:basedOn w:val="DefaultParagraphFont"/>
    <w:link w:val="IntenseQuote"/>
    <w:uiPriority w:val="30"/>
    <w:rsid w:val="002D7174"/>
    <w:rPr>
      <w:i/>
      <w:iCs/>
      <w:color w:val="0F4761" w:themeColor="accent1" w:themeShade="BF"/>
    </w:rPr>
  </w:style>
  <w:style w:type="character" w:styleId="IntenseReference">
    <w:name w:val="Intense Reference"/>
    <w:basedOn w:val="DefaultParagraphFont"/>
    <w:uiPriority w:val="32"/>
    <w:qFormat/>
    <w:rsid w:val="002D717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503</Words>
  <Characters>2868</Characters>
  <Application>Microsoft Office Word</Application>
  <DocSecurity>0</DocSecurity>
  <Lines>23</Lines>
  <Paragraphs>6</Paragraphs>
  <ScaleCrop>false</ScaleCrop>
  <Company/>
  <LinksUpToDate>false</LinksUpToDate>
  <CharactersWithSpaces>3365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Liam Akerlof Berigan</dc:creator>
  <cp:keywords/>
  <dc:description/>
  <cp:lastModifiedBy>Liam Akerlof Berigan</cp:lastModifiedBy>
  <cp:revision>7</cp:revision>
  <dcterms:created xsi:type="dcterms:W3CDTF">2024-05-24T15:17:00Z</dcterms:created>
  <dcterms:modified xsi:type="dcterms:W3CDTF">2024-05-24T16:10:00Z</dcterms:modified>
</cp:coreProperties>
</file>