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0A" w:rsidRDefault="0009510A">
      <w:pPr>
        <w:rPr>
          <w:rFonts w:ascii="Times New Roman" w:hAnsi="Times New Roman" w:cs="Times New Roman"/>
          <w:sz w:val="24"/>
          <w:szCs w:val="24"/>
        </w:rPr>
      </w:pPr>
      <w:r w:rsidRPr="0009510A">
        <w:rPr>
          <w:rFonts w:ascii="Times New Roman" w:hAnsi="Times New Roman" w:cs="Times New Roman"/>
          <w:sz w:val="24"/>
          <w:szCs w:val="24"/>
        </w:rPr>
        <w:t xml:space="preserve">We deleted our branches as we merged them in. This is the data that we have available for commits and merges.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8411" cy="1318161"/>
            <wp:effectExtent l="19050" t="0" r="618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48" cy="13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0A" w:rsidRDefault="00095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22373" cy="1414520"/>
            <wp:effectExtent l="19050" t="0" r="222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689" cy="141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0A" w:rsidRDefault="00C3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6420" cy="1377537"/>
            <wp:effectExtent l="19050" t="0" r="5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16" cy="1383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F9" w:rsidRDefault="00C3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6753" cy="1370807"/>
            <wp:effectExtent l="19050" t="0" r="24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101" cy="137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F9" w:rsidRDefault="00C3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3007" cy="1353626"/>
            <wp:effectExtent l="19050" t="0" r="544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390" cy="135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F9" w:rsidRDefault="00C3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76753" cy="1389903"/>
            <wp:effectExtent l="19050" t="0" r="24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367" cy="139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F9" w:rsidRDefault="00C3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76753" cy="1379049"/>
            <wp:effectExtent l="19050" t="0" r="24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101" cy="137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F9" w:rsidRDefault="00C3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7927" cy="13995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309" cy="139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4F9" w:rsidRPr="0009510A" w:rsidRDefault="00C3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17376" cy="629392"/>
            <wp:effectExtent l="19050" t="0" r="247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278" cy="63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4F9" w:rsidRPr="0009510A" w:rsidSect="0075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9510A"/>
    <w:rsid w:val="0009510A"/>
    <w:rsid w:val="00753F52"/>
    <w:rsid w:val="00B85D37"/>
    <w:rsid w:val="00C354F9"/>
    <w:rsid w:val="00C6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1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</cp:revision>
  <cp:lastPrinted>2014-06-11T19:53:00Z</cp:lastPrinted>
  <dcterms:created xsi:type="dcterms:W3CDTF">2014-06-11T19:35:00Z</dcterms:created>
  <dcterms:modified xsi:type="dcterms:W3CDTF">2014-06-11T19:55:00Z</dcterms:modified>
</cp:coreProperties>
</file>