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CS 499 Milestone Three</w:t>
        <w:br/>
        <w:t>Enhancement Two: Algorithms and Data Structures</w:t>
      </w:r>
    </w:p>
    <w:p>
      <w:pPr>
        <w:jc w:val="center"/>
      </w:pPr>
      <w:r>
        <w:t>Ethan Wilson</w:t>
        <w:br/>
        <w:t>Southern New Hampshire University</w:t>
        <w:br/>
        <w:t>CS 499: Computer Science Capstone</w:t>
        <w:br/>
        <w:t>September 22, 2026</w:t>
      </w:r>
    </w:p>
    <w:p>
      <w:pPr>
        <w:pStyle w:val="Heading1"/>
      </w:pPr>
      <w:r>
        <w:t>Artifact Description</w:t>
      </w:r>
    </w:p>
    <w:p>
      <w:r>
        <w:t>The artifact I selected for the algorithms and data structures category is my CS 260 Data Structures and Algorithms project. The project was originally developed in C++ during CS 260 and focused on storing and managing bid records. The work used data structures and operations such as vectors, searching, sorting, inserting, removing, hash tables, and binary search trees. The original assignments were designed around loading bid information, locating individual records, displaying records, and removing records. This makes the artifact a strong example of the way data structure selection affects how a program organizes and retrieves information. My CS 499 Module One enhancement plan specifically identified this project for Category Two and planned improvements to search and sorting efficiency, performance measurement, and comparison of vectors, hash tables, and binary search trees.</w:t>
      </w:r>
    </w:p>
    <w:p>
      <w:pPr>
        <w:pStyle w:val="Heading1"/>
      </w:pPr>
      <w:r>
        <w:t>Justification for Inclusion and Enhancement</w:t>
      </w:r>
    </w:p>
    <w:p>
      <w:r>
        <w:t>I selected this artifact because it demonstrates more than the ability to write C++ syntax. It shows how a programmer has to choose a structure and algorithm based on the problem being solved. A vector is simple and useful for sequential storage, but a linear search can require checking many records. A hash table can provide very fast average lookup by key, while a tree-based structure keeps keys ordered and provides predictable logarithmic search behavior when it is balanced. These trade-offs are important in data engineering and software engineering because the same solution can behave very differently as the amount of data grows.</w:t>
      </w:r>
    </w:p>
    <w:p>
      <w:r>
        <w:t>For the enhancement, I expanded the artifact so the same bid data can be represented by a vector, an unordered hash table, and an ordered tree structure. I added separate search methods for each representation and used a high-resolution timer to compare repeated searches. I also improved the sorting portion of the artifact. The baseline comparison uses selection sort, which has O(n²) time complexity, while the enhanced version uses the C++ standard library sort operation, which has average O(n log n) behavior. The enhanced program prints the relevant Big-O characteristics so the implementation and the analysis are connected.</w:t>
      </w:r>
    </w:p>
    <w:p>
      <w:r>
        <w:t>I also added input validation, duplicate-record protection, modular methods, and a repository class that keeps the different structures synchronized. These changes improve reliability and make the code easier to understand and maintain. The enhancement therefore shows both implementation skills and the ability to evaluate why a particular algorithm or data structure is appropriate instead of using one structure for every situation.</w:t>
      </w:r>
    </w:p>
    <w:p>
      <w:pPr>
        <w:pStyle w:val="Heading1"/>
      </w:pPr>
      <w:r>
        <w:t>Course Outcome Coverage</w:t>
      </w:r>
    </w:p>
    <w:p>
      <w:r>
        <w:t>The enhancement meets the outcomes I planned to address in Module One, especially Course Outcomes 3 and 4. Course Outcome 3 focuses on designing and evaluating computing solutions using algorithmic principles while managing trade-offs in data structures and algorithms. The enhanced artifact directly addresses this outcome by implementing multiple structures, measuring search behavior, and documenting the time-complexity differences among linear search, hash lookup, tree lookup, and sorting. Instead of only showing that each structure can work, the artifact evaluates why one may be more efficient for a specific type of operation.</w:t>
      </w:r>
    </w:p>
    <w:p>
      <w:r>
        <w:t>Course Outcome 4 is also demonstrated because I used well-founded C++ techniques and standard library tools to improve the original solution. The use of std::vector, std::unordered_map, std::map, std::sort, std::optional, and std::chrono makes the enhanced artifact more modern and better suited to performance analysis. I am also making progress toward Course Outcome 2 through this written narrative and the documentation included with the artifact because I am explaining technical decisions in a professional format. My outcome-coverage plan does not need a major change. Outcomes 3 and 4 remain the primary focus for this milestone, while communication and security are supported across the complete ePortfolio.</w:t>
      </w:r>
    </w:p>
    <w:p>
      <w:pPr>
        <w:pStyle w:val="Heading1"/>
      </w:pPr>
      <w:r>
        <w:t>Reflection on the Enhancement Process</w:t>
      </w:r>
    </w:p>
    <w:p>
      <w:r>
        <w:t>The most important thing I learned while enhancing this artifact was that performance is not only about making code shorter or more complicated. It depends on matching the data structure to the operation the application performs most often. A vector is still useful because it is simple, memory-efficient, and easy to iterate through. However, repeatedly searching a large vector by an identifier can become expensive because linear search is O(n). A hash table is a better choice when fast key-based lookup is the main goal, while an ordered tree is useful when the application needs both searching and ordered traversal. Comparing these approaches helped me connect the Big-O concepts from CS 260 to practical software decisions.</w:t>
      </w:r>
    </w:p>
    <w:p>
      <w:r>
        <w:t>One challenge was keeping the comparison fair while still making the enhanced program readable. If each data structure had completely different test data or behavior, the timing results would not be meaningful. I addressed this by inserting the same validated bid records into each representation and searching for the same key repeatedly. Another challenge was keeping the structures consistent when data is inserted or removed. I handled this by placing the operations inside one repository class so the program has a single location responsible for updating the vector, hash table, and ordered tree.</w:t>
      </w:r>
    </w:p>
    <w:p>
      <w:r>
        <w:t>This enhancement also improved the way I think about existing code. Earlier projects often focused on getting the required output. In CS 499, I am looking at the same type of code from the perspective of efficiency, maintainability, validation, and professional presentation. That change in perspective is useful for my career goals in data engineering and software engineering because both fields require working with systems that must remain understandable and efficient as data and requirements grow. Overall, the enhanced artifact demonstrates clear progress from implementing individual data structures to evaluating their trade-offs and using them intentionally in a larger solution.</w:t>
      </w:r>
    </w:p>
    <w:p>
      <w:pPr>
        <w:pStyle w:val="Heading1"/>
      </w:pPr>
      <w:r>
        <w:t>Files Included With the Technical Artifact</w:t>
      </w:r>
    </w:p>
    <w:p>
      <w:pPr>
        <w:pStyle w:val="ListBullet"/>
      </w:pPr>
      <w:r>
        <w:t>Original_Baseline/CS260_BidProgram_Baseline.cpp - reconstructed baseline used for the before-and-after comparison.</w:t>
      </w:r>
    </w:p>
    <w:p>
      <w:pPr>
        <w:pStyle w:val="ListBullet"/>
      </w:pPr>
      <w:r>
        <w:t>Enhanced_Artifact/CS499_Algorithms_DataStructures_Enhanced.cpp - completed CS 499 enhancement.</w:t>
      </w:r>
    </w:p>
    <w:p>
      <w:pPr>
        <w:pStyle w:val="ListBullet"/>
      </w:pPr>
      <w:r>
        <w:t>Enhanced_Artifact/Sample_Output.txt - output from a successful local compile and execution.</w:t>
      </w:r>
    </w:p>
    <w:p>
      <w:pPr>
        <w:pStyle w:val="ListBullet"/>
      </w:pPr>
      <w:r>
        <w:t>Enhancement_Notes.txt - summary of the changes and Big-O analysis.</w:t>
      </w:r>
    </w:p>
    <w:p>
      <w:pPr>
        <w:pStyle w:val="ListBullet"/>
      </w:pPr>
      <w:r>
        <w:t>README.txt - artifact packaging notes and source transparency.</w:t>
      </w:r>
    </w:p>
    <w:p>
      <w:r>
        <w:t>Note: The exact historical CS 260 source file was not present in the CS 499 resources available for this submission package. To avoid representing recreated code as the untouched historical file, the baseline is explicitly labeled as a reconstruction. The enhanced artifact follows the documented Module One plan and the known CS 260 bid/data-structures requirements.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