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F402" w14:textId="2DED6114" w:rsidR="00AE747B" w:rsidRPr="00AE747B" w:rsidRDefault="00AE747B">
      <w:pPr>
        <w:rPr>
          <w:bCs/>
          <w:szCs w:val="24"/>
        </w:rPr>
      </w:pPr>
      <w:r w:rsidRPr="00AE747B">
        <w:rPr>
          <w:bCs/>
          <w:szCs w:val="24"/>
        </w:rPr>
        <w:t>Ethan Wilson</w:t>
      </w:r>
    </w:p>
    <w:p w14:paraId="776EB958" w14:textId="7D406925" w:rsidR="00AE747B" w:rsidRPr="00AE747B" w:rsidRDefault="00AE747B">
      <w:pPr>
        <w:rPr>
          <w:bCs/>
          <w:szCs w:val="24"/>
        </w:rPr>
      </w:pPr>
      <w:r w:rsidRPr="00AE747B">
        <w:rPr>
          <w:bCs/>
          <w:szCs w:val="24"/>
        </w:rPr>
        <w:t>CS-499</w:t>
      </w:r>
    </w:p>
    <w:p w14:paraId="6B84D3BE" w14:textId="6321E8BC" w:rsidR="00AE747B" w:rsidRDefault="00AE747B">
      <w:pPr>
        <w:rPr>
          <w:bCs/>
          <w:szCs w:val="24"/>
        </w:rPr>
      </w:pPr>
      <w:r w:rsidRPr="00AE747B">
        <w:rPr>
          <w:bCs/>
          <w:szCs w:val="24"/>
        </w:rPr>
        <w:t>9/15/2026</w:t>
      </w:r>
    </w:p>
    <w:p w14:paraId="4597C36E" w14:textId="77777777" w:rsidR="00AE747B" w:rsidRPr="00AE747B" w:rsidRDefault="00AE747B">
      <w:pPr>
        <w:rPr>
          <w:bCs/>
          <w:szCs w:val="24"/>
        </w:rPr>
      </w:pPr>
    </w:p>
    <w:p w14:paraId="48D0E0AE" w14:textId="3FE07119" w:rsidR="00DA775E" w:rsidRDefault="00000000">
      <w:r>
        <w:rPr>
          <w:b/>
        </w:rPr>
        <w:t>Artifact Description</w:t>
      </w:r>
      <w:r w:rsidR="00AE747B">
        <w:rPr>
          <w:b/>
        </w:rPr>
        <w:t>:</w:t>
      </w:r>
    </w:p>
    <w:p w14:paraId="10484F27" w14:textId="77777777" w:rsidR="00DA775E" w:rsidRDefault="00000000">
      <w:r>
        <w:t>The artifact is a reconstructed version of my CS 340 Animal Shelter Dashboard. The original project used Python and MongoDB to manage Austin Animal Center-style records through CRUD operations and an interactive dashboard with filtering, tables, charts, and mapping. Because the original source files were no longer available, I reconstructed the database-access portion from the functionality documented in my CS 499 enhancement plan.</w:t>
      </w:r>
    </w:p>
    <w:p w14:paraId="411139C6" w14:textId="0A17DA54" w:rsidR="00DA775E" w:rsidRDefault="00AE747B">
      <w:r>
        <w:rPr>
          <w:b/>
        </w:rPr>
        <w:t>J</w:t>
      </w:r>
      <w:r w:rsidR="00000000">
        <w:rPr>
          <w:b/>
        </w:rPr>
        <w:t>ustification and Enhancement</w:t>
      </w:r>
      <w:r>
        <w:rPr>
          <w:b/>
        </w:rPr>
        <w:t>:</w:t>
      </w:r>
    </w:p>
    <w:p w14:paraId="5ADB5DB4" w14:textId="77777777" w:rsidR="00AE747B" w:rsidRDefault="00000000">
      <w:r>
        <w:t>I selected this artifact because it demonstrates database design, Python integration, CRUD operations, querying, and the role of data in an interactive application. The enhanced version centralizes configuration through environment variables, verifies the MongoDB connection, validates supported document fields, uses safer targeted update and delete operations, adds pagination and projections, expands rescue filtering through a reusable query builder, and creates indexes for animal identifiers, rescue-filter fields, and outcome type. The code also includes an explain helper so query plans can be reviewed when evaluating performance.</w:t>
      </w:r>
    </w:p>
    <w:p w14:paraId="1DD8AA89" w14:textId="2CA6AE10" w:rsidR="00DA775E" w:rsidRDefault="00000000">
      <w:r>
        <w:rPr>
          <w:b/>
        </w:rPr>
        <w:t>Course Outcomes</w:t>
      </w:r>
      <w:r w:rsidR="00AE747B">
        <w:rPr>
          <w:b/>
        </w:rPr>
        <w:t>:</w:t>
      </w:r>
    </w:p>
    <w:p w14:paraId="1C12FFA5" w14:textId="77777777" w:rsidR="00DA775E" w:rsidRDefault="00000000">
      <w:r>
        <w:t>The enhancement addresses Course Outcomes 3, 4, and 5 as planned. It improves the database solution by considering query structure, indexes, projections, pagination, validation, error handling, and security. It also removes the need to place credentials directly in source code by using environment-based configuration. These improvements demonstrate both database engineering and a security mindset while preserving the dashboard's practical purpose.</w:t>
      </w:r>
    </w:p>
    <w:p w14:paraId="1FE6276C" w14:textId="739DD1AF" w:rsidR="00DA775E" w:rsidRDefault="00000000">
      <w:r>
        <w:rPr>
          <w:b/>
        </w:rPr>
        <w:t>Reflection</w:t>
      </w:r>
      <w:r w:rsidR="00AE747B">
        <w:rPr>
          <w:b/>
        </w:rPr>
        <w:t>:</w:t>
      </w:r>
    </w:p>
    <w:p w14:paraId="5B8322D7" w14:textId="77777777" w:rsidR="00DA775E" w:rsidRDefault="00000000">
      <w:r>
        <w:t>This enhancement reinforced that database performance is affected by both application code and database design. Indexes can improve common filters, but they also have storage and write-performance costs, so they should be created for meaningful access patterns rather than every field. I also learned that validation should occur before database operations and that CRUD methods should expose only the operations the application actually needs. A major challenge was reconstructing the artifact without the original files. I kept the baseline limited to documented CRUD and filtering behavior and focused the enhanced version on the improvements already identified in my Module One plan.</w:t>
      </w:r>
    </w:p>
    <w:sectPr w:rsidR="00DA775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823481">
    <w:abstractNumId w:val="8"/>
  </w:num>
  <w:num w:numId="2" w16cid:durableId="2052607278">
    <w:abstractNumId w:val="6"/>
  </w:num>
  <w:num w:numId="3" w16cid:durableId="1823621769">
    <w:abstractNumId w:val="5"/>
  </w:num>
  <w:num w:numId="4" w16cid:durableId="872809977">
    <w:abstractNumId w:val="4"/>
  </w:num>
  <w:num w:numId="5" w16cid:durableId="1242832009">
    <w:abstractNumId w:val="7"/>
  </w:num>
  <w:num w:numId="6" w16cid:durableId="1810591784">
    <w:abstractNumId w:val="3"/>
  </w:num>
  <w:num w:numId="7" w16cid:durableId="329724492">
    <w:abstractNumId w:val="2"/>
  </w:num>
  <w:num w:numId="8" w16cid:durableId="1513950626">
    <w:abstractNumId w:val="1"/>
  </w:num>
  <w:num w:numId="9" w16cid:durableId="1203178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C8F"/>
    <w:rsid w:val="00AA1D8D"/>
    <w:rsid w:val="00AE747B"/>
    <w:rsid w:val="00B47730"/>
    <w:rsid w:val="00CB0664"/>
    <w:rsid w:val="00DA7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3F856"/>
  <w14:defaultImageDpi w14:val="300"/>
  <w15:docId w15:val="{3ABA2F73-1046-7E45-9F12-F497FB74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Ethan</cp:lastModifiedBy>
  <cp:revision>2</cp:revision>
  <dcterms:created xsi:type="dcterms:W3CDTF">2013-12-23T23:15:00Z</dcterms:created>
  <dcterms:modified xsi:type="dcterms:W3CDTF">2026-09-15T20:53:00Z</dcterms:modified>
  <cp:category/>
</cp:coreProperties>
</file>