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Solicitud de cotización — prueba</w:t>
      </w:r>
    </w:p>
    <w:p>
      <w:r>
        <w:t/>
      </w:r>
    </w:p>
    <w:p>
      <w:r>
        <w:t>5 Switch Cisco C9200L-24T-4G-E (C9200L-24T-4G-E) — Cisco</w:t>
      </w:r>
    </w:p>
    <w:p>
      <w:r>
        <w:t>10 Memoria Kingston 16GB DDR4 (KVR16N11S8/16) — Kingston</w:t>
      </w:r>
    </w:p>
    <w:p>
      <w:r>
        <w:t>3 Access Point Ubiquiti U6+ (U6-PLUS) — Ubiquiti</w:t>
      </w:r>
    </w:p>
    <w:sectPr/>
  </w:body>
</w:document>
</file>