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1E37" w14:textId="478412CB" w:rsidR="004C0F9A" w:rsidRPr="00734836" w:rsidRDefault="004C0F9A" w:rsidP="00283771">
      <w:pPr>
        <w:rPr>
          <w:rFonts w:ascii="华文中宋" w:eastAsia="华文中宋" w:hAnsi="华文中宋"/>
          <w:b/>
          <w:bCs/>
          <w:sz w:val="31"/>
          <w:szCs w:val="32"/>
        </w:rPr>
      </w:pP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深圳地铁W</w:t>
      </w:r>
      <w:r w:rsidRPr="00A74CDB">
        <w:rPr>
          <w:rFonts w:ascii="华文中宋" w:eastAsia="华文中宋" w:hAnsi="华文中宋"/>
          <w:b/>
          <w:bCs/>
          <w:sz w:val="31"/>
          <w:szCs w:val="32"/>
        </w:rPr>
        <w:t>ebGIS</w:t>
      </w: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项目调研计划第一版</w:t>
      </w:r>
      <w:r w:rsidR="00734836">
        <w:rPr>
          <w:rFonts w:ascii="华文中宋" w:eastAsia="华文中宋" w:hAnsi="华文中宋" w:hint="eastAsia"/>
          <w:b/>
          <w:bCs/>
          <w:sz w:val="31"/>
          <w:szCs w:val="32"/>
        </w:rPr>
        <w:t>——</w:t>
      </w:r>
      <w:r w:rsidR="009F0B36">
        <w:rPr>
          <w:rFonts w:ascii="华文中宋" w:eastAsia="华文中宋" w:hAnsi="华文中宋" w:hint="eastAsia"/>
          <w:b/>
          <w:bCs/>
          <w:sz w:val="31"/>
          <w:szCs w:val="32"/>
        </w:rPr>
        <w:t>访谈</w:t>
      </w:r>
      <w:r w:rsidR="00734836" w:rsidRPr="00734836">
        <w:rPr>
          <w:rFonts w:ascii="华文中宋" w:eastAsia="华文中宋" w:hAnsi="华文中宋" w:hint="eastAsia"/>
          <w:b/>
          <w:bCs/>
          <w:sz w:val="31"/>
          <w:szCs w:val="32"/>
        </w:rPr>
        <w:t>信息汇总表</w:t>
      </w:r>
    </w:p>
    <w:p w14:paraId="2B07BEDE" w14:textId="57CE9568" w:rsidR="00734836" w:rsidRPr="009328C9" w:rsidRDefault="00734836" w:rsidP="00734836">
      <w:pPr>
        <w:rPr>
          <w:rFonts w:ascii="华文仿宋" w:eastAsia="华文仿宋" w:hAnsi="华文仿宋"/>
          <w:b/>
          <w:bCs/>
          <w:sz w:val="24"/>
          <w:szCs w:val="24"/>
        </w:rPr>
      </w:pPr>
      <w:r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1CB1" wp14:editId="000BC580">
                <wp:simplePos x="0" y="0"/>
                <wp:positionH relativeFrom="column">
                  <wp:posOffset>3923812</wp:posOffset>
                </wp:positionH>
                <wp:positionV relativeFrom="paragraph">
                  <wp:posOffset>285750</wp:posOffset>
                </wp:positionV>
                <wp:extent cx="27294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3EF62" id="直接连接符 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95pt,22.5pt" to="523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8C9"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AC471" wp14:editId="1FB08E6F">
                <wp:simplePos x="0" y="0"/>
                <wp:positionH relativeFrom="column">
                  <wp:posOffset>732693</wp:posOffset>
                </wp:positionH>
                <wp:positionV relativeFrom="paragraph">
                  <wp:posOffset>286043</wp:posOffset>
                </wp:positionV>
                <wp:extent cx="2315308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5F806C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pt,22.5pt" to="2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0F9A" w:rsidRPr="009328C9">
        <w:rPr>
          <w:rFonts w:ascii="华文仿宋" w:eastAsia="华文仿宋" w:hAnsi="华文仿宋" w:hint="eastAsia"/>
          <w:b/>
          <w:bCs/>
          <w:sz w:val="24"/>
          <w:szCs w:val="24"/>
        </w:rPr>
        <w:t>调研人员：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</w:t>
      </w:r>
      <w:r w:rsidR="00BD592C">
        <w:rPr>
          <w:rFonts w:ascii="华文仿宋" w:eastAsia="华文仿宋" w:hAnsi="华文仿宋"/>
          <w:b/>
          <w:bCs/>
          <w:sz w:val="24"/>
          <w:szCs w:val="24"/>
        </w:rPr>
        <w:t>许戎汉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                          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>制表</w:t>
      </w:r>
      <w:r w:rsidR="00CD6204">
        <w:rPr>
          <w:rFonts w:ascii="华文仿宋" w:eastAsia="华文仿宋" w:hAnsi="华文仿宋" w:hint="eastAsia"/>
          <w:b/>
          <w:bCs/>
          <w:sz w:val="24"/>
          <w:szCs w:val="24"/>
        </w:rPr>
        <w:t>日期</w:t>
      </w:r>
      <w:r w:rsidRPr="009328C9">
        <w:rPr>
          <w:rFonts w:ascii="华文仿宋" w:eastAsia="华文仿宋" w:hAnsi="华文仿宋" w:hint="eastAsia"/>
          <w:b/>
          <w:bCs/>
          <w:sz w:val="24"/>
          <w:szCs w:val="24"/>
        </w:rPr>
        <w:t>：</w:t>
      </w:r>
      <w:r w:rsidR="00BD592C">
        <w:rPr>
          <w:rFonts w:ascii="华文仿宋" w:eastAsia="华文仿宋" w:hAnsi="华文仿宋"/>
          <w:b/>
          <w:bCs/>
          <w:sz w:val="24"/>
          <w:szCs w:val="24"/>
        </w:rPr>
        <w:t>Oct 12 2021</w:t>
      </w:r>
    </w:p>
    <w:p w14:paraId="1A8CF559" w14:textId="27C20113" w:rsidR="009328C9" w:rsidRDefault="009328C9" w:rsidP="004C0F9A">
      <w:pPr>
        <w:rPr>
          <w:rFonts w:ascii="华文仿宋" w:eastAsia="华文仿宋" w:hAnsi="华文仿宋"/>
          <w:sz w:val="24"/>
          <w:szCs w:val="24"/>
        </w:rPr>
      </w:pPr>
    </w:p>
    <w:tbl>
      <w:tblPr>
        <w:tblStyle w:val="a4"/>
        <w:tblW w:w="15021" w:type="dxa"/>
        <w:tblLook w:val="04A0" w:firstRow="1" w:lastRow="0" w:firstColumn="1" w:lastColumn="0" w:noHBand="0" w:noVBand="1"/>
      </w:tblPr>
      <w:tblGrid>
        <w:gridCol w:w="1129"/>
        <w:gridCol w:w="1659"/>
        <w:gridCol w:w="788"/>
        <w:gridCol w:w="2373"/>
        <w:gridCol w:w="2268"/>
        <w:gridCol w:w="2268"/>
        <w:gridCol w:w="2268"/>
        <w:gridCol w:w="2268"/>
      </w:tblGrid>
      <w:tr w:rsidR="002C60FD" w14:paraId="7CD61346" w14:textId="51DAE2C1" w:rsidTr="002C60FD">
        <w:tc>
          <w:tcPr>
            <w:tcW w:w="1129" w:type="dxa"/>
          </w:tcPr>
          <w:p w14:paraId="5C6DAFD4" w14:textId="0370D62C" w:rsidR="002C60FD" w:rsidRPr="00734836" w:rsidRDefault="002C60FD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问题大类</w:t>
            </w:r>
          </w:p>
        </w:tc>
        <w:tc>
          <w:tcPr>
            <w:tcW w:w="1659" w:type="dxa"/>
          </w:tcPr>
          <w:p w14:paraId="373A961F" w14:textId="562E17BA" w:rsidR="002C60FD" w:rsidRPr="00734836" w:rsidRDefault="002C60FD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具体问题</w:t>
            </w:r>
          </w:p>
        </w:tc>
        <w:tc>
          <w:tcPr>
            <w:tcW w:w="788" w:type="dxa"/>
          </w:tcPr>
          <w:p w14:paraId="0C418DB1" w14:textId="755841BA" w:rsidR="002C60FD" w:rsidRPr="00734836" w:rsidRDefault="002C60FD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问题编号</w:t>
            </w:r>
          </w:p>
        </w:tc>
        <w:tc>
          <w:tcPr>
            <w:tcW w:w="2373" w:type="dxa"/>
          </w:tcPr>
          <w:p w14:paraId="76FF3167" w14:textId="4E7901CA" w:rsidR="002C60FD" w:rsidRPr="00734836" w:rsidRDefault="002C60FD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访谈编号1</w:t>
            </w:r>
          </w:p>
        </w:tc>
        <w:tc>
          <w:tcPr>
            <w:tcW w:w="2268" w:type="dxa"/>
          </w:tcPr>
          <w:p w14:paraId="37173102" w14:textId="13467A6D" w:rsidR="002C60FD" w:rsidRPr="00734836" w:rsidRDefault="002C60FD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访谈编号2</w:t>
            </w:r>
          </w:p>
        </w:tc>
        <w:tc>
          <w:tcPr>
            <w:tcW w:w="2268" w:type="dxa"/>
          </w:tcPr>
          <w:p w14:paraId="0FBFE57B" w14:textId="11D36B7C" w:rsidR="002C60FD" w:rsidRPr="00734836" w:rsidRDefault="002C60FD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  <w:r w:rsidRPr="00734836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4FD36BA9" w14:textId="168ACB2E" w:rsidR="002C60FD" w:rsidRPr="00734836" w:rsidRDefault="002C60FD" w:rsidP="00B31A15">
            <w:pPr>
              <w:jc w:val="lef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  <w:r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5539DCA8" w14:textId="3FE30752" w:rsidR="002C60FD" w:rsidRPr="00734836" w:rsidRDefault="002C60FD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访谈编号5</w:t>
            </w:r>
          </w:p>
        </w:tc>
      </w:tr>
      <w:tr w:rsidR="002C60FD" w14:paraId="237588A0" w14:textId="27D2EB01" w:rsidTr="002C60FD">
        <w:tc>
          <w:tcPr>
            <w:tcW w:w="1129" w:type="dxa"/>
            <w:vMerge w:val="restart"/>
          </w:tcPr>
          <w:p w14:paraId="3BAE5F50" w14:textId="28B7D10E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访谈基础信息</w:t>
            </w:r>
          </w:p>
        </w:tc>
        <w:tc>
          <w:tcPr>
            <w:tcW w:w="1659" w:type="dxa"/>
          </w:tcPr>
          <w:p w14:paraId="0F4BD3E8" w14:textId="7A50FEA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访谈时间</w:t>
            </w:r>
          </w:p>
        </w:tc>
        <w:tc>
          <w:tcPr>
            <w:tcW w:w="788" w:type="dxa"/>
          </w:tcPr>
          <w:p w14:paraId="04CCB2CF" w14:textId="597377B9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.a</w:t>
            </w:r>
          </w:p>
        </w:tc>
        <w:tc>
          <w:tcPr>
            <w:tcW w:w="2373" w:type="dxa"/>
          </w:tcPr>
          <w:p w14:paraId="2B8B55B5" w14:textId="0171D8E0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0.6.2021</w:t>
            </w:r>
          </w:p>
        </w:tc>
        <w:tc>
          <w:tcPr>
            <w:tcW w:w="2268" w:type="dxa"/>
          </w:tcPr>
          <w:p w14:paraId="1B63CBD6" w14:textId="1F830808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0.6.2021</w:t>
            </w:r>
          </w:p>
        </w:tc>
        <w:tc>
          <w:tcPr>
            <w:tcW w:w="2268" w:type="dxa"/>
          </w:tcPr>
          <w:p w14:paraId="5E8F845E" w14:textId="5AE0AE21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0.6.2021</w:t>
            </w:r>
          </w:p>
        </w:tc>
        <w:tc>
          <w:tcPr>
            <w:tcW w:w="2268" w:type="dxa"/>
          </w:tcPr>
          <w:p w14:paraId="42D5E9C2" w14:textId="2B199175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0.7.2021</w:t>
            </w:r>
          </w:p>
        </w:tc>
        <w:tc>
          <w:tcPr>
            <w:tcW w:w="2268" w:type="dxa"/>
          </w:tcPr>
          <w:p w14:paraId="618E5443" w14:textId="0066994C" w:rsidR="002C60FD" w:rsidRDefault="002C60FD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0.9.2021</w:t>
            </w:r>
          </w:p>
        </w:tc>
      </w:tr>
      <w:tr w:rsidR="002C60FD" w14:paraId="74CF9F9B" w14:textId="2C437272" w:rsidTr="002C60FD">
        <w:tc>
          <w:tcPr>
            <w:tcW w:w="1129" w:type="dxa"/>
            <w:vMerge/>
          </w:tcPr>
          <w:p w14:paraId="6F073119" w14:textId="5A20D99C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3D18E15" w14:textId="1046549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访谈地点</w:t>
            </w:r>
          </w:p>
        </w:tc>
        <w:tc>
          <w:tcPr>
            <w:tcW w:w="788" w:type="dxa"/>
          </w:tcPr>
          <w:p w14:paraId="2BF2BC12" w14:textId="498DF048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373" w:type="dxa"/>
          </w:tcPr>
          <w:p w14:paraId="01F37729" w14:textId="5E7512C2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欣园食堂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-深圳北地铁站</w:t>
            </w:r>
          </w:p>
        </w:tc>
        <w:tc>
          <w:tcPr>
            <w:tcW w:w="2268" w:type="dxa"/>
          </w:tcPr>
          <w:p w14:paraId="742F02BC" w14:textId="4C54CAE6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下梅林-上梅林地铁站</w:t>
            </w:r>
          </w:p>
        </w:tc>
        <w:tc>
          <w:tcPr>
            <w:tcW w:w="2268" w:type="dxa"/>
          </w:tcPr>
          <w:p w14:paraId="4A88D1E5" w14:textId="49286099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E301C5">
              <w:rPr>
                <w:rFonts w:ascii="华文仿宋" w:eastAsia="华文仿宋" w:hAnsi="华文仿宋" w:hint="eastAsia"/>
                <w:sz w:val="20"/>
                <w:szCs w:val="20"/>
              </w:rPr>
              <w:t>下梅林</w:t>
            </w:r>
            <w:r w:rsidRPr="00E301C5">
              <w:rPr>
                <w:rFonts w:ascii="华文仿宋" w:eastAsia="华文仿宋" w:hAnsi="华文仿宋"/>
                <w:sz w:val="20"/>
                <w:szCs w:val="20"/>
              </w:rPr>
              <w:t>-上梅林地铁站</w:t>
            </w:r>
          </w:p>
        </w:tc>
        <w:tc>
          <w:tcPr>
            <w:tcW w:w="2268" w:type="dxa"/>
          </w:tcPr>
          <w:p w14:paraId="7DE928D0" w14:textId="0EEDF652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南科大中心食堂</w:t>
            </w:r>
          </w:p>
        </w:tc>
        <w:tc>
          <w:tcPr>
            <w:tcW w:w="2268" w:type="dxa"/>
          </w:tcPr>
          <w:p w14:paraId="328A4CAB" w14:textId="2D5E91C6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线上会议（深圳-香港）</w:t>
            </w:r>
          </w:p>
        </w:tc>
      </w:tr>
      <w:tr w:rsidR="002C60FD" w14:paraId="0A2B1DCE" w14:textId="7EABFA02" w:rsidTr="002C60FD">
        <w:tc>
          <w:tcPr>
            <w:tcW w:w="1129" w:type="dxa"/>
            <w:vMerge/>
          </w:tcPr>
          <w:p w14:paraId="5C2AFAD0" w14:textId="39491CB3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B0F4155" w14:textId="7527EB83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访谈形式</w:t>
            </w:r>
          </w:p>
        </w:tc>
        <w:tc>
          <w:tcPr>
            <w:tcW w:w="788" w:type="dxa"/>
          </w:tcPr>
          <w:p w14:paraId="35363D97" w14:textId="39FFE5F8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373" w:type="dxa"/>
          </w:tcPr>
          <w:p w14:paraId="77E4E0FD" w14:textId="1843F0D5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实地考察</w:t>
            </w:r>
          </w:p>
        </w:tc>
        <w:tc>
          <w:tcPr>
            <w:tcW w:w="2268" w:type="dxa"/>
          </w:tcPr>
          <w:p w14:paraId="22984B8A" w14:textId="5ECBDFD3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实地考察</w:t>
            </w:r>
          </w:p>
        </w:tc>
        <w:tc>
          <w:tcPr>
            <w:tcW w:w="2268" w:type="dxa"/>
          </w:tcPr>
          <w:p w14:paraId="4796A9E6" w14:textId="4E568D66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当面访谈</w:t>
            </w:r>
          </w:p>
        </w:tc>
        <w:tc>
          <w:tcPr>
            <w:tcW w:w="2268" w:type="dxa"/>
          </w:tcPr>
          <w:p w14:paraId="7A00C24E" w14:textId="5A0F5FD6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当面访谈</w:t>
            </w:r>
          </w:p>
        </w:tc>
        <w:tc>
          <w:tcPr>
            <w:tcW w:w="2268" w:type="dxa"/>
          </w:tcPr>
          <w:p w14:paraId="26A32048" w14:textId="5CD86CF9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线上会议</w:t>
            </w:r>
          </w:p>
        </w:tc>
      </w:tr>
      <w:tr w:rsidR="002C60FD" w14:paraId="58DE2264" w14:textId="5B1A1FE1" w:rsidTr="002C60FD">
        <w:tc>
          <w:tcPr>
            <w:tcW w:w="1129" w:type="dxa"/>
            <w:vMerge/>
          </w:tcPr>
          <w:p w14:paraId="483DCFD1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5A4D76" w14:textId="4749526F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是否有访谈视频</w:t>
            </w:r>
          </w:p>
        </w:tc>
        <w:tc>
          <w:tcPr>
            <w:tcW w:w="788" w:type="dxa"/>
          </w:tcPr>
          <w:p w14:paraId="515A6036" w14:textId="4E17DA44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373" w:type="dxa"/>
          </w:tcPr>
          <w:p w14:paraId="1329E83D" w14:textId="2B468874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14:paraId="49BF1FDC" w14:textId="4BEDA388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14:paraId="44362180" w14:textId="76A766A1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14:paraId="6BAFF886" w14:textId="1ADC697D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14:paraId="1445DDA6" w14:textId="45381FC2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</w:tr>
      <w:tr w:rsidR="002C60FD" w14:paraId="5AEAF872" w14:textId="5754D3CA" w:rsidTr="002C60FD">
        <w:tc>
          <w:tcPr>
            <w:tcW w:w="1129" w:type="dxa"/>
            <w:vMerge w:val="restart"/>
          </w:tcPr>
          <w:p w14:paraId="332317DE" w14:textId="26AA65BD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734836">
              <w:rPr>
                <w:rFonts w:ascii="华文仿宋" w:eastAsia="华文仿宋" w:hAnsi="华文仿宋" w:hint="eastAsia"/>
                <w:sz w:val="20"/>
                <w:szCs w:val="20"/>
              </w:rPr>
              <w:t>被访者的基本信息</w:t>
            </w:r>
          </w:p>
        </w:tc>
        <w:tc>
          <w:tcPr>
            <w:tcW w:w="1659" w:type="dxa"/>
          </w:tcPr>
          <w:p w14:paraId="1535578D" w14:textId="1782E572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性别</w:t>
            </w:r>
          </w:p>
        </w:tc>
        <w:tc>
          <w:tcPr>
            <w:tcW w:w="788" w:type="dxa"/>
          </w:tcPr>
          <w:p w14:paraId="0D89DA96" w14:textId="26CBD8DB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.a</w:t>
            </w:r>
          </w:p>
        </w:tc>
        <w:tc>
          <w:tcPr>
            <w:tcW w:w="2373" w:type="dxa"/>
          </w:tcPr>
          <w:p w14:paraId="645763AE" w14:textId="3FA19D1A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男</w:t>
            </w:r>
          </w:p>
        </w:tc>
        <w:tc>
          <w:tcPr>
            <w:tcW w:w="2268" w:type="dxa"/>
          </w:tcPr>
          <w:p w14:paraId="079807B8" w14:textId="7439938F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268" w:type="dxa"/>
          </w:tcPr>
          <w:p w14:paraId="6E6CDAD5" w14:textId="060B0DE5" w:rsidR="002C60FD" w:rsidRDefault="002C60FD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女</w:t>
            </w:r>
          </w:p>
        </w:tc>
        <w:tc>
          <w:tcPr>
            <w:tcW w:w="2268" w:type="dxa"/>
          </w:tcPr>
          <w:p w14:paraId="61141809" w14:textId="14C7A499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男</w:t>
            </w:r>
          </w:p>
        </w:tc>
        <w:tc>
          <w:tcPr>
            <w:tcW w:w="2268" w:type="dxa"/>
          </w:tcPr>
          <w:p w14:paraId="6C4DC5D8" w14:textId="0795AC80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</w:tr>
      <w:tr w:rsidR="002C60FD" w14:paraId="343555E8" w14:textId="7EABEB06" w:rsidTr="002C60FD">
        <w:tc>
          <w:tcPr>
            <w:tcW w:w="1129" w:type="dxa"/>
            <w:vMerge/>
          </w:tcPr>
          <w:p w14:paraId="034A0BD4" w14:textId="4025F7A3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5F13B0" w14:textId="13A90CC6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出生年份</w:t>
            </w:r>
          </w:p>
        </w:tc>
        <w:tc>
          <w:tcPr>
            <w:tcW w:w="788" w:type="dxa"/>
          </w:tcPr>
          <w:p w14:paraId="3C6E036C" w14:textId="3B48F789" w:rsidR="002C60FD" w:rsidRPr="00734836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373" w:type="dxa"/>
          </w:tcPr>
          <w:p w14:paraId="4AB47265" w14:textId="39188836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000</w:t>
            </w:r>
          </w:p>
        </w:tc>
        <w:tc>
          <w:tcPr>
            <w:tcW w:w="2268" w:type="dxa"/>
          </w:tcPr>
          <w:p w14:paraId="0795773F" w14:textId="5AD10F2A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197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?</w:t>
            </w:r>
          </w:p>
        </w:tc>
        <w:tc>
          <w:tcPr>
            <w:tcW w:w="2268" w:type="dxa"/>
          </w:tcPr>
          <w:p w14:paraId="0C0C5B3F" w14:textId="1F94813B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001</w:t>
            </w:r>
          </w:p>
        </w:tc>
        <w:tc>
          <w:tcPr>
            <w:tcW w:w="2268" w:type="dxa"/>
          </w:tcPr>
          <w:p w14:paraId="51152B92" w14:textId="4A02404C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001</w:t>
            </w:r>
          </w:p>
        </w:tc>
        <w:tc>
          <w:tcPr>
            <w:tcW w:w="2268" w:type="dxa"/>
          </w:tcPr>
          <w:p w14:paraId="24643340" w14:textId="19628916" w:rsidR="002C60FD" w:rsidRDefault="002C60FD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000</w:t>
            </w:r>
          </w:p>
        </w:tc>
      </w:tr>
      <w:tr w:rsidR="002C60FD" w14:paraId="20AE96C7" w14:textId="330EF1A5" w:rsidTr="002C60FD">
        <w:tc>
          <w:tcPr>
            <w:tcW w:w="1129" w:type="dxa"/>
            <w:vMerge/>
          </w:tcPr>
          <w:p w14:paraId="7D2D8543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C55F863" w14:textId="575BD0E9" w:rsidR="002C60FD" w:rsidRPr="00514D60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是否出生在深圳</w:t>
            </w:r>
          </w:p>
        </w:tc>
        <w:tc>
          <w:tcPr>
            <w:tcW w:w="788" w:type="dxa"/>
          </w:tcPr>
          <w:p w14:paraId="2ABA53E3" w14:textId="0382925B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373" w:type="dxa"/>
          </w:tcPr>
          <w:p w14:paraId="565E4F54" w14:textId="14385516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14:paraId="7B162A3F" w14:textId="5024E08B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14:paraId="1C5F9FD6" w14:textId="31C70D23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14:paraId="1B838C6B" w14:textId="53697EB9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14:paraId="5F592726" w14:textId="698E2BA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否</w:t>
            </w:r>
          </w:p>
        </w:tc>
      </w:tr>
      <w:tr w:rsidR="002C60FD" w14:paraId="323175B2" w14:textId="7A3FBF55" w:rsidTr="002C60FD">
        <w:tc>
          <w:tcPr>
            <w:tcW w:w="1129" w:type="dxa"/>
            <w:vMerge/>
          </w:tcPr>
          <w:p w14:paraId="64DB02B8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8D5CBB1" w14:textId="786A5155" w:rsidR="002C60FD" w:rsidRPr="00514D60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抵深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年份</w:t>
            </w:r>
          </w:p>
        </w:tc>
        <w:tc>
          <w:tcPr>
            <w:tcW w:w="788" w:type="dxa"/>
          </w:tcPr>
          <w:p w14:paraId="770D255E" w14:textId="221C8ED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373" w:type="dxa"/>
          </w:tcPr>
          <w:p w14:paraId="4104300D" w14:textId="26D36AB9" w:rsidR="002C60FD" w:rsidRDefault="00A23944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/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/</w:t>
            </w:r>
          </w:p>
        </w:tc>
        <w:tc>
          <w:tcPr>
            <w:tcW w:w="2268" w:type="dxa"/>
          </w:tcPr>
          <w:p w14:paraId="58B42914" w14:textId="0E9CF473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992</w:t>
            </w:r>
          </w:p>
        </w:tc>
        <w:tc>
          <w:tcPr>
            <w:tcW w:w="2268" w:type="dxa"/>
          </w:tcPr>
          <w:p w14:paraId="1298D39D" w14:textId="76AC3692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005</w:t>
            </w:r>
          </w:p>
        </w:tc>
        <w:tc>
          <w:tcPr>
            <w:tcW w:w="2268" w:type="dxa"/>
          </w:tcPr>
          <w:p w14:paraId="0BFADE5E" w14:textId="6BC3737F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</w:t>
            </w:r>
            <w:r w:rsidR="00A23944">
              <w:rPr>
                <w:rFonts w:ascii="华文仿宋" w:eastAsia="华文仿宋" w:hAnsi="华文仿宋"/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14:paraId="7A9C1A9C" w14:textId="478B478E" w:rsidR="002C60FD" w:rsidRDefault="002C60FD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002</w:t>
            </w:r>
          </w:p>
        </w:tc>
      </w:tr>
      <w:tr w:rsidR="002C60FD" w14:paraId="6CD236D0" w14:textId="51B5C0E4" w:rsidTr="002C60FD">
        <w:tc>
          <w:tcPr>
            <w:tcW w:w="1129" w:type="dxa"/>
            <w:vMerge/>
          </w:tcPr>
          <w:p w14:paraId="2777DA36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9FFD4E9" w14:textId="21BF3027" w:rsidR="002C60FD" w:rsidRPr="00514D60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个人代号（昵称）</w:t>
            </w:r>
          </w:p>
        </w:tc>
        <w:tc>
          <w:tcPr>
            <w:tcW w:w="788" w:type="dxa"/>
          </w:tcPr>
          <w:p w14:paraId="433CC968" w14:textId="2D369192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373" w:type="dxa"/>
          </w:tcPr>
          <w:p w14:paraId="3BFB1119" w14:textId="5C77AE25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阿伟</w:t>
            </w:r>
          </w:p>
        </w:tc>
        <w:tc>
          <w:tcPr>
            <w:tcW w:w="2268" w:type="dxa"/>
          </w:tcPr>
          <w:p w14:paraId="29CBD0DD" w14:textId="21B20DC3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郑叔</w:t>
            </w:r>
          </w:p>
        </w:tc>
        <w:tc>
          <w:tcPr>
            <w:tcW w:w="2268" w:type="dxa"/>
          </w:tcPr>
          <w:p w14:paraId="0B186D87" w14:textId="672235FE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芙嘉</w:t>
            </w:r>
          </w:p>
        </w:tc>
        <w:tc>
          <w:tcPr>
            <w:tcW w:w="2268" w:type="dxa"/>
          </w:tcPr>
          <w:p w14:paraId="432E9335" w14:textId="51D552F9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展源</w:t>
            </w:r>
          </w:p>
        </w:tc>
        <w:tc>
          <w:tcPr>
            <w:tcW w:w="2268" w:type="dxa"/>
          </w:tcPr>
          <w:p w14:paraId="44B5CC29" w14:textId="1A86D890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小港</w:t>
            </w:r>
          </w:p>
        </w:tc>
      </w:tr>
      <w:tr w:rsidR="002C60FD" w14:paraId="6CC988EC" w14:textId="0D6618DD" w:rsidTr="002C60FD">
        <w:tc>
          <w:tcPr>
            <w:tcW w:w="1129" w:type="dxa"/>
            <w:vMerge/>
          </w:tcPr>
          <w:p w14:paraId="2299D3D0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582CB9" w14:textId="3EA70ED3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身份（职业）</w:t>
            </w:r>
          </w:p>
        </w:tc>
        <w:tc>
          <w:tcPr>
            <w:tcW w:w="788" w:type="dxa"/>
          </w:tcPr>
          <w:p w14:paraId="4E347364" w14:textId="4B69FACD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373" w:type="dxa"/>
          </w:tcPr>
          <w:p w14:paraId="025F90C2" w14:textId="3FF3569D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学生</w:t>
            </w:r>
          </w:p>
        </w:tc>
        <w:tc>
          <w:tcPr>
            <w:tcW w:w="2268" w:type="dxa"/>
          </w:tcPr>
          <w:p w14:paraId="27410CD0" w14:textId="18473FA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项目经理</w:t>
            </w:r>
          </w:p>
        </w:tc>
        <w:tc>
          <w:tcPr>
            <w:tcW w:w="2268" w:type="dxa"/>
          </w:tcPr>
          <w:p w14:paraId="05955319" w14:textId="66EAF66F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学生</w:t>
            </w:r>
          </w:p>
        </w:tc>
        <w:tc>
          <w:tcPr>
            <w:tcW w:w="2268" w:type="dxa"/>
          </w:tcPr>
          <w:p w14:paraId="4CA18DCB" w14:textId="6318DA4B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学生</w:t>
            </w:r>
          </w:p>
        </w:tc>
        <w:tc>
          <w:tcPr>
            <w:tcW w:w="2268" w:type="dxa"/>
          </w:tcPr>
          <w:p w14:paraId="20D49334" w14:textId="5732F6ED" w:rsidR="002C60FD" w:rsidRDefault="002C60FD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学生</w:t>
            </w:r>
          </w:p>
        </w:tc>
      </w:tr>
      <w:tr w:rsidR="002C60FD" w14:paraId="764CC15D" w14:textId="161FFF38" w:rsidTr="002C60FD">
        <w:tc>
          <w:tcPr>
            <w:tcW w:w="1129" w:type="dxa"/>
            <w:vMerge w:val="restart"/>
          </w:tcPr>
          <w:p w14:paraId="63F343E7" w14:textId="08D3DC8E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734836">
              <w:rPr>
                <w:rFonts w:ascii="华文仿宋" w:eastAsia="华文仿宋" w:hAnsi="华文仿宋" w:hint="eastAsia"/>
                <w:sz w:val="20"/>
                <w:szCs w:val="20"/>
              </w:rPr>
              <w:t>轨道交通与日常生活（小时空尺度）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*</w:t>
            </w:r>
          </w:p>
        </w:tc>
        <w:tc>
          <w:tcPr>
            <w:tcW w:w="1659" w:type="dxa"/>
          </w:tcPr>
          <w:p w14:paraId="71BCB9C4" w14:textId="48D903D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工作日-日常地铁出行轨迹以及</w:t>
            </w:r>
          </w:p>
          <w:p w14:paraId="3CD056FB" w14:textId="60C65F29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出行目的；</w:t>
            </w:r>
          </w:p>
        </w:tc>
        <w:tc>
          <w:tcPr>
            <w:tcW w:w="788" w:type="dxa"/>
          </w:tcPr>
          <w:p w14:paraId="04879B19" w14:textId="417B741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a</w:t>
            </w:r>
          </w:p>
        </w:tc>
        <w:tc>
          <w:tcPr>
            <w:tcW w:w="2373" w:type="dxa"/>
          </w:tcPr>
          <w:p w14:paraId="0F4139DA" w14:textId="585604F1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塘朗-深圳北-福田</w:t>
            </w:r>
          </w:p>
          <w:p w14:paraId="0680F3C7" w14:textId="73EAD0EA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回家</w:t>
            </w:r>
          </w:p>
        </w:tc>
        <w:tc>
          <w:tcPr>
            <w:tcW w:w="2268" w:type="dxa"/>
          </w:tcPr>
          <w:p w14:paraId="76E29101" w14:textId="416CE0CD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不经常坐地铁，以私家车为主</w:t>
            </w:r>
          </w:p>
          <w:p w14:paraId="08F8E115" w14:textId="1909E47A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出差做地铁</w:t>
            </w:r>
          </w:p>
          <w:p w14:paraId="1C14BA44" w14:textId="77DD1103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6042047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塘朗-深圳北-下梅林</w:t>
            </w:r>
          </w:p>
          <w:p w14:paraId="413FB0E9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回家</w:t>
            </w:r>
          </w:p>
          <w:p w14:paraId="623A732E" w14:textId="74E51B25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布吉、盐田 上高中</w:t>
            </w:r>
          </w:p>
        </w:tc>
        <w:tc>
          <w:tcPr>
            <w:tcW w:w="2268" w:type="dxa"/>
          </w:tcPr>
          <w:p w14:paraId="7761998E" w14:textId="01604A5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高中，留仙洞-新安</w:t>
            </w:r>
          </w:p>
        </w:tc>
        <w:tc>
          <w:tcPr>
            <w:tcW w:w="2268" w:type="dxa"/>
          </w:tcPr>
          <w:p w14:paraId="59098AB5" w14:textId="041719F3" w:rsidR="004B2FD2" w:rsidRDefault="004B2FD2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高中，通心岭-华新-西丽-留仙洞</w:t>
            </w:r>
          </w:p>
          <w:p w14:paraId="648ECC33" w14:textId="05E4DD42" w:rsidR="002C60FD" w:rsidRDefault="004B2FD2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大学，通心岭-少年宫-深圳北-塘朗</w:t>
            </w:r>
          </w:p>
        </w:tc>
      </w:tr>
      <w:tr w:rsidR="002C60FD" w14:paraId="596DE293" w14:textId="553CBDF5" w:rsidTr="002C60FD">
        <w:tc>
          <w:tcPr>
            <w:tcW w:w="1129" w:type="dxa"/>
            <w:vMerge/>
          </w:tcPr>
          <w:p w14:paraId="4B6A9077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2B6FD82" w14:textId="0807A8AF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节假日-非日常地铁出行轨迹以及出行目的；</w:t>
            </w:r>
          </w:p>
        </w:tc>
        <w:tc>
          <w:tcPr>
            <w:tcW w:w="788" w:type="dxa"/>
          </w:tcPr>
          <w:p w14:paraId="30379069" w14:textId="56CD05F6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373" w:type="dxa"/>
          </w:tcPr>
          <w:p w14:paraId="19D02435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塘朗-深圳北-福田</w:t>
            </w:r>
          </w:p>
          <w:p w14:paraId="5234FB3F" w14:textId="5179409C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出去吃东西</w:t>
            </w:r>
          </w:p>
        </w:tc>
        <w:tc>
          <w:tcPr>
            <w:tcW w:w="2268" w:type="dxa"/>
          </w:tcPr>
          <w:p w14:paraId="5565F796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下梅林-华强北</w:t>
            </w:r>
          </w:p>
          <w:p w14:paraId="55978DCE" w14:textId="28AE91CE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看一些新鲜事物</w:t>
            </w:r>
          </w:p>
        </w:tc>
        <w:tc>
          <w:tcPr>
            <w:tcW w:w="2268" w:type="dxa"/>
          </w:tcPr>
          <w:p w14:paraId="0700AA7C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下梅林-华强北</w:t>
            </w:r>
          </w:p>
          <w:p w14:paraId="32280396" w14:textId="0CD0D9DD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E33012F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会展中心或者莲花</w:t>
            </w:r>
          </w:p>
          <w:p w14:paraId="441E4C9C" w14:textId="781D2525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出去玩</w:t>
            </w:r>
          </w:p>
        </w:tc>
        <w:tc>
          <w:tcPr>
            <w:tcW w:w="2268" w:type="dxa"/>
          </w:tcPr>
          <w:p w14:paraId="16503C65" w14:textId="6D58B82F" w:rsidR="002C60FD" w:rsidRDefault="004B2FD2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通心岭-福田-后海一带</w:t>
            </w:r>
          </w:p>
        </w:tc>
      </w:tr>
      <w:tr w:rsidR="002C60FD" w14:paraId="546F3D8F" w14:textId="1F29A0BF" w:rsidTr="002C60FD">
        <w:tc>
          <w:tcPr>
            <w:tcW w:w="1129" w:type="dxa"/>
            <w:vMerge/>
          </w:tcPr>
          <w:p w14:paraId="7E671A24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F0D2D6A" w14:textId="7D9560AC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自身乘坐地铁经历的困难</w:t>
            </w:r>
          </w:p>
        </w:tc>
        <w:tc>
          <w:tcPr>
            <w:tcW w:w="788" w:type="dxa"/>
          </w:tcPr>
          <w:p w14:paraId="0052CC60" w14:textId="0064AD61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373" w:type="dxa"/>
          </w:tcPr>
          <w:p w14:paraId="5462E212" w14:textId="36FDBDBB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深圳北站迷路</w:t>
            </w:r>
          </w:p>
        </w:tc>
        <w:tc>
          <w:tcPr>
            <w:tcW w:w="2268" w:type="dxa"/>
          </w:tcPr>
          <w:p w14:paraId="7087A447" w14:textId="3729D73A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做反方向，跨线麻烦</w:t>
            </w:r>
          </w:p>
        </w:tc>
        <w:tc>
          <w:tcPr>
            <w:tcW w:w="2268" w:type="dxa"/>
          </w:tcPr>
          <w:p w14:paraId="1EB62C89" w14:textId="50C18629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深圳北会比较绕</w:t>
            </w:r>
          </w:p>
        </w:tc>
        <w:tc>
          <w:tcPr>
            <w:tcW w:w="2268" w:type="dxa"/>
          </w:tcPr>
          <w:p w14:paraId="1F7A5411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车公庙特别绕，高新园挤不上地铁</w:t>
            </w:r>
          </w:p>
          <w:p w14:paraId="4DD7373F" w14:textId="6D99D9B6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深圳北也特别绕</w:t>
            </w:r>
          </w:p>
        </w:tc>
        <w:tc>
          <w:tcPr>
            <w:tcW w:w="2268" w:type="dxa"/>
          </w:tcPr>
          <w:p w14:paraId="1B087FC1" w14:textId="4FED1928" w:rsidR="002C60FD" w:rsidRDefault="004B2FD2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高新园太挤</w:t>
            </w:r>
            <w:r w:rsidR="005A5F18">
              <w:rPr>
                <w:rFonts w:ascii="华文仿宋" w:eastAsia="华文仿宋" w:hAnsi="华文仿宋" w:hint="eastAsia"/>
                <w:sz w:val="20"/>
                <w:szCs w:val="20"/>
              </w:rPr>
              <w:t>了</w:t>
            </w:r>
          </w:p>
        </w:tc>
      </w:tr>
      <w:tr w:rsidR="002C60FD" w14:paraId="1BA75EB2" w14:textId="3019C3B7" w:rsidTr="002C60FD">
        <w:tc>
          <w:tcPr>
            <w:tcW w:w="1129" w:type="dxa"/>
            <w:vMerge/>
          </w:tcPr>
          <w:p w14:paraId="3F3E4447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C678B01" w14:textId="3DC0AF33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旁观他人乘坐地铁的经历与感想</w:t>
            </w:r>
          </w:p>
        </w:tc>
        <w:tc>
          <w:tcPr>
            <w:tcW w:w="788" w:type="dxa"/>
          </w:tcPr>
          <w:p w14:paraId="0CF92DB6" w14:textId="6BAA9344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373" w:type="dxa"/>
          </w:tcPr>
          <w:p w14:paraId="52CE23C5" w14:textId="2125A9D5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无</w:t>
            </w:r>
          </w:p>
        </w:tc>
        <w:tc>
          <w:tcPr>
            <w:tcW w:w="2268" w:type="dxa"/>
          </w:tcPr>
          <w:p w14:paraId="493F1D73" w14:textId="050BA67F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有时候有职业乞讨</w:t>
            </w:r>
          </w:p>
        </w:tc>
        <w:tc>
          <w:tcPr>
            <w:tcW w:w="2268" w:type="dxa"/>
          </w:tcPr>
          <w:p w14:paraId="1559994D" w14:textId="726B6CB3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见过老爷爷小声唱红歌</w:t>
            </w:r>
          </w:p>
        </w:tc>
        <w:tc>
          <w:tcPr>
            <w:tcW w:w="2268" w:type="dxa"/>
          </w:tcPr>
          <w:p w14:paraId="3DD9506A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有时候有职业乞讨</w:t>
            </w:r>
          </w:p>
          <w:p w14:paraId="295ACE41" w14:textId="6AA2EDAB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大部分情况低头</w:t>
            </w:r>
          </w:p>
        </w:tc>
        <w:tc>
          <w:tcPr>
            <w:tcW w:w="2268" w:type="dxa"/>
          </w:tcPr>
          <w:p w14:paraId="67760A96" w14:textId="411D5354" w:rsidR="002C60FD" w:rsidRDefault="005A5F18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残疾人上下车会有无障碍设施</w:t>
            </w:r>
          </w:p>
        </w:tc>
      </w:tr>
      <w:tr w:rsidR="002C60FD" w14:paraId="16D96F93" w14:textId="368104CB" w:rsidTr="002C60FD">
        <w:tc>
          <w:tcPr>
            <w:tcW w:w="1129" w:type="dxa"/>
            <w:vMerge/>
          </w:tcPr>
          <w:p w14:paraId="0047DE0F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52841CA" w14:textId="1924EBB3" w:rsidR="002C60FD" w:rsidRPr="00FE1E04" w:rsidRDefault="002C60FD" w:rsidP="00E301C5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深圳地铁线网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的核心站点；</w:t>
            </w:r>
          </w:p>
          <w:p w14:paraId="6E76F98E" w14:textId="15F9E033" w:rsidR="002C60FD" w:rsidRPr="00FE1E04" w:rsidRDefault="002C60FD" w:rsidP="00E301C5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其他</w:t>
            </w:r>
            <w:r w:rsidRPr="00FE1E04">
              <w:rPr>
                <w:rFonts w:ascii="华文仿宋" w:eastAsia="华文仿宋" w:hAnsi="华文仿宋"/>
                <w:sz w:val="20"/>
                <w:szCs w:val="20"/>
              </w:rPr>
              <w:t>印象深刻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的地铁站（简要说明原因）；</w:t>
            </w:r>
          </w:p>
        </w:tc>
        <w:tc>
          <w:tcPr>
            <w:tcW w:w="788" w:type="dxa"/>
          </w:tcPr>
          <w:p w14:paraId="20FD3318" w14:textId="55DB3D7B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373" w:type="dxa"/>
          </w:tcPr>
          <w:p w14:paraId="3A14F09B" w14:textId="1391DB68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福田站，地铁与高铁的换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乘站</w:t>
            </w:r>
          </w:p>
          <w:p w14:paraId="3C9547E9" w14:textId="1E360784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深圳北站，三线换乘</w:t>
            </w:r>
          </w:p>
          <w:p w14:paraId="19CB096E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601E8C69" w14:textId="2528F2BC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大学城站，原神广告</w:t>
            </w:r>
          </w:p>
        </w:tc>
        <w:tc>
          <w:tcPr>
            <w:tcW w:w="2268" w:type="dxa"/>
          </w:tcPr>
          <w:p w14:paraId="48A7B7F6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会展中心，人气旺，人多</w:t>
            </w:r>
          </w:p>
          <w:p w14:paraId="41CD874F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EFD835F" w14:textId="6DED374A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华强北步行街，宏大的规划最终破产</w:t>
            </w:r>
          </w:p>
        </w:tc>
        <w:tc>
          <w:tcPr>
            <w:tcW w:w="2268" w:type="dxa"/>
          </w:tcPr>
          <w:p w14:paraId="2EA5929A" w14:textId="5D0F38DA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会展中心，人气旺</w:t>
            </w:r>
          </w:p>
        </w:tc>
        <w:tc>
          <w:tcPr>
            <w:tcW w:w="2268" w:type="dxa"/>
          </w:tcPr>
          <w:p w14:paraId="5ED2DAC3" w14:textId="160324CC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前海湾，机场换乘站</w:t>
            </w:r>
          </w:p>
          <w:p w14:paraId="7A571B1A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车公庙，四线换乘站</w:t>
            </w:r>
          </w:p>
          <w:p w14:paraId="671335FB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深圳北和福田</w:t>
            </w:r>
          </w:p>
          <w:p w14:paraId="250D194D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网红地铁站翻身</w:t>
            </w:r>
          </w:p>
          <w:p w14:paraId="20F5F58A" w14:textId="35DEEF66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红树湾和宝安搞活动的时候也挤，会展中心也是</w:t>
            </w:r>
          </w:p>
        </w:tc>
        <w:tc>
          <w:tcPr>
            <w:tcW w:w="2268" w:type="dxa"/>
          </w:tcPr>
          <w:p w14:paraId="044A63B3" w14:textId="77777777" w:rsidR="002C60FD" w:rsidRDefault="005A5F18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福田站，有会展中心，是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号机场快线的始发站</w:t>
            </w:r>
          </w:p>
          <w:p w14:paraId="46AF9563" w14:textId="77777777" w:rsidR="00130464" w:rsidRDefault="00130464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南山一带就是前海湾，三线换乘站，按照规划还要接驳深港西部通道</w:t>
            </w:r>
          </w:p>
          <w:p w14:paraId="0EA1B398" w14:textId="3C5FC697" w:rsidR="00130464" w:rsidRDefault="00130464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五号线南延部分也有一些艺术设施</w:t>
            </w:r>
          </w:p>
        </w:tc>
      </w:tr>
      <w:tr w:rsidR="002C60FD" w14:paraId="09AE76FE" w14:textId="6C738B82" w:rsidTr="002C60FD">
        <w:tc>
          <w:tcPr>
            <w:tcW w:w="1129" w:type="dxa"/>
            <w:vMerge/>
          </w:tcPr>
          <w:p w14:paraId="3AB2F91B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3003ECE" w14:textId="72191611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比较不同交通出行方式带来城市体验的差异</w:t>
            </w:r>
          </w:p>
        </w:tc>
        <w:tc>
          <w:tcPr>
            <w:tcW w:w="788" w:type="dxa"/>
          </w:tcPr>
          <w:p w14:paraId="3EAA8C1A" w14:textId="3F8D3206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373" w:type="dxa"/>
          </w:tcPr>
          <w:p w14:paraId="3D240048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地铁不会堵车，也不会等很长时间不来车</w:t>
            </w:r>
          </w:p>
          <w:p w14:paraId="7F0B461D" w14:textId="792296A3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但地铁上看不见小巷，公交可以更好的认识一个城市</w:t>
            </w:r>
          </w:p>
        </w:tc>
        <w:tc>
          <w:tcPr>
            <w:tcW w:w="2268" w:type="dxa"/>
          </w:tcPr>
          <w:p w14:paraId="7B06BFDE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公交容易晕车，不如地铁高效</w:t>
            </w:r>
          </w:p>
          <w:p w14:paraId="6E8DC769" w14:textId="2A815780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地铁安检严格，出现意外风险比较大</w:t>
            </w:r>
          </w:p>
        </w:tc>
        <w:tc>
          <w:tcPr>
            <w:tcW w:w="2268" w:type="dxa"/>
          </w:tcPr>
          <w:p w14:paraId="5027F12B" w14:textId="743A8FE8" w:rsidR="002C60FD" w:rsidRPr="00791A10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地铁直接快速</w:t>
            </w:r>
            <w:r w:rsidR="00544984">
              <w:rPr>
                <w:rFonts w:ascii="华文仿宋" w:eastAsia="华文仿宋" w:hAnsi="华文仿宋" w:hint="eastAsia"/>
                <w:sz w:val="20"/>
                <w:szCs w:val="20"/>
              </w:rPr>
              <w:t>，公交变数会比较大</w:t>
            </w:r>
          </w:p>
        </w:tc>
        <w:tc>
          <w:tcPr>
            <w:tcW w:w="2268" w:type="dxa"/>
          </w:tcPr>
          <w:p w14:paraId="275BD95C" w14:textId="366B31E2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地铁和公交都是有烟火气的，越来越多的农民工会选择来坐地铁，地铁上有各行各业的人，公交车上倒是觉得区分不明显，都是中产的感觉</w:t>
            </w:r>
          </w:p>
        </w:tc>
        <w:tc>
          <w:tcPr>
            <w:tcW w:w="2268" w:type="dxa"/>
          </w:tcPr>
          <w:p w14:paraId="27BBEA65" w14:textId="00826175" w:rsidR="002C60FD" w:rsidRDefault="00130464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差不多，就是公交年限比较久，可能看起来有点破，公交是地铁的延伸和补充</w:t>
            </w:r>
          </w:p>
        </w:tc>
      </w:tr>
      <w:tr w:rsidR="002C60FD" w14:paraId="4883D363" w14:textId="6F1BFB62" w:rsidTr="002C60FD">
        <w:tc>
          <w:tcPr>
            <w:tcW w:w="1129" w:type="dxa"/>
            <w:vMerge w:val="restart"/>
          </w:tcPr>
          <w:p w14:paraId="74D0912E" w14:textId="545FB166" w:rsidR="002C60FD" w:rsidRPr="00E065CB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E065CB">
              <w:rPr>
                <w:rFonts w:ascii="华文仿宋" w:eastAsia="华文仿宋" w:hAnsi="华文仿宋" w:hint="eastAsia"/>
                <w:sz w:val="20"/>
                <w:szCs w:val="20"/>
              </w:rPr>
              <w:t>轨道交通与人生变迁和城市变迁（大时空尺度）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*</w:t>
            </w:r>
          </w:p>
        </w:tc>
        <w:tc>
          <w:tcPr>
            <w:tcW w:w="1659" w:type="dxa"/>
          </w:tcPr>
          <w:p w14:paraId="5F3B13B1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66E8E5EA" w14:textId="3B5BE1E3" w:rsidR="002C60FD" w:rsidRPr="00FE1E04" w:rsidRDefault="002C60FD" w:rsidP="00E301C5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工作日-日常地铁出行轨迹以及出行目的；</w:t>
            </w:r>
          </w:p>
          <w:p w14:paraId="23381A0C" w14:textId="0FC934CD" w:rsidR="002C60FD" w:rsidRDefault="002C60FD" w:rsidP="00E301C5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节假日-非日常地铁出行轨迹以及出行目的；</w:t>
            </w:r>
          </w:p>
        </w:tc>
        <w:tc>
          <w:tcPr>
            <w:tcW w:w="788" w:type="dxa"/>
          </w:tcPr>
          <w:p w14:paraId="7E356C67" w14:textId="448C0745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3.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a</w:t>
            </w:r>
          </w:p>
        </w:tc>
        <w:tc>
          <w:tcPr>
            <w:tcW w:w="2373" w:type="dxa"/>
          </w:tcPr>
          <w:p w14:paraId="4E7108E9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有地铁之前，上初中，八卦岭-园岭</w:t>
            </w:r>
          </w:p>
          <w:p w14:paraId="005E8E19" w14:textId="2DD01113" w:rsidR="002C60FD" w:rsidRPr="000D499E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节假日，在园岭周围活动，吃喝玩</w:t>
            </w:r>
          </w:p>
        </w:tc>
        <w:tc>
          <w:tcPr>
            <w:tcW w:w="2268" w:type="dxa"/>
          </w:tcPr>
          <w:p w14:paraId="467E01D0" w14:textId="328DB3C8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开车</w:t>
            </w:r>
          </w:p>
        </w:tc>
        <w:tc>
          <w:tcPr>
            <w:tcW w:w="2268" w:type="dxa"/>
          </w:tcPr>
          <w:p w14:paraId="545534C6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坐公交，奶奶接送，上小学</w:t>
            </w:r>
          </w:p>
          <w:p w14:paraId="6B187342" w14:textId="455810AD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红岭附近，绕路坐3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路巴士，后来地铁建成，巴士取消了</w:t>
            </w:r>
          </w:p>
        </w:tc>
        <w:tc>
          <w:tcPr>
            <w:tcW w:w="2268" w:type="dxa"/>
          </w:tcPr>
          <w:p w14:paraId="32912B43" w14:textId="17F11A7A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公交，私家车，或者选择在小区里面玩，不出去</w:t>
            </w:r>
          </w:p>
          <w:p w14:paraId="48C663F9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多数情况下，是出行方式变成了地铁，而不是不出行变成了用地铁出行</w:t>
            </w:r>
          </w:p>
          <w:p w14:paraId="240AAC61" w14:textId="0A1580E0" w:rsidR="002C60FD" w:rsidRPr="00AE6BDB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以前出行的时候先在电脑上查好路线，记在纸上然后出行</w:t>
            </w:r>
          </w:p>
        </w:tc>
        <w:tc>
          <w:tcPr>
            <w:tcW w:w="2268" w:type="dxa"/>
          </w:tcPr>
          <w:p w14:paraId="0A7BE9E7" w14:textId="77777777" w:rsidR="002C60FD" w:rsidRDefault="00130464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去大梅沙，走盘山路或者梧桐山隧道</w:t>
            </w:r>
          </w:p>
          <w:p w14:paraId="1F87BE83" w14:textId="06FBF674" w:rsidR="004901F0" w:rsidRDefault="004901F0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从罗湖车站回家，做以前招手停的银色中巴</w:t>
            </w:r>
          </w:p>
        </w:tc>
      </w:tr>
      <w:tr w:rsidR="002C60FD" w14:paraId="4BF81BE9" w14:textId="35A46E40" w:rsidTr="002C60FD">
        <w:tc>
          <w:tcPr>
            <w:tcW w:w="1129" w:type="dxa"/>
            <w:vMerge/>
          </w:tcPr>
          <w:p w14:paraId="0D623C38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F4F7651" w14:textId="77777777" w:rsidR="002C60FD" w:rsidRPr="00FE1E04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4C7E5B8F" w14:textId="77777777" w:rsidR="002C60FD" w:rsidRDefault="002C60FD" w:rsidP="00E301C5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深圳的主要空间特征；</w:t>
            </w:r>
          </w:p>
          <w:p w14:paraId="102FFD68" w14:textId="3F0079F2" w:rsidR="002C60FD" w:rsidRDefault="002C60FD" w:rsidP="00E301C5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主要功能区域；</w:t>
            </w:r>
          </w:p>
        </w:tc>
        <w:tc>
          <w:tcPr>
            <w:tcW w:w="788" w:type="dxa"/>
          </w:tcPr>
          <w:p w14:paraId="49B4E3AE" w14:textId="1F0432FC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.b</w:t>
            </w:r>
          </w:p>
        </w:tc>
        <w:tc>
          <w:tcPr>
            <w:tcW w:w="2373" w:type="dxa"/>
          </w:tcPr>
          <w:p w14:paraId="0CACDA3B" w14:textId="66699DED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中学，无感知</w:t>
            </w:r>
          </w:p>
        </w:tc>
        <w:tc>
          <w:tcPr>
            <w:tcW w:w="2268" w:type="dxa"/>
          </w:tcPr>
          <w:p w14:paraId="5E3CD183" w14:textId="2BA7474D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宝安，龙岗不属于特区，以工厂为主，员工宿舍在旁边</w:t>
            </w:r>
            <w:r w:rsidR="00F638E1">
              <w:rPr>
                <w:rFonts w:ascii="华文仿宋" w:eastAsia="华文仿宋" w:hAnsi="华文仿宋" w:hint="eastAsia"/>
                <w:sz w:val="20"/>
                <w:szCs w:val="20"/>
              </w:rPr>
              <w:t>，交通需求不大</w:t>
            </w:r>
            <w:r w:rsidR="003C1B25">
              <w:rPr>
                <w:rFonts w:ascii="华文仿宋" w:eastAsia="华文仿宋" w:hAnsi="华文仿宋" w:hint="eastAsia"/>
                <w:sz w:val="20"/>
                <w:szCs w:val="20"/>
              </w:rPr>
              <w:t>、\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，关内以交易所、科技公司为主，</w:t>
            </w:r>
          </w:p>
        </w:tc>
        <w:tc>
          <w:tcPr>
            <w:tcW w:w="2268" w:type="dxa"/>
          </w:tcPr>
          <w:p w14:paraId="5E3E84C0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F77A4C0" w14:textId="3210FD28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感觉未修建地铁之前，深圳是一个平原，地铁就像平原上出现了河流，人口的聚落，商业街就开始沿着河流发展。以前有一个1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07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国道，道东是没有地铁的，后来通了一号线，房价就开始飞涨。前海和地铁关系不大，是填海填出来的，应该是先有前海规划，后有前海的地铁。</w:t>
            </w:r>
          </w:p>
        </w:tc>
        <w:tc>
          <w:tcPr>
            <w:tcW w:w="2268" w:type="dxa"/>
          </w:tcPr>
          <w:p w14:paraId="1D2CB371" w14:textId="77777777" w:rsidR="002C60FD" w:rsidRDefault="004901F0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以前以福田和罗湖为主，后来逐渐扩展到南山</w:t>
            </w:r>
          </w:p>
          <w:p w14:paraId="00264BBF" w14:textId="5BE31B1D" w:rsidR="004901F0" w:rsidRDefault="004901F0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曾经的深圳湾公园举办摩托艇比赛，后来改成人才公园就没有了</w:t>
            </w:r>
          </w:p>
        </w:tc>
      </w:tr>
      <w:tr w:rsidR="002C60FD" w14:paraId="46DC411D" w14:textId="58347E3B" w:rsidTr="002C60FD">
        <w:tc>
          <w:tcPr>
            <w:tcW w:w="1129" w:type="dxa"/>
            <w:vMerge/>
          </w:tcPr>
          <w:p w14:paraId="43FF2550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77F0FCC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有地铁之前：</w:t>
            </w:r>
          </w:p>
          <w:p w14:paraId="2E3CAB98" w14:textId="77777777" w:rsidR="002C60FD" w:rsidRDefault="002C60FD" w:rsidP="00E301C5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深圳的主要出行方式；</w:t>
            </w:r>
          </w:p>
          <w:p w14:paraId="0ECC3297" w14:textId="3EA33E68" w:rsidR="002C60FD" w:rsidRDefault="002C60FD" w:rsidP="00E301C5">
            <w:pPr>
              <w:pStyle w:val="a3"/>
              <w:numPr>
                <w:ilvl w:val="0"/>
                <w:numId w:val="4"/>
              </w:numPr>
              <w:ind w:left="170" w:firstLineChars="0" w:hanging="170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主要公交线路；</w:t>
            </w:r>
          </w:p>
        </w:tc>
        <w:tc>
          <w:tcPr>
            <w:tcW w:w="788" w:type="dxa"/>
          </w:tcPr>
          <w:p w14:paraId="04B0D2E9" w14:textId="17023C51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</w:t>
            </w:r>
          </w:p>
        </w:tc>
        <w:tc>
          <w:tcPr>
            <w:tcW w:w="2373" w:type="dxa"/>
          </w:tcPr>
          <w:p w14:paraId="5B957BF3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公交，私家车，停车还很方便的时候</w:t>
            </w:r>
          </w:p>
          <w:p w14:paraId="2E474548" w14:textId="72AD2BF2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经过市民中心、购物中心、会展中心一带的公交线路</w:t>
            </w:r>
          </w:p>
        </w:tc>
        <w:tc>
          <w:tcPr>
            <w:tcW w:w="2268" w:type="dxa"/>
          </w:tcPr>
          <w:p w14:paraId="7F399F1D" w14:textId="19D1F9AE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公交，有一条东西的1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00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多公里的公交车很有名</w:t>
            </w:r>
          </w:p>
        </w:tc>
        <w:tc>
          <w:tcPr>
            <w:tcW w:w="2268" w:type="dxa"/>
          </w:tcPr>
          <w:p w14:paraId="609A1212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1B4242B" w14:textId="04D8E580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以前私家车会多一点，通了地铁之后车确实会少很多</w:t>
            </w:r>
          </w:p>
        </w:tc>
        <w:tc>
          <w:tcPr>
            <w:tcW w:w="2268" w:type="dxa"/>
          </w:tcPr>
          <w:p w14:paraId="70DB7ED7" w14:textId="6870AD7C" w:rsidR="002C60FD" w:rsidRDefault="00E35153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出租，大巴，走路，</w:t>
            </w:r>
          </w:p>
        </w:tc>
      </w:tr>
      <w:tr w:rsidR="002C60FD" w14:paraId="3060E4B2" w14:textId="2F9DEB6D" w:rsidTr="002C60FD">
        <w:tc>
          <w:tcPr>
            <w:tcW w:w="1129" w:type="dxa"/>
            <w:vMerge/>
          </w:tcPr>
          <w:p w14:paraId="380F8C03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3706B5E" w14:textId="48063835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地铁建设过程中的经历和感受</w:t>
            </w:r>
          </w:p>
        </w:tc>
        <w:tc>
          <w:tcPr>
            <w:tcW w:w="788" w:type="dxa"/>
          </w:tcPr>
          <w:p w14:paraId="74BF1E49" w14:textId="263A31D4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.d</w:t>
            </w:r>
          </w:p>
        </w:tc>
        <w:tc>
          <w:tcPr>
            <w:tcW w:w="2373" w:type="dxa"/>
          </w:tcPr>
          <w:p w14:paraId="477B29AE" w14:textId="385A5C95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路难走，很吵，但住校，影响可控</w:t>
            </w:r>
          </w:p>
        </w:tc>
        <w:tc>
          <w:tcPr>
            <w:tcW w:w="2268" w:type="dxa"/>
          </w:tcPr>
          <w:p w14:paraId="5AFAC2D7" w14:textId="36DBA92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有时候会有爆破，影响可控，会照顾附近的居民感受</w:t>
            </w:r>
          </w:p>
        </w:tc>
        <w:tc>
          <w:tcPr>
            <w:tcW w:w="2268" w:type="dxa"/>
          </w:tcPr>
          <w:p w14:paraId="611188A5" w14:textId="076D57F8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高中时候有点吵，修的时间好长</w:t>
            </w:r>
          </w:p>
        </w:tc>
        <w:tc>
          <w:tcPr>
            <w:tcW w:w="2268" w:type="dxa"/>
          </w:tcPr>
          <w:p w14:paraId="78B41A46" w14:textId="70094B08" w:rsidR="002C60FD" w:rsidRDefault="00DB2AA0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道路会相对拥堵一点，两边的车道缩到一半</w:t>
            </w:r>
          </w:p>
        </w:tc>
        <w:tc>
          <w:tcPr>
            <w:tcW w:w="2268" w:type="dxa"/>
          </w:tcPr>
          <w:p w14:paraId="585D8F09" w14:textId="1280543C" w:rsidR="002C60FD" w:rsidRDefault="00E35153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不方便，尤其是雨天很难走，有时候挖两遍，建议好好认真规划</w:t>
            </w:r>
          </w:p>
        </w:tc>
      </w:tr>
      <w:tr w:rsidR="002C60FD" w14:paraId="1626AF40" w14:textId="18452F54" w:rsidTr="002C60FD">
        <w:tc>
          <w:tcPr>
            <w:tcW w:w="1129" w:type="dxa"/>
            <w:vMerge/>
          </w:tcPr>
          <w:p w14:paraId="6753CCDE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CCC59A8" w14:textId="661E2BA2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因地铁建设发生巨变的场所</w:t>
            </w:r>
          </w:p>
        </w:tc>
        <w:tc>
          <w:tcPr>
            <w:tcW w:w="788" w:type="dxa"/>
          </w:tcPr>
          <w:p w14:paraId="22878D5F" w14:textId="2B9937AA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.e</w:t>
            </w:r>
          </w:p>
        </w:tc>
        <w:tc>
          <w:tcPr>
            <w:tcW w:w="2373" w:type="dxa"/>
          </w:tcPr>
          <w:p w14:paraId="14E73DA3" w14:textId="4732DFB6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八卦岭地铁站，有了购物中心，人也多了起来</w:t>
            </w:r>
          </w:p>
        </w:tc>
        <w:tc>
          <w:tcPr>
            <w:tcW w:w="2268" w:type="dxa"/>
          </w:tcPr>
          <w:p w14:paraId="063459A7" w14:textId="429C544B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9号线，不怎么堵了，但后来人越来越多</w:t>
            </w:r>
          </w:p>
        </w:tc>
        <w:tc>
          <w:tcPr>
            <w:tcW w:w="2268" w:type="dxa"/>
          </w:tcPr>
          <w:p w14:paraId="2160216E" w14:textId="3EEF11CD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上梅林开了一个商场，会去玩</w:t>
            </w:r>
          </w:p>
        </w:tc>
        <w:tc>
          <w:tcPr>
            <w:tcW w:w="2268" w:type="dxa"/>
          </w:tcPr>
          <w:p w14:paraId="7FEF308E" w14:textId="1CED71CE" w:rsidR="002C60FD" w:rsidRDefault="00EA3948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宝安-前海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商业区 在地铁建设后发展起来</w:t>
            </w:r>
          </w:p>
        </w:tc>
        <w:tc>
          <w:tcPr>
            <w:tcW w:w="2268" w:type="dxa"/>
          </w:tcPr>
          <w:p w14:paraId="313561F0" w14:textId="7CA33D86" w:rsidR="002C60FD" w:rsidRDefault="00E35153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罗湖车站，建设了交通枢纽，由平面交通转变为立体交通</w:t>
            </w:r>
          </w:p>
        </w:tc>
      </w:tr>
      <w:tr w:rsidR="002C60FD" w14:paraId="2D102266" w14:textId="67FB0568" w:rsidTr="00E35153">
        <w:trPr>
          <w:trHeight w:val="282"/>
        </w:trPr>
        <w:tc>
          <w:tcPr>
            <w:tcW w:w="1129" w:type="dxa"/>
            <w:vMerge/>
          </w:tcPr>
          <w:p w14:paraId="6C502C2B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EB5C3ED" w14:textId="3C046DF5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第一次乘坐地铁的经历和感受</w:t>
            </w:r>
          </w:p>
        </w:tc>
        <w:tc>
          <w:tcPr>
            <w:tcW w:w="788" w:type="dxa"/>
          </w:tcPr>
          <w:p w14:paraId="5912C004" w14:textId="49286329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.f</w:t>
            </w:r>
          </w:p>
        </w:tc>
        <w:tc>
          <w:tcPr>
            <w:tcW w:w="2373" w:type="dxa"/>
          </w:tcPr>
          <w:p w14:paraId="5ABB4FC7" w14:textId="5E33DB99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挺冷的</w:t>
            </w:r>
          </w:p>
        </w:tc>
        <w:tc>
          <w:tcPr>
            <w:tcW w:w="2268" w:type="dxa"/>
          </w:tcPr>
          <w:p w14:paraId="5EF05D55" w14:textId="74C65F98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去机场，人很多</w:t>
            </w:r>
          </w:p>
        </w:tc>
        <w:tc>
          <w:tcPr>
            <w:tcW w:w="2268" w:type="dxa"/>
          </w:tcPr>
          <w:p w14:paraId="46397021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48F6B32" w14:textId="0CAAE94F" w:rsidR="002C60FD" w:rsidRDefault="00544984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感知不强，父母不让去凑热闹</w:t>
            </w:r>
          </w:p>
        </w:tc>
        <w:tc>
          <w:tcPr>
            <w:tcW w:w="2268" w:type="dxa"/>
          </w:tcPr>
          <w:p w14:paraId="240B6317" w14:textId="0BF15A53" w:rsidR="002C60FD" w:rsidRDefault="00E35153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感觉还不错</w:t>
            </w:r>
          </w:p>
        </w:tc>
      </w:tr>
      <w:tr w:rsidR="002C60FD" w14:paraId="20488E9F" w14:textId="63E529F1" w:rsidTr="002C60FD">
        <w:tc>
          <w:tcPr>
            <w:tcW w:w="1129" w:type="dxa"/>
            <w:vMerge/>
          </w:tcPr>
          <w:p w14:paraId="2B1C6A2D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19D0B20" w14:textId="46EA1C61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市内迁移决策与地铁的关系</w:t>
            </w:r>
          </w:p>
        </w:tc>
        <w:tc>
          <w:tcPr>
            <w:tcW w:w="788" w:type="dxa"/>
          </w:tcPr>
          <w:p w14:paraId="7817D84D" w14:textId="54E6244A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.g</w:t>
            </w:r>
          </w:p>
        </w:tc>
        <w:tc>
          <w:tcPr>
            <w:tcW w:w="2373" w:type="dxa"/>
          </w:tcPr>
          <w:p w14:paraId="7C221AC8" w14:textId="324E032C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景田到八卦岭 没有考虑地铁因素</w:t>
            </w:r>
          </w:p>
        </w:tc>
        <w:tc>
          <w:tcPr>
            <w:tcW w:w="2268" w:type="dxa"/>
          </w:tcPr>
          <w:p w14:paraId="436A7413" w14:textId="364AE478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福田，搬到黄贝岭，因为妻子宿舍在镀金，后来考虑子女上学搬到梅林</w:t>
            </w:r>
          </w:p>
        </w:tc>
        <w:tc>
          <w:tcPr>
            <w:tcW w:w="2268" w:type="dxa"/>
          </w:tcPr>
          <w:p w14:paraId="65F3DBD6" w14:textId="77777777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7457FE6" w14:textId="61696CE0" w:rsidR="002C60FD" w:rsidRDefault="00544984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没有考虑，但是巧合的是搬过去的地方都在修地铁</w:t>
            </w:r>
          </w:p>
        </w:tc>
        <w:tc>
          <w:tcPr>
            <w:tcW w:w="2268" w:type="dxa"/>
          </w:tcPr>
          <w:p w14:paraId="6986F26B" w14:textId="1EC97E34" w:rsidR="002C60FD" w:rsidRDefault="00E5386A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随着取消二线关，地铁延伸到关外</w:t>
            </w:r>
            <w:r w:rsidR="00807548">
              <w:rPr>
                <w:rFonts w:ascii="华文仿宋" w:eastAsia="华文仿宋" w:hAnsi="华文仿宋" w:hint="eastAsia"/>
                <w:sz w:val="20"/>
                <w:szCs w:val="20"/>
              </w:rPr>
              <w:t xml:space="preserve"> </w:t>
            </w:r>
          </w:p>
        </w:tc>
      </w:tr>
      <w:tr w:rsidR="002C60FD" w14:paraId="0E4F2879" w14:textId="790ED3FA" w:rsidTr="002C60FD">
        <w:tc>
          <w:tcPr>
            <w:tcW w:w="1129" w:type="dxa"/>
            <w:vMerge/>
          </w:tcPr>
          <w:p w14:paraId="60129E45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6A74D8" w14:textId="75390623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总结：地铁对日常生活的影响</w:t>
            </w:r>
          </w:p>
        </w:tc>
        <w:tc>
          <w:tcPr>
            <w:tcW w:w="788" w:type="dxa"/>
          </w:tcPr>
          <w:p w14:paraId="212692A7" w14:textId="00789026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.h</w:t>
            </w:r>
          </w:p>
        </w:tc>
        <w:tc>
          <w:tcPr>
            <w:tcW w:w="2373" w:type="dxa"/>
          </w:tcPr>
          <w:p w14:paraId="454EA464" w14:textId="39621561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方便了很多，有地铁的地方就可以很方便地到达</w:t>
            </w:r>
          </w:p>
        </w:tc>
        <w:tc>
          <w:tcPr>
            <w:tcW w:w="2268" w:type="dxa"/>
          </w:tcPr>
          <w:p w14:paraId="75057CAC" w14:textId="765477E9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更加方便舒适</w:t>
            </w:r>
          </w:p>
        </w:tc>
        <w:tc>
          <w:tcPr>
            <w:tcW w:w="2268" w:type="dxa"/>
          </w:tcPr>
          <w:p w14:paraId="6E8CC559" w14:textId="29BE6D33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可以去以前去不了的地方</w:t>
            </w:r>
          </w:p>
        </w:tc>
        <w:tc>
          <w:tcPr>
            <w:tcW w:w="2268" w:type="dxa"/>
          </w:tcPr>
          <w:p w14:paraId="297BD2B5" w14:textId="5E4433AC" w:rsidR="002C60FD" w:rsidRDefault="00544984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出行更方便，时间比较确定，不会有堵车或长时间等车</w:t>
            </w:r>
          </w:p>
        </w:tc>
        <w:tc>
          <w:tcPr>
            <w:tcW w:w="2268" w:type="dxa"/>
          </w:tcPr>
          <w:p w14:paraId="48E7073F" w14:textId="1E13CBCE" w:rsidR="002C60FD" w:rsidRDefault="00E5386A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便利了好多</w:t>
            </w:r>
          </w:p>
        </w:tc>
      </w:tr>
      <w:tr w:rsidR="002C60FD" w14:paraId="22159804" w14:textId="620DC53D" w:rsidTr="002C60FD">
        <w:tc>
          <w:tcPr>
            <w:tcW w:w="1129" w:type="dxa"/>
            <w:vMerge/>
          </w:tcPr>
          <w:p w14:paraId="0767F263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6F60F16" w14:textId="6ABBF5D2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总结：地铁对城市格局和气质的影响</w:t>
            </w:r>
          </w:p>
        </w:tc>
        <w:tc>
          <w:tcPr>
            <w:tcW w:w="788" w:type="dxa"/>
          </w:tcPr>
          <w:p w14:paraId="005032CC" w14:textId="5C909A28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.i</w:t>
            </w:r>
          </w:p>
        </w:tc>
        <w:tc>
          <w:tcPr>
            <w:tcW w:w="2373" w:type="dxa"/>
          </w:tcPr>
          <w:p w14:paraId="39CA8247" w14:textId="23857C92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深圳作为一个快节奏的城市，需要地铁这样快节奏的交通方式，这二者是相辅相成的。</w:t>
            </w:r>
          </w:p>
        </w:tc>
        <w:tc>
          <w:tcPr>
            <w:tcW w:w="2268" w:type="dxa"/>
          </w:tcPr>
          <w:p w14:paraId="28F4AE1E" w14:textId="6B3931AD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敢闯敢试，平等民主</w:t>
            </w:r>
          </w:p>
        </w:tc>
        <w:tc>
          <w:tcPr>
            <w:tcW w:w="2268" w:type="dxa"/>
          </w:tcPr>
          <w:p w14:paraId="4DC883F3" w14:textId="768555A1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240BDB">
              <w:rPr>
                <w:rFonts w:ascii="华文仿宋" w:eastAsia="华文仿宋" w:hAnsi="华文仿宋" w:hint="eastAsia"/>
                <w:sz w:val="20"/>
                <w:szCs w:val="20"/>
              </w:rPr>
              <w:t>掺杂了很多商业气息，没有自己的文化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，有文化也是商业文化（对比：成都有自己的文化车厢）</w:t>
            </w:r>
          </w:p>
        </w:tc>
        <w:tc>
          <w:tcPr>
            <w:tcW w:w="2268" w:type="dxa"/>
          </w:tcPr>
          <w:p w14:paraId="207ACCF5" w14:textId="37546C6C" w:rsidR="002C60FD" w:rsidRDefault="00544984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深圳要在有限的空间内变得更大，更立体，地铁就要配合它变得更大，更立体</w:t>
            </w:r>
          </w:p>
        </w:tc>
        <w:tc>
          <w:tcPr>
            <w:tcW w:w="2268" w:type="dxa"/>
          </w:tcPr>
          <w:p w14:paraId="4554AEB2" w14:textId="6B89780D" w:rsidR="002C60FD" w:rsidRDefault="004E2C74" w:rsidP="00E301C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很快，很简单，但缺乏认真的设计，车站颜色千篇一律，有一部分还有错别字，有点像深圳。</w:t>
            </w:r>
          </w:p>
        </w:tc>
      </w:tr>
      <w:tr w:rsidR="002C60FD" w14:paraId="666EF73E" w14:textId="5CBEADF7" w:rsidTr="002C60FD">
        <w:tc>
          <w:tcPr>
            <w:tcW w:w="1129" w:type="dxa"/>
            <w:vMerge/>
          </w:tcPr>
          <w:p w14:paraId="1FA81F32" w14:textId="77777777" w:rsidR="002C60FD" w:rsidRDefault="002C60FD" w:rsidP="00E301C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5689C17" w14:textId="4FB1A925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总结：深圳地铁与国内外其他城市地铁的比较</w:t>
            </w:r>
          </w:p>
        </w:tc>
        <w:tc>
          <w:tcPr>
            <w:tcW w:w="788" w:type="dxa"/>
          </w:tcPr>
          <w:p w14:paraId="2A30E5B1" w14:textId="433CEA8F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.j</w:t>
            </w:r>
          </w:p>
        </w:tc>
        <w:tc>
          <w:tcPr>
            <w:tcW w:w="2373" w:type="dxa"/>
          </w:tcPr>
          <w:p w14:paraId="0FC1856D" w14:textId="5F080FBF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和东京地铁不相上下，但是车内屏幕坏的比较多，希望能便宜一点</w:t>
            </w:r>
          </w:p>
        </w:tc>
        <w:tc>
          <w:tcPr>
            <w:tcW w:w="2268" w:type="dxa"/>
          </w:tcPr>
          <w:p w14:paraId="0E286C49" w14:textId="420255C3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相比北京地铁服务要好，相比其他省会（合肥）也密集很多，空调很足，设计上学习香港地铁，比较合理</w:t>
            </w:r>
          </w:p>
        </w:tc>
        <w:tc>
          <w:tcPr>
            <w:tcW w:w="2268" w:type="dxa"/>
          </w:tcPr>
          <w:p w14:paraId="3FCEDD26" w14:textId="2C43F698" w:rsidR="002C60FD" w:rsidRDefault="002C60FD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缺少文化气息，成都地铁的凤凰神鸟专列，深圳就没有自己的文化</w:t>
            </w:r>
          </w:p>
        </w:tc>
        <w:tc>
          <w:tcPr>
            <w:tcW w:w="2268" w:type="dxa"/>
          </w:tcPr>
          <w:p w14:paraId="7E06D038" w14:textId="70EE65B9" w:rsidR="002C60FD" w:rsidRDefault="00544984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深圳有屏蔽门，设施比较健全，运营很稳定，服务也比较好</w:t>
            </w:r>
          </w:p>
        </w:tc>
        <w:tc>
          <w:tcPr>
            <w:tcW w:w="2268" w:type="dxa"/>
          </w:tcPr>
          <w:p w14:paraId="1A24CBA1" w14:textId="7BCAB932" w:rsidR="002C60FD" w:rsidRDefault="004E2C74" w:rsidP="00E301C5">
            <w:pPr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希望能够（仿照香港）在地铁站附近建一些公交车站，方便换乘，取消和地铁重叠的公交车，减少资源浪费</w:t>
            </w:r>
          </w:p>
        </w:tc>
      </w:tr>
    </w:tbl>
    <w:p w14:paraId="55231F30" w14:textId="77777777" w:rsidR="00C5262C" w:rsidRPr="00C5262C" w:rsidRDefault="00C5262C" w:rsidP="008B7A75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1A664FBF" w14:textId="36CBCE8A" w:rsidR="00D353E6" w:rsidRDefault="00940CAF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  <w:r>
        <w:rPr>
          <w:rFonts w:ascii="华文仿宋" w:eastAsia="华文仿宋" w:hAnsi="华文仿宋"/>
          <w:sz w:val="20"/>
          <w:szCs w:val="20"/>
        </w:rPr>
        <w:t>*</w:t>
      </w:r>
      <w:r>
        <w:rPr>
          <w:rFonts w:ascii="华文仿宋" w:eastAsia="华文仿宋" w:hAnsi="华文仿宋" w:hint="eastAsia"/>
          <w:sz w:val="20"/>
          <w:szCs w:val="20"/>
        </w:rPr>
        <w:t>如果针对某个问题有相应的图片（由被访者提供或者在访谈过程中产生），请在该问题回应的</w:t>
      </w:r>
      <w:r w:rsidR="00561C09">
        <w:rPr>
          <w:rFonts w:ascii="华文仿宋" w:eastAsia="华文仿宋" w:hAnsi="华文仿宋" w:hint="eastAsia"/>
          <w:sz w:val="20"/>
          <w:szCs w:val="20"/>
        </w:rPr>
        <w:t>尾</w:t>
      </w:r>
      <w:r w:rsidR="00ED5FDF">
        <w:rPr>
          <w:rFonts w:ascii="华文仿宋" w:eastAsia="华文仿宋" w:hAnsi="华文仿宋" w:hint="eastAsia"/>
          <w:sz w:val="20"/>
          <w:szCs w:val="20"/>
        </w:rPr>
        <w:t>行</w:t>
      </w:r>
      <w:r w:rsidR="00381B30">
        <w:rPr>
          <w:rFonts w:ascii="华文仿宋" w:eastAsia="华文仿宋" w:hAnsi="华文仿宋" w:hint="eastAsia"/>
          <w:sz w:val="20"/>
          <w:szCs w:val="20"/>
        </w:rPr>
        <w:t>标明</w:t>
      </w:r>
      <w:r w:rsidR="00D353E6">
        <w:rPr>
          <w:rFonts w:ascii="华文仿宋" w:eastAsia="华文仿宋" w:hAnsi="华文仿宋" w:hint="eastAsia"/>
          <w:sz w:val="20"/>
          <w:szCs w:val="20"/>
        </w:rPr>
        <w:t>“图a”（意指由被访者提供的老照片）或</w:t>
      </w:r>
      <w:r w:rsidR="003A3F03">
        <w:rPr>
          <w:rFonts w:ascii="华文仿宋" w:eastAsia="华文仿宋" w:hAnsi="华文仿宋" w:hint="eastAsia"/>
          <w:sz w:val="20"/>
          <w:szCs w:val="20"/>
        </w:rPr>
        <w:t>/和</w:t>
      </w:r>
      <w:r w:rsidR="00D353E6">
        <w:rPr>
          <w:rFonts w:ascii="华文仿宋" w:eastAsia="华文仿宋" w:hAnsi="华文仿宋" w:hint="eastAsia"/>
          <w:sz w:val="20"/>
          <w:szCs w:val="20"/>
        </w:rPr>
        <w:t>“图b”（意指在访谈过程中产生</w:t>
      </w:r>
      <w:r w:rsidR="00807C73">
        <w:rPr>
          <w:rFonts w:ascii="华文仿宋" w:eastAsia="华文仿宋" w:hAnsi="华文仿宋" w:hint="eastAsia"/>
          <w:sz w:val="20"/>
          <w:szCs w:val="20"/>
        </w:rPr>
        <w:t>的图片</w:t>
      </w:r>
      <w:r w:rsidR="005C246C">
        <w:rPr>
          <w:rFonts w:ascii="华文仿宋" w:eastAsia="华文仿宋" w:hAnsi="华文仿宋" w:hint="eastAsia"/>
          <w:sz w:val="20"/>
          <w:szCs w:val="20"/>
        </w:rPr>
        <w:t>，例如访谈过程照片、被访者手绘的城市意象地图等</w:t>
      </w:r>
      <w:r w:rsidR="00D353E6">
        <w:rPr>
          <w:rFonts w:ascii="华文仿宋" w:eastAsia="华文仿宋" w:hAnsi="华文仿宋" w:hint="eastAsia"/>
          <w:sz w:val="20"/>
          <w:szCs w:val="20"/>
        </w:rPr>
        <w:t>）。</w:t>
      </w:r>
    </w:p>
    <w:p w14:paraId="65D1AA53" w14:textId="77777777" w:rsidR="00A1650A" w:rsidRPr="00955F00" w:rsidRDefault="00A1650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p w14:paraId="5B06BD2A" w14:textId="77777777" w:rsidR="004C0F9A" w:rsidRPr="00575FAF" w:rsidRDefault="004C0F9A" w:rsidP="00955F00">
      <w:pPr>
        <w:spacing w:line="360" w:lineRule="auto"/>
        <w:rPr>
          <w:rFonts w:ascii="华文仿宋" w:eastAsia="华文仿宋" w:hAnsi="华文仿宋"/>
          <w:sz w:val="20"/>
          <w:szCs w:val="20"/>
        </w:rPr>
      </w:pPr>
    </w:p>
    <w:sectPr w:rsidR="004C0F9A" w:rsidRPr="00575FAF" w:rsidSect="00DE7B4C">
      <w:footerReference w:type="default" r:id="rId7"/>
      <w:pgSz w:w="16838" w:h="11906" w:orient="landscape"/>
      <w:pgMar w:top="720" w:right="720" w:bottom="720" w:left="720" w:header="851" w:footer="6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C2B43" w14:textId="77777777" w:rsidR="00003693" w:rsidRDefault="00003693" w:rsidP="00DE7B4C">
      <w:r>
        <w:separator/>
      </w:r>
    </w:p>
  </w:endnote>
  <w:endnote w:type="continuationSeparator" w:id="0">
    <w:p w14:paraId="30A84A39" w14:textId="77777777" w:rsidR="00003693" w:rsidRDefault="00003693" w:rsidP="00DE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984924"/>
      <w:docPartObj>
        <w:docPartGallery w:val="Page Numbers (Bottom of Page)"/>
        <w:docPartUnique/>
      </w:docPartObj>
    </w:sdtPr>
    <w:sdtEndPr/>
    <w:sdtContent>
      <w:p w14:paraId="45F76994" w14:textId="17EA90C7" w:rsidR="00DE7B4C" w:rsidRDefault="00DE7B4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704452" w14:textId="77777777" w:rsidR="00DE7B4C" w:rsidRDefault="00DE7B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78889" w14:textId="77777777" w:rsidR="00003693" w:rsidRDefault="00003693" w:rsidP="00DE7B4C">
      <w:r>
        <w:separator/>
      </w:r>
    </w:p>
  </w:footnote>
  <w:footnote w:type="continuationSeparator" w:id="0">
    <w:p w14:paraId="49898D63" w14:textId="77777777" w:rsidR="00003693" w:rsidRDefault="00003693" w:rsidP="00DE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470"/>
    <w:multiLevelType w:val="hybridMultilevel"/>
    <w:tmpl w:val="D21C30C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977806"/>
    <w:multiLevelType w:val="hybridMultilevel"/>
    <w:tmpl w:val="8D68705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757E74"/>
    <w:multiLevelType w:val="hybridMultilevel"/>
    <w:tmpl w:val="04E4ED56"/>
    <w:lvl w:ilvl="0" w:tplc="BABEA6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474317"/>
    <w:multiLevelType w:val="hybridMultilevel"/>
    <w:tmpl w:val="0854D2F8"/>
    <w:lvl w:ilvl="0" w:tplc="D54E89FA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B"/>
    <w:rsid w:val="000021D5"/>
    <w:rsid w:val="00003693"/>
    <w:rsid w:val="00015C6B"/>
    <w:rsid w:val="000A5C69"/>
    <w:rsid w:val="000D00AF"/>
    <w:rsid w:val="000D499E"/>
    <w:rsid w:val="000D6A96"/>
    <w:rsid w:val="001146F7"/>
    <w:rsid w:val="00130464"/>
    <w:rsid w:val="00144CD1"/>
    <w:rsid w:val="00165DFC"/>
    <w:rsid w:val="00166B94"/>
    <w:rsid w:val="001C1477"/>
    <w:rsid w:val="00203A1B"/>
    <w:rsid w:val="00225557"/>
    <w:rsid w:val="00226B3A"/>
    <w:rsid w:val="002309A8"/>
    <w:rsid w:val="00240BDB"/>
    <w:rsid w:val="00253874"/>
    <w:rsid w:val="00261C89"/>
    <w:rsid w:val="00283771"/>
    <w:rsid w:val="0028543B"/>
    <w:rsid w:val="00294BE8"/>
    <w:rsid w:val="002B5DB4"/>
    <w:rsid w:val="002C60FD"/>
    <w:rsid w:val="00304E89"/>
    <w:rsid w:val="0031279B"/>
    <w:rsid w:val="00346724"/>
    <w:rsid w:val="003706C7"/>
    <w:rsid w:val="0037277E"/>
    <w:rsid w:val="00380FB5"/>
    <w:rsid w:val="00381B30"/>
    <w:rsid w:val="003A1F9C"/>
    <w:rsid w:val="003A3F03"/>
    <w:rsid w:val="003B5947"/>
    <w:rsid w:val="003C1B25"/>
    <w:rsid w:val="003F3F7F"/>
    <w:rsid w:val="004901F0"/>
    <w:rsid w:val="004959F4"/>
    <w:rsid w:val="004B2FD2"/>
    <w:rsid w:val="004C0F9A"/>
    <w:rsid w:val="004E2C74"/>
    <w:rsid w:val="00500FB2"/>
    <w:rsid w:val="00503FC7"/>
    <w:rsid w:val="00514D60"/>
    <w:rsid w:val="005162F3"/>
    <w:rsid w:val="005254C2"/>
    <w:rsid w:val="00534245"/>
    <w:rsid w:val="00544984"/>
    <w:rsid w:val="00552FA9"/>
    <w:rsid w:val="00561C09"/>
    <w:rsid w:val="00575FAF"/>
    <w:rsid w:val="00597950"/>
    <w:rsid w:val="005A04BA"/>
    <w:rsid w:val="005A45BF"/>
    <w:rsid w:val="005A5C62"/>
    <w:rsid w:val="005A5F18"/>
    <w:rsid w:val="005C246C"/>
    <w:rsid w:val="005D2EDB"/>
    <w:rsid w:val="005F34E7"/>
    <w:rsid w:val="00600ED7"/>
    <w:rsid w:val="00630C70"/>
    <w:rsid w:val="0069258F"/>
    <w:rsid w:val="006A530C"/>
    <w:rsid w:val="006A6A61"/>
    <w:rsid w:val="006B74B0"/>
    <w:rsid w:val="006C1646"/>
    <w:rsid w:val="00707A3C"/>
    <w:rsid w:val="00710EA2"/>
    <w:rsid w:val="00731E39"/>
    <w:rsid w:val="00734836"/>
    <w:rsid w:val="00772441"/>
    <w:rsid w:val="00791A10"/>
    <w:rsid w:val="007A56C2"/>
    <w:rsid w:val="007F41E5"/>
    <w:rsid w:val="00807548"/>
    <w:rsid w:val="00807C73"/>
    <w:rsid w:val="008142C3"/>
    <w:rsid w:val="008236C4"/>
    <w:rsid w:val="008B7A75"/>
    <w:rsid w:val="008B7D1B"/>
    <w:rsid w:val="008F1811"/>
    <w:rsid w:val="009168D9"/>
    <w:rsid w:val="009328C9"/>
    <w:rsid w:val="00940CAF"/>
    <w:rsid w:val="00955F00"/>
    <w:rsid w:val="00956483"/>
    <w:rsid w:val="009B3D25"/>
    <w:rsid w:val="009B71EA"/>
    <w:rsid w:val="009D0B36"/>
    <w:rsid w:val="009F0B36"/>
    <w:rsid w:val="00A1650A"/>
    <w:rsid w:val="00A23944"/>
    <w:rsid w:val="00A24629"/>
    <w:rsid w:val="00A307AF"/>
    <w:rsid w:val="00A42202"/>
    <w:rsid w:val="00A701F3"/>
    <w:rsid w:val="00A74CDB"/>
    <w:rsid w:val="00A86EEB"/>
    <w:rsid w:val="00AD0D82"/>
    <w:rsid w:val="00AE0168"/>
    <w:rsid w:val="00AE6BDB"/>
    <w:rsid w:val="00B1132D"/>
    <w:rsid w:val="00B21E8D"/>
    <w:rsid w:val="00B31A15"/>
    <w:rsid w:val="00B70E57"/>
    <w:rsid w:val="00BC4D86"/>
    <w:rsid w:val="00BD592C"/>
    <w:rsid w:val="00BF7D51"/>
    <w:rsid w:val="00C24860"/>
    <w:rsid w:val="00C40B39"/>
    <w:rsid w:val="00C5262C"/>
    <w:rsid w:val="00C70A37"/>
    <w:rsid w:val="00CD6204"/>
    <w:rsid w:val="00CF57D7"/>
    <w:rsid w:val="00CF73DC"/>
    <w:rsid w:val="00D0500C"/>
    <w:rsid w:val="00D10E2F"/>
    <w:rsid w:val="00D353E6"/>
    <w:rsid w:val="00D77649"/>
    <w:rsid w:val="00DA601D"/>
    <w:rsid w:val="00DB2AA0"/>
    <w:rsid w:val="00DD38B1"/>
    <w:rsid w:val="00DD447B"/>
    <w:rsid w:val="00DE7B4C"/>
    <w:rsid w:val="00E0324B"/>
    <w:rsid w:val="00E065CB"/>
    <w:rsid w:val="00E1657C"/>
    <w:rsid w:val="00E301C5"/>
    <w:rsid w:val="00E35153"/>
    <w:rsid w:val="00E5386A"/>
    <w:rsid w:val="00EA1AB9"/>
    <w:rsid w:val="00EA3948"/>
    <w:rsid w:val="00ED5FDF"/>
    <w:rsid w:val="00EE477C"/>
    <w:rsid w:val="00F053BE"/>
    <w:rsid w:val="00F07681"/>
    <w:rsid w:val="00F1246C"/>
    <w:rsid w:val="00F638E1"/>
    <w:rsid w:val="00F77B6D"/>
    <w:rsid w:val="00F81AD6"/>
    <w:rsid w:val="00F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202C"/>
  <w15:chartTrackingRefBased/>
  <w15:docId w15:val="{C71CCD0E-05F4-46C8-9D76-5CBD367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C9"/>
    <w:pPr>
      <w:ind w:firstLineChars="200" w:firstLine="420"/>
    </w:pPr>
  </w:style>
  <w:style w:type="table" w:styleId="a4">
    <w:name w:val="Table Grid"/>
    <w:basedOn w:val="a1"/>
    <w:uiPriority w:val="39"/>
    <w:rsid w:val="0073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Wang</dc:creator>
  <cp:keywords/>
  <dc:description/>
  <cp:lastModifiedBy>Ronghan Xu</cp:lastModifiedBy>
  <cp:revision>3</cp:revision>
  <dcterms:created xsi:type="dcterms:W3CDTF">2021-10-24T09:22:00Z</dcterms:created>
  <dcterms:modified xsi:type="dcterms:W3CDTF">2021-10-24T09:22:00Z</dcterms:modified>
</cp:coreProperties>
</file>