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8ED" w:rsidRPr="00B041B5" w:rsidRDefault="003868ED">
      <w:pPr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r w:rsidRPr="00B041B5">
        <w:rPr>
          <w:rFonts w:ascii="Arial" w:hAnsi="Arial" w:cs="Arial"/>
          <w:b/>
          <w:sz w:val="20"/>
          <w:szCs w:val="20"/>
          <w:lang w:val="en-US"/>
        </w:rPr>
        <w:t>Training Dataset</w:t>
      </w:r>
    </w:p>
    <w:bookmarkEnd w:id="0"/>
    <w:p w:rsidR="00FB5798" w:rsidRPr="00B041B5" w:rsidRDefault="003868ED">
      <w:pPr>
        <w:rPr>
          <w:rFonts w:ascii="Arial" w:hAnsi="Arial" w:cs="Arial"/>
          <w:sz w:val="20"/>
          <w:szCs w:val="20"/>
          <w:lang w:val="en-US"/>
        </w:rPr>
      </w:pPr>
      <w:r w:rsidRPr="00B041B5">
        <w:rPr>
          <w:rFonts w:ascii="Arial" w:hAnsi="Arial" w:cs="Arial"/>
          <w:sz w:val="20"/>
          <w:szCs w:val="20"/>
          <w:lang w:val="en-FI"/>
        </w:rPr>
        <w:t>H.Y.P. Hong, Mater. Res. Bull. 11 (1976) 173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182</w:t>
      </w:r>
      <w:r w:rsidRPr="00B041B5">
        <w:rPr>
          <w:rFonts w:ascii="Arial" w:hAnsi="Arial" w:cs="Arial"/>
          <w:sz w:val="20"/>
          <w:szCs w:val="20"/>
          <w:lang w:val="en-US"/>
        </w:rPr>
        <w:t>.</w:t>
      </w:r>
    </w:p>
    <w:p w:rsidR="003868ED" w:rsidRPr="00B041B5" w:rsidRDefault="003868ED">
      <w:pPr>
        <w:rPr>
          <w:rFonts w:ascii="Arial" w:hAnsi="Arial" w:cs="Arial"/>
          <w:sz w:val="20"/>
          <w:szCs w:val="20"/>
          <w:lang w:val="en-US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H.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Aono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A. Sugimoto, J. Am. Ceram. Soc. 79 (1996) 2786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2788</w:t>
      </w:r>
      <w:r w:rsidRPr="00B041B5">
        <w:rPr>
          <w:rFonts w:ascii="Arial" w:hAnsi="Arial" w:cs="Arial"/>
          <w:sz w:val="20"/>
          <w:szCs w:val="20"/>
          <w:lang w:val="en-US"/>
        </w:rPr>
        <w:t>.</w:t>
      </w:r>
    </w:p>
    <w:p w:rsidR="003868ED" w:rsidRPr="00B041B5" w:rsidRDefault="003868ED">
      <w:pPr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J.M.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Winand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A.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Rulmont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P. Tarte, J. Solid State Chem. 93 (1991) 341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349.</w:t>
      </w:r>
    </w:p>
    <w:p w:rsidR="003868ED" w:rsidRPr="00B041B5" w:rsidRDefault="003868ED">
      <w:pPr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US"/>
        </w:rPr>
        <w:t>J</w:t>
      </w:r>
      <w:r w:rsidRPr="00B041B5">
        <w:rPr>
          <w:rFonts w:ascii="Arial" w:hAnsi="Arial" w:cs="Arial"/>
          <w:sz w:val="20"/>
          <w:szCs w:val="20"/>
          <w:lang w:val="en-FI"/>
        </w:rPr>
        <w:t>.L. Rodrigo, J. Alamo, Mater. Res. Bull. 26 (1991) 475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480.</w:t>
      </w:r>
    </w:p>
    <w:p w:rsidR="003868ED" w:rsidRPr="00B041B5" w:rsidRDefault="003868ED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H.Y.P. Hong, J.B. Goodenough, J.A.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Kafalas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Mater. Res. Bull. 11 (1976)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203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220.</w:t>
      </w:r>
    </w:p>
    <w:p w:rsidR="00A30457" w:rsidRPr="00B041B5" w:rsidRDefault="00A30457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L.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Bennouna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S.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Arsalane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R.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Brochu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M.R. Lee, J.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Chassaing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M.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Quarton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J. Solid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State Chem. 114 (1995) 224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229.</w:t>
      </w:r>
    </w:p>
    <w:p w:rsidR="00A30457" w:rsidRPr="00B041B5" w:rsidRDefault="00A30457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M.P. Carrasco, M.C.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Guillem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J. Alamo, Solid State Ionics 63/65 (1992)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684</w:t>
      </w:r>
      <w:r w:rsidRPr="00B041B5">
        <w:rPr>
          <w:rFonts w:ascii="Arial" w:hAnsi="Arial" w:cs="Arial"/>
          <w:sz w:val="20"/>
          <w:szCs w:val="20"/>
          <w:lang w:val="en-US"/>
        </w:rPr>
        <w:t>-6</w:t>
      </w:r>
      <w:r w:rsidRPr="00B041B5">
        <w:rPr>
          <w:rFonts w:ascii="Arial" w:hAnsi="Arial" w:cs="Arial"/>
          <w:sz w:val="20"/>
          <w:szCs w:val="20"/>
          <w:lang w:val="en-FI"/>
        </w:rPr>
        <w:t>87.</w:t>
      </w:r>
    </w:p>
    <w:p w:rsidR="00A30457" w:rsidRPr="00B041B5" w:rsidRDefault="00A30457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M.P. Carrasco, M.C.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Guillem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J. Alamo, Solid State Ionics 63/65 (1992)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688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691.</w:t>
      </w:r>
    </w:p>
    <w:p w:rsidR="00A30457" w:rsidRPr="00B041B5" w:rsidRDefault="00A30457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M.P. Carrasco, M.C.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Guillem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J. Alamo, Mater. Res. Bull. 28 (1993) 547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556.</w:t>
      </w: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A.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Ignaszak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P.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Pasierb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R.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Gajerski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S.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Komornicki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Thermochim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. Acta 426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(2005) 7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14.</w:t>
      </w: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U.V. Alpen, M.F. Bell, H.H.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Hoefer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Solid State Ionics 34 (1981) 215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218.</w:t>
      </w: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D.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Yvanov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J. Currie, H. Bouchard, A.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Lecours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J.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Andrian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A.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Yelon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S. Poulin,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Solid State Ionics 67 (1994) 295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299.</w:t>
      </w:r>
    </w:p>
    <w:p w:rsidR="00A30457" w:rsidRPr="00B041B5" w:rsidRDefault="00A30457" w:rsidP="003868ED">
      <w:pPr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E.M. Vogel, R.J. Cava, E.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Rietman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Solid State Ionics 14 (1984) 1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6.</w:t>
      </w: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T. Takahashi, K.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Kuwabara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M. Shibata, Solid State Ionics 1 (1980) 163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175.</w:t>
      </w: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F.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Krok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D.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Kony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J.R.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Dygas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W. Jakubowski, W.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Bogusz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Solid State Ionics 36</w:t>
      </w:r>
      <w:r w:rsidR="00A30457" w:rsidRPr="00B041B5">
        <w:rPr>
          <w:rFonts w:ascii="Arial" w:hAnsi="Arial" w:cs="Arial"/>
          <w:sz w:val="20"/>
          <w:szCs w:val="20"/>
          <w:lang w:val="en-FI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(1989) 251</w:t>
      </w:r>
      <w:r w:rsidRPr="00B041B5">
        <w:rPr>
          <w:rFonts w:ascii="Arial" w:hAnsi="Arial" w:cs="Arial"/>
          <w:sz w:val="20"/>
          <w:szCs w:val="20"/>
          <w:lang w:val="en-FI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254.</w:t>
      </w:r>
    </w:p>
    <w:p w:rsidR="00A30457" w:rsidRPr="00B041B5" w:rsidRDefault="00A30457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E.R.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Losilla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M.A.G. Aranda, S.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Bruque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A.R. West, Chem. Mater. 12 (2000)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2134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2142.</w:t>
      </w:r>
    </w:p>
    <w:p w:rsidR="00A30457" w:rsidRPr="00B041B5" w:rsidRDefault="00A30457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J.M.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Winaud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A.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Rulmont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P. Tarte, J. Mater. Sci. 25 (1990) 4008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4013.</w:t>
      </w: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C. Delmas, J.C.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Viala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R.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Olazcuaga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G.L.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Flem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P.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Hagenmuller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Solid State Ionics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34 (1981) 209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214.</w:t>
      </w:r>
    </w:p>
    <w:p w:rsidR="00A30457" w:rsidRPr="00B041B5" w:rsidRDefault="00A30457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 J.M.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Winand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A.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Rulmont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P. Tarte, J. Solid State Chem. 87 (1990) 83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94.</w:t>
      </w: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>M. Nagai, S. Fujitsu, T. Kanazawa, Solid State Ionics 34 (1981) 233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236.</w:t>
      </w: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Y.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Miyajima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Y. Saito, M. Matsuoka, Y. Yamamoto, Solid State Ionics 84 (1996)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61</w:t>
      </w:r>
      <w:r w:rsidR="00CE177B"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64.</w:t>
      </w:r>
    </w:p>
    <w:p w:rsidR="00CE177B" w:rsidRPr="00B041B5" w:rsidRDefault="00CE177B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Y.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Miyajima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T. Miyoshi, J. Tamaki, M. Matsuoka, Y. Yamamoto, C. Masquelier,</w:t>
      </w:r>
    </w:p>
    <w:p w:rsidR="00CE177B" w:rsidRPr="00B041B5" w:rsidRDefault="00CE177B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3868ED" w:rsidRPr="00B041B5" w:rsidRDefault="003868ED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M.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Tabuchi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Y. Saito, H.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Kageyama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Solid State Ionics 124 (1999) 201</w:t>
      </w:r>
      <w:r w:rsidR="00CE177B"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211.</w:t>
      </w:r>
    </w:p>
    <w:p w:rsidR="00CE177B" w:rsidRPr="00B041B5" w:rsidRDefault="00CE177B" w:rsidP="003868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868ED" w:rsidRPr="00B041B5" w:rsidRDefault="003868ED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F.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d'Yvoire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M.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Pintard-Screpel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E.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Bretey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M.d.l.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Rochere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Solid State Ionics 9/10</w:t>
      </w:r>
      <w:r w:rsidR="00A30457"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(1983) 851</w:t>
      </w:r>
      <w:r w:rsidR="00CE177B"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858.</w:t>
      </w: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L. Boehm, C.J.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Delbecq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E. Hutchinson, S. Susman, Solid State Ionics 5 (1981)</w:t>
      </w:r>
      <w:r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311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314.</w:t>
      </w: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>P. Maldonado-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Manso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M.A.G. Aranda, S.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Bruque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J. Sanz, E.R.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Losilla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Solid State</w:t>
      </w:r>
      <w:r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Ionics 176 (2005) 1613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1625.</w:t>
      </w: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t xml:space="preserve">F.E.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Mouahid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M.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Bettach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M.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Zahir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P. Maldonado-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Manso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 xml:space="preserve">, S.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Bruque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</w:t>
      </w:r>
      <w:r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 xml:space="preserve">E.R. </w:t>
      </w:r>
      <w:proofErr w:type="spellStart"/>
      <w:r w:rsidRPr="00B041B5">
        <w:rPr>
          <w:rFonts w:ascii="Arial" w:hAnsi="Arial" w:cs="Arial"/>
          <w:sz w:val="20"/>
          <w:szCs w:val="20"/>
          <w:lang w:val="en-FI"/>
        </w:rPr>
        <w:t>Losilla</w:t>
      </w:r>
      <w:proofErr w:type="spellEnd"/>
      <w:r w:rsidRPr="00B041B5">
        <w:rPr>
          <w:rFonts w:ascii="Arial" w:hAnsi="Arial" w:cs="Arial"/>
          <w:sz w:val="20"/>
          <w:szCs w:val="20"/>
          <w:lang w:val="en-FI"/>
        </w:rPr>
        <w:t>, M.A.G. Aranda, J. Mater. Chem. 10 (2000) 2748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2753.</w:t>
      </w: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FI"/>
        </w:rPr>
        <w:lastRenderedPageBreak/>
        <w:t>M.A. Subramanian, P.R. Rudolf, A. Clearfield, J. Solid State Chem. 60 (1985)</w:t>
      </w:r>
      <w:r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>172</w:t>
      </w:r>
      <w:r w:rsidRPr="00B041B5">
        <w:rPr>
          <w:rFonts w:ascii="Arial" w:hAnsi="Arial" w:cs="Arial"/>
          <w:sz w:val="20"/>
          <w:szCs w:val="20"/>
          <w:lang w:val="en-US"/>
        </w:rPr>
        <w:t>-</w:t>
      </w:r>
      <w:r w:rsidRPr="00B041B5">
        <w:rPr>
          <w:rFonts w:ascii="Arial" w:hAnsi="Arial" w:cs="Arial"/>
          <w:sz w:val="20"/>
          <w:szCs w:val="20"/>
          <w:lang w:val="en-FI"/>
        </w:rPr>
        <w:t>181.</w:t>
      </w: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FI"/>
        </w:rPr>
      </w:pPr>
    </w:p>
    <w:p w:rsidR="00A30457" w:rsidRPr="00B041B5" w:rsidRDefault="00A30457" w:rsidP="00A30457">
      <w:pPr>
        <w:rPr>
          <w:rFonts w:ascii="Arial" w:hAnsi="Arial" w:cs="Arial"/>
          <w:b/>
          <w:sz w:val="20"/>
          <w:szCs w:val="20"/>
          <w:lang w:val="en-US"/>
        </w:rPr>
      </w:pPr>
      <w:r w:rsidRPr="00B041B5">
        <w:rPr>
          <w:rFonts w:ascii="Arial" w:hAnsi="Arial" w:cs="Arial"/>
          <w:b/>
          <w:sz w:val="20"/>
          <w:szCs w:val="20"/>
          <w:lang w:val="en-US"/>
        </w:rPr>
        <w:t>Test Dataset</w:t>
      </w: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041B5">
        <w:rPr>
          <w:rFonts w:ascii="Arial" w:hAnsi="Arial" w:cs="Arial"/>
          <w:sz w:val="20"/>
          <w:szCs w:val="20"/>
          <w:lang w:val="en-US"/>
        </w:rPr>
        <w:t xml:space="preserve">A .Feltz , S. Berth, </w:t>
      </w:r>
      <w:r w:rsidRPr="00B041B5">
        <w:rPr>
          <w:rFonts w:ascii="Arial" w:hAnsi="Arial" w:cs="Arial"/>
          <w:sz w:val="20"/>
          <w:szCs w:val="20"/>
          <w:lang w:val="en-FI"/>
        </w:rPr>
        <w:t>Solid State</w:t>
      </w:r>
      <w:r w:rsidRPr="00B041B5">
        <w:rPr>
          <w:rFonts w:ascii="Arial" w:hAnsi="Arial" w:cs="Arial"/>
          <w:sz w:val="20"/>
          <w:szCs w:val="20"/>
          <w:lang w:val="en-US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 xml:space="preserve">Ionics </w:t>
      </w:r>
      <w:r w:rsidRPr="00B041B5">
        <w:rPr>
          <w:rFonts w:ascii="Arial" w:hAnsi="Arial" w:cs="Arial"/>
          <w:sz w:val="20"/>
          <w:szCs w:val="20"/>
          <w:lang w:val="en-US"/>
        </w:rPr>
        <w:t xml:space="preserve">9 &amp; 10 </w:t>
      </w:r>
      <w:r w:rsidRPr="00B041B5">
        <w:rPr>
          <w:rFonts w:ascii="Arial" w:hAnsi="Arial" w:cs="Arial"/>
          <w:sz w:val="20"/>
          <w:szCs w:val="20"/>
          <w:lang w:val="en-FI"/>
        </w:rPr>
        <w:t>(</w:t>
      </w:r>
      <w:r w:rsidRPr="00B041B5">
        <w:rPr>
          <w:rFonts w:ascii="Arial" w:hAnsi="Arial" w:cs="Arial"/>
          <w:sz w:val="20"/>
          <w:szCs w:val="20"/>
          <w:lang w:val="en-US"/>
        </w:rPr>
        <w:t>1983</w:t>
      </w:r>
      <w:r w:rsidRPr="00B041B5">
        <w:rPr>
          <w:rFonts w:ascii="Arial" w:hAnsi="Arial" w:cs="Arial"/>
          <w:sz w:val="20"/>
          <w:szCs w:val="20"/>
          <w:lang w:val="en-FI"/>
        </w:rPr>
        <w:t xml:space="preserve">) </w:t>
      </w:r>
      <w:r w:rsidRPr="00B041B5">
        <w:rPr>
          <w:rFonts w:ascii="Arial" w:hAnsi="Arial" w:cs="Arial"/>
          <w:sz w:val="20"/>
          <w:szCs w:val="20"/>
          <w:lang w:val="en-US"/>
        </w:rPr>
        <w:t>817-822.</w:t>
      </w: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US"/>
        </w:rPr>
        <w:t xml:space="preserve">S.A.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Novikova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, R.V.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Larkovich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, A.A.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Chekannikov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, T.L.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Kulova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, A.M.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Skundin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, A.B.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Yarosalvtsev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>, I</w:t>
      </w:r>
      <w:proofErr w:type="spellStart"/>
      <w:r w:rsidRPr="00B041B5">
        <w:rPr>
          <w:rFonts w:ascii="Arial" w:hAnsi="Arial" w:cs="Arial"/>
          <w:iCs/>
          <w:sz w:val="20"/>
          <w:szCs w:val="20"/>
          <w:lang w:val="en-FI"/>
        </w:rPr>
        <w:t>norganic</w:t>
      </w:r>
      <w:proofErr w:type="spellEnd"/>
      <w:r w:rsidRPr="00B041B5">
        <w:rPr>
          <w:rFonts w:ascii="Arial" w:hAnsi="Arial" w:cs="Arial"/>
          <w:iCs/>
          <w:sz w:val="20"/>
          <w:szCs w:val="20"/>
          <w:lang w:val="en-FI"/>
        </w:rPr>
        <w:t xml:space="preserve"> Materials</w:t>
      </w:r>
      <w:r w:rsidRPr="00B041B5">
        <w:rPr>
          <w:rFonts w:ascii="Arial" w:hAnsi="Arial" w:cs="Arial"/>
          <w:iCs/>
          <w:sz w:val="20"/>
          <w:szCs w:val="20"/>
          <w:lang w:val="en-US"/>
        </w:rPr>
        <w:t xml:space="preserve"> 54, 10  (2018)</w:t>
      </w:r>
      <w:r w:rsidRPr="00B041B5">
        <w:rPr>
          <w:rFonts w:ascii="Arial" w:hAnsi="Arial" w:cs="Arial"/>
          <w:iCs/>
          <w:sz w:val="20"/>
          <w:szCs w:val="20"/>
          <w:lang w:val="en-FI"/>
        </w:rPr>
        <w:t xml:space="preserve"> 794–804.</w:t>
      </w: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n-US"/>
        </w:rPr>
      </w:pPr>
    </w:p>
    <w:p w:rsidR="00A30457" w:rsidRPr="00B041B5" w:rsidRDefault="00A30457" w:rsidP="00A30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fi-FI"/>
        </w:rPr>
      </w:pPr>
      <w:r w:rsidRPr="00B041B5">
        <w:rPr>
          <w:rFonts w:ascii="Arial" w:hAnsi="Arial" w:cs="Arial"/>
          <w:iCs/>
          <w:sz w:val="20"/>
          <w:szCs w:val="20"/>
          <w:lang w:val="fi-FI"/>
        </w:rPr>
        <w:t xml:space="preserve">O.P. </w:t>
      </w:r>
      <w:proofErr w:type="spellStart"/>
      <w:r w:rsidRPr="00B041B5">
        <w:rPr>
          <w:rFonts w:ascii="Arial" w:hAnsi="Arial" w:cs="Arial"/>
          <w:iCs/>
          <w:sz w:val="20"/>
          <w:szCs w:val="20"/>
          <w:lang w:val="fi-FI"/>
        </w:rPr>
        <w:t>Shrivastava</w:t>
      </w:r>
      <w:proofErr w:type="spellEnd"/>
      <w:r w:rsidRPr="00B041B5">
        <w:rPr>
          <w:rFonts w:ascii="Arial" w:hAnsi="Arial" w:cs="Arial"/>
          <w:iCs/>
          <w:sz w:val="20"/>
          <w:szCs w:val="20"/>
          <w:lang w:val="fi-FI"/>
        </w:rPr>
        <w:t xml:space="preserve">, N. </w:t>
      </w:r>
      <w:proofErr w:type="spellStart"/>
      <w:r w:rsidRPr="00B041B5">
        <w:rPr>
          <w:rFonts w:ascii="Arial" w:hAnsi="Arial" w:cs="Arial"/>
          <w:iCs/>
          <w:sz w:val="20"/>
          <w:szCs w:val="20"/>
          <w:lang w:val="fi-FI"/>
        </w:rPr>
        <w:t>Kumar</w:t>
      </w:r>
      <w:proofErr w:type="spellEnd"/>
      <w:r w:rsidRPr="00B041B5">
        <w:rPr>
          <w:rFonts w:ascii="Arial" w:hAnsi="Arial" w:cs="Arial"/>
          <w:iCs/>
          <w:sz w:val="20"/>
          <w:szCs w:val="20"/>
          <w:lang w:val="fi-FI"/>
        </w:rPr>
        <w:t xml:space="preserve">, R. </w:t>
      </w:r>
      <w:proofErr w:type="spellStart"/>
      <w:r w:rsidRPr="00B041B5">
        <w:rPr>
          <w:rFonts w:ascii="Arial" w:hAnsi="Arial" w:cs="Arial"/>
          <w:iCs/>
          <w:sz w:val="20"/>
          <w:szCs w:val="20"/>
          <w:lang w:val="fi-FI"/>
        </w:rPr>
        <w:t>Chourasia</w:t>
      </w:r>
      <w:proofErr w:type="spellEnd"/>
      <w:r w:rsidRPr="00B041B5">
        <w:rPr>
          <w:rFonts w:ascii="Arial" w:hAnsi="Arial" w:cs="Arial"/>
          <w:iCs/>
          <w:sz w:val="20"/>
          <w:szCs w:val="20"/>
          <w:lang w:val="fi-FI"/>
        </w:rPr>
        <w:t xml:space="preserve">, </w:t>
      </w:r>
      <w:r w:rsidRPr="00B041B5">
        <w:rPr>
          <w:rFonts w:ascii="Arial" w:hAnsi="Arial" w:cs="Arial"/>
          <w:sz w:val="20"/>
          <w:szCs w:val="20"/>
          <w:lang w:val="en-FI"/>
        </w:rPr>
        <w:t xml:space="preserve"> </w:t>
      </w:r>
      <w:r w:rsidRPr="00B041B5">
        <w:rPr>
          <w:rFonts w:ascii="Arial" w:hAnsi="Arial" w:cs="Arial"/>
          <w:sz w:val="20"/>
          <w:szCs w:val="20"/>
          <w:lang w:val="en-FI"/>
        </w:rPr>
        <w:t xml:space="preserve">J Mater Sci </w:t>
      </w:r>
      <w:r w:rsidRPr="00B041B5">
        <w:rPr>
          <w:rFonts w:ascii="Arial" w:hAnsi="Arial" w:cs="Arial"/>
          <w:sz w:val="20"/>
          <w:szCs w:val="20"/>
          <w:lang w:val="en-US"/>
        </w:rPr>
        <w:t xml:space="preserve">42 </w:t>
      </w:r>
      <w:r w:rsidRPr="00B041B5">
        <w:rPr>
          <w:rFonts w:ascii="Arial" w:hAnsi="Arial" w:cs="Arial"/>
          <w:sz w:val="20"/>
          <w:szCs w:val="20"/>
          <w:lang w:val="en-FI"/>
        </w:rPr>
        <w:t>(2007)</w:t>
      </w:r>
      <w:r w:rsidRPr="00B041B5">
        <w:rPr>
          <w:rFonts w:ascii="Arial" w:hAnsi="Arial" w:cs="Arial"/>
          <w:sz w:val="20"/>
          <w:szCs w:val="20"/>
          <w:lang w:val="en-US"/>
        </w:rPr>
        <w:t>,</w:t>
      </w:r>
      <w:r w:rsidRPr="00B041B5">
        <w:rPr>
          <w:rFonts w:ascii="Arial" w:hAnsi="Arial" w:cs="Arial"/>
          <w:sz w:val="20"/>
          <w:szCs w:val="20"/>
          <w:lang w:val="en-FI"/>
        </w:rPr>
        <w:t>:2551–2556</w:t>
      </w:r>
    </w:p>
    <w:p w:rsidR="00A30457" w:rsidRPr="00B041B5" w:rsidRDefault="00A30457" w:rsidP="00A30457">
      <w:pPr>
        <w:rPr>
          <w:rFonts w:ascii="Arial" w:hAnsi="Arial" w:cs="Arial"/>
          <w:sz w:val="20"/>
          <w:szCs w:val="20"/>
          <w:lang w:val="en-FI"/>
        </w:rPr>
      </w:pPr>
    </w:p>
    <w:p w:rsidR="00A30457" w:rsidRPr="00B041B5" w:rsidRDefault="00A30457" w:rsidP="00A30457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 xml:space="preserve">M. </w:t>
      </w:r>
      <w:proofErr w:type="spellStart"/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>Kaus</w:t>
      </w:r>
      <w:proofErr w:type="spellEnd"/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 xml:space="preserve">, M. </w:t>
      </w:r>
      <w:proofErr w:type="spellStart"/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>Guin</w:t>
      </w:r>
      <w:proofErr w:type="spellEnd"/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 xml:space="preserve">, M. Yavuz, M. Knapp, F. </w:t>
      </w:r>
      <w:proofErr w:type="spellStart"/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>Tietz</w:t>
      </w:r>
      <w:proofErr w:type="spellEnd"/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 xml:space="preserve">, O. </w:t>
      </w:r>
      <w:proofErr w:type="spellStart"/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>Gullon</w:t>
      </w:r>
      <w:proofErr w:type="spellEnd"/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>, H</w:t>
      </w:r>
      <w:r w:rsidR="00B041B5"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 xml:space="preserve">. Ehrenberg, S. </w:t>
      </w:r>
      <w:r w:rsidR="00B041B5" w:rsidRPr="00B041B5">
        <w:rPr>
          <w:rFonts w:ascii="Arial" w:hAnsi="Arial" w:cs="Arial"/>
          <w:iCs/>
          <w:sz w:val="20"/>
          <w:szCs w:val="20"/>
          <w:shd w:val="clear" w:color="auto" w:fill="FFFFFF"/>
          <w:lang w:val="en-US"/>
        </w:rPr>
        <w:t>Indris,</w:t>
      </w:r>
      <w:r w:rsidRPr="00B041B5">
        <w:rPr>
          <w:rFonts w:ascii="Arial" w:hAnsi="Arial" w:cs="Arial"/>
          <w:iCs/>
          <w:sz w:val="20"/>
          <w:szCs w:val="20"/>
          <w:shd w:val="clear" w:color="auto" w:fill="FFFFFF"/>
          <w:lang w:val="en-FI"/>
        </w:rPr>
        <w:t xml:space="preserve"> </w:t>
      </w:r>
      <w:r w:rsidRPr="00B041B5">
        <w:rPr>
          <w:rFonts w:ascii="Arial" w:hAnsi="Arial" w:cs="Arial"/>
          <w:iCs/>
          <w:sz w:val="20"/>
          <w:szCs w:val="20"/>
          <w:shd w:val="clear" w:color="auto" w:fill="FFFFFF"/>
        </w:rPr>
        <w:t>The Journal of Physical Chemistry C</w:t>
      </w:r>
      <w:r w:rsidRPr="00B041B5">
        <w:rPr>
          <w:rFonts w:ascii="Arial" w:hAnsi="Arial" w:cs="Arial"/>
          <w:sz w:val="20"/>
          <w:szCs w:val="20"/>
          <w:shd w:val="clear" w:color="auto" w:fill="FFFFFF"/>
        </w:rPr>
        <w:t> 121</w:t>
      </w:r>
      <w:r w:rsidRPr="00B041B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Pr="00B041B5">
        <w:rPr>
          <w:rFonts w:ascii="Arial" w:hAnsi="Arial" w:cs="Arial"/>
          <w:sz w:val="20"/>
          <w:szCs w:val="20"/>
          <w:shd w:val="clear" w:color="auto" w:fill="FFFFFF"/>
        </w:rPr>
        <w:t>3 (2017) 1449-1454.</w:t>
      </w:r>
    </w:p>
    <w:p w:rsidR="00B041B5" w:rsidRPr="00B041B5" w:rsidRDefault="00B041B5" w:rsidP="00A30457">
      <w:pPr>
        <w:rPr>
          <w:rFonts w:ascii="Arial" w:hAnsi="Arial" w:cs="Arial"/>
          <w:sz w:val="20"/>
          <w:szCs w:val="20"/>
          <w:lang w:val="en-FI"/>
        </w:rPr>
      </w:pPr>
      <w:r w:rsidRPr="00B041B5">
        <w:rPr>
          <w:rFonts w:ascii="Arial" w:hAnsi="Arial" w:cs="Arial"/>
          <w:sz w:val="20"/>
          <w:szCs w:val="20"/>
          <w:lang w:val="en-US"/>
        </w:rPr>
        <w:t xml:space="preserve">F. Brunet, N.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Bagdassarov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, R.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Miletich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, </w:t>
      </w:r>
      <w:r w:rsidRPr="00B041B5">
        <w:rPr>
          <w:rFonts w:ascii="Arial" w:hAnsi="Arial" w:cs="Arial"/>
          <w:sz w:val="20"/>
          <w:szCs w:val="20"/>
          <w:lang w:val="en-FI"/>
        </w:rPr>
        <w:t>Solid State Ionics 159 (2003) 35– 47</w:t>
      </w:r>
    </w:p>
    <w:p w:rsidR="00B041B5" w:rsidRPr="00B041B5" w:rsidRDefault="00B041B5" w:rsidP="00A30457">
      <w:pPr>
        <w:rPr>
          <w:rFonts w:ascii="Arial" w:hAnsi="Arial" w:cs="Arial"/>
          <w:sz w:val="20"/>
          <w:szCs w:val="20"/>
          <w:lang w:val="en-US"/>
        </w:rPr>
      </w:pPr>
      <w:r w:rsidRPr="00B041B5">
        <w:rPr>
          <w:rFonts w:ascii="Arial" w:hAnsi="Arial" w:cs="Arial"/>
          <w:sz w:val="20"/>
          <w:szCs w:val="20"/>
          <w:lang w:val="en-US"/>
        </w:rPr>
        <w:t xml:space="preserve">N.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Anantharamulu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, R.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Velchuri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, T. Sarojini, K. Madhavi, G. Prasad, </w:t>
      </w:r>
      <w:proofErr w:type="spellStart"/>
      <w:r w:rsidRPr="00B041B5">
        <w:rPr>
          <w:rFonts w:ascii="Arial" w:hAnsi="Arial" w:cs="Arial"/>
          <w:sz w:val="20"/>
          <w:szCs w:val="20"/>
          <w:lang w:val="en-US"/>
        </w:rPr>
        <w:t>M.Vithal</w:t>
      </w:r>
      <w:proofErr w:type="spellEnd"/>
      <w:r w:rsidRPr="00B041B5">
        <w:rPr>
          <w:rFonts w:ascii="Arial" w:hAnsi="Arial" w:cs="Arial"/>
          <w:sz w:val="20"/>
          <w:szCs w:val="20"/>
          <w:lang w:val="en-US"/>
        </w:rPr>
        <w:t xml:space="preserve"> Indian Journal of Engineering &amp; Materials Sciences 16 (2009), 347-354</w:t>
      </w:r>
    </w:p>
    <w:sectPr w:rsidR="00B041B5" w:rsidRPr="00B041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C43" w:rsidRDefault="00E46C43" w:rsidP="003868ED">
      <w:pPr>
        <w:spacing w:after="0" w:line="240" w:lineRule="auto"/>
      </w:pPr>
      <w:r>
        <w:separator/>
      </w:r>
    </w:p>
  </w:endnote>
  <w:endnote w:type="continuationSeparator" w:id="0">
    <w:p w:rsidR="00E46C43" w:rsidRDefault="00E46C43" w:rsidP="0038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C43" w:rsidRDefault="00E46C43" w:rsidP="003868ED">
      <w:pPr>
        <w:spacing w:after="0" w:line="240" w:lineRule="auto"/>
      </w:pPr>
      <w:r>
        <w:separator/>
      </w:r>
    </w:p>
  </w:footnote>
  <w:footnote w:type="continuationSeparator" w:id="0">
    <w:p w:rsidR="00E46C43" w:rsidRDefault="00E46C43" w:rsidP="00386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8ED" w:rsidRPr="003868ED" w:rsidRDefault="003868ED">
    <w:pPr>
      <w:pStyle w:val="Header"/>
      <w:rPr>
        <w:lang w:val="en-US"/>
      </w:rPr>
    </w:pPr>
    <w:r>
      <w:rPr>
        <w:lang w:val="en-US"/>
      </w:rPr>
      <w:t xml:space="preserve">Supplementary: </w:t>
    </w:r>
    <w:r w:rsidRPr="003868ED">
      <w:rPr>
        <w:lang w:val="en-US"/>
      </w:rPr>
      <w:t>Machine learning for sodium superionic conductors: Automated screening for NASICON structures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773"/>
    <w:multiLevelType w:val="hybridMultilevel"/>
    <w:tmpl w:val="6624D07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ED"/>
    <w:rsid w:val="003868ED"/>
    <w:rsid w:val="00A30457"/>
    <w:rsid w:val="00B041B5"/>
    <w:rsid w:val="00CE177B"/>
    <w:rsid w:val="00E46C43"/>
    <w:rsid w:val="00F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0291D"/>
  <w15:chartTrackingRefBased/>
  <w15:docId w15:val="{CAA86858-AE3D-4364-BF87-B555C8D9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8ED"/>
  </w:style>
  <w:style w:type="paragraph" w:styleId="Footer">
    <w:name w:val="footer"/>
    <w:basedOn w:val="Normal"/>
    <w:link w:val="FooterChar"/>
    <w:uiPriority w:val="99"/>
    <w:unhideWhenUsed/>
    <w:rsid w:val="00386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8ED"/>
  </w:style>
  <w:style w:type="paragraph" w:styleId="ListParagraph">
    <w:name w:val="List Paragraph"/>
    <w:basedOn w:val="Normal"/>
    <w:uiPriority w:val="34"/>
    <w:qFormat/>
    <w:rsid w:val="00A3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Xu</dc:creator>
  <cp:keywords/>
  <dc:description/>
  <cp:lastModifiedBy>Yijie Xu</cp:lastModifiedBy>
  <cp:revision>2</cp:revision>
  <dcterms:created xsi:type="dcterms:W3CDTF">2019-02-28T07:42:00Z</dcterms:created>
  <dcterms:modified xsi:type="dcterms:W3CDTF">2019-02-28T08:06:00Z</dcterms:modified>
</cp:coreProperties>
</file>