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968B9" w14:textId="77777777" w:rsidR="008E4B3C" w:rsidRPr="008E4B3C" w:rsidRDefault="008E4B3C" w:rsidP="008E4B3C">
      <w:pPr>
        <w:rPr>
          <w:b/>
          <w:bCs/>
        </w:rPr>
      </w:pPr>
      <w:r w:rsidRPr="008E4B3C">
        <w:rPr>
          <w:b/>
          <w:bCs/>
        </w:rPr>
        <w:t>Informe de Desarrollo: Simulador Universal de Sistemas de Colas</w:t>
      </w:r>
    </w:p>
    <w:p w14:paraId="3BA375F2" w14:textId="77777777" w:rsidR="008E4B3C" w:rsidRPr="008E4B3C" w:rsidRDefault="008E4B3C" w:rsidP="008E4B3C">
      <w:pPr>
        <w:rPr>
          <w:b/>
          <w:bCs/>
        </w:rPr>
      </w:pPr>
      <w:r w:rsidRPr="008E4B3C">
        <w:rPr>
          <w:b/>
          <w:bCs/>
        </w:rPr>
        <w:t>1. Introducción y Objetivo del Proyecto</w:t>
      </w:r>
    </w:p>
    <w:p w14:paraId="08F09E9B" w14:textId="77777777" w:rsidR="008E4B3C" w:rsidRPr="008E4B3C" w:rsidRDefault="008E4B3C" w:rsidP="008E4B3C">
      <w:r w:rsidRPr="008E4B3C">
        <w:t xml:space="preserve">El presente proyecto consistió en el diseño, desarrollo e implementación de un </w:t>
      </w:r>
      <w:r w:rsidRPr="008E4B3C">
        <w:rPr>
          <w:b/>
          <w:bCs/>
        </w:rPr>
        <w:t>Motor de Simulación de Eventos Discretos</w:t>
      </w:r>
      <w:r w:rsidRPr="008E4B3C">
        <w:t xml:space="preserve"> desarrollado enteramente en tecnologías web estándar (HTML5, CSS3, JavaScript - ES6).</w:t>
      </w:r>
    </w:p>
    <w:p w14:paraId="1201640C" w14:textId="77777777" w:rsidR="008E4B3C" w:rsidRPr="008E4B3C" w:rsidRDefault="008E4B3C" w:rsidP="008E4B3C">
      <w:r w:rsidRPr="008E4B3C">
        <w:t>El objetivo principal fue dar solución computacional a los cinco problemas planteados en la guía de Trabajos Prácticos de Simulación, superando el enfoque de "un script por problema" mediante la creación de un entorno universal, paramétrico y escalable. Este motor es capaz de procesar listas de eventos futuros (FEL), manejar múltiples entidades (Servidores y Colas) y aplicar distribuciones estadísticas a variables de tiempo de forma dinámica.</w:t>
      </w:r>
    </w:p>
    <w:p w14:paraId="5A67DBA0" w14:textId="1005E05E" w:rsidR="008E4B3C" w:rsidRPr="008E4B3C" w:rsidRDefault="008E4B3C" w:rsidP="008E4B3C"/>
    <w:p w14:paraId="5D617CF6" w14:textId="77777777" w:rsidR="008E4B3C" w:rsidRPr="008E4B3C" w:rsidRDefault="008E4B3C" w:rsidP="008E4B3C">
      <w:pPr>
        <w:rPr>
          <w:b/>
          <w:bCs/>
        </w:rPr>
      </w:pPr>
      <w:r w:rsidRPr="008E4B3C">
        <w:rPr>
          <w:b/>
          <w:bCs/>
        </w:rPr>
        <w:t>2. Logros Obtenidos (Estado a la Fecha de Entrega)</w:t>
      </w:r>
    </w:p>
    <w:p w14:paraId="0003E288" w14:textId="77777777" w:rsidR="008E4B3C" w:rsidRPr="008E4B3C" w:rsidRDefault="008E4B3C" w:rsidP="008E4B3C">
      <w:r w:rsidRPr="008E4B3C">
        <w:t>Hasta la presente fecha de entrega, el repositorio cuenta con una versión estable y completamente funcional que satisface los requerimientos teóricos y gráficos solicitados. Los hitos técnicos logrados son:</w:t>
      </w:r>
    </w:p>
    <w:p w14:paraId="301623DE" w14:textId="77777777" w:rsidR="008E4B3C" w:rsidRPr="008E4B3C" w:rsidRDefault="008E4B3C" w:rsidP="008E4B3C">
      <w:pPr>
        <w:rPr>
          <w:b/>
          <w:bCs/>
        </w:rPr>
      </w:pPr>
      <w:r w:rsidRPr="008E4B3C">
        <w:rPr>
          <w:b/>
          <w:bCs/>
        </w:rPr>
        <w:t>A. Arquitectura del Motor de Simulación</w:t>
      </w:r>
    </w:p>
    <w:p w14:paraId="5C6AD8C9" w14:textId="77777777" w:rsidR="008E4B3C" w:rsidRPr="008E4B3C" w:rsidRDefault="008E4B3C" w:rsidP="008E4B3C">
      <w:pPr>
        <w:numPr>
          <w:ilvl w:val="0"/>
          <w:numId w:val="1"/>
        </w:numPr>
      </w:pPr>
      <w:r w:rsidRPr="008E4B3C">
        <w:rPr>
          <w:b/>
          <w:bCs/>
        </w:rPr>
        <w:t>Motor de Eventos Discretos:</w:t>
      </w:r>
      <w:r w:rsidRPr="008E4B3C">
        <w:t xml:space="preserve"> Se implementó un reloj de simulación que avanza mediante "saltos" hacia el próximo evento inminente, optimizando el rendimiento computacional.</w:t>
      </w:r>
    </w:p>
    <w:p w14:paraId="0A0B7638" w14:textId="77777777" w:rsidR="008E4B3C" w:rsidRPr="008E4B3C" w:rsidRDefault="008E4B3C" w:rsidP="008E4B3C">
      <w:pPr>
        <w:numPr>
          <w:ilvl w:val="0"/>
          <w:numId w:val="1"/>
        </w:numPr>
      </w:pPr>
      <w:r w:rsidRPr="008E4B3C">
        <w:rPr>
          <w:b/>
          <w:bCs/>
        </w:rPr>
        <w:t>Generadores Estadísticos:</w:t>
      </w:r>
      <w:r w:rsidRPr="008E4B3C">
        <w:t xml:space="preserve"> El motor matemático abandonó el uso exclusivo de constantes para incorporar variabilidad real mediante distribuciones: Constante, Uniforme y Normal (implementada mediante la transformada de Box-</w:t>
      </w:r>
      <w:proofErr w:type="spellStart"/>
      <w:r w:rsidRPr="008E4B3C">
        <w:t>Muller</w:t>
      </w:r>
      <w:proofErr w:type="spellEnd"/>
      <w:r w:rsidRPr="008E4B3C">
        <w:t>).</w:t>
      </w:r>
    </w:p>
    <w:p w14:paraId="74C30062" w14:textId="77777777" w:rsidR="008E4B3C" w:rsidRPr="008E4B3C" w:rsidRDefault="008E4B3C" w:rsidP="008E4B3C">
      <w:pPr>
        <w:numPr>
          <w:ilvl w:val="0"/>
          <w:numId w:val="1"/>
        </w:numPr>
      </w:pPr>
      <w:r w:rsidRPr="008E4B3C">
        <w:rPr>
          <w:b/>
          <w:bCs/>
        </w:rPr>
        <w:t>Orientación a Objetos Modular:</w:t>
      </w:r>
      <w:r w:rsidRPr="008E4B3C">
        <w:t xml:space="preserve"> El sistema divide las responsabilidades en clases independientes (Motor, Servidor, Cola, </w:t>
      </w:r>
      <w:proofErr w:type="spellStart"/>
      <w:r w:rsidRPr="008E4B3C">
        <w:t>Renderizador</w:t>
      </w:r>
      <w:proofErr w:type="spellEnd"/>
      <w:r w:rsidRPr="008E4B3C">
        <w:t xml:space="preserve">, </w:t>
      </w:r>
      <w:proofErr w:type="spellStart"/>
      <w:r w:rsidRPr="008E4B3C">
        <w:t>Menu</w:t>
      </w:r>
      <w:proofErr w:type="spellEnd"/>
      <w:r w:rsidRPr="008E4B3C">
        <w:t xml:space="preserve">, </w:t>
      </w:r>
      <w:proofErr w:type="spellStart"/>
      <w:r w:rsidRPr="008E4B3C">
        <w:t>TablaDatos</w:t>
      </w:r>
      <w:proofErr w:type="spellEnd"/>
      <w:r w:rsidRPr="008E4B3C">
        <w:t>), lo que permite instanciar $N$ cantidad de servidores y colas en tiempo de ejecución sin alterar el código base.</w:t>
      </w:r>
    </w:p>
    <w:p w14:paraId="77F298B9" w14:textId="77777777" w:rsidR="008E4B3C" w:rsidRPr="008E4B3C" w:rsidRDefault="008E4B3C" w:rsidP="008E4B3C">
      <w:pPr>
        <w:rPr>
          <w:b/>
          <w:bCs/>
        </w:rPr>
      </w:pPr>
      <w:r w:rsidRPr="008E4B3C">
        <w:rPr>
          <w:b/>
          <w:bCs/>
        </w:rPr>
        <w:t>B. Interfaz y Experiencia de Usuario (UI/UX)</w:t>
      </w:r>
    </w:p>
    <w:p w14:paraId="30D9EB6B" w14:textId="77777777" w:rsidR="008E4B3C" w:rsidRPr="008E4B3C" w:rsidRDefault="008E4B3C" w:rsidP="008E4B3C">
      <w:pPr>
        <w:numPr>
          <w:ilvl w:val="0"/>
          <w:numId w:val="2"/>
        </w:numPr>
      </w:pPr>
      <w:r w:rsidRPr="008E4B3C">
        <w:rPr>
          <w:b/>
          <w:bCs/>
        </w:rPr>
        <w:t>Menú de Configuración Dinámica:</w:t>
      </w:r>
      <w:r w:rsidRPr="008E4B3C">
        <w:t xml:space="preserve"> El usuario puede configurar las reglas del sistema (tiempos, reloj inicial, número de servidores, colas y tolerancias) antes de iniciar la simulación, en lugar de modificar variables en el código fuente.</w:t>
      </w:r>
    </w:p>
    <w:p w14:paraId="3329253D" w14:textId="77777777" w:rsidR="008E4B3C" w:rsidRPr="008E4B3C" w:rsidRDefault="008E4B3C" w:rsidP="008E4B3C">
      <w:pPr>
        <w:numPr>
          <w:ilvl w:val="0"/>
          <w:numId w:val="2"/>
        </w:numPr>
      </w:pPr>
      <w:r w:rsidRPr="008E4B3C">
        <w:rPr>
          <w:b/>
          <w:bCs/>
        </w:rPr>
        <w:t>Simulación Paso a Paso o Completa:</w:t>
      </w:r>
      <w:r w:rsidRPr="008E4B3C">
        <w:t xml:space="preserve"> Permite auditar el comportamiento del sistema evento por evento para fines educativos, o calcular miles de iteraciones de golpe hasta una hora límite definida.</w:t>
      </w:r>
    </w:p>
    <w:p w14:paraId="4C8665EF" w14:textId="77777777" w:rsidR="008E4B3C" w:rsidRPr="008E4B3C" w:rsidRDefault="008E4B3C" w:rsidP="008E4B3C">
      <w:pPr>
        <w:numPr>
          <w:ilvl w:val="0"/>
          <w:numId w:val="2"/>
        </w:numPr>
      </w:pPr>
      <w:r w:rsidRPr="008E4B3C">
        <w:rPr>
          <w:b/>
          <w:bCs/>
        </w:rPr>
        <w:t>Representación Visual Dinámica:</w:t>
      </w:r>
      <w:r w:rsidRPr="008E4B3C">
        <w:t xml:space="preserve"> Se integró un gráfico mediante el elemento &lt;</w:t>
      </w:r>
      <w:proofErr w:type="spellStart"/>
      <w:r w:rsidRPr="008E4B3C">
        <w:t>canvas</w:t>
      </w:r>
      <w:proofErr w:type="spellEnd"/>
      <w:r w:rsidRPr="008E4B3C">
        <w:t xml:space="preserve">&gt; que anima el estado del sistema, complementado por </w:t>
      </w:r>
      <w:proofErr w:type="spellStart"/>
      <w:r w:rsidRPr="008E4B3C">
        <w:rPr>
          <w:b/>
          <w:bCs/>
        </w:rPr>
        <w:t>mini-gráficos</w:t>
      </w:r>
      <w:proofErr w:type="spellEnd"/>
      <w:r w:rsidRPr="008E4B3C">
        <w:rPr>
          <w:b/>
          <w:bCs/>
        </w:rPr>
        <w:t xml:space="preserve"> CSS inyectados en la tabla de datos</w:t>
      </w:r>
      <w:r w:rsidRPr="008E4B3C">
        <w:t>. Estos últimos replican con exactitud la notación gráfica manual solicitada en los problemas de la cátedra.</w:t>
      </w:r>
    </w:p>
    <w:p w14:paraId="5B015452" w14:textId="19E6A3BD" w:rsidR="008E4B3C" w:rsidRPr="008E4B3C" w:rsidRDefault="008E4B3C" w:rsidP="008E4B3C"/>
    <w:p w14:paraId="5D0CA71A" w14:textId="77777777" w:rsidR="008E4B3C" w:rsidRPr="008E4B3C" w:rsidRDefault="008E4B3C" w:rsidP="008E4B3C">
      <w:pPr>
        <w:rPr>
          <w:b/>
          <w:bCs/>
        </w:rPr>
      </w:pPr>
      <w:r w:rsidRPr="008E4B3C">
        <w:rPr>
          <w:b/>
          <w:bCs/>
        </w:rPr>
        <w:t>3. Cobertura de la Guía de Trabajos Prácticos</w:t>
      </w:r>
    </w:p>
    <w:p w14:paraId="49737E11" w14:textId="77777777" w:rsidR="008E4B3C" w:rsidRPr="008E4B3C" w:rsidRDefault="008E4B3C" w:rsidP="008E4B3C">
      <w:r w:rsidRPr="008E4B3C">
        <w:lastRenderedPageBreak/>
        <w:t>El diseño universal del simulador ha permitido configurar exitosamente los 5 problemas de la guía original:</w:t>
      </w:r>
    </w:p>
    <w:p w14:paraId="6EB8220C" w14:textId="77777777" w:rsidR="008E4B3C" w:rsidRPr="008E4B3C" w:rsidRDefault="008E4B3C" w:rsidP="008E4B3C">
      <w:pPr>
        <w:numPr>
          <w:ilvl w:val="0"/>
          <w:numId w:val="3"/>
        </w:numPr>
      </w:pPr>
      <w:r w:rsidRPr="008E4B3C">
        <w:rPr>
          <w:b/>
          <w:bCs/>
        </w:rPr>
        <w:t>Problema No. 1 (Cola Simple):</w:t>
      </w:r>
      <w:r w:rsidRPr="008E4B3C">
        <w:t xml:space="preserve"> Se configuraron los eventos básicos de llegadas y fines de servicio con tiempos constantes, respetando el orden FIFO.</w:t>
      </w:r>
    </w:p>
    <w:p w14:paraId="28FF1854" w14:textId="77777777" w:rsidR="008E4B3C" w:rsidRPr="008E4B3C" w:rsidRDefault="008E4B3C" w:rsidP="008E4B3C">
      <w:pPr>
        <w:numPr>
          <w:ilvl w:val="0"/>
          <w:numId w:val="3"/>
        </w:numPr>
      </w:pPr>
      <w:r w:rsidRPr="008E4B3C">
        <w:rPr>
          <w:b/>
          <w:bCs/>
        </w:rPr>
        <w:t>Problema No. 2 (Descansos):</w:t>
      </w:r>
      <w:r w:rsidRPr="008E4B3C">
        <w:t xml:space="preserve"> Se incorporaron los eventos temporizados de "Salida del Servidor" y "Llegada del Servidor". El sistema inhabilita al servidor visual (semicírculo rojo) y lógicamente durante el tiempo de descanso.</w:t>
      </w:r>
    </w:p>
    <w:p w14:paraId="5D550CA1" w14:textId="77777777" w:rsidR="008E4B3C" w:rsidRPr="008E4B3C" w:rsidRDefault="008E4B3C" w:rsidP="008E4B3C">
      <w:pPr>
        <w:numPr>
          <w:ilvl w:val="0"/>
          <w:numId w:val="3"/>
        </w:numPr>
      </w:pPr>
      <w:r w:rsidRPr="008E4B3C">
        <w:rPr>
          <w:b/>
          <w:bCs/>
        </w:rPr>
        <w:t>Problema No. 3 (Abandono de Cola):</w:t>
      </w:r>
      <w:r w:rsidRPr="008E4B3C">
        <w:t xml:space="preserve"> Se integró un parámetro de "Tolerancia". Las colas rastrean internamente el ID y el tiempo de cada cliente individual. Si el cliente supera su tiempo máximo sin ser atendido, se ejecuta el evento de "Abandono" y es removido del sistema.</w:t>
      </w:r>
    </w:p>
    <w:p w14:paraId="22D26C95" w14:textId="77777777" w:rsidR="008E4B3C" w:rsidRPr="008E4B3C" w:rsidRDefault="008E4B3C" w:rsidP="008E4B3C">
      <w:pPr>
        <w:numPr>
          <w:ilvl w:val="0"/>
          <w:numId w:val="3"/>
        </w:numPr>
      </w:pPr>
      <w:r w:rsidRPr="008E4B3C">
        <w:rPr>
          <w:b/>
          <w:bCs/>
        </w:rPr>
        <w:t>Problema No. 4 (Prioridades):</w:t>
      </w:r>
      <w:r w:rsidRPr="008E4B3C">
        <w:t xml:space="preserve"> El sistema permite crear múltiples colas (ej. Cola A y Cola B). Al liberarse un servidor, el motor barre las colas activas basándose en su nivel de prioridad para asignar el turno al cliente correcto, sin discriminar el tipo una vez dentro del Puesto de Servicio.</w:t>
      </w:r>
    </w:p>
    <w:p w14:paraId="7D9C5FC6" w14:textId="77777777" w:rsidR="008E4B3C" w:rsidRPr="008E4B3C" w:rsidRDefault="008E4B3C" w:rsidP="008E4B3C">
      <w:pPr>
        <w:numPr>
          <w:ilvl w:val="0"/>
          <w:numId w:val="3"/>
        </w:numPr>
      </w:pPr>
      <w:r w:rsidRPr="008E4B3C">
        <w:rPr>
          <w:b/>
          <w:bCs/>
        </w:rPr>
        <w:t>Problema No. 5 (Zona de Seguridad):</w:t>
      </w:r>
      <w:r w:rsidRPr="008E4B3C">
        <w:t xml:space="preserve"> Se modeló un sistema de "esclusa" bloqueante. Cuando está activo el tiempo de "Tránsito", el cliente abandona la </w:t>
      </w:r>
      <w:proofErr w:type="gramStart"/>
      <w:r w:rsidRPr="008E4B3C">
        <w:t>cola</w:t>
      </w:r>
      <w:proofErr w:type="gramEnd"/>
      <w:r w:rsidRPr="008E4B3C">
        <w:t xml:space="preserve"> pero el Puesto de Servicio se bloquea lógicamente y visualmente (caja punteada "Z.S.") hasta que el cliente finaliza la transición.</w:t>
      </w:r>
    </w:p>
    <w:p w14:paraId="7313325A" w14:textId="1EC8D6D6" w:rsidR="008E4B3C" w:rsidRPr="008E4B3C" w:rsidRDefault="008E4B3C" w:rsidP="008E4B3C"/>
    <w:p w14:paraId="427F979D" w14:textId="77777777" w:rsidR="008E4B3C" w:rsidRPr="008E4B3C" w:rsidRDefault="008E4B3C" w:rsidP="008E4B3C">
      <w:pPr>
        <w:rPr>
          <w:b/>
          <w:bCs/>
        </w:rPr>
      </w:pPr>
      <w:r w:rsidRPr="008E4B3C">
        <w:rPr>
          <w:b/>
          <w:bCs/>
        </w:rPr>
        <w:t>4. Puntos Pendientes y Mejoras en Proceso</w:t>
      </w:r>
    </w:p>
    <w:p w14:paraId="33E831AF" w14:textId="77777777" w:rsidR="008E4B3C" w:rsidRPr="008E4B3C" w:rsidRDefault="008E4B3C" w:rsidP="008E4B3C">
      <w:r w:rsidRPr="008E4B3C">
        <w:t>La arquitectura actual sienta las bases para futuras actualizaciones. Si bien el sistema actual cumple con los objetivos de la entrega formal, el repositorio continuará recibiendo mantenimiento. Las mejoras planificadas incluyen:</w:t>
      </w:r>
    </w:p>
    <w:p w14:paraId="6DC6E3A2" w14:textId="77777777" w:rsidR="008E4B3C" w:rsidRPr="008E4B3C" w:rsidRDefault="008E4B3C" w:rsidP="008E4B3C">
      <w:pPr>
        <w:numPr>
          <w:ilvl w:val="0"/>
          <w:numId w:val="4"/>
        </w:numPr>
      </w:pPr>
      <w:r w:rsidRPr="008E4B3C">
        <w:rPr>
          <w:b/>
          <w:bCs/>
        </w:rPr>
        <w:t>Módulo de Estadísticas y Métricas:</w:t>
      </w:r>
      <w:r w:rsidRPr="008E4B3C">
        <w:t xml:space="preserve"> Agregar funciones lógicas al finalizar la simulación para calcular y mostrar:</w:t>
      </w:r>
    </w:p>
    <w:p w14:paraId="0217AE9F" w14:textId="77777777" w:rsidR="008E4B3C" w:rsidRPr="008E4B3C" w:rsidRDefault="008E4B3C" w:rsidP="008E4B3C">
      <w:pPr>
        <w:numPr>
          <w:ilvl w:val="1"/>
          <w:numId w:val="4"/>
        </w:numPr>
      </w:pPr>
      <w:r w:rsidRPr="008E4B3C">
        <w:t>Porcentaje de Ocupación del Servidor (Utilización).</w:t>
      </w:r>
    </w:p>
    <w:p w14:paraId="6192CB79" w14:textId="77777777" w:rsidR="008E4B3C" w:rsidRPr="008E4B3C" w:rsidRDefault="008E4B3C" w:rsidP="008E4B3C">
      <w:pPr>
        <w:numPr>
          <w:ilvl w:val="1"/>
          <w:numId w:val="4"/>
        </w:numPr>
      </w:pPr>
      <w:r w:rsidRPr="008E4B3C">
        <w:t>Tiempo Promedio de Espera en Cola.</w:t>
      </w:r>
    </w:p>
    <w:p w14:paraId="5794C643" w14:textId="77777777" w:rsidR="008E4B3C" w:rsidRPr="008E4B3C" w:rsidRDefault="008E4B3C" w:rsidP="008E4B3C">
      <w:pPr>
        <w:numPr>
          <w:ilvl w:val="1"/>
          <w:numId w:val="4"/>
        </w:numPr>
      </w:pPr>
      <w:r w:rsidRPr="008E4B3C">
        <w:t>Longitud Máxima y Promedio de la Cola.</w:t>
      </w:r>
    </w:p>
    <w:p w14:paraId="0186D900" w14:textId="77777777" w:rsidR="008E4B3C" w:rsidRPr="008E4B3C" w:rsidRDefault="008E4B3C" w:rsidP="008E4B3C">
      <w:pPr>
        <w:numPr>
          <w:ilvl w:val="1"/>
          <w:numId w:val="4"/>
        </w:numPr>
      </w:pPr>
      <w:r w:rsidRPr="008E4B3C">
        <w:t>Tasa de Abandonos (Problema 3).</w:t>
      </w:r>
    </w:p>
    <w:p w14:paraId="2D3F949E" w14:textId="77777777" w:rsidR="008E4B3C" w:rsidRPr="008E4B3C" w:rsidRDefault="008E4B3C" w:rsidP="008E4B3C">
      <w:pPr>
        <w:numPr>
          <w:ilvl w:val="0"/>
          <w:numId w:val="4"/>
        </w:numPr>
      </w:pPr>
      <w:r w:rsidRPr="008E4B3C">
        <w:rPr>
          <w:b/>
          <w:bCs/>
        </w:rPr>
        <w:t>Nuevas Distribuciones de Probabilidad:</w:t>
      </w:r>
      <w:r w:rsidRPr="008E4B3C">
        <w:t xml:space="preserve"> Integrar generadores estadísticos adicionales como la distribución Exponencial Negativa (habitual para el modelado de llegadas) y de Poisson.</w:t>
      </w:r>
    </w:p>
    <w:p w14:paraId="7B352D0A" w14:textId="77777777" w:rsidR="008E4B3C" w:rsidRPr="008E4B3C" w:rsidRDefault="008E4B3C" w:rsidP="008E4B3C">
      <w:pPr>
        <w:numPr>
          <w:ilvl w:val="0"/>
          <w:numId w:val="4"/>
        </w:numPr>
      </w:pPr>
      <w:r w:rsidRPr="008E4B3C">
        <w:rPr>
          <w:b/>
          <w:bCs/>
        </w:rPr>
        <w:t>Exportación de Resultados:</w:t>
      </w:r>
      <w:r w:rsidRPr="008E4B3C">
        <w:t xml:space="preserve"> Desarrollar un botón que permita descargar la tabla histórica en formato .CSV o Excel, facilitando a los alumnos contrastar la salida del software con sus tablas manuales.</w:t>
      </w:r>
    </w:p>
    <w:p w14:paraId="420DD474" w14:textId="77777777" w:rsidR="008E4B3C" w:rsidRPr="008E4B3C" w:rsidRDefault="008E4B3C" w:rsidP="008E4B3C">
      <w:pPr>
        <w:numPr>
          <w:ilvl w:val="0"/>
          <w:numId w:val="4"/>
        </w:numPr>
      </w:pPr>
      <w:r w:rsidRPr="008E4B3C">
        <w:rPr>
          <w:b/>
          <w:bCs/>
        </w:rPr>
        <w:t>Gráficos Analíticos (</w:t>
      </w:r>
      <w:proofErr w:type="spellStart"/>
      <w:r w:rsidRPr="008E4B3C">
        <w:rPr>
          <w:b/>
          <w:bCs/>
        </w:rPr>
        <w:t>Dashboards</w:t>
      </w:r>
      <w:proofErr w:type="spellEnd"/>
      <w:r w:rsidRPr="008E4B3C">
        <w:rPr>
          <w:b/>
          <w:bCs/>
        </w:rPr>
        <w:t>):</w:t>
      </w:r>
      <w:r w:rsidRPr="008E4B3C">
        <w:t xml:space="preserve"> Implementar la librería Chart.js para mostrar curvas de acumulación de clientes a lo largo del tiempo de simulación.</w:t>
      </w:r>
    </w:p>
    <w:p w14:paraId="32487681" w14:textId="77777777" w:rsidR="003F33B5" w:rsidRDefault="003F33B5"/>
    <w:sectPr w:rsidR="003F33B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D657D4"/>
    <w:multiLevelType w:val="multilevel"/>
    <w:tmpl w:val="682AA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C65540"/>
    <w:multiLevelType w:val="multilevel"/>
    <w:tmpl w:val="7066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7E4205"/>
    <w:multiLevelType w:val="multilevel"/>
    <w:tmpl w:val="08169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1D78B7"/>
    <w:multiLevelType w:val="multilevel"/>
    <w:tmpl w:val="9B82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C3C"/>
    <w:rsid w:val="000A16FD"/>
    <w:rsid w:val="002E1229"/>
    <w:rsid w:val="003F33B5"/>
    <w:rsid w:val="008E4B3C"/>
    <w:rsid w:val="00966635"/>
    <w:rsid w:val="00975739"/>
    <w:rsid w:val="009D2B2B"/>
    <w:rsid w:val="00E70B62"/>
    <w:rsid w:val="00F421E2"/>
    <w:rsid w:val="00F63C3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37C9C0-B189-4BFC-82DD-BD06D1993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152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2</Pages>
  <Words>760</Words>
  <Characters>4186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Peralta</dc:creator>
  <cp:keywords/>
  <dc:description/>
  <cp:lastModifiedBy>Juan Peralta</cp:lastModifiedBy>
  <cp:revision>2</cp:revision>
  <dcterms:created xsi:type="dcterms:W3CDTF">2026-04-17T17:30:00Z</dcterms:created>
  <dcterms:modified xsi:type="dcterms:W3CDTF">2026-04-17T21:46:00Z</dcterms:modified>
</cp:coreProperties>
</file>