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0" w:hRule="atLeast"/>
          <w:tblHeader w:val="0"/>
        </w:trPr>
        <w:tc>
          <w:tcPr>
            <w:vAlign w:val="center"/>
          </w:tcPr>
          <w:p w:rsidR="00000000" w:rsidDel="00000000" w:rsidP="00000000" w:rsidRDefault="00000000" w:rsidRPr="00000000" w14:paraId="00000002">
            <w:pPr>
              <w:spacing w:after="120" w:before="120" w:line="240" w:lineRule="auto"/>
              <w:jc w:val="center"/>
              <w:rPr>
                <w:b w:val="1"/>
              </w:rPr>
            </w:pPr>
            <w:r w:rsidDel="00000000" w:rsidR="00000000" w:rsidRPr="00000000">
              <w:rPr>
                <w:b w:val="1"/>
                <w:rtl w:val="0"/>
              </w:rPr>
              <w:t xml:space="preserve">Programa de formación</w:t>
            </w:r>
          </w:p>
        </w:tc>
        <w:tc>
          <w:tcPr>
            <w:vAlign w:val="center"/>
          </w:tcPr>
          <w:p w:rsidR="00000000" w:rsidDel="00000000" w:rsidP="00000000" w:rsidRDefault="00000000" w:rsidRPr="00000000" w14:paraId="00000003">
            <w:pPr>
              <w:spacing w:after="120" w:before="120" w:line="240" w:lineRule="auto"/>
              <w:jc w:val="center"/>
              <w:rPr/>
            </w:pPr>
            <w:r w:rsidDel="00000000" w:rsidR="00000000" w:rsidRPr="00000000">
              <w:rPr>
                <w:rtl w:val="0"/>
              </w:rPr>
              <w:t xml:space="preserve">Programación para analítica de datos</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7">
            <w:pPr>
              <w:spacing w:after="120" w:before="120" w:line="240" w:lineRule="auto"/>
              <w:jc w:val="center"/>
              <w:rPr/>
            </w:pPr>
            <w:r w:rsidDel="00000000" w:rsidR="00000000" w:rsidRPr="00000000">
              <w:rPr>
                <w:b w:val="1"/>
                <w:rtl w:val="0"/>
              </w:rPr>
              <w:t xml:space="preserve">220501115</w:t>
            </w:r>
            <w:r w:rsidDel="00000000" w:rsidR="00000000" w:rsidRPr="00000000">
              <w:rPr>
                <w:rtl w:val="0"/>
              </w:rPr>
              <w:t xml:space="preserve">. Integrar datos según técnicas de visualización y metodologías de análisis.</w:t>
            </w:r>
          </w:p>
        </w:tc>
        <w:tc>
          <w:tcPr>
            <w:vAlign w:val="center"/>
          </w:tcPr>
          <w:p w:rsidR="00000000" w:rsidDel="00000000" w:rsidP="00000000" w:rsidRDefault="00000000" w:rsidRPr="00000000" w14:paraId="00000008">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9">
            <w:pPr>
              <w:spacing w:after="120" w:before="120" w:line="240" w:lineRule="auto"/>
              <w:jc w:val="center"/>
              <w:rPr/>
            </w:pPr>
            <w:r w:rsidDel="00000000" w:rsidR="00000000" w:rsidRPr="00000000">
              <w:rPr>
                <w:b w:val="1"/>
                <w:rtl w:val="0"/>
              </w:rPr>
              <w:t xml:space="preserve">220501115-01.</w:t>
            </w:r>
            <w:r w:rsidDel="00000000" w:rsidR="00000000" w:rsidRPr="00000000">
              <w:rPr>
                <w:rtl w:val="0"/>
              </w:rPr>
              <w:t xml:space="preserve"> Organizar la información a gestionar de acuerdo con técnicas de análisis.</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0D">
            <w:pPr>
              <w:spacing w:after="120" w:before="120" w:line="240" w:lineRule="auto"/>
              <w:jc w:val="center"/>
              <w:rPr/>
            </w:pPr>
            <w:r w:rsidDel="00000000" w:rsidR="00000000" w:rsidRPr="00000000">
              <w:rPr>
                <w:rtl w:val="0"/>
              </w:rPr>
              <w:t xml:space="preserve">04</w:t>
            </w:r>
          </w:p>
        </w:tc>
      </w:tr>
      <w:tr>
        <w:trPr>
          <w:cantSplit w:val="0"/>
          <w:trHeight w:val="340" w:hRule="atLeast"/>
          <w:tblHeader w:val="0"/>
        </w:trPr>
        <w:tc>
          <w:tcPr>
            <w:vAlign w:val="center"/>
          </w:tcPr>
          <w:p w:rsidR="00000000" w:rsidDel="00000000" w:rsidP="00000000" w:rsidRDefault="00000000" w:rsidRPr="00000000" w14:paraId="0000000E">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0F">
            <w:pPr>
              <w:spacing w:after="120" w:before="120" w:line="240" w:lineRule="auto"/>
              <w:jc w:val="center"/>
              <w:rPr/>
            </w:pPr>
            <w:r w:rsidDel="00000000" w:rsidR="00000000" w:rsidRPr="00000000">
              <w:rPr>
                <w:i w:val="1"/>
                <w:rtl w:val="0"/>
              </w:rPr>
              <w:t xml:space="preserve">Big Data</w:t>
            </w:r>
            <w:r w:rsidDel="00000000" w:rsidR="00000000" w:rsidRPr="00000000">
              <w:rPr>
                <w:rtl w:val="0"/>
              </w:rPr>
              <w:t xml:space="preserve">: conceptos, técnicas y herramientas</w:t>
            </w:r>
          </w:p>
        </w:tc>
      </w:tr>
      <w:tr>
        <w:trPr>
          <w:cantSplit w:val="0"/>
          <w:trHeight w:val="340" w:hRule="atLeast"/>
          <w:tblHeader w:val="0"/>
        </w:trPr>
        <w:tc>
          <w:tcPr>
            <w:vAlign w:val="center"/>
          </w:tcPr>
          <w:p w:rsidR="00000000" w:rsidDel="00000000" w:rsidP="00000000" w:rsidRDefault="00000000" w:rsidRPr="00000000" w14:paraId="00000010">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1">
            <w:pPr>
              <w:spacing w:after="120" w:before="120" w:line="240" w:lineRule="auto"/>
              <w:jc w:val="center"/>
              <w:rPr/>
            </w:pPr>
            <w:r w:rsidDel="00000000" w:rsidR="00000000" w:rsidRPr="00000000">
              <w:rPr>
                <w:rtl w:val="0"/>
              </w:rPr>
              <w:t xml:space="preserve">Este componente ofrece una introducción al mundo del </w:t>
            </w:r>
            <w:r w:rsidDel="00000000" w:rsidR="00000000" w:rsidRPr="00000000">
              <w:rPr>
                <w:i w:val="1"/>
                <w:rtl w:val="0"/>
              </w:rPr>
              <w:t xml:space="preserve">Big Data</w:t>
            </w:r>
            <w:r w:rsidDel="00000000" w:rsidR="00000000" w:rsidRPr="00000000">
              <w:rPr>
                <w:rtl w:val="0"/>
              </w:rPr>
              <w:t xml:space="preserve">, abarcando desde los fundamentos de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programación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hasta técnicas de análisis. Explora lenguajes como R y Python, analítica de datos, bases de datos relacionales y NoSQL, y herramientas informáticas esenciales. Dirigido a principiantes y técnicos, proporciona una fuente inicial en conceptos, métodos y aplicaciones prácticas del </w:t>
            </w:r>
            <w:r w:rsidDel="00000000" w:rsidR="00000000" w:rsidRPr="00000000">
              <w:rPr>
                <w:i w:val="1"/>
                <w:rtl w:val="0"/>
              </w:rPr>
              <w:t xml:space="preserve">Big Data</w:t>
            </w:r>
            <w:r w:rsidDel="00000000" w:rsidR="00000000" w:rsidRPr="00000000">
              <w:rPr>
                <w:rtl w:val="0"/>
              </w:rPr>
              <w:t xml:space="preserve">.</w:t>
            </w:r>
          </w:p>
        </w:tc>
      </w:tr>
      <w:tr>
        <w:trPr>
          <w:cantSplit w:val="0"/>
          <w:trHeight w:val="340" w:hRule="atLeast"/>
          <w:tblHeader w:val="0"/>
        </w:trPr>
        <w:tc>
          <w:tcPr>
            <w:vAlign w:val="center"/>
          </w:tcPr>
          <w:p w:rsidR="00000000" w:rsidDel="00000000" w:rsidP="00000000" w:rsidRDefault="00000000" w:rsidRPr="00000000" w14:paraId="00000012">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3">
            <w:pPr>
              <w:spacing w:after="120" w:before="120" w:line="240" w:lineRule="auto"/>
              <w:jc w:val="center"/>
              <w:rPr/>
            </w:pPr>
            <w:r w:rsidDel="00000000" w:rsidR="00000000" w:rsidRPr="00000000">
              <w:rPr>
                <w:rtl w:val="0"/>
              </w:rPr>
              <w:t xml:space="preserve">Analítica de datos, </w:t>
            </w:r>
            <w:r w:rsidDel="00000000" w:rsidR="00000000" w:rsidRPr="00000000">
              <w:rPr>
                <w:i w:val="1"/>
                <w:rtl w:val="0"/>
              </w:rPr>
              <w:t xml:space="preserve">machine learning</w:t>
            </w:r>
            <w:r w:rsidDel="00000000" w:rsidR="00000000" w:rsidRPr="00000000">
              <w:rPr>
                <w:rtl w:val="0"/>
              </w:rPr>
              <w:t xml:space="preserve">, bases de datos NoSQL, visualización de datos, ETL (</w:t>
            </w:r>
            <w:r w:rsidDel="00000000" w:rsidR="00000000" w:rsidRPr="00000000">
              <w:rPr>
                <w:i w:val="1"/>
                <w:rtl w:val="0"/>
              </w:rPr>
              <w:t xml:space="preserve">Extract</w:t>
            </w:r>
            <w:r w:rsidDel="00000000" w:rsidR="00000000" w:rsidRPr="00000000">
              <w:rPr>
                <w:rtl w:val="0"/>
              </w:rPr>
              <w:t xml:space="preserve">, </w:t>
            </w:r>
            <w:r w:rsidDel="00000000" w:rsidR="00000000" w:rsidRPr="00000000">
              <w:rPr>
                <w:i w:val="1"/>
                <w:rtl w:val="0"/>
              </w:rPr>
              <w:t xml:space="preserve">Transform</w:t>
            </w:r>
            <w:r w:rsidDel="00000000" w:rsidR="00000000" w:rsidRPr="00000000">
              <w:rPr>
                <w:rtl w:val="0"/>
              </w:rPr>
              <w:t xml:space="preserve">, </w:t>
            </w:r>
            <w:r w:rsidDel="00000000" w:rsidR="00000000" w:rsidRPr="00000000">
              <w:rPr>
                <w:i w:val="1"/>
                <w:rtl w:val="0"/>
              </w:rPr>
              <w:t xml:space="preserve">Load</w:t>
            </w:r>
            <w:r w:rsidDel="00000000" w:rsidR="00000000" w:rsidRPr="00000000">
              <w:rPr>
                <w:rtl w:val="0"/>
              </w:rPr>
              <w:t xml:space="preserve">).</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7">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8">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9">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line="278.00000000000006" w:lineRule="auto"/>
        <w:jc w:val="left"/>
        <w:rPr>
          <w:b w:val="1"/>
          <w:color w:val="000000"/>
        </w:rPr>
      </w:pPr>
      <w:r w:rsidDel="00000000" w:rsidR="00000000" w:rsidRPr="00000000">
        <w:rPr>
          <w:rtl w:val="0"/>
        </w:rPr>
      </w:r>
    </w:p>
    <w:p w:rsidR="00000000" w:rsidDel="00000000" w:rsidP="00000000" w:rsidRDefault="00000000" w:rsidRPr="00000000" w14:paraId="0000001C">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al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y características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Importancia en el mundo actual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Procesos asociados al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de programación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 de algoritmo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Variables y tipos de datos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Operadores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Estructuras de control de flujo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Arreglos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hyperlink>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Ficheros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hyperlink>
          <w:hyperlink w:anchor="_heading=h.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de Programación para analítica de datos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a R y Python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Antecedentes y evolución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Entornos de desarrollo integrado (IDE)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Sintaxis y estructura general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hyperlink>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Estándares de código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Aplicaciones en analítica de datos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hyperlink>
          <w:hyperlink w:anchor="_heading=h.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Generación de reportes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Analítica de datos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y conceptos básicos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heading=h.1pxezw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análisis de datos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heading=h.49x2ik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Procesos en la analítica de datos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heading=h.2p2csr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Bases de Datos y SQL</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147n2z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bases de datos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3o7al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Sentencias SQL fundamentales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heading=h.23ckvv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Procesos ETL (Extracción, Transformación y Carga)</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hyperlink>
          <w:hyperlink w:anchor="_heading=h.ihv63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Optimización de bases de datos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heading=h.32hioq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informáticas para analítica de datos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hyperlink>
          <w:hyperlink w:anchor="_heading=h.1hmsyy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Instalación y configuración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hyperlink>
          <w:hyperlink w:anchor="_heading=h.41mghm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Clasificación y conversión de datos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w:t>
            </w:r>
          </w:hyperlink>
          <w:hyperlink w:anchor="_heading=h.2grqru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Transformación y ordenamiento</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w:t>
            </w:r>
          </w:hyperlink>
          <w:hyperlink w:anchor="_heading=h.vx122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Importación y exportación de datos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6.5</w:t>
            </w:r>
          </w:hyperlink>
          <w:hyperlink w:anchor="_heading=h.3fwokq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expresiones regulares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hyperlink>
          <w:hyperlink w:anchor="_heading=h.4f1mdl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funciones avanzadas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w:t>
            </w:r>
          </w:hyperlink>
          <w:hyperlink w:anchor="_heading=h.2u6wnt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Limpieza basada en similitudes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6.8</w:t>
            </w:r>
          </w:hyperlink>
          <w:hyperlink w:anchor="_heading=h.19c6y1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comercial vs.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libre</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heading=h.3tbugp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 y perspectivas futuras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hyperlink>
          <w:hyperlink w:anchor="_heading=h.28h4qw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Reflexiones finales y perspectivas futuras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heading=h.nmf14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heading=h.37m2js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hyperlink>
          <w:hyperlink w:anchor="_heading=h.1mrcu0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46r0co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 </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sdt>
        <w:sdtPr>
          <w:tag w:val="goog_rdk_2"/>
        </w:sdtPr>
        <w:sdtContent>
          <w:commentRangeStart w:id="2"/>
        </w:sdtContent>
      </w:sdt>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w:t>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era digital, los datos se han convertido en el nuevo oro. Cada día, se generan</w:t>
      </w:r>
      <w:sdt>
        <w:sdtPr>
          <w:tag w:val="goog_rdk_4"/>
        </w:sdtPr>
        <w:sdtContent>
          <w:commentRangeStart w:id="4"/>
        </w:sdtContent>
      </w:sdt>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se consumen cantidades asombrosas de información, desde las interacciones en redes sociales hasta las transacciones financieras y los registros médicos. Este diluvio de datos ha dado lugar al fenómeno conocido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campo que promete revolucionar la forma en que se entienden y se toman decisiones en prácticamente todos los aspectos de la vida.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Pero ¿qué es exactamente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por qué es tan importante? Este componente formativo le acercará al fascinante mundo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explorando cómo las organizaciones y los individuos pueden aprovechar esta avalancha de información para obtener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valiosos, mejorar la eficiencia y resolver problemas complejos. Desde predicciones meteorológicas más </w:t>
      </w:r>
      <w:sdt>
        <w:sdtPr>
          <w:tag w:val="goog_rdk_6"/>
        </w:sdtPr>
        <w:sdtContent>
          <w:commentRangeStart w:id="6"/>
        </w:sdtContent>
      </w:sdt>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precisas </w:t>
      </w:r>
      <w:commentRangeEnd w:id="6"/>
      <w:r w:rsidDel="00000000" w:rsidR="00000000" w:rsidRPr="00000000">
        <w:commentReference w:id="6"/>
      </w: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hasta tratamientos médicos personalizados,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 transformando industrias enteras y abriendo nuevas posibilidades.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 largo de estas páginas, le guiaremos a través de los conceptos fundamentales, las técnicas y las herramientas esenciales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Utilizando ejemplos y códigos, se descubrirá cómo los datos masivos están dando forma al futuro y cómo se puede ser parte de esta revolución </w:t>
      </w:r>
      <w:sdt>
        <w:sdtPr>
          <w:tag w:val="goog_rdk_8"/>
        </w:sdtPr>
        <w:sdtContent>
          <w:commentRangeStart w:id="8"/>
        </w:sdtContent>
      </w:sdt>
      <w:sdt>
        <w:sdtPr>
          <w:tag w:val="goog_rdk_9"/>
        </w:sdtPr>
        <w:sdtContent>
          <w:commentRangeStart w:id="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tecnológica.</w:t>
      </w:r>
      <w:commentRangeEnd w:id="8"/>
      <w:r w:rsidDel="00000000" w:rsidR="00000000" w:rsidRPr="00000000">
        <w:commentReference w:id="8"/>
      </w:r>
      <w:commentRangeEnd w:id="9"/>
      <w:r w:rsidDel="00000000" w:rsidR="00000000" w:rsidRPr="00000000">
        <w:commentReference w:id="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 invitamos a ver el siguiente video de apertura al presente componente!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1">
            <w:pPr>
              <w:spacing w:after="120" w:before="120" w:lineRule="auto"/>
              <w:jc w:val="center"/>
              <w:rPr/>
            </w:pPr>
            <w:r w:rsidDel="00000000" w:rsidR="00000000" w:rsidRPr="00000000">
              <w:rPr>
                <w:rtl w:val="0"/>
              </w:rPr>
              <w:t xml:space="preserve">DI_ Guion_Introduccion_Video_CF04_ 22</w:t>
            </w:r>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8</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117</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b w:val="1"/>
          <w:i w:val="1"/>
          <w:rtl w:val="0"/>
        </w:rPr>
        <w:t xml:space="preserve">Big Data</w:t>
      </w:r>
      <w:r w:rsidDel="00000000" w:rsidR="00000000" w:rsidRPr="00000000">
        <w:rPr>
          <w:b w:val="1"/>
          <w:rtl w:val="0"/>
        </w:rPr>
        <w:t xml:space="preserve">: conceptos, técnicas y herramientas</w:t>
      </w:r>
    </w:p>
    <w:p w:rsidR="00000000" w:rsidDel="00000000" w:rsidP="00000000" w:rsidRDefault="00000000" w:rsidRPr="00000000" w14:paraId="00000057">
      <w:pPr>
        <w:pStyle w:val="Heading1"/>
        <w:numPr>
          <w:ilvl w:val="0"/>
          <w:numId w:val="1"/>
        </w:numPr>
        <w:ind w:left="432" w:hanging="432"/>
        <w:rPr/>
      </w:pPr>
      <w:bookmarkStart w:colFirst="0" w:colLast="0" w:name="_heading=h.gjdgxs" w:id="0"/>
      <w:bookmarkEnd w:id="0"/>
      <w:r w:rsidDel="00000000" w:rsidR="00000000" w:rsidRPr="00000000">
        <w:rPr>
          <w:rtl w:val="0"/>
        </w:rPr>
        <w:t xml:space="preserve">Introducción al </w:t>
      </w:r>
      <w:r w:rsidDel="00000000" w:rsidR="00000000" w:rsidRPr="00000000">
        <w:rPr>
          <w:i w:val="1"/>
          <w:rtl w:val="0"/>
        </w:rPr>
        <w:t xml:space="preserve">Big Data</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capítulo inicial, se introduce el concepto fundamental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su papel transformador en la sociedad contemporánea. Se exploran las características distintivas que definen al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conocidas como las «5 V», y se examina cómo este fenómeno está revolucionando la forma en que organizaciones y personas toman decisiones en diversos sectores.</w:t>
      </w:r>
    </w:p>
    <w:p w:rsidR="00000000" w:rsidDel="00000000" w:rsidP="00000000" w:rsidRDefault="00000000" w:rsidRPr="00000000" w14:paraId="00000059">
      <w:pPr>
        <w:pStyle w:val="Heading2"/>
        <w:numPr>
          <w:ilvl w:val="1"/>
          <w:numId w:val="1"/>
        </w:numPr>
        <w:ind w:left="576" w:hanging="576"/>
        <w:rPr/>
      </w:pPr>
      <w:bookmarkStart w:colFirst="0" w:colLast="0" w:name="_heading=h.30j0zll" w:id="1"/>
      <w:bookmarkEnd w:id="1"/>
      <w:r w:rsidDel="00000000" w:rsidR="00000000" w:rsidRPr="00000000">
        <w:rPr>
          <w:rtl w:val="0"/>
        </w:rPr>
        <w:t xml:space="preserve">Definición y características del </w:t>
      </w:r>
      <w:r w:rsidDel="00000000" w:rsidR="00000000" w:rsidRPr="00000000">
        <w:rPr>
          <w:i w:val="1"/>
          <w:rtl w:val="0"/>
        </w:rPr>
        <w:t xml:space="preserve">Big Data</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término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refiere a conjuntos de datos extremadamente grandes y complejos que superan la capacidad de las herramientas de procesamiento de datos tradicionales. Estos conjuntos de datos se caracterizan por lo que se conoce como las «5 V»:</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12"/>
        </w:sdtPr>
        <w:sdtContent>
          <w:commentRangeStart w:id="12"/>
        </w:sdtContent>
      </w:sdt>
      <w:sdt>
        <w:sdtPr>
          <w:tag w:val="goog_rdk_13"/>
        </w:sdtPr>
        <w:sdtContent>
          <w:commentRangeStart w:id="13"/>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Volumen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cantidades </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masivas de datos, que van desde </w:t>
      </w:r>
      <w:sdt>
        <w:sdtPr>
          <w:tag w:val="goog_rdk_14"/>
        </w:sdtPr>
        <w:sdtContent>
          <w:commentRangeStart w:id="14"/>
        </w:sdtContent>
      </w:sdt>
      <w:sdt>
        <w:sdtPr>
          <w:tag w:val="goog_rdk_15"/>
        </w:sdtPr>
        <w:sdtContent>
          <w:commentRangeStart w:id="15"/>
        </w:sdtContent>
      </w:sd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terabytes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hasta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petabytes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más.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Velocidad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rapidez con la que se generan y procesan los datos.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Variedad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diversos tipos de datos estructurados, semiestructurados y no estructurados.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Veracidad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confiabilidad y precisión de los datos.</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capacidad de convertir los datos en información útil para la toma de decisiones.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tabla ilustra las diferencias clave entre el análisis de datos tradicional y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destacando la evolución en la capacidad de procesamiento y gestión de la información. Mientras que el análisis tradicional se enfoca en volúmenes menores de datos estructurados y procesados por lotes,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caracteriza por su capacidad para manejar cantidades masivas de datos de diferentes tipos (estructurados, semiestructurados y no estructurados) en tiempo real. Esta evolución ha impulsado el desarrollo de nuevas tecnologías como Hadoop, Spark y bases de datos NoSQL, que permiten el análisis a gran escala y la extracción de información valiosa para la toma de decisiones.</w:t>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1.Comparación entre el análisis de datos tradicional y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227" w:hRule="atLeast"/>
          <w:tblHeader w:val="0"/>
        </w:trPr>
        <w:tc>
          <w:tcPr>
            <w:shd w:fill="d9d9d9" w:val="clear"/>
            <w:vAlign w:val="center"/>
          </w:tcPr>
          <w:p w:rsidR="00000000" w:rsidDel="00000000" w:rsidP="00000000" w:rsidRDefault="00000000" w:rsidRPr="00000000" w14:paraId="00000062">
            <w:pPr>
              <w:spacing w:after="60" w:before="60" w:line="240" w:lineRule="auto"/>
              <w:jc w:val="center"/>
              <w:rPr>
                <w:b w:val="1"/>
              </w:rPr>
            </w:pPr>
            <w:r w:rsidDel="00000000" w:rsidR="00000000" w:rsidRPr="00000000">
              <w:rPr>
                <w:b w:val="1"/>
                <w:rtl w:val="0"/>
              </w:rPr>
              <w:t xml:space="preserve">Aspecto</w:t>
            </w:r>
          </w:p>
        </w:tc>
        <w:tc>
          <w:tcPr>
            <w:shd w:fill="d9d9d9" w:val="clear"/>
            <w:vAlign w:val="center"/>
          </w:tcPr>
          <w:p w:rsidR="00000000" w:rsidDel="00000000" w:rsidP="00000000" w:rsidRDefault="00000000" w:rsidRPr="00000000" w14:paraId="00000063">
            <w:pPr>
              <w:spacing w:after="60" w:before="60" w:line="240" w:lineRule="auto"/>
              <w:jc w:val="center"/>
              <w:rPr>
                <w:b w:val="1"/>
              </w:rPr>
            </w:pPr>
            <w:r w:rsidDel="00000000" w:rsidR="00000000" w:rsidRPr="00000000">
              <w:rPr>
                <w:b w:val="1"/>
                <w:rtl w:val="0"/>
              </w:rPr>
              <w:t xml:space="preserve">Análisis tradicional</w:t>
            </w:r>
          </w:p>
        </w:tc>
        <w:tc>
          <w:tcPr>
            <w:shd w:fill="d9d9d9" w:val="clear"/>
            <w:vAlign w:val="center"/>
          </w:tcPr>
          <w:p w:rsidR="00000000" w:rsidDel="00000000" w:rsidP="00000000" w:rsidRDefault="00000000" w:rsidRPr="00000000" w14:paraId="00000064">
            <w:pPr>
              <w:spacing w:after="60" w:before="60" w:line="240" w:lineRule="auto"/>
              <w:jc w:val="center"/>
              <w:rPr>
                <w:b w:val="1"/>
                <w:i w:val="1"/>
              </w:rPr>
            </w:pPr>
            <w:r w:rsidDel="00000000" w:rsidR="00000000" w:rsidRPr="00000000">
              <w:rPr>
                <w:b w:val="1"/>
                <w:i w:val="1"/>
                <w:rtl w:val="0"/>
              </w:rPr>
              <w:t xml:space="preserve">Big Data</w:t>
            </w:r>
          </w:p>
        </w:tc>
      </w:tr>
      <w:tr>
        <w:trPr>
          <w:cantSplit w:val="0"/>
          <w:trHeight w:val="227" w:hRule="atLeast"/>
          <w:tblHeader w:val="0"/>
        </w:trPr>
        <w:tc>
          <w:tcPr>
            <w:shd w:fill="d9d9d9" w:val="clear"/>
            <w:vAlign w:val="center"/>
          </w:tcPr>
          <w:p w:rsidR="00000000" w:rsidDel="00000000" w:rsidP="00000000" w:rsidRDefault="00000000" w:rsidRPr="00000000" w14:paraId="00000065">
            <w:pPr>
              <w:spacing w:after="60" w:before="60" w:line="240" w:lineRule="auto"/>
              <w:jc w:val="center"/>
              <w:rPr/>
            </w:pPr>
            <w:r w:rsidDel="00000000" w:rsidR="00000000" w:rsidRPr="00000000">
              <w:rPr>
                <w:rtl w:val="0"/>
              </w:rPr>
              <w:t xml:space="preserve">Volumen de datos</w:t>
            </w:r>
          </w:p>
        </w:tc>
        <w:tc>
          <w:tcPr>
            <w:shd w:fill="auto" w:val="clear"/>
            <w:vAlign w:val="center"/>
          </w:tcPr>
          <w:p w:rsidR="00000000" w:rsidDel="00000000" w:rsidP="00000000" w:rsidRDefault="00000000" w:rsidRPr="00000000" w14:paraId="00000066">
            <w:pPr>
              <w:spacing w:after="60" w:before="60" w:line="240" w:lineRule="auto"/>
              <w:jc w:val="center"/>
              <w:rPr/>
            </w:pPr>
            <w:r w:rsidDel="00000000" w:rsidR="00000000" w:rsidRPr="00000000">
              <w:rPr>
                <w:rtl w:val="0"/>
              </w:rPr>
              <w:t xml:space="preserve">Gigabytes</w:t>
            </w:r>
          </w:p>
        </w:tc>
        <w:tc>
          <w:tcPr>
            <w:shd w:fill="auto" w:val="clear"/>
            <w:vAlign w:val="center"/>
          </w:tcPr>
          <w:p w:rsidR="00000000" w:rsidDel="00000000" w:rsidP="00000000" w:rsidRDefault="00000000" w:rsidRPr="00000000" w14:paraId="00000067">
            <w:pPr>
              <w:spacing w:after="60" w:before="60" w:line="240" w:lineRule="auto"/>
              <w:jc w:val="center"/>
              <w:rPr/>
            </w:pPr>
            <w:r w:rsidDel="00000000" w:rsidR="00000000" w:rsidRPr="00000000">
              <w:rPr>
                <w:i w:val="1"/>
                <w:rtl w:val="0"/>
              </w:rPr>
              <w:t xml:space="preserve">Terabytes</w:t>
            </w:r>
            <w:r w:rsidDel="00000000" w:rsidR="00000000" w:rsidRPr="00000000">
              <w:rPr>
                <w:rtl w:val="0"/>
              </w:rPr>
              <w:t xml:space="preserve"> a </w:t>
            </w:r>
            <w:r w:rsidDel="00000000" w:rsidR="00000000" w:rsidRPr="00000000">
              <w:rPr>
                <w:i w:val="1"/>
                <w:rtl w:val="0"/>
              </w:rPr>
              <w:t xml:space="preserve">Petabytes</w:t>
            </w:r>
            <w:r w:rsidDel="00000000" w:rsidR="00000000" w:rsidRPr="00000000">
              <w:rPr>
                <w:rtl w:val="0"/>
              </w:rPr>
            </w:r>
          </w:p>
        </w:tc>
      </w:tr>
      <w:tr>
        <w:trPr>
          <w:cantSplit w:val="0"/>
          <w:trHeight w:val="227" w:hRule="atLeast"/>
          <w:tblHeader w:val="0"/>
        </w:trPr>
        <w:tc>
          <w:tcPr>
            <w:shd w:fill="d9d9d9" w:val="clear"/>
            <w:vAlign w:val="center"/>
          </w:tcPr>
          <w:p w:rsidR="00000000" w:rsidDel="00000000" w:rsidP="00000000" w:rsidRDefault="00000000" w:rsidRPr="00000000" w14:paraId="00000068">
            <w:pPr>
              <w:spacing w:after="60" w:before="60" w:line="240" w:lineRule="auto"/>
              <w:jc w:val="center"/>
              <w:rPr/>
            </w:pPr>
            <w:r w:rsidDel="00000000" w:rsidR="00000000" w:rsidRPr="00000000">
              <w:rPr>
                <w:rtl w:val="0"/>
              </w:rPr>
              <w:t xml:space="preserve">Velocidad de procesamiento</w:t>
            </w:r>
          </w:p>
        </w:tc>
        <w:tc>
          <w:tcPr>
            <w:shd w:fill="auto" w:val="clear"/>
            <w:vAlign w:val="center"/>
          </w:tcPr>
          <w:p w:rsidR="00000000" w:rsidDel="00000000" w:rsidP="00000000" w:rsidRDefault="00000000" w:rsidRPr="00000000" w14:paraId="00000069">
            <w:pPr>
              <w:spacing w:after="60" w:before="60" w:line="240" w:lineRule="auto"/>
              <w:jc w:val="center"/>
              <w:rPr/>
            </w:pPr>
            <w:r w:rsidDel="00000000" w:rsidR="00000000" w:rsidRPr="00000000">
              <w:rPr>
                <w:rtl w:val="0"/>
              </w:rPr>
              <w:t xml:space="preserve">Por lotes (</w:t>
            </w:r>
            <w:r w:rsidDel="00000000" w:rsidR="00000000" w:rsidRPr="00000000">
              <w:rPr>
                <w:i w:val="1"/>
                <w:rtl w:val="0"/>
              </w:rPr>
              <w:t xml:space="preserve">batch</w:t>
            </w:r>
            <w:r w:rsidDel="00000000" w:rsidR="00000000" w:rsidRPr="00000000">
              <w:rPr>
                <w:rtl w:val="0"/>
              </w:rPr>
              <w:t xml:space="preserve">)</w:t>
            </w:r>
          </w:p>
        </w:tc>
        <w:tc>
          <w:tcPr>
            <w:shd w:fill="auto" w:val="clear"/>
            <w:vAlign w:val="center"/>
          </w:tcPr>
          <w:p w:rsidR="00000000" w:rsidDel="00000000" w:rsidP="00000000" w:rsidRDefault="00000000" w:rsidRPr="00000000" w14:paraId="0000006A">
            <w:pPr>
              <w:spacing w:after="60" w:before="60" w:line="240" w:lineRule="auto"/>
              <w:jc w:val="center"/>
              <w:rPr/>
            </w:pPr>
            <w:r w:rsidDel="00000000" w:rsidR="00000000" w:rsidRPr="00000000">
              <w:rPr>
                <w:rtl w:val="0"/>
              </w:rPr>
              <w:t xml:space="preserve">En tiempo real</w:t>
            </w:r>
          </w:p>
        </w:tc>
      </w:tr>
      <w:tr>
        <w:trPr>
          <w:cantSplit w:val="0"/>
          <w:trHeight w:val="227" w:hRule="atLeast"/>
          <w:tblHeader w:val="0"/>
        </w:trPr>
        <w:tc>
          <w:tcPr>
            <w:shd w:fill="d9d9d9" w:val="clear"/>
            <w:vAlign w:val="center"/>
          </w:tcPr>
          <w:p w:rsidR="00000000" w:rsidDel="00000000" w:rsidP="00000000" w:rsidRDefault="00000000" w:rsidRPr="00000000" w14:paraId="0000006B">
            <w:pPr>
              <w:spacing w:after="60" w:before="60" w:line="240" w:lineRule="auto"/>
              <w:jc w:val="center"/>
              <w:rPr/>
            </w:pPr>
            <w:r w:rsidDel="00000000" w:rsidR="00000000" w:rsidRPr="00000000">
              <w:rPr>
                <w:rtl w:val="0"/>
              </w:rPr>
              <w:t xml:space="preserve">Tipos de datos</w:t>
            </w:r>
          </w:p>
        </w:tc>
        <w:tc>
          <w:tcPr>
            <w:vAlign w:val="center"/>
          </w:tcPr>
          <w:p w:rsidR="00000000" w:rsidDel="00000000" w:rsidP="00000000" w:rsidRDefault="00000000" w:rsidRPr="00000000" w14:paraId="0000006C">
            <w:pPr>
              <w:spacing w:after="60" w:before="60" w:line="240" w:lineRule="auto"/>
              <w:jc w:val="center"/>
              <w:rPr/>
            </w:pPr>
            <w:r w:rsidDel="00000000" w:rsidR="00000000" w:rsidRPr="00000000">
              <w:rPr>
                <w:rtl w:val="0"/>
              </w:rPr>
              <w:t xml:space="preserve">Principalmente estructurados</w:t>
            </w:r>
          </w:p>
        </w:tc>
        <w:tc>
          <w:tcPr>
            <w:vAlign w:val="center"/>
          </w:tcPr>
          <w:p w:rsidR="00000000" w:rsidDel="00000000" w:rsidP="00000000" w:rsidRDefault="00000000" w:rsidRPr="00000000" w14:paraId="0000006D">
            <w:pPr>
              <w:spacing w:after="60" w:before="60" w:line="240" w:lineRule="auto"/>
              <w:jc w:val="center"/>
              <w:rPr/>
            </w:pPr>
            <w:r w:rsidDel="00000000" w:rsidR="00000000" w:rsidRPr="00000000">
              <w:rPr>
                <w:rtl w:val="0"/>
              </w:rPr>
              <w:t xml:space="preserve">Estructurados, semiestructurados y no estructurados</w:t>
            </w:r>
          </w:p>
        </w:tc>
      </w:tr>
      <w:tr>
        <w:trPr>
          <w:cantSplit w:val="0"/>
          <w:trHeight w:val="227" w:hRule="atLeast"/>
          <w:tblHeader w:val="0"/>
        </w:trPr>
        <w:tc>
          <w:tcPr>
            <w:shd w:fill="d9d9d9" w:val="clear"/>
            <w:vAlign w:val="center"/>
          </w:tcPr>
          <w:p w:rsidR="00000000" w:rsidDel="00000000" w:rsidP="00000000" w:rsidRDefault="00000000" w:rsidRPr="00000000" w14:paraId="0000006E">
            <w:pPr>
              <w:spacing w:after="60" w:before="60" w:line="240" w:lineRule="auto"/>
              <w:jc w:val="center"/>
              <w:rPr/>
            </w:pPr>
            <w:r w:rsidDel="00000000" w:rsidR="00000000" w:rsidRPr="00000000">
              <w:rPr>
                <w:rtl w:val="0"/>
              </w:rPr>
              <w:t xml:space="preserve">Escalabilidad</w:t>
            </w:r>
          </w:p>
        </w:tc>
        <w:tc>
          <w:tcPr>
            <w:vAlign w:val="center"/>
          </w:tcPr>
          <w:p w:rsidR="00000000" w:rsidDel="00000000" w:rsidP="00000000" w:rsidRDefault="00000000" w:rsidRPr="00000000" w14:paraId="0000006F">
            <w:pPr>
              <w:spacing w:after="60" w:before="60" w:line="240" w:lineRule="auto"/>
              <w:jc w:val="center"/>
              <w:rPr/>
            </w:pPr>
            <w:r w:rsidDel="00000000" w:rsidR="00000000" w:rsidRPr="00000000">
              <w:rPr>
                <w:rtl w:val="0"/>
              </w:rPr>
              <w:t xml:space="preserve">Vertical (mejor hardware)</w:t>
            </w:r>
          </w:p>
        </w:tc>
        <w:tc>
          <w:tcPr>
            <w:vAlign w:val="center"/>
          </w:tcPr>
          <w:p w:rsidR="00000000" w:rsidDel="00000000" w:rsidP="00000000" w:rsidRDefault="00000000" w:rsidRPr="00000000" w14:paraId="00000070">
            <w:pPr>
              <w:spacing w:after="60" w:before="60" w:line="240" w:lineRule="auto"/>
              <w:jc w:val="center"/>
              <w:rPr/>
            </w:pPr>
            <w:r w:rsidDel="00000000" w:rsidR="00000000" w:rsidRPr="00000000">
              <w:rPr>
                <w:rtl w:val="0"/>
              </w:rPr>
              <w:t xml:space="preserve">Horizontal (más nodos)</w:t>
            </w:r>
          </w:p>
        </w:tc>
      </w:tr>
      <w:tr>
        <w:trPr>
          <w:cantSplit w:val="0"/>
          <w:trHeight w:val="227" w:hRule="atLeast"/>
          <w:tblHeader w:val="0"/>
        </w:trPr>
        <w:tc>
          <w:tcPr>
            <w:shd w:fill="d9d9d9" w:val="clear"/>
            <w:vAlign w:val="center"/>
          </w:tcPr>
          <w:p w:rsidR="00000000" w:rsidDel="00000000" w:rsidP="00000000" w:rsidRDefault="00000000" w:rsidRPr="00000000" w14:paraId="00000071">
            <w:pPr>
              <w:spacing w:after="60" w:before="60" w:line="240" w:lineRule="auto"/>
              <w:jc w:val="center"/>
              <w:rPr/>
            </w:pPr>
            <w:r w:rsidDel="00000000" w:rsidR="00000000" w:rsidRPr="00000000">
              <w:rPr>
                <w:rtl w:val="0"/>
              </w:rPr>
              <w:t xml:space="preserve">Tecnología principal</w:t>
            </w:r>
          </w:p>
        </w:tc>
        <w:tc>
          <w:tcPr>
            <w:vAlign w:val="center"/>
          </w:tcPr>
          <w:p w:rsidR="00000000" w:rsidDel="00000000" w:rsidP="00000000" w:rsidRDefault="00000000" w:rsidRPr="00000000" w14:paraId="00000072">
            <w:pPr>
              <w:spacing w:after="60" w:before="60" w:line="240" w:lineRule="auto"/>
              <w:jc w:val="center"/>
              <w:rPr/>
            </w:pPr>
            <w:r w:rsidDel="00000000" w:rsidR="00000000" w:rsidRPr="00000000">
              <w:rPr>
                <w:rtl w:val="0"/>
              </w:rPr>
              <w:t xml:space="preserve">Bases de datos relacionales</w:t>
            </w:r>
          </w:p>
        </w:tc>
        <w:tc>
          <w:tcPr>
            <w:vAlign w:val="center"/>
          </w:tcPr>
          <w:p w:rsidR="00000000" w:rsidDel="00000000" w:rsidP="00000000" w:rsidRDefault="00000000" w:rsidRPr="00000000" w14:paraId="00000073">
            <w:pPr>
              <w:spacing w:after="60" w:before="60" w:line="240" w:lineRule="auto"/>
              <w:jc w:val="center"/>
              <w:rPr/>
            </w:pPr>
            <w:r w:rsidDel="00000000" w:rsidR="00000000" w:rsidRPr="00000000">
              <w:rPr>
                <w:rtl w:val="0"/>
              </w:rPr>
              <w:t xml:space="preserve">Hadoop, Spark, NoSQL</w:t>
            </w:r>
          </w:p>
        </w:tc>
      </w:tr>
    </w:tbl>
    <w:p w:rsidR="00000000" w:rsidDel="00000000" w:rsidP="00000000" w:rsidRDefault="00000000" w:rsidRPr="00000000" w14:paraId="00000074">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1 se denomina «Comparación entre el análisis de datos tradicional y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presenta entre ellos un paralelo a la luz de aspectos como el volumen de datos, la velocidad de procesamiento, los tipos de datos, la escalabilidad y la tecnología que emplean.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numPr>
          <w:ilvl w:val="1"/>
          <w:numId w:val="1"/>
        </w:numPr>
        <w:ind w:left="576" w:hanging="576"/>
        <w:rPr/>
      </w:pPr>
      <w:bookmarkStart w:colFirst="0" w:colLast="0" w:name="_heading=h.1fob9te" w:id="2"/>
      <w:bookmarkEnd w:id="2"/>
      <w:r w:rsidDel="00000000" w:rsidR="00000000" w:rsidRPr="00000000">
        <w:rPr>
          <w:rtl w:val="0"/>
        </w:rPr>
        <w:t xml:space="preserve">Importancia en el mundo actual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 revolucionado la forma en que las organizaciones toman decisiones y operan en diversos sectores. En el ámbito de los negocios, permite una mejor comprensión del comportamiento del cliente, la optimización de operaciones y el desarrollo de nuevos productos. En el sector salud, facilita la medicina personalizada, la investigación de enfermedades y la mejora de los sistemas de atención médica. A nivel gubernamental,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ayuda en la planificación urbana, la seguridad pública y la prestación de servicios eficientes. Finalmente, en el campo científico, impulsa descubrimientos en áreas como la genómica, la climatología y la física de partículas.</w:t>
      </w:r>
    </w:p>
    <w:p w:rsidR="00000000" w:rsidDel="00000000" w:rsidP="00000000" w:rsidRDefault="00000000" w:rsidRPr="00000000" w14:paraId="00000079">
      <w:pPr>
        <w:pStyle w:val="Heading2"/>
        <w:numPr>
          <w:ilvl w:val="1"/>
          <w:numId w:val="1"/>
        </w:numPr>
        <w:ind w:left="576" w:hanging="576"/>
        <w:rPr/>
      </w:pPr>
      <w:bookmarkStart w:colFirst="0" w:colLast="0" w:name="_heading=h.3znysh7" w:id="3"/>
      <w:bookmarkEnd w:id="3"/>
      <w:r w:rsidDel="00000000" w:rsidR="00000000" w:rsidRPr="00000000">
        <w:rPr>
          <w:rtl w:val="0"/>
        </w:rPr>
        <w:t xml:space="preserve">Procesos asociados al </w:t>
      </w:r>
      <w:r w:rsidDel="00000000" w:rsidR="00000000" w:rsidRPr="00000000">
        <w:rPr>
          <w:i w:val="1"/>
          <w:rtl w:val="0"/>
        </w:rPr>
        <w:t xml:space="preserve">Big Data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manejo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implica varios procesos clave para poder extraer información valiosa de grandes volúmenes de datos.</w:t>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Ecosistema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00000" cy="3780000"/>
                <wp:effectExtent b="0" l="0" r="0" t="0"/>
                <wp:docPr id="1724419324" name=""/>
                <a:graphic>
                  <a:graphicData uri="http://schemas.microsoft.com/office/word/2010/wordprocessingGroup">
                    <wpg:wgp>
                      <wpg:cNvGrpSpPr/>
                      <wpg:grpSpPr>
                        <a:xfrm>
                          <a:off x="0" y="0"/>
                          <a:ext cx="5400000" cy="3780000"/>
                          <a:chOff x="0" y="0"/>
                          <a:chExt cx="5400000" cy="3780000"/>
                        </a:xfrm>
                      </wpg:grpSpPr>
                      <wpg:grpSp>
                        <wpg:cNvGrpSpPr/>
                        <wpg:grpSpPr>
                          <a:xfrm>
                            <a:off x="0" y="0"/>
                            <a:ext cx="5400000" cy="3780000"/>
                            <a:chOff x="0" y="0"/>
                            <a:chExt cx="5400000" cy="3780000"/>
                          </a:xfrm>
                        </wpg:grpSpPr>
                        <wps:wsp>
                          <wps:cNvSpPr/>
                          <wps:cNvPr id="4" name="Shape 4"/>
                          <wps:spPr>
                            <a:xfrm>
                              <a:off x="0" y="0"/>
                              <a:ext cx="5400000" cy="378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79711" y="3240"/>
                              <a:ext cx="1240576" cy="806374"/>
                            </a:xfrm>
                            <a:prstGeom prst="roundRect">
                              <a:avLst>
                                <a:gd fmla="val 16667"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119075" y="42604"/>
                              <a:ext cx="1161848" cy="7276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Recolección</w:t>
                                </w:r>
                              </w:p>
                            </w:txbxContent>
                          </wps:txbx>
                          <wps:bodyPr anchorCtr="0" anchor="ctr" bIns="41900" lIns="41900" spcFirstLastPara="1" rIns="41900" wrap="square" tIns="41900">
                            <a:noAutofit/>
                          </wps:bodyPr>
                        </wps:wsp>
                        <wps:wsp>
                          <wps:cNvSpPr/>
                          <wps:cNvPr id="7" name="Shape 7"/>
                          <wps:spPr>
                            <a:xfrm>
                              <a:off x="1089268" y="406427"/>
                              <a:ext cx="3221462" cy="3221462"/>
                            </a:xfrm>
                            <a:custGeom>
                              <a:rect b="b" l="l" r="r" t="t"/>
                              <a:pathLst>
                                <a:path extrusionOk="0" h="120000" w="120000">
                                  <a:moveTo>
                                    <a:pt x="89294" y="7637"/>
                                  </a:moveTo>
                                  <a:lnTo>
                                    <a:pt x="89294" y="7637"/>
                                  </a:lnTo>
                                  <a:cubicBezTo>
                                    <a:pt x="95461" y="11087"/>
                                    <a:pt x="100970" y="15600"/>
                                    <a:pt x="105567" y="20966"/>
                                  </a:cubicBezTo>
                                </a:path>
                              </a:pathLst>
                            </a:custGeom>
                            <a:noFill/>
                            <a:ln cap="flat" cmpd="sng" w="9525">
                              <a:solidFill>
                                <a:srgbClr val="0B274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611608" y="1116228"/>
                              <a:ext cx="1240576" cy="806374"/>
                            </a:xfrm>
                            <a:prstGeom prst="roundRect">
                              <a:avLst>
                                <a:gd fmla="val 16667"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650972" y="1155592"/>
                              <a:ext cx="1161848" cy="7276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Almacenamiento</w:t>
                                </w:r>
                              </w:p>
                            </w:txbxContent>
                          </wps:txbx>
                          <wps:bodyPr anchorCtr="0" anchor="ctr" bIns="41900" lIns="41900" spcFirstLastPara="1" rIns="41900" wrap="square" tIns="41900">
                            <a:noAutofit/>
                          </wps:bodyPr>
                        </wps:wsp>
                        <wps:wsp>
                          <wps:cNvSpPr/>
                          <wps:cNvPr id="10" name="Shape 10"/>
                          <wps:spPr>
                            <a:xfrm>
                              <a:off x="1089268" y="406427"/>
                              <a:ext cx="3221462" cy="3221462"/>
                            </a:xfrm>
                            <a:custGeom>
                              <a:rect b="b" l="l" r="r" t="t"/>
                              <a:pathLst>
                                <a:path extrusionOk="0" h="120000" w="120000">
                                  <a:moveTo>
                                    <a:pt x="119856" y="64154"/>
                                  </a:moveTo>
                                  <a:cubicBezTo>
                                    <a:pt x="119307" y="72071"/>
                                    <a:pt x="117192" y="79801"/>
                                    <a:pt x="113635" y="86895"/>
                                  </a:cubicBezTo>
                                </a:path>
                              </a:pathLst>
                            </a:custGeom>
                            <a:noFill/>
                            <a:ln cap="flat" cmpd="sng" w="9525">
                              <a:solidFill>
                                <a:srgbClr val="0B274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026476" y="2917080"/>
                              <a:ext cx="1240576" cy="806374"/>
                            </a:xfrm>
                            <a:prstGeom prst="roundRect">
                              <a:avLst>
                                <a:gd fmla="val 16667"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3065840" y="2956444"/>
                              <a:ext cx="1161848" cy="7276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Procesamiento</w:t>
                                </w:r>
                              </w:p>
                            </w:txbxContent>
                          </wps:txbx>
                          <wps:bodyPr anchorCtr="0" anchor="ctr" bIns="41900" lIns="41900" spcFirstLastPara="1" rIns="41900" wrap="square" tIns="41900">
                            <a:noAutofit/>
                          </wps:bodyPr>
                        </wps:wsp>
                        <wps:wsp>
                          <wps:cNvSpPr/>
                          <wps:cNvPr id="13" name="Shape 13"/>
                          <wps:spPr>
                            <a:xfrm>
                              <a:off x="1089268" y="406427"/>
                              <a:ext cx="3221462" cy="3221462"/>
                            </a:xfrm>
                            <a:custGeom>
                              <a:rect b="b" l="l" r="r" t="t"/>
                              <a:pathLst>
                                <a:path extrusionOk="0" h="120000" w="120000">
                                  <a:moveTo>
                                    <a:pt x="67363" y="119547"/>
                                  </a:moveTo>
                                  <a:lnTo>
                                    <a:pt x="67363" y="119547"/>
                                  </a:lnTo>
                                  <a:cubicBezTo>
                                    <a:pt x="62473" y="120152"/>
                                    <a:pt x="57527" y="120152"/>
                                    <a:pt x="52637" y="119547"/>
                                  </a:cubicBezTo>
                                </a:path>
                              </a:pathLst>
                            </a:custGeom>
                            <a:noFill/>
                            <a:ln cap="flat" cmpd="sng" w="9525">
                              <a:solidFill>
                                <a:srgbClr val="0B274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132947" y="2917080"/>
                              <a:ext cx="1240576" cy="806374"/>
                            </a:xfrm>
                            <a:prstGeom prst="roundRect">
                              <a:avLst>
                                <a:gd fmla="val 16667"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172311" y="2956444"/>
                              <a:ext cx="1161848" cy="7276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Análisis</w:t>
                                </w:r>
                              </w:p>
                            </w:txbxContent>
                          </wps:txbx>
                          <wps:bodyPr anchorCtr="0" anchor="ctr" bIns="41900" lIns="41900" spcFirstLastPara="1" rIns="41900" wrap="square" tIns="41900">
                            <a:noAutofit/>
                          </wps:bodyPr>
                        </wps:wsp>
                        <wps:wsp>
                          <wps:cNvSpPr/>
                          <wps:cNvPr id="16" name="Shape 16"/>
                          <wps:spPr>
                            <a:xfrm>
                              <a:off x="1089268" y="406427"/>
                              <a:ext cx="3221462" cy="3221462"/>
                            </a:xfrm>
                            <a:custGeom>
                              <a:rect b="b" l="l" r="r" t="t"/>
                              <a:pathLst>
                                <a:path extrusionOk="0" h="120000" w="120000">
                                  <a:moveTo>
                                    <a:pt x="6365" y="86895"/>
                                  </a:moveTo>
                                  <a:lnTo>
                                    <a:pt x="6365" y="86895"/>
                                  </a:lnTo>
                                  <a:cubicBezTo>
                                    <a:pt x="2808" y="79801"/>
                                    <a:pt x="693" y="72071"/>
                                    <a:pt x="144" y="64154"/>
                                  </a:cubicBezTo>
                                </a:path>
                              </a:pathLst>
                            </a:custGeom>
                            <a:noFill/>
                            <a:ln cap="flat" cmpd="sng" w="9525">
                              <a:solidFill>
                                <a:srgbClr val="0B274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47815" y="1116228"/>
                              <a:ext cx="1240576" cy="806374"/>
                            </a:xfrm>
                            <a:prstGeom prst="roundRect">
                              <a:avLst>
                                <a:gd fmla="val 16667" name="adj"/>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587179" y="1155592"/>
                              <a:ext cx="1161848" cy="7276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Visualización</w:t>
                                </w:r>
                              </w:p>
                            </w:txbxContent>
                          </wps:txbx>
                          <wps:bodyPr anchorCtr="0" anchor="ctr" bIns="41900" lIns="41900" spcFirstLastPara="1" rIns="41900" wrap="square" tIns="41900">
                            <a:noAutofit/>
                          </wps:bodyPr>
                        </wps:wsp>
                        <wps:wsp>
                          <wps:cNvSpPr/>
                          <wps:cNvPr id="19" name="Shape 19"/>
                          <wps:spPr>
                            <a:xfrm>
                              <a:off x="1089268" y="406427"/>
                              <a:ext cx="3221462" cy="3221462"/>
                            </a:xfrm>
                            <a:custGeom>
                              <a:rect b="b" l="l" r="r" t="t"/>
                              <a:pathLst>
                                <a:path extrusionOk="0" h="120000" w="120000">
                                  <a:moveTo>
                                    <a:pt x="14433" y="20966"/>
                                  </a:moveTo>
                                  <a:lnTo>
                                    <a:pt x="14433" y="20966"/>
                                  </a:lnTo>
                                  <a:cubicBezTo>
                                    <a:pt x="19030" y="15599"/>
                                    <a:pt x="24539" y="11087"/>
                                    <a:pt x="30706" y="7637"/>
                                  </a:cubicBezTo>
                                </a:path>
                              </a:pathLst>
                            </a:custGeom>
                            <a:noFill/>
                            <a:ln cap="flat" cmpd="sng" w="9525">
                              <a:solidFill>
                                <a:srgbClr val="0B274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400000" cy="3780000"/>
                <wp:effectExtent b="0" l="0" r="0" t="0"/>
                <wp:docPr id="172441932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400000" cy="37800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1968500</wp:posOffset>
                </wp:positionV>
                <wp:extent cx="1408019" cy="698015"/>
                <wp:effectExtent b="0" l="0" r="0" t="0"/>
                <wp:wrapNone/>
                <wp:docPr id="1724419323" name=""/>
                <a:graphic>
                  <a:graphicData uri="http://schemas.microsoft.com/office/word/2010/wordprocessingShape">
                    <wps:wsp>
                      <wps:cNvSpPr/>
                      <wps:cNvPr id="2" name="Shape 2"/>
                      <wps:spPr>
                        <a:xfrm>
                          <a:off x="4646753" y="3435755"/>
                          <a:ext cx="1398494" cy="688490"/>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1"/>
                                <w:smallCaps w:val="0"/>
                                <w:strike w:val="0"/>
                                <w:color w:val="000000"/>
                                <w:sz w:val="40"/>
                                <w:vertAlign w:val="baseline"/>
                              </w:rPr>
                              <w:t xml:space="preserve">Big Data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1968500</wp:posOffset>
                </wp:positionV>
                <wp:extent cx="1408019" cy="698015"/>
                <wp:effectExtent b="0" l="0" r="0" t="0"/>
                <wp:wrapNone/>
                <wp:docPr id="172441932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408019" cy="698015"/>
                        </a:xfrm>
                        <a:prstGeom prst="rect"/>
                        <a:ln/>
                      </pic:spPr>
                    </pic:pic>
                  </a:graphicData>
                </a:graphic>
              </wp:anchor>
            </w:drawing>
          </mc:Fallback>
        </mc:AlternateContent>
      </w:r>
    </w:p>
    <w:p w:rsidR="00000000" w:rsidDel="00000000" w:rsidP="00000000" w:rsidRDefault="00000000" w:rsidRPr="00000000" w14:paraId="0000007D">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«Ecosistema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presenta un diagrama donde se observan en secuencia los cinco procesos clave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recolección, almacenamiento, procesamiento, análisis y visualización.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primer lugar, la recolección se encarga de capturar datos de diversas fuentes, como sensores, redes sociales, transacciones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etc. Estos datos pueden ser estructurados (como tablas de bases de datos) o no estructurados (como texto, imágenes y videos).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recopilados, los datos deben ser almacenados de forma eficiente. Para </w:t>
      </w:r>
      <w:sdt>
        <w:sdtPr>
          <w:tag w:val="goog_rdk_16"/>
        </w:sdtPr>
        <w:sdtContent>
          <w:commentRangeStart w:id="16"/>
        </w:sdtContent>
      </w:sdt>
      <w:sdt>
        <w:sdtPr>
          <w:tag w:val="goog_rdk_17"/>
        </w:sdtPr>
        <w:sdtContent>
          <w:commentRangeStart w:id="1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ello, </w: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utilizan sistemas distribuidos y bases de datos NoSQL, que permiten manejar grandes volúmenes de información de manera escalable y flexible.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paso es el procesamiento de los datos, que implica la aplicación de técnicas de procesamiento paralelo y distribuido para transformarlos en un formato adecuado para el análisis. Esto puede incluir la limpieza de datos, la transformación de formatos y la agregación de información.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Posteriormente, se realiza el análisis de los datos, empleando técnicas avanzadas como el aprendizaje automático y la inteligencia artificial para identificar patrones, tendencias y anomalías. Este análisis permite obtener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representativos para la toma de decisiones.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los resultados del análisis se presentan mediante visualizaciones gráficas que facilitan la comprensión de la información. Estas visualizaciones pueden incluir gráficos, mapas, dashboards, etc., que permiten comunicar los hallazgos de forma clara y concisa.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Conviene recordar que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 transformado la forma en que se maneja</w:t>
      </w:r>
      <w:sdt>
        <w:sdtPr>
          <w:tag w:val="goog_rdk_18"/>
        </w:sdtPr>
        <w:sdtContent>
          <w:commentRangeStart w:id="18"/>
        </w:sdtContent>
      </w:sdt>
      <w:sdt>
        <w:sdtPr>
          <w:tag w:val="goog_rdk_19"/>
        </w:sdtPr>
        <w:sdtContent>
          <w:commentRangeStart w:id="1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analiza la información en la actualidad, generando nuevas oportunidades y desafíos en múltiples campos de la actividad humana a medida que se avanza en la era digital. La capacidad de aprovechar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manera efectiva se ha convertido en una habilidad clave para profesionales y organizaciones, permitiéndoles extraer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valiosos y útiles de grandes cantidades de datos desestructurados y complejos. Esta habilidad es esencial para tomar decisiones informadas y estratégicas en diversas industrias, como la salud, la educación, las finanzas y el </w:t>
      </w:r>
      <w:sdt>
        <w:sdtPr>
          <w:tag w:val="goog_rdk_20"/>
        </w:sdtPr>
        <w:sdtContent>
          <w:commentRangeStart w:id="20"/>
        </w:sdtContent>
      </w:sdt>
      <w:sdt>
        <w:sdtPr>
          <w:tag w:val="goog_rdk_21"/>
        </w:sdtPr>
        <w:sdtContent>
          <w:commentRangeStart w:id="21"/>
        </w:sdtContent>
      </w:sd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w: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obstante lo anterior, también se plantean desafíos, como la necesidad de contar con expertos/as en análisis de datos y la preocupación por la privacidad y la seguridad de los datos. Por lo tanto, es fundamental que los profesionales y las organizaciones inviertan en el desarrollo de habilidades y tecnologías para aprovechar el potencial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enfrentar los desafíos que plantea. Para aquellos/as que inician en el estudio de los temas relacionados con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recomienda seguir aprendiendo sobre matemáticas, estadística y programación, ya que estas habilidades son fundamentales para el análisis de datos. Además, es importante estar al tanto de las últimas tendencias y herramientas en el campo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tener una mentalidad analítica y curiosa para poder encontrar nuevas posibilidades y miradas sobre los datos.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spacing w:line="278.00000000000006"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rPr/>
      </w:pPr>
      <w:bookmarkStart w:colFirst="0" w:colLast="0" w:name="_heading=h.2et92p0" w:id="4"/>
      <w:bookmarkEnd w:id="4"/>
      <w:r w:rsidDel="00000000" w:rsidR="00000000" w:rsidRPr="00000000">
        <w:rPr>
          <w:rtl w:val="0"/>
        </w:rPr>
        <w:t xml:space="preserve">Fundamentos de programación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programación es el lenguaje que permite la comunicación con los datos. Este capítulo establece las bases fundamentales de la programación, presentando conceptos esenciales como algoritmos, variables y estructuras de control, que son punto de partida para comprender cómo se manipulan y procesan los grandes volúmenes de datos en el contexto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pStyle w:val="Heading2"/>
        <w:numPr>
          <w:ilvl w:val="1"/>
          <w:numId w:val="1"/>
        </w:numPr>
        <w:ind w:left="576" w:hanging="576"/>
        <w:rPr/>
      </w:pPr>
      <w:bookmarkStart w:colFirst="0" w:colLast="0" w:name="_heading=h.tyjcwt" w:id="5"/>
      <w:bookmarkEnd w:id="5"/>
      <w:r w:rsidDel="00000000" w:rsidR="00000000" w:rsidRPr="00000000">
        <w:rPr>
          <w:rtl w:val="0"/>
        </w:rPr>
        <w:t xml:space="preserve">Concepto de algoritmo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algoritmo es una secuencia de pasos lógicos y bien definidos que resuelven un problema específico. En programación, los algoritmos permiten desarrollar soluciones eficientes y estructuradas. Algunas características clave, que pueden ayudar a comprender lo que es un algoritmo, son las siguientes: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Precisión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w:t>
      </w:r>
      <w:sdt>
        <w:sdtPr>
          <w:tag w:val="goog_rdk_22"/>
        </w:sdtPr>
        <w:sdtContent>
          <w:commentRangeStart w:id="22"/>
        </w:sdtContent>
      </w:sdt>
      <w:sdt>
        <w:sdtPr>
          <w:tag w:val="goog_rdk_23"/>
        </w:sdtPr>
        <w:sdtContent>
          <w:commentRangeStart w:id="2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paso debe estar claramente definido.</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Finitud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terminar después de un número finito de pasos.</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 tener cero o más entradas.</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producir al menos un resultado.</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Eficacia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ser lo suficientemente básico como para ser llevado a cabo por una persona usando lápiz y papel.</w:t>
      </w:r>
    </w:p>
    <w:p w:rsidR="00000000" w:rsidDel="00000000" w:rsidP="00000000" w:rsidRDefault="00000000" w:rsidRPr="00000000" w14:paraId="00000092">
      <w:pPr>
        <w:pStyle w:val="Heading2"/>
        <w:numPr>
          <w:ilvl w:val="1"/>
          <w:numId w:val="1"/>
        </w:numPr>
        <w:ind w:left="576" w:hanging="576"/>
        <w:rPr/>
      </w:pPr>
      <w:bookmarkStart w:colFirst="0" w:colLast="0" w:name="_heading=h.3dy6vkm" w:id="6"/>
      <w:bookmarkEnd w:id="6"/>
      <w:r w:rsidDel="00000000" w:rsidR="00000000" w:rsidRPr="00000000">
        <w:rPr>
          <w:rtl w:val="0"/>
        </w:rPr>
        <w:t xml:space="preserve">Variables y tipos de datos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variables son contenedores para almacenar datos en la memoria del computador. Cada variable tiene un tipo de dato asociado que determina qué clase de información puede almacenar. Los siguiente son los tipos de datos más comunes: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 números</w:t>
      </w:r>
      <w:sdt>
        <w:sdtPr>
          <w:tag w:val="goog_rdk_24"/>
        </w:sdtPr>
        <w:sdtContent>
          <w:commentRangeStart w:id="24"/>
        </w:sdtContent>
      </w:sdt>
      <w:sdt>
        <w:sdtPr>
          <w:tag w:val="goog_rdk_25"/>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parte decimal (ej. 1, -5, 100).</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Flotantes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(float): números con parte decimal (ej. 3.14, -0.01, 2.0).</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Cadenas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(string): secuencias de caracteres (ej. "Hola mundo", "OpenAI").</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Booleanos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(bool): valores de verdadero (True) o falso (False).</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colecciones ordenadas de elementos (ej. [1, 2, 3, 4]).</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Diccionarios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colecciones de pares clave-valor (ej. {"nombre": "Juan", "edad": 30}).</w:t>
      </w:r>
    </w:p>
    <w:p w:rsidR="00000000" w:rsidDel="00000000" w:rsidP="00000000" w:rsidRDefault="00000000" w:rsidRPr="00000000" w14:paraId="0000009A">
      <w:pPr>
        <w:pStyle w:val="Heading2"/>
        <w:numPr>
          <w:ilvl w:val="1"/>
          <w:numId w:val="1"/>
        </w:numPr>
        <w:ind w:left="576" w:hanging="576"/>
        <w:rPr/>
      </w:pPr>
      <w:bookmarkStart w:colFirst="0" w:colLast="0" w:name="_heading=h.1t3h5sf" w:id="7"/>
      <w:bookmarkEnd w:id="7"/>
      <w:r w:rsidDel="00000000" w:rsidR="00000000" w:rsidRPr="00000000">
        <w:rPr>
          <w:rtl w:val="0"/>
        </w:rPr>
        <w:t xml:space="preserve">Operadores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operadores son símbolos especiales que realizan acciones específicas sobre uno o más operandos. La Tabla 2 muestra los diferentes tipos que se utilizan comúnmente en la mayoría de los lenguajes de programación. Estos incluyen operadores aritméticos para realizar cálculos matemáticos, operadores de comparación para comparar valores, operadores lógicos para combinar condiciones, operadores de asignación para asignar valores a variables y operadores bit a bit para manipular datos a nivel de bits.</w:t>
      </w:r>
    </w:p>
    <w:p w:rsidR="00000000" w:rsidDel="00000000" w:rsidP="00000000" w:rsidRDefault="00000000" w:rsidRPr="00000000" w14:paraId="0000009C">
      <w:pPr>
        <w:spacing w:line="278.0000000000000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Tipos de operadores en programación</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315" w:hRule="atLeast"/>
          <w:tblHeader w:val="0"/>
        </w:trPr>
        <w:tc>
          <w:tcPr>
            <w:shd w:fill="d9d9d9" w:val="clear"/>
            <w:vAlign w:val="center"/>
          </w:tcPr>
          <w:p w:rsidR="00000000" w:rsidDel="00000000" w:rsidP="00000000" w:rsidRDefault="00000000" w:rsidRPr="00000000" w14:paraId="0000009E">
            <w:pPr>
              <w:spacing w:after="60" w:before="60" w:line="240" w:lineRule="auto"/>
              <w:jc w:val="center"/>
              <w:rPr>
                <w:b w:val="1"/>
              </w:rPr>
            </w:pPr>
            <w:r w:rsidDel="00000000" w:rsidR="00000000" w:rsidRPr="00000000">
              <w:rPr>
                <w:b w:val="1"/>
                <w:rtl w:val="0"/>
              </w:rPr>
              <w:t xml:space="preserve">Tipo de Operador</w:t>
            </w:r>
          </w:p>
        </w:tc>
        <w:tc>
          <w:tcPr>
            <w:shd w:fill="d9d9d9" w:val="clear"/>
            <w:vAlign w:val="center"/>
          </w:tcPr>
          <w:p w:rsidR="00000000" w:rsidDel="00000000" w:rsidP="00000000" w:rsidRDefault="00000000" w:rsidRPr="00000000" w14:paraId="0000009F">
            <w:pPr>
              <w:spacing w:after="60" w:before="60" w:line="240" w:lineRule="auto"/>
              <w:jc w:val="center"/>
              <w:rPr>
                <w:b w:val="1"/>
              </w:rPr>
            </w:pPr>
            <w:r w:rsidDel="00000000" w:rsidR="00000000" w:rsidRPr="00000000">
              <w:rPr>
                <w:b w:val="1"/>
                <w:rtl w:val="0"/>
              </w:rPr>
              <w:t xml:space="preserve">Ejemplos</w:t>
            </w:r>
          </w:p>
        </w:tc>
        <w:tc>
          <w:tcPr>
            <w:shd w:fill="d9d9d9" w:val="clear"/>
            <w:vAlign w:val="center"/>
          </w:tcPr>
          <w:p w:rsidR="00000000" w:rsidDel="00000000" w:rsidP="00000000" w:rsidRDefault="00000000" w:rsidRPr="00000000" w14:paraId="000000A0">
            <w:pPr>
              <w:spacing w:after="60" w:before="60" w:line="240" w:lineRule="auto"/>
              <w:jc w:val="center"/>
              <w:rPr>
                <w:b w:val="1"/>
              </w:rPr>
            </w:pPr>
            <w:r w:rsidDel="00000000" w:rsidR="00000000" w:rsidRPr="00000000">
              <w:rPr>
                <w:b w:val="1"/>
                <w:rtl w:val="0"/>
              </w:rPr>
              <w:t xml:space="preserve">Descripción</w:t>
            </w:r>
          </w:p>
        </w:tc>
      </w:tr>
      <w:tr>
        <w:trPr>
          <w:cantSplit w:val="0"/>
          <w:trHeight w:val="315" w:hRule="atLeast"/>
          <w:tblHeader w:val="0"/>
        </w:trPr>
        <w:tc>
          <w:tcPr>
            <w:shd w:fill="d9d9d9" w:val="clear"/>
            <w:vAlign w:val="center"/>
          </w:tcPr>
          <w:p w:rsidR="00000000" w:rsidDel="00000000" w:rsidP="00000000" w:rsidRDefault="00000000" w:rsidRPr="00000000" w14:paraId="000000A1">
            <w:pPr>
              <w:spacing w:after="60" w:before="60" w:line="240" w:lineRule="auto"/>
              <w:jc w:val="center"/>
              <w:rPr/>
            </w:pPr>
            <w:r w:rsidDel="00000000" w:rsidR="00000000" w:rsidRPr="00000000">
              <w:rPr>
                <w:rtl w:val="0"/>
              </w:rPr>
              <w:t xml:space="preserve">Aritméticos</w:t>
            </w:r>
          </w:p>
        </w:tc>
        <w:tc>
          <w:tcPr>
            <w:vAlign w:val="center"/>
          </w:tcPr>
          <w:p w:rsidR="00000000" w:rsidDel="00000000" w:rsidP="00000000" w:rsidRDefault="00000000" w:rsidRPr="00000000" w14:paraId="000000A2">
            <w:pPr>
              <w:spacing w:after="60" w:before="60" w:line="240" w:lineRule="auto"/>
              <w:jc w:val="center"/>
              <w:rPr/>
            </w:pPr>
            <w:r w:rsidDel="00000000" w:rsidR="00000000" w:rsidRPr="00000000">
              <w:rPr>
                <w:rtl w:val="0"/>
              </w:rPr>
              <w:t xml:space="preserve">+, -, *, /, %</w:t>
            </w:r>
          </w:p>
        </w:tc>
        <w:tc>
          <w:tcPr>
            <w:vAlign w:val="center"/>
          </w:tcPr>
          <w:p w:rsidR="00000000" w:rsidDel="00000000" w:rsidP="00000000" w:rsidRDefault="00000000" w:rsidRPr="00000000" w14:paraId="000000A3">
            <w:pPr>
              <w:spacing w:after="60" w:before="60" w:line="240" w:lineRule="auto"/>
              <w:jc w:val="center"/>
              <w:rPr/>
            </w:pPr>
            <w:r w:rsidDel="00000000" w:rsidR="00000000" w:rsidRPr="00000000">
              <w:rPr>
                <w:rtl w:val="0"/>
              </w:rPr>
              <w:t xml:space="preserve">Realizan operaciones matemáticas básicas</w:t>
            </w:r>
          </w:p>
        </w:tc>
      </w:tr>
      <w:tr>
        <w:trPr>
          <w:cantSplit w:val="0"/>
          <w:trHeight w:val="315" w:hRule="atLeast"/>
          <w:tblHeader w:val="0"/>
        </w:trPr>
        <w:tc>
          <w:tcPr>
            <w:shd w:fill="d9d9d9" w:val="clear"/>
            <w:vAlign w:val="center"/>
          </w:tcPr>
          <w:p w:rsidR="00000000" w:rsidDel="00000000" w:rsidP="00000000" w:rsidRDefault="00000000" w:rsidRPr="00000000" w14:paraId="000000A4">
            <w:pPr>
              <w:spacing w:after="60" w:before="60" w:line="240" w:lineRule="auto"/>
              <w:jc w:val="center"/>
              <w:rPr/>
            </w:pPr>
            <w:r w:rsidDel="00000000" w:rsidR="00000000" w:rsidRPr="00000000">
              <w:rPr>
                <w:rtl w:val="0"/>
              </w:rPr>
              <w:t xml:space="preserve">Comparación</w:t>
            </w:r>
          </w:p>
        </w:tc>
        <w:tc>
          <w:tcPr>
            <w:vAlign w:val="center"/>
          </w:tcPr>
          <w:p w:rsidR="00000000" w:rsidDel="00000000" w:rsidP="00000000" w:rsidRDefault="00000000" w:rsidRPr="00000000" w14:paraId="000000A5">
            <w:pPr>
              <w:spacing w:after="60" w:before="60" w:line="240" w:lineRule="auto"/>
              <w:jc w:val="center"/>
              <w:rPr/>
            </w:pPr>
            <w:r w:rsidDel="00000000" w:rsidR="00000000" w:rsidRPr="00000000">
              <w:rPr>
                <w:rtl w:val="0"/>
              </w:rPr>
              <w:t xml:space="preserve">==, !=, &gt;, &lt;, &gt;=, &lt;=</w:t>
            </w:r>
          </w:p>
        </w:tc>
        <w:tc>
          <w:tcPr>
            <w:vAlign w:val="center"/>
          </w:tcPr>
          <w:p w:rsidR="00000000" w:rsidDel="00000000" w:rsidP="00000000" w:rsidRDefault="00000000" w:rsidRPr="00000000" w14:paraId="000000A6">
            <w:pPr>
              <w:spacing w:after="60" w:before="60" w:line="240" w:lineRule="auto"/>
              <w:jc w:val="center"/>
              <w:rPr/>
            </w:pPr>
            <w:r w:rsidDel="00000000" w:rsidR="00000000" w:rsidRPr="00000000">
              <w:rPr>
                <w:rtl w:val="0"/>
              </w:rPr>
              <w:t xml:space="preserve">Comparan valores y devuelven un booleano</w:t>
            </w:r>
          </w:p>
        </w:tc>
      </w:tr>
      <w:tr>
        <w:trPr>
          <w:cantSplit w:val="0"/>
          <w:trHeight w:val="315" w:hRule="atLeast"/>
          <w:tblHeader w:val="0"/>
        </w:trPr>
        <w:tc>
          <w:tcPr>
            <w:shd w:fill="d9d9d9" w:val="clear"/>
            <w:vAlign w:val="center"/>
          </w:tcPr>
          <w:p w:rsidR="00000000" w:rsidDel="00000000" w:rsidP="00000000" w:rsidRDefault="00000000" w:rsidRPr="00000000" w14:paraId="000000A7">
            <w:pPr>
              <w:spacing w:after="60" w:before="60" w:line="240" w:lineRule="auto"/>
              <w:jc w:val="center"/>
              <w:rPr/>
            </w:pPr>
            <w:r w:rsidDel="00000000" w:rsidR="00000000" w:rsidRPr="00000000">
              <w:rPr>
                <w:rtl w:val="0"/>
              </w:rPr>
              <w:t xml:space="preserve">Lógicos</w:t>
            </w:r>
          </w:p>
        </w:tc>
        <w:tc>
          <w:tcPr>
            <w:vAlign w:val="center"/>
          </w:tcPr>
          <w:p w:rsidR="00000000" w:rsidDel="00000000" w:rsidP="00000000" w:rsidRDefault="00000000" w:rsidRPr="00000000" w14:paraId="000000A8">
            <w:pPr>
              <w:spacing w:after="60" w:before="60" w:line="240" w:lineRule="auto"/>
              <w:jc w:val="center"/>
              <w:rPr/>
            </w:pPr>
            <w:r w:rsidDel="00000000" w:rsidR="00000000" w:rsidRPr="00000000">
              <w:rPr>
                <w:rtl w:val="0"/>
              </w:rPr>
              <w:t xml:space="preserve">and, or, not</w:t>
            </w:r>
          </w:p>
        </w:tc>
        <w:tc>
          <w:tcPr>
            <w:vAlign w:val="center"/>
          </w:tcPr>
          <w:p w:rsidR="00000000" w:rsidDel="00000000" w:rsidP="00000000" w:rsidRDefault="00000000" w:rsidRPr="00000000" w14:paraId="000000A9">
            <w:pPr>
              <w:spacing w:after="60" w:before="60" w:line="240" w:lineRule="auto"/>
              <w:jc w:val="center"/>
              <w:rPr/>
            </w:pPr>
            <w:r w:rsidDel="00000000" w:rsidR="00000000" w:rsidRPr="00000000">
              <w:rPr>
                <w:rtl w:val="0"/>
              </w:rPr>
              <w:t xml:space="preserve">Combinan condiciones booleanas</w:t>
            </w:r>
          </w:p>
        </w:tc>
      </w:tr>
      <w:tr>
        <w:trPr>
          <w:cantSplit w:val="0"/>
          <w:trHeight w:val="315" w:hRule="atLeast"/>
          <w:tblHeader w:val="0"/>
        </w:trPr>
        <w:tc>
          <w:tcPr>
            <w:shd w:fill="d9d9d9" w:val="clear"/>
            <w:vAlign w:val="center"/>
          </w:tcPr>
          <w:p w:rsidR="00000000" w:rsidDel="00000000" w:rsidP="00000000" w:rsidRDefault="00000000" w:rsidRPr="00000000" w14:paraId="000000AA">
            <w:pPr>
              <w:spacing w:after="60" w:before="60" w:line="240" w:lineRule="auto"/>
              <w:jc w:val="center"/>
              <w:rPr/>
            </w:pPr>
            <w:r w:rsidDel="00000000" w:rsidR="00000000" w:rsidRPr="00000000">
              <w:rPr>
                <w:rtl w:val="0"/>
              </w:rPr>
              <w:t xml:space="preserve">Asignación</w:t>
            </w:r>
          </w:p>
        </w:tc>
        <w:tc>
          <w:tcPr>
            <w:vAlign w:val="center"/>
          </w:tcPr>
          <w:p w:rsidR="00000000" w:rsidDel="00000000" w:rsidP="00000000" w:rsidRDefault="00000000" w:rsidRPr="00000000" w14:paraId="000000AB">
            <w:pPr>
              <w:spacing w:after="60" w:before="60" w:line="240" w:lineRule="auto"/>
              <w:jc w:val="center"/>
              <w:rPr/>
            </w:pPr>
            <w:r w:rsidDel="00000000" w:rsidR="00000000" w:rsidRPr="00000000">
              <w:rPr>
                <w:rtl w:val="0"/>
              </w:rPr>
              <w:t xml:space="preserve">=, +=, -=, *=, /=</w:t>
            </w:r>
          </w:p>
        </w:tc>
        <w:tc>
          <w:tcPr>
            <w:vAlign w:val="center"/>
          </w:tcPr>
          <w:p w:rsidR="00000000" w:rsidDel="00000000" w:rsidP="00000000" w:rsidRDefault="00000000" w:rsidRPr="00000000" w14:paraId="000000AC">
            <w:pPr>
              <w:spacing w:after="60" w:before="60" w:line="240" w:lineRule="auto"/>
              <w:jc w:val="center"/>
              <w:rPr/>
            </w:pPr>
            <w:r w:rsidDel="00000000" w:rsidR="00000000" w:rsidRPr="00000000">
              <w:rPr>
                <w:rtl w:val="0"/>
              </w:rPr>
              <w:t xml:space="preserve">Asignan valores a variables</w:t>
            </w:r>
          </w:p>
        </w:tc>
      </w:tr>
      <w:tr>
        <w:trPr>
          <w:cantSplit w:val="0"/>
          <w:trHeight w:val="315" w:hRule="atLeast"/>
          <w:tblHeader w:val="0"/>
        </w:trPr>
        <w:tc>
          <w:tcPr>
            <w:shd w:fill="d9d9d9" w:val="clear"/>
            <w:vAlign w:val="center"/>
          </w:tcPr>
          <w:p w:rsidR="00000000" w:rsidDel="00000000" w:rsidP="00000000" w:rsidRDefault="00000000" w:rsidRPr="00000000" w14:paraId="000000AD">
            <w:pPr>
              <w:spacing w:after="60" w:before="60" w:line="240" w:lineRule="auto"/>
              <w:jc w:val="center"/>
              <w:rPr/>
            </w:pPr>
            <w:r w:rsidDel="00000000" w:rsidR="00000000" w:rsidRPr="00000000">
              <w:rPr>
                <w:rtl w:val="0"/>
              </w:rPr>
              <w:t xml:space="preserve">Bit a bit</w:t>
            </w:r>
          </w:p>
        </w:tc>
        <w:tc>
          <w:tcPr>
            <w:vAlign w:val="center"/>
          </w:tcPr>
          <w:p w:rsidR="00000000" w:rsidDel="00000000" w:rsidP="00000000" w:rsidRDefault="00000000" w:rsidRPr="00000000" w14:paraId="000000AE">
            <w:pPr>
              <w:spacing w:after="60" w:before="60" w:line="240" w:lineRule="auto"/>
              <w:jc w:val="center"/>
              <w:rPr/>
            </w:pPr>
            <w:r w:rsidDel="00000000" w:rsidR="00000000" w:rsidRPr="00000000">
              <w:rPr>
                <w:rtl w:val="0"/>
              </w:rPr>
              <w:t xml:space="preserve">&amp;, \</w:t>
            </w:r>
          </w:p>
        </w:tc>
        <w:tc>
          <w:tcPr>
            <w:vAlign w:val="center"/>
          </w:tcPr>
          <w:p w:rsidR="00000000" w:rsidDel="00000000" w:rsidP="00000000" w:rsidRDefault="00000000" w:rsidRPr="00000000" w14:paraId="000000AF">
            <w:pPr>
              <w:spacing w:after="60" w:before="60" w:line="240" w:lineRule="auto"/>
              <w:jc w:val="center"/>
              <w:rPr/>
            </w:pPr>
            <w:r w:rsidDel="00000000" w:rsidR="00000000" w:rsidRPr="00000000">
              <w:rPr>
                <w:rtl w:val="0"/>
              </w:rPr>
              <w:t xml:space="preserve">, ^, ~, &lt;&lt;, &gt;&gt;</w:t>
            </w:r>
          </w:p>
        </w:tc>
      </w:tr>
    </w:tbl>
    <w:p w:rsidR="00000000" w:rsidDel="00000000" w:rsidP="00000000" w:rsidRDefault="00000000" w:rsidRPr="00000000" w14:paraId="000000B0">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B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2 se denomina «Tipos de operadores en programación» y presenta una breve descripción y ejemplos de operadores aritméticos, de comparación, lógicos, de asignación y de bit a bit.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1"/>
        </w:numPr>
        <w:ind w:left="576" w:hanging="576"/>
        <w:rPr/>
      </w:pPr>
      <w:bookmarkStart w:colFirst="0" w:colLast="0" w:name="_heading=h.4d34og8" w:id="8"/>
      <w:bookmarkEnd w:id="8"/>
      <w:r w:rsidDel="00000000" w:rsidR="00000000" w:rsidRPr="00000000">
        <w:rPr>
          <w:rtl w:val="0"/>
        </w:rPr>
        <w:t xml:space="preserve">Estructuras de control de flujo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estructuras de control de flujo determinan el orden en que se ejecutan las instrucciones en un programa. Son esenciales en programación, ya que permiten dirigir la ejecución del código según condiciones específicas y repetir acciones cuando sea necesario. Las principales son:</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Estructuras secuenciales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w:t>
      </w:r>
      <w:sdt>
        <w:sdtPr>
          <w:tag w:val="goog_rdk_26"/>
        </w:sdtPr>
        <w:sdtContent>
          <w:commentRangeStart w:id="26"/>
        </w:sdtContent>
      </w:sdt>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aquellas </w:t>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las que las instrucciones se ejecutan una tras otra en el orden en que están escritas. Este es el flujo más básico en un programa, donde no hay saltos ni bifurcaciones.</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Estructuras condicionales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Permiten ejecutar diferentes bloques de código según se cumplan o no ciertas condiciones. Introducen decisiones en el flujo del programa, habilitando rutas alternativas de ejecución.</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Estructuras repetitivas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Permiten ejecutar un bloque de código múltiples veces, lo cual es útil para manejar tareas que requieren iteración, como procesar elementos de una lista o realizar operaciones hasta que se cumpla una condición.</w:t>
      </w:r>
    </w:p>
    <w:p w:rsidR="00000000" w:rsidDel="00000000" w:rsidP="00000000" w:rsidRDefault="00000000" w:rsidRPr="00000000" w14:paraId="000000B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3. Tipos de estructuras de datos y ejemplos</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315" w:hRule="atLeast"/>
          <w:tblHeader w:val="1"/>
        </w:trPr>
        <w:tc>
          <w:tcPr>
            <w:shd w:fill="d9d9d9" w:val="clear"/>
            <w:vAlign w:val="center"/>
          </w:tcPr>
          <w:p w:rsidR="00000000" w:rsidDel="00000000" w:rsidP="00000000" w:rsidRDefault="00000000" w:rsidRPr="00000000" w14:paraId="000000B9">
            <w:pPr>
              <w:spacing w:after="40" w:before="40" w:line="240" w:lineRule="auto"/>
              <w:jc w:val="center"/>
              <w:rPr>
                <w:b w:val="1"/>
              </w:rPr>
            </w:pPr>
            <w:r w:rsidDel="00000000" w:rsidR="00000000" w:rsidRPr="00000000">
              <w:rPr>
                <w:b w:val="1"/>
                <w:rtl w:val="0"/>
              </w:rPr>
              <w:t xml:space="preserve">Tipo de estructura de control de flujo</w:t>
            </w:r>
          </w:p>
        </w:tc>
        <w:tc>
          <w:tcPr>
            <w:shd w:fill="d9d9d9" w:val="clear"/>
            <w:vAlign w:val="center"/>
          </w:tcPr>
          <w:p w:rsidR="00000000" w:rsidDel="00000000" w:rsidP="00000000" w:rsidRDefault="00000000" w:rsidRPr="00000000" w14:paraId="000000BA">
            <w:pPr>
              <w:spacing w:after="40" w:before="40" w:line="240" w:lineRule="auto"/>
              <w:jc w:val="center"/>
              <w:rPr>
                <w:b w:val="1"/>
              </w:rPr>
            </w:pPr>
            <w:r w:rsidDel="00000000" w:rsidR="00000000" w:rsidRPr="00000000">
              <w:rPr>
                <w:b w:val="1"/>
                <w:rtl w:val="0"/>
              </w:rPr>
              <w:t xml:space="preserve">Ejemplo en lenguaje Python</w:t>
            </w:r>
          </w:p>
        </w:tc>
        <w:tc>
          <w:tcPr>
            <w:shd w:fill="d9d9d9" w:val="clear"/>
            <w:vAlign w:val="center"/>
          </w:tcPr>
          <w:p w:rsidR="00000000" w:rsidDel="00000000" w:rsidP="00000000" w:rsidRDefault="00000000" w:rsidRPr="00000000" w14:paraId="000000BB">
            <w:pPr>
              <w:spacing w:after="40" w:before="40" w:line="240" w:lineRule="auto"/>
              <w:jc w:val="center"/>
              <w:rPr>
                <w:b w:val="1"/>
              </w:rPr>
            </w:pPr>
            <w:r w:rsidDel="00000000" w:rsidR="00000000" w:rsidRPr="00000000">
              <w:rPr>
                <w:b w:val="1"/>
                <w:rtl w:val="0"/>
              </w:rPr>
              <w:t xml:space="preserve">Observación</w:t>
            </w:r>
          </w:p>
        </w:tc>
      </w:tr>
      <w:tr>
        <w:trPr>
          <w:cantSplit w:val="0"/>
          <w:trHeight w:val="315" w:hRule="atLeast"/>
          <w:tblHeader w:val="0"/>
        </w:trPr>
        <w:tc>
          <w:tcPr>
            <w:vAlign w:val="center"/>
          </w:tcPr>
          <w:p w:rsidR="00000000" w:rsidDel="00000000" w:rsidP="00000000" w:rsidRDefault="00000000" w:rsidRPr="00000000" w14:paraId="000000BC">
            <w:pPr>
              <w:spacing w:after="40" w:before="40" w:line="240" w:lineRule="auto"/>
              <w:jc w:val="center"/>
              <w:rPr/>
            </w:pPr>
            <w:r w:rsidDel="00000000" w:rsidR="00000000" w:rsidRPr="00000000">
              <w:rPr>
                <w:rtl w:val="0"/>
              </w:rPr>
              <w:t xml:space="preserve">Estructuras secuenciales</w:t>
            </w:r>
          </w:p>
          <w:p w:rsidR="00000000" w:rsidDel="00000000" w:rsidP="00000000" w:rsidRDefault="00000000" w:rsidRPr="00000000" w14:paraId="000000BD">
            <w:pPr>
              <w:spacing w:after="40" w:before="40" w:line="240" w:lineRule="auto"/>
              <w:jc w:val="center"/>
              <w:rPr>
                <w:i w:val="1"/>
              </w:rPr>
            </w:pPr>
            <w:r w:rsidDel="00000000" w:rsidR="00000000" w:rsidRPr="00000000">
              <w:rPr>
                <w:i w:val="1"/>
                <w:rtl w:val="0"/>
              </w:rPr>
              <w:t xml:space="preserve">Ejecución lineal de instrucciones.</w:t>
            </w:r>
          </w:p>
        </w:tc>
        <w:tc>
          <w:tcPr>
            <w:vAlign w:val="center"/>
          </w:tcPr>
          <w:p w:rsidR="00000000" w:rsidDel="00000000" w:rsidP="00000000" w:rsidRDefault="00000000" w:rsidRPr="00000000" w14:paraId="000000BE">
            <w:pPr>
              <w:spacing w:after="40" w:before="40" w:line="240" w:lineRule="auto"/>
              <w:jc w:val="left"/>
              <w:rPr/>
            </w:pPr>
            <w:r w:rsidDel="00000000" w:rsidR="00000000" w:rsidRPr="00000000">
              <w:rPr>
                <w:rtl w:val="0"/>
              </w:rPr>
              <w:t xml:space="preserve">print("Inicio del programa")</w:t>
            </w:r>
          </w:p>
          <w:p w:rsidR="00000000" w:rsidDel="00000000" w:rsidP="00000000" w:rsidRDefault="00000000" w:rsidRPr="00000000" w14:paraId="000000BF">
            <w:pPr>
              <w:spacing w:after="40" w:before="40" w:line="240" w:lineRule="auto"/>
              <w:jc w:val="left"/>
              <w:rPr/>
            </w:pPr>
            <w:r w:rsidDel="00000000" w:rsidR="00000000" w:rsidRPr="00000000">
              <w:rPr>
                <w:rtl w:val="0"/>
              </w:rPr>
              <w:t xml:space="preserve">nombre = input("Ingresa tu nombre: ")</w:t>
            </w:r>
          </w:p>
          <w:p w:rsidR="00000000" w:rsidDel="00000000" w:rsidP="00000000" w:rsidRDefault="00000000" w:rsidRPr="00000000" w14:paraId="000000C0">
            <w:pPr>
              <w:spacing w:after="40" w:before="40" w:line="240" w:lineRule="auto"/>
              <w:jc w:val="left"/>
              <w:rPr/>
            </w:pPr>
            <w:r w:rsidDel="00000000" w:rsidR="00000000" w:rsidRPr="00000000">
              <w:rPr>
                <w:rtl w:val="0"/>
              </w:rPr>
              <w:t xml:space="preserve">print(f"Hola, {nombre}!")</w:t>
            </w:r>
          </w:p>
          <w:p w:rsidR="00000000" w:rsidDel="00000000" w:rsidP="00000000" w:rsidRDefault="00000000" w:rsidRPr="00000000" w14:paraId="000000C1">
            <w:pPr>
              <w:spacing w:after="40" w:before="40" w:line="240" w:lineRule="auto"/>
              <w:jc w:val="left"/>
              <w:rPr/>
            </w:pPr>
            <w:r w:rsidDel="00000000" w:rsidR="00000000" w:rsidRPr="00000000">
              <w:rPr>
                <w:rtl w:val="0"/>
              </w:rPr>
              <w:t xml:space="preserve">print("Fin del programa")</w:t>
            </w:r>
          </w:p>
        </w:tc>
        <w:tc>
          <w:tcPr>
            <w:vAlign w:val="center"/>
          </w:tcPr>
          <w:p w:rsidR="00000000" w:rsidDel="00000000" w:rsidP="00000000" w:rsidRDefault="00000000" w:rsidRPr="00000000" w14:paraId="000000C2">
            <w:pPr>
              <w:spacing w:after="40" w:before="40" w:line="240" w:lineRule="auto"/>
              <w:jc w:val="left"/>
              <w:rPr/>
            </w:pPr>
            <w:r w:rsidDel="00000000" w:rsidR="00000000" w:rsidRPr="00000000">
              <w:rPr>
                <w:rtl w:val="0"/>
              </w:rPr>
              <w:t xml:space="preserve">En este ejemplo, cada instrucción se ejecuta secuencialmente, desde el inicio hasta el final, siguiendo el orden establecido.</w:t>
            </w:r>
          </w:p>
        </w:tc>
      </w:tr>
      <w:tr>
        <w:trPr>
          <w:cantSplit w:val="0"/>
          <w:trHeight w:val="315" w:hRule="atLeast"/>
          <w:tblHeader w:val="0"/>
        </w:trPr>
        <w:tc>
          <w:tcPr>
            <w:vAlign w:val="center"/>
          </w:tcPr>
          <w:p w:rsidR="00000000" w:rsidDel="00000000" w:rsidP="00000000" w:rsidRDefault="00000000" w:rsidRPr="00000000" w14:paraId="000000C3">
            <w:pPr>
              <w:spacing w:after="40" w:before="40" w:line="240" w:lineRule="auto"/>
              <w:jc w:val="center"/>
              <w:rPr/>
            </w:pPr>
            <w:r w:rsidDel="00000000" w:rsidR="00000000" w:rsidRPr="00000000">
              <w:rPr>
                <w:rtl w:val="0"/>
              </w:rPr>
              <w:t xml:space="preserve">Estructuras condicionales</w:t>
            </w:r>
          </w:p>
          <w:p w:rsidR="00000000" w:rsidDel="00000000" w:rsidP="00000000" w:rsidRDefault="00000000" w:rsidRPr="00000000" w14:paraId="000000C4">
            <w:pPr>
              <w:spacing w:after="40" w:before="40" w:line="240" w:lineRule="auto"/>
              <w:jc w:val="center"/>
              <w:rPr>
                <w:i w:val="1"/>
              </w:rPr>
            </w:pPr>
            <w:r w:rsidDel="00000000" w:rsidR="00000000" w:rsidRPr="00000000">
              <w:rPr>
                <w:i w:val="1"/>
                <w:rtl w:val="0"/>
              </w:rPr>
              <w:t xml:space="preserve">Decisiones basadas en condiciones que alteran el flujo del programa.</w:t>
            </w:r>
          </w:p>
        </w:tc>
        <w:tc>
          <w:tcPr>
            <w:vAlign w:val="center"/>
          </w:tcPr>
          <w:p w:rsidR="00000000" w:rsidDel="00000000" w:rsidP="00000000" w:rsidRDefault="00000000" w:rsidRPr="00000000" w14:paraId="000000C5">
            <w:pPr>
              <w:spacing w:after="40" w:before="40" w:line="240" w:lineRule="auto"/>
              <w:jc w:val="left"/>
              <w:rPr/>
            </w:pPr>
            <w:r w:rsidDel="00000000" w:rsidR="00000000" w:rsidRPr="00000000">
              <w:rPr>
                <w:rtl w:val="0"/>
              </w:rPr>
              <w:t xml:space="preserve">edad = int(input("Ingresa tu edad: "))</w:t>
            </w:r>
          </w:p>
          <w:p w:rsidR="00000000" w:rsidDel="00000000" w:rsidP="00000000" w:rsidRDefault="00000000" w:rsidRPr="00000000" w14:paraId="000000C6">
            <w:pPr>
              <w:spacing w:after="40" w:before="40" w:line="240" w:lineRule="auto"/>
              <w:jc w:val="left"/>
              <w:rPr/>
            </w:pPr>
            <w:r w:rsidDel="00000000" w:rsidR="00000000" w:rsidRPr="00000000">
              <w:rPr>
                <w:rtl w:val="0"/>
              </w:rPr>
              <w:t xml:space="preserve">if edad &gt;= 18:</w:t>
            </w:r>
          </w:p>
          <w:p w:rsidR="00000000" w:rsidDel="00000000" w:rsidP="00000000" w:rsidRDefault="00000000" w:rsidRPr="00000000" w14:paraId="000000C7">
            <w:pPr>
              <w:spacing w:after="40" w:before="40" w:line="240" w:lineRule="auto"/>
              <w:jc w:val="left"/>
              <w:rPr/>
            </w:pPr>
            <w:r w:rsidDel="00000000" w:rsidR="00000000" w:rsidRPr="00000000">
              <w:rPr>
                <w:rtl w:val="0"/>
              </w:rPr>
              <w:t xml:space="preserve">    print("Eres mayor de edad")</w:t>
            </w:r>
          </w:p>
          <w:p w:rsidR="00000000" w:rsidDel="00000000" w:rsidP="00000000" w:rsidRDefault="00000000" w:rsidRPr="00000000" w14:paraId="000000C8">
            <w:pPr>
              <w:spacing w:after="40" w:before="40" w:line="240" w:lineRule="auto"/>
              <w:jc w:val="left"/>
              <w:rPr/>
            </w:pPr>
            <w:r w:rsidDel="00000000" w:rsidR="00000000" w:rsidRPr="00000000">
              <w:rPr>
                <w:rtl w:val="0"/>
              </w:rPr>
              <w:t xml:space="preserve">else:</w:t>
            </w:r>
          </w:p>
          <w:p w:rsidR="00000000" w:rsidDel="00000000" w:rsidP="00000000" w:rsidRDefault="00000000" w:rsidRPr="00000000" w14:paraId="000000C9">
            <w:pPr>
              <w:spacing w:after="40" w:before="40" w:line="240" w:lineRule="auto"/>
              <w:jc w:val="left"/>
              <w:rPr/>
            </w:pPr>
            <w:r w:rsidDel="00000000" w:rsidR="00000000" w:rsidRPr="00000000">
              <w:rPr>
                <w:rtl w:val="0"/>
              </w:rPr>
              <w:t xml:space="preserve">    print("Eres menor de edad")</w:t>
            </w:r>
          </w:p>
        </w:tc>
        <w:tc>
          <w:tcPr>
            <w:vAlign w:val="center"/>
          </w:tcPr>
          <w:p w:rsidR="00000000" w:rsidDel="00000000" w:rsidP="00000000" w:rsidRDefault="00000000" w:rsidRPr="00000000" w14:paraId="000000CA">
            <w:pPr>
              <w:spacing w:after="40" w:before="40" w:line="240" w:lineRule="auto"/>
              <w:jc w:val="left"/>
              <w:rPr/>
            </w:pPr>
            <w:r w:rsidDel="00000000" w:rsidR="00000000" w:rsidRPr="00000000">
              <w:rPr>
                <w:rtl w:val="0"/>
              </w:rPr>
              <w:t xml:space="preserve">En este caso, el programa solicita al usuario su edad y luego verifica si es mayor o igual a 18. Si la condición es verdadera (edad &gt;= 18), se ejecuta el bloque dentro del if; de lo contrario, se ejecuta el bloque dentro del else.</w:t>
            </w:r>
          </w:p>
        </w:tc>
      </w:tr>
      <w:tr>
        <w:trPr>
          <w:cantSplit w:val="0"/>
          <w:trHeight w:val="315" w:hRule="atLeast"/>
          <w:tblHeader w:val="0"/>
        </w:trPr>
        <w:tc>
          <w:tcPr>
            <w:vAlign w:val="center"/>
          </w:tcPr>
          <w:p w:rsidR="00000000" w:rsidDel="00000000" w:rsidP="00000000" w:rsidRDefault="00000000" w:rsidRPr="00000000" w14:paraId="000000CB">
            <w:pPr>
              <w:spacing w:after="40" w:before="40" w:line="240" w:lineRule="auto"/>
              <w:jc w:val="center"/>
              <w:rPr/>
            </w:pPr>
            <w:r w:rsidDel="00000000" w:rsidR="00000000" w:rsidRPr="00000000">
              <w:rPr>
                <w:rtl w:val="0"/>
              </w:rPr>
              <w:t xml:space="preserve">Estructuras repetitivas</w:t>
            </w:r>
          </w:p>
          <w:p w:rsidR="00000000" w:rsidDel="00000000" w:rsidP="00000000" w:rsidRDefault="00000000" w:rsidRPr="00000000" w14:paraId="000000CC">
            <w:pPr>
              <w:spacing w:after="40" w:before="40" w:line="240" w:lineRule="auto"/>
              <w:jc w:val="center"/>
              <w:rPr>
                <w:i w:val="1"/>
              </w:rPr>
            </w:pPr>
            <w:r w:rsidDel="00000000" w:rsidR="00000000" w:rsidRPr="00000000">
              <w:rPr>
                <w:i w:val="1"/>
                <w:rtl w:val="0"/>
              </w:rPr>
              <w:t xml:space="preserve">Repetición de bloques de código para realizar tareas iterativas.</w:t>
            </w:r>
          </w:p>
        </w:tc>
        <w:tc>
          <w:tcPr>
            <w:vAlign w:val="center"/>
          </w:tcPr>
          <w:p w:rsidR="00000000" w:rsidDel="00000000" w:rsidP="00000000" w:rsidRDefault="00000000" w:rsidRPr="00000000" w14:paraId="000000CD">
            <w:pPr>
              <w:spacing w:after="40" w:before="40" w:line="240" w:lineRule="auto"/>
              <w:jc w:val="left"/>
              <w:rPr/>
            </w:pPr>
            <w:r w:rsidDel="00000000" w:rsidR="00000000" w:rsidRPr="00000000">
              <w:rPr>
                <w:rtl w:val="0"/>
              </w:rPr>
              <w:t xml:space="preserve">for i in range(5):</w:t>
            </w:r>
          </w:p>
          <w:p w:rsidR="00000000" w:rsidDel="00000000" w:rsidP="00000000" w:rsidRDefault="00000000" w:rsidRPr="00000000" w14:paraId="000000CE">
            <w:pPr>
              <w:spacing w:after="40" w:before="40" w:line="240" w:lineRule="auto"/>
              <w:jc w:val="left"/>
              <w:rPr/>
            </w:pPr>
            <w:r w:rsidDel="00000000" w:rsidR="00000000" w:rsidRPr="00000000">
              <w:rPr>
                <w:rtl w:val="0"/>
              </w:rPr>
              <w:t xml:space="preserve">    print(f"Iteración {i}")</w:t>
            </w:r>
          </w:p>
        </w:tc>
        <w:tc>
          <w:tcPr>
            <w:vAlign w:val="center"/>
          </w:tcPr>
          <w:p w:rsidR="00000000" w:rsidDel="00000000" w:rsidP="00000000" w:rsidRDefault="00000000" w:rsidRPr="00000000" w14:paraId="000000CF">
            <w:pPr>
              <w:spacing w:after="40" w:before="40" w:line="240" w:lineRule="auto"/>
              <w:jc w:val="left"/>
              <w:rPr/>
            </w:pPr>
            <w:r w:rsidDel="00000000" w:rsidR="00000000" w:rsidRPr="00000000">
              <w:rPr>
                <w:rtl w:val="0"/>
              </w:rPr>
              <w:t xml:space="preserve">En este bucle, el bloque de código dentro del for se ejecuta cinco veces. La función range(5) genera una secuencia de números del 0 al 4, y en cada iteración, la variable i toma uno de estos valores. El programa imprimirá:</w:t>
            </w:r>
          </w:p>
          <w:p w:rsidR="00000000" w:rsidDel="00000000" w:rsidP="00000000" w:rsidRDefault="00000000" w:rsidRPr="00000000" w14:paraId="000000D0">
            <w:pPr>
              <w:spacing w:after="40" w:before="40" w:line="240" w:lineRule="auto"/>
              <w:jc w:val="left"/>
              <w:rPr>
                <w:i w:val="1"/>
              </w:rPr>
            </w:pPr>
            <w:r w:rsidDel="00000000" w:rsidR="00000000" w:rsidRPr="00000000">
              <w:rPr>
                <w:i w:val="1"/>
                <w:rtl w:val="0"/>
              </w:rPr>
              <w:t xml:space="preserve">Iteración 0</w:t>
            </w:r>
          </w:p>
          <w:p w:rsidR="00000000" w:rsidDel="00000000" w:rsidP="00000000" w:rsidRDefault="00000000" w:rsidRPr="00000000" w14:paraId="000000D1">
            <w:pPr>
              <w:spacing w:after="40" w:before="40" w:line="240" w:lineRule="auto"/>
              <w:jc w:val="left"/>
              <w:rPr>
                <w:i w:val="1"/>
              </w:rPr>
            </w:pPr>
            <w:r w:rsidDel="00000000" w:rsidR="00000000" w:rsidRPr="00000000">
              <w:rPr>
                <w:i w:val="1"/>
                <w:rtl w:val="0"/>
              </w:rPr>
              <w:t xml:space="preserve">Iteración 1</w:t>
            </w:r>
          </w:p>
          <w:p w:rsidR="00000000" w:rsidDel="00000000" w:rsidP="00000000" w:rsidRDefault="00000000" w:rsidRPr="00000000" w14:paraId="000000D2">
            <w:pPr>
              <w:spacing w:after="40" w:before="40" w:line="240" w:lineRule="auto"/>
              <w:jc w:val="left"/>
              <w:rPr>
                <w:i w:val="1"/>
              </w:rPr>
            </w:pPr>
            <w:r w:rsidDel="00000000" w:rsidR="00000000" w:rsidRPr="00000000">
              <w:rPr>
                <w:i w:val="1"/>
                <w:rtl w:val="0"/>
              </w:rPr>
              <w:t xml:space="preserve">Iteración 2</w:t>
            </w:r>
          </w:p>
          <w:p w:rsidR="00000000" w:rsidDel="00000000" w:rsidP="00000000" w:rsidRDefault="00000000" w:rsidRPr="00000000" w14:paraId="000000D3">
            <w:pPr>
              <w:spacing w:after="40" w:before="40" w:line="240" w:lineRule="auto"/>
              <w:jc w:val="left"/>
              <w:rPr>
                <w:i w:val="1"/>
              </w:rPr>
            </w:pPr>
            <w:r w:rsidDel="00000000" w:rsidR="00000000" w:rsidRPr="00000000">
              <w:rPr>
                <w:i w:val="1"/>
                <w:rtl w:val="0"/>
              </w:rPr>
              <w:t xml:space="preserve">Iteración 3</w:t>
            </w:r>
          </w:p>
          <w:p w:rsidR="00000000" w:rsidDel="00000000" w:rsidP="00000000" w:rsidRDefault="00000000" w:rsidRPr="00000000" w14:paraId="000000D4">
            <w:pPr>
              <w:spacing w:after="40" w:before="40" w:line="240" w:lineRule="auto"/>
              <w:jc w:val="left"/>
              <w:rPr>
                <w:i w:val="1"/>
              </w:rPr>
            </w:pPr>
            <w:r w:rsidDel="00000000" w:rsidR="00000000" w:rsidRPr="00000000">
              <w:rPr>
                <w:i w:val="1"/>
                <w:rtl w:val="0"/>
              </w:rPr>
              <w:t xml:space="preserve">Iteración 4</w:t>
            </w:r>
          </w:p>
          <w:p w:rsidR="00000000" w:rsidDel="00000000" w:rsidP="00000000" w:rsidRDefault="00000000" w:rsidRPr="00000000" w14:paraId="000000D5">
            <w:pPr>
              <w:spacing w:after="40" w:before="40" w:line="240" w:lineRule="auto"/>
              <w:jc w:val="left"/>
              <w:rPr/>
            </w:pPr>
            <w:r w:rsidDel="00000000" w:rsidR="00000000" w:rsidRPr="00000000">
              <w:rPr>
                <w:rtl w:val="0"/>
              </w:rPr>
              <w:t xml:space="preserve">Este tipo de estructura es fundamental para recorrer colecciones de datos y automatizar procesos repetitivos.</w:t>
            </w:r>
          </w:p>
        </w:tc>
      </w:tr>
    </w:tbl>
    <w:p w:rsidR="00000000" w:rsidDel="00000000" w:rsidP="00000000" w:rsidRDefault="00000000" w:rsidRPr="00000000" w14:paraId="000000D6">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3 se denomina «Tipos de operadores en programación» y presenta una breve descripción y ejemplos de operadores aritméticos, de comparación, lógicos, de asignación y de bit a bit.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2"/>
        <w:numPr>
          <w:ilvl w:val="1"/>
          <w:numId w:val="1"/>
        </w:numPr>
        <w:ind w:left="576" w:hanging="576"/>
        <w:rPr/>
      </w:pPr>
      <w:bookmarkStart w:colFirst="0" w:colLast="0" w:name="_heading=h.2s8eyo1" w:id="9"/>
      <w:bookmarkEnd w:id="9"/>
      <w:r w:rsidDel="00000000" w:rsidR="00000000" w:rsidRPr="00000000">
        <w:rPr>
          <w:rtl w:val="0"/>
        </w:rPr>
        <w:t xml:space="preserve">Arreglos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arreglos son estructuras de datos que almacenan elementos del mismo tipo en posiciones de memoria contiguas. En muchos lenguajes modernos, como Python, se utilizan listas que son más flexibles que los arreglos tradicionales. El siguiente es un ejemplo en ese lenguaje de programación.</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vAlign w:val="center"/>
          </w:tcPr>
          <w:p w:rsidR="00000000" w:rsidDel="00000000" w:rsidP="00000000" w:rsidRDefault="00000000" w:rsidRPr="00000000" w14:paraId="000000DB">
            <w:pPr>
              <w:spacing w:after="60" w:before="60" w:line="240" w:lineRule="auto"/>
              <w:jc w:val="left"/>
              <w:rPr/>
            </w:pPr>
            <w:bookmarkStart w:colFirst="0" w:colLast="0" w:name="_heading=h.17dp8vu" w:id="10"/>
            <w:bookmarkEnd w:id="10"/>
            <w:r w:rsidDel="00000000" w:rsidR="00000000" w:rsidRPr="00000000">
              <w:rPr>
                <w:rtl w:val="0"/>
              </w:rPr>
              <w:t xml:space="preserve">numeros = [1, 2, 3, 4, 5]</w:t>
            </w:r>
          </w:p>
          <w:p w:rsidR="00000000" w:rsidDel="00000000" w:rsidP="00000000" w:rsidRDefault="00000000" w:rsidRPr="00000000" w14:paraId="000000DC">
            <w:pPr>
              <w:spacing w:after="60" w:before="60" w:line="240" w:lineRule="auto"/>
              <w:jc w:val="left"/>
              <w:rPr/>
            </w:pPr>
            <w:r w:rsidDel="00000000" w:rsidR="00000000" w:rsidRPr="00000000">
              <w:rPr>
                <w:rtl w:val="0"/>
              </w:rPr>
              <w:t xml:space="preserve">print(numeros[2])  # Imprime: 3</w:t>
            </w:r>
          </w:p>
        </w:tc>
      </w:tr>
    </w:tbl>
    <w:p w:rsidR="00000000" w:rsidDel="00000000" w:rsidP="00000000" w:rsidRDefault="00000000" w:rsidRPr="00000000" w14:paraId="000000DD">
      <w:pPr>
        <w:pStyle w:val="Heading2"/>
        <w:numPr>
          <w:ilvl w:val="1"/>
          <w:numId w:val="1"/>
        </w:numPr>
        <w:ind w:left="576" w:hanging="576"/>
        <w:rPr/>
      </w:pPr>
      <w:bookmarkStart w:colFirst="0" w:colLast="0" w:name="_heading=h.3rdcrjn" w:id="11"/>
      <w:bookmarkEnd w:id="11"/>
      <w:r w:rsidDel="00000000" w:rsidR="00000000" w:rsidRPr="00000000">
        <w:rPr>
          <w:rtl w:val="0"/>
        </w:rPr>
        <w:t xml:space="preserve">Ficheros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ficheros permiten almacenar datos de forma permanente en el disco duro. Las operaciones básicas con ficheros incluyen:</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Abrir un fichero</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Leer datos de un fichero</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Escribir datos en un fichero</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Cerrar un fichero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es un ejemplo de escritura en un fichero en Python:</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vAlign w:val="center"/>
          </w:tcPr>
          <w:p w:rsidR="00000000" w:rsidDel="00000000" w:rsidP="00000000" w:rsidRDefault="00000000" w:rsidRPr="00000000" w14:paraId="000000E4">
            <w:pPr>
              <w:spacing w:after="120" w:before="120" w:line="240" w:lineRule="auto"/>
              <w:rPr/>
            </w:pPr>
            <w:bookmarkStart w:colFirst="0" w:colLast="0" w:name="_heading=h.26in1rg" w:id="12"/>
            <w:bookmarkEnd w:id="12"/>
            <w:r w:rsidDel="00000000" w:rsidR="00000000" w:rsidRPr="00000000">
              <w:rPr>
                <w:rtl w:val="0"/>
              </w:rPr>
              <w:t xml:space="preserve">with open('ejemplo.txt', 'w') as f:</w:t>
            </w:r>
          </w:p>
          <w:p w:rsidR="00000000" w:rsidDel="00000000" w:rsidP="00000000" w:rsidRDefault="00000000" w:rsidRPr="00000000" w14:paraId="000000E5">
            <w:pPr>
              <w:spacing w:after="120" w:before="120" w:line="240" w:lineRule="auto"/>
              <w:rPr/>
            </w:pPr>
            <w:r w:rsidDel="00000000" w:rsidR="00000000" w:rsidRPr="00000000">
              <w:rPr>
                <w:rtl w:val="0"/>
              </w:rPr>
              <w:t xml:space="preserve">    f.write('Hola, mundo!')</w:t>
            </w:r>
          </w:p>
        </w:tc>
      </w:tr>
    </w:tbl>
    <w:p w:rsidR="00000000" w:rsidDel="00000000" w:rsidP="00000000" w:rsidRDefault="00000000" w:rsidRPr="00000000" w14:paraId="000000E6">
      <w:pPr>
        <w:pStyle w:val="Heading2"/>
        <w:numPr>
          <w:ilvl w:val="1"/>
          <w:numId w:val="1"/>
        </w:numPr>
        <w:ind w:left="576" w:hanging="576"/>
        <w:rPr/>
      </w:pPr>
      <w:bookmarkStart w:colFirst="0" w:colLast="0" w:name="_heading=h.lnxbz9" w:id="13"/>
      <w:bookmarkEnd w:id="13"/>
      <w:r w:rsidDel="00000000" w:rsidR="00000000" w:rsidRPr="00000000">
        <w:rPr>
          <w:rtl w:val="0"/>
        </w:rPr>
        <w:t xml:space="preserve">Funciones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funciones son bloques de código reutilizables que realizan una tarea específica. Ayudan a organizar el código, evitar la repetición y mejorar la legibilidad. Ejemplo de función en Python:</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vAlign w:val="center"/>
          </w:tcPr>
          <w:p w:rsidR="00000000" w:rsidDel="00000000" w:rsidP="00000000" w:rsidRDefault="00000000" w:rsidRPr="00000000" w14:paraId="000000E8">
            <w:pPr>
              <w:spacing w:after="60" w:before="60" w:line="240" w:lineRule="auto"/>
              <w:jc w:val="left"/>
              <w:rPr/>
            </w:pPr>
            <w:bookmarkStart w:colFirst="0" w:colLast="0" w:name="_heading=h.35nkun2" w:id="14"/>
            <w:bookmarkEnd w:id="14"/>
            <w:r w:rsidDel="00000000" w:rsidR="00000000" w:rsidRPr="00000000">
              <w:rPr>
                <w:rtl w:val="0"/>
              </w:rPr>
              <w:t xml:space="preserve">def saludar(nombre):</w:t>
            </w:r>
          </w:p>
          <w:p w:rsidR="00000000" w:rsidDel="00000000" w:rsidP="00000000" w:rsidRDefault="00000000" w:rsidRPr="00000000" w14:paraId="000000E9">
            <w:pPr>
              <w:spacing w:after="60" w:before="60" w:line="240" w:lineRule="auto"/>
              <w:jc w:val="left"/>
              <w:rPr/>
            </w:pPr>
            <w:r w:rsidDel="00000000" w:rsidR="00000000" w:rsidRPr="00000000">
              <w:rPr>
                <w:rtl w:val="0"/>
              </w:rPr>
              <w:t xml:space="preserve">    return f"Hola, {nombre}!"</w:t>
            </w:r>
          </w:p>
          <w:p w:rsidR="00000000" w:rsidDel="00000000" w:rsidP="00000000" w:rsidRDefault="00000000" w:rsidRPr="00000000" w14:paraId="000000EA">
            <w:pPr>
              <w:spacing w:after="60" w:before="60" w:line="240" w:lineRule="auto"/>
              <w:jc w:val="left"/>
              <w:rPr/>
            </w:pPr>
            <w:r w:rsidDel="00000000" w:rsidR="00000000" w:rsidRPr="00000000">
              <w:rPr>
                <w:rtl w:val="0"/>
              </w:rPr>
            </w:r>
          </w:p>
          <w:p w:rsidR="00000000" w:rsidDel="00000000" w:rsidP="00000000" w:rsidRDefault="00000000" w:rsidRPr="00000000" w14:paraId="000000EB">
            <w:pPr>
              <w:spacing w:after="60" w:before="60" w:line="240" w:lineRule="auto"/>
              <w:jc w:val="left"/>
              <w:rPr/>
            </w:pPr>
            <w:r w:rsidDel="00000000" w:rsidR="00000000" w:rsidRPr="00000000">
              <w:rPr>
                <w:rtl w:val="0"/>
              </w:rPr>
              <w:t xml:space="preserve">print(saludar("Ana"))  # Imprime: Hola, Ana!</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fundamentos de programación son esenciales para comprender cómo se desarrollan las soluciones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contexto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los próximos capítulos, se observará cómo estos conceptos se aplican en lenguajes específicos utilizados en la analítica de datos.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1"/>
        <w:numPr>
          <w:ilvl w:val="0"/>
          <w:numId w:val="1"/>
        </w:numPr>
        <w:ind w:left="432" w:hanging="432"/>
        <w:rPr/>
      </w:pPr>
      <w:bookmarkStart w:colFirst="0" w:colLast="0" w:name="_heading=h.1ksv4uv" w:id="15"/>
      <w:bookmarkEnd w:id="15"/>
      <w:r w:rsidDel="00000000" w:rsidR="00000000" w:rsidRPr="00000000">
        <w:rPr>
          <w:rtl w:val="0"/>
        </w:rPr>
        <w:t xml:space="preserve">Lenguajes de Programación para analítica de datos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y Python se han convertido en las lenguas francas del análisis de datos. En este capítulo, se exploran estos poderosos lenguajes de programación, sus características distintivas, y cómo se utilizan en el contexto de la analítica de datos, proporcionando una plataforma para el procesamiento y análisis de grandes conjuntos de datos.</w:t>
      </w:r>
    </w:p>
    <w:p w:rsidR="00000000" w:rsidDel="00000000" w:rsidP="00000000" w:rsidRDefault="00000000" w:rsidRPr="00000000" w14:paraId="000000F1">
      <w:pPr>
        <w:pStyle w:val="Heading2"/>
        <w:numPr>
          <w:ilvl w:val="1"/>
          <w:numId w:val="1"/>
        </w:numPr>
        <w:ind w:left="576" w:hanging="576"/>
        <w:rPr/>
      </w:pPr>
      <w:bookmarkStart w:colFirst="0" w:colLast="0" w:name="_heading=h.44sinio" w:id="16"/>
      <w:bookmarkEnd w:id="16"/>
      <w:r w:rsidDel="00000000" w:rsidR="00000000" w:rsidRPr="00000000">
        <w:rPr>
          <w:rtl w:val="0"/>
        </w:rPr>
        <w:t xml:space="preserve">Introducción a R y Python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vasto campo de la analítica de datos y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dos lenguajes de programación se han destacado por su versatilidad, potencia y amplia adopción: R y Python. Estos lenguajes ofrecen un conjunto robusto de herramientas y bibliotecas específicamente diseñadas para el procesamiento, análisis y visualización de datos a gran escala.</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originalmente desarrollado para el análisis estadístico, se ha convertido en una herramienta indispensable para los científicos de datos y estadísticos. Su enfoque en la manipulación de datos, el análisis estadístico avanzado y la creación de gráficos de alta calidad lo hace ideal para proyectos que requieren un análisis profundo y una visualización detallada de los resultados.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por otro lado, es un lenguaje de propósito general que ha ganado una enorme popularidad en el campo de la ciencia de datos. Su sintaxis clara y legible, junto con su amplia gama de bibliotecas especializadas como NumPy, Pandas y Scikit-learn, lo convierten en una excelente opción para proyectos que abarcan desde el procesamiento de datos hasta el aprendizaje automático y la inteligencia artificial.</w:t>
      </w:r>
    </w:p>
    <w:p w:rsidR="00000000" w:rsidDel="00000000" w:rsidP="00000000" w:rsidRDefault="00000000" w:rsidRPr="00000000" w14:paraId="000000F5">
      <w:pPr>
        <w:pStyle w:val="Heading2"/>
        <w:numPr>
          <w:ilvl w:val="1"/>
          <w:numId w:val="1"/>
        </w:numPr>
        <w:ind w:left="576" w:hanging="576"/>
        <w:rPr/>
      </w:pPr>
      <w:bookmarkStart w:colFirst="0" w:colLast="0" w:name="_heading=h.2jxsxqh" w:id="17"/>
      <w:bookmarkEnd w:id="17"/>
      <w:r w:rsidDel="00000000" w:rsidR="00000000" w:rsidRPr="00000000">
        <w:rPr>
          <w:rtl w:val="0"/>
        </w:rPr>
        <w:t xml:space="preserve">Antecedentes y evolución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historia de R se remonta a 1993, cuando Ross Ihaka y Robert Gentleman de la Universidad de Auckland, Nueva Zelanda, decidieron crear un lenguaje de programación más accesible para el análisis estadístico. Basado en el lenguaje S, R se diseñó para ser un entorno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libre y de código abierto para computación estadística y gráficos. A lo largo de los años, R ha evolucionado gracias a las contribuciones de una comunidad global de desarrolladores y estadísticos, lo que ha resultado en un ecosistema rico en paquetes y funcionalidades para casi cualquier tarea imaginable en el análisis de datos.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Python, por su parte, fue creado por el informático neerlandés Guido van Rossum y lanzado por primera vez en 1991. Aunque inicialmente no estaba diseñado específicamente para la ciencia de datos, su flexibilidad y facilidad de uso lo llevaron a ser adoptado rápidamente por la comunidad científica. El punto de inflexión para Python en el campo de la analítica de datos llegó con el desarrollo de bibliotecas como NumPy en 2006 y Pandas en 2008. Estas bibliotecas proporcionaron a Python las capacidades de cálculo numérico y manipulación de datos necesarias para competir con R en el análisis de datos.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evolución de ambos lenguajes ha sido impulsada por las crecientes demandas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la analítica avanzada. R ha mantenido su fortaleza en el análisis estadístico y la visualización de datos, mientras que Python ha ampliado su alcance para incluir aprendizaje automático, procesamiento de lenguaje natural y análisis de redes sociales, entre otros campos.</w:t>
      </w:r>
    </w:p>
    <w:p w:rsidR="00000000" w:rsidDel="00000000" w:rsidP="00000000" w:rsidRDefault="00000000" w:rsidRPr="00000000" w14:paraId="000000F9">
      <w:pPr>
        <w:pStyle w:val="Heading2"/>
        <w:numPr>
          <w:ilvl w:val="1"/>
          <w:numId w:val="1"/>
        </w:numPr>
        <w:ind w:left="576" w:hanging="576"/>
        <w:rPr/>
      </w:pPr>
      <w:bookmarkStart w:colFirst="0" w:colLast="0" w:name="_heading=h.z337ya" w:id="18"/>
      <w:bookmarkEnd w:id="18"/>
      <w:r w:rsidDel="00000000" w:rsidR="00000000" w:rsidRPr="00000000">
        <w:rPr>
          <w:rtl w:val="0"/>
        </w:rPr>
        <w:t xml:space="preserve">Entornos de desarrollo integrado (IDE)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entornos de desarrollo integrado (IDE) son herramientas fundamentales que facilitan la escritura, prueba y depuración de código. Para R y Python, existen varios IDE populares que ofrecen características específicas para el análisis de datos.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R, uno de los IDE más utilizado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RStudio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RStudio proporciona una interfaz intuitiva que incluye un editor de código, una consola R, un entorno para gestionar variables y un visor de gráficos. Además, RStudio ofrece herramientas para la creación de documentos dinámicos (R Markdown) y el desarrollo de aplicaciones web interactivas (Shiny).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Python, hay varias opciones populares:</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Jupyter Notebook: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w:t>
      </w:r>
      <w:sdt>
        <w:sdtPr>
          <w:tag w:val="goog_rdk_28"/>
        </w:sdtPr>
        <w:sdtContent>
          <w:commentRangeStart w:id="28"/>
        </w:sdtContent>
      </w:sdt>
      <w:sdt>
        <w:sdtPr>
          <w:tag w:val="goog_rdk_29"/>
        </w:sdtPr>
        <w:sdtContent>
          <w:commentRangeStart w:id="2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entorno basado en web que permite crear y compartir documentos que contienen código en vivo, ecuaciones, visualizaciones y texto narrativo. Es especialmente útil para la exploración de datos y la creación de informes interactivos.</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PyCharm: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IDE completo desarrollado por JetBrains, que ofrece análisis de código, un depurador gráfico, y soporte integrado para desarrollo web y científico.</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Spyder: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IDE diseñado específicamente para científicos, ingenieros y analistas de datos. Combina la simplicidad de un editor de texto con la flexibilidad de un entorno de desarrollo completo.</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 Studio Code: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editor de código fuente ligero pero potente que se ha vuelto muy popular entre los desarrolladores de Python gracias a sus extensiones y su rendimiento.</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elección del IDE depende en gran medida de las preferencias personales y de las necesidades específicas del proyecto. Muchos analistas de datos utilizan diferentes IDE para diferentes tipos de tareas. A </w:t>
      </w:r>
      <w:sdt>
        <w:sdtPr>
          <w:tag w:val="goog_rdk_30"/>
        </w:sdtPr>
        <w:sdtContent>
          <w:commentRangeStart w:id="30"/>
        </w:sdtContent>
      </w:sdt>
      <w:sdt>
        <w:sdtPr>
          <w:tag w:val="goog_rdk_31"/>
        </w:sdtPr>
        <w:sdtContent>
          <w:commentRangeStart w:id="3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continuación,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presenta una captura de pantalla del IDE RStudio.</w:t>
      </w:r>
    </w:p>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Entorno de trabajo de RStudio</w:t>
      </w:r>
    </w:p>
    <w:p w:rsidR="00000000" w:rsidDel="00000000" w:rsidP="00000000" w:rsidRDefault="00000000" w:rsidRPr="00000000" w14:paraId="00000103">
      <w:pPr>
        <w:spacing w:after="0" w:line="240" w:lineRule="auto"/>
        <w:jc w:val="center"/>
        <w:rPr/>
      </w:pPr>
      <w:r w:rsidDel="00000000" w:rsidR="00000000" w:rsidRPr="00000000">
        <w:rPr/>
        <w:drawing>
          <wp:inline distB="0" distT="0" distL="0" distR="0">
            <wp:extent cx="5400000" cy="2905296"/>
            <wp:effectExtent b="38100" l="38100" r="38100" t="38100"/>
            <wp:docPr descr="Interfaz de usuario gráfica, Sitio web&#10;&#10;Descripción generada automáticamente" id="1724419328" name="image2.png"/>
            <a:graphic>
              <a:graphicData uri="http://schemas.openxmlformats.org/drawingml/2006/picture">
                <pic:pic>
                  <pic:nvPicPr>
                    <pic:cNvPr descr="Interfaz de usuario gráfica, Sitio web&#10;&#10;Descripción generada automáticamente" id="0" name="image2.png"/>
                    <pic:cNvPicPr preferRelativeResize="0"/>
                  </pic:nvPicPr>
                  <pic:blipFill>
                    <a:blip r:embed="rId11"/>
                    <a:srcRect b="0" l="0" r="0" t="0"/>
                    <a:stretch>
                      <a:fillRect/>
                    </a:stretch>
                  </pic:blipFill>
                  <pic:spPr>
                    <a:xfrm>
                      <a:off x="0" y="0"/>
                      <a:ext cx="5400000" cy="290529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w:t>
      </w:r>
      <w:hyperlink r:id="rId12">
        <w:r w:rsidDel="00000000" w:rsidR="00000000" w:rsidRPr="00000000">
          <w:rPr>
            <w:rFonts w:ascii="Arial" w:cs="Arial" w:eastAsia="Arial" w:hAnsi="Arial"/>
            <w:b w:val="0"/>
            <w:i w:val="1"/>
            <w:smallCaps w:val="0"/>
            <w:strike w:val="0"/>
            <w:color w:val="467886"/>
            <w:sz w:val="20"/>
            <w:szCs w:val="20"/>
            <w:u w:val="single"/>
            <w:shd w:fill="auto" w:val="clear"/>
            <w:vertAlign w:val="baseline"/>
            <w:rtl w:val="0"/>
          </w:rPr>
          <w:t xml:space="preserve">Bookdown.org</w:t>
        </w:r>
      </w:hyperli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2021.</w:t>
      </w:r>
    </w:p>
    <w:p w:rsidR="00000000" w:rsidDel="00000000" w:rsidP="00000000" w:rsidRDefault="00000000" w:rsidRPr="00000000" w14:paraId="000001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2 se denomina «Entorno de trabajo de RStudio» y presenta una captura de pantalla donde se observan 4 áreas en las que se divide este entorno: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figuras y archivos. entorno y consola.</w:t>
      </w:r>
    </w:p>
    <w:p w:rsidR="00000000" w:rsidDel="00000000" w:rsidP="00000000" w:rsidRDefault="00000000" w:rsidRPr="00000000" w14:paraId="00000106">
      <w:pPr>
        <w:pStyle w:val="Heading2"/>
        <w:numPr>
          <w:ilvl w:val="1"/>
          <w:numId w:val="1"/>
        </w:numPr>
        <w:ind w:left="576" w:hanging="576"/>
        <w:rPr/>
      </w:pPr>
      <w:bookmarkStart w:colFirst="0" w:colLast="0" w:name="_heading=h.3j2qqm3" w:id="19"/>
      <w:bookmarkEnd w:id="19"/>
      <w:r w:rsidDel="00000000" w:rsidR="00000000" w:rsidRPr="00000000">
        <w:rPr>
          <w:rtl w:val="0"/>
        </w:rPr>
        <w:t xml:space="preserve">Sintaxis y estructura general</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sintaxis de R y Python, aunque diferente, está diseñada para ser intuitiva y facilitar el análisis de datos. Veamos algunas comparaciones:</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 utiliza una sintaxis que puede parecer única al principio, pero que está optimizada para operaciones vectoriales y matriciales comunes en estadísticas.</w:t>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vAlign w:val="center"/>
          </w:tcPr>
          <w:p w:rsidR="00000000" w:rsidDel="00000000" w:rsidP="00000000" w:rsidRDefault="00000000" w:rsidRPr="00000000" w14:paraId="00000109">
            <w:pPr>
              <w:spacing w:after="60" w:before="60" w:line="240" w:lineRule="auto"/>
              <w:jc w:val="left"/>
              <w:rPr/>
            </w:pPr>
            <w:r w:rsidDel="00000000" w:rsidR="00000000" w:rsidRPr="00000000">
              <w:rPr>
                <w:rtl w:val="0"/>
              </w:rPr>
              <w:t xml:space="preserve"># Ejemplo de un análisis simple en R</w:t>
            </w:r>
          </w:p>
          <w:p w:rsidR="00000000" w:rsidDel="00000000" w:rsidP="00000000" w:rsidRDefault="00000000" w:rsidRPr="00000000" w14:paraId="0000010A">
            <w:pPr>
              <w:spacing w:after="60" w:before="60" w:line="240" w:lineRule="auto"/>
              <w:jc w:val="left"/>
              <w:rPr/>
            </w:pPr>
            <w:r w:rsidDel="00000000" w:rsidR="00000000" w:rsidRPr="00000000">
              <w:rPr>
                <w:rtl w:val="0"/>
              </w:rPr>
              <w:t xml:space="preserve">data &lt;- read.csv("datos.csv")</w:t>
            </w:r>
          </w:p>
          <w:p w:rsidR="00000000" w:rsidDel="00000000" w:rsidP="00000000" w:rsidRDefault="00000000" w:rsidRPr="00000000" w14:paraId="0000010B">
            <w:pPr>
              <w:spacing w:after="60" w:before="60" w:line="240" w:lineRule="auto"/>
              <w:jc w:val="left"/>
              <w:rPr/>
            </w:pPr>
            <w:r w:rsidDel="00000000" w:rsidR="00000000" w:rsidRPr="00000000">
              <w:rPr>
                <w:rtl w:val="0"/>
              </w:rPr>
              <w:t xml:space="preserve">summary(data)</w:t>
            </w:r>
          </w:p>
          <w:p w:rsidR="00000000" w:rsidDel="00000000" w:rsidP="00000000" w:rsidRDefault="00000000" w:rsidRPr="00000000" w14:paraId="0000010C">
            <w:pPr>
              <w:spacing w:after="60" w:before="60" w:line="240" w:lineRule="auto"/>
              <w:jc w:val="left"/>
              <w:rPr/>
            </w:pPr>
            <w:r w:rsidDel="00000000" w:rsidR="00000000" w:rsidRPr="00000000">
              <w:rPr>
                <w:rtl w:val="0"/>
              </w:rPr>
              <w:t xml:space="preserve">plot(data$x, data$y, main="Gráfico de dispersión")</w:t>
            </w:r>
          </w:p>
          <w:p w:rsidR="00000000" w:rsidDel="00000000" w:rsidP="00000000" w:rsidRDefault="00000000" w:rsidRPr="00000000" w14:paraId="0000010D">
            <w:pPr>
              <w:spacing w:after="60" w:before="60" w:line="240" w:lineRule="auto"/>
              <w:jc w:val="left"/>
              <w:rPr/>
            </w:pPr>
            <w:r w:rsidDel="00000000" w:rsidR="00000000" w:rsidRPr="00000000">
              <w:rPr>
                <w:rtl w:val="0"/>
              </w:rPr>
              <w:t xml:space="preserve">model &lt;- lm(y ~ x, data=data)</w:t>
            </w:r>
          </w:p>
          <w:p w:rsidR="00000000" w:rsidDel="00000000" w:rsidP="00000000" w:rsidRDefault="00000000" w:rsidRPr="00000000" w14:paraId="0000010E">
            <w:pPr>
              <w:spacing w:after="60" w:before="60" w:line="240" w:lineRule="auto"/>
              <w:jc w:val="left"/>
              <w:rPr/>
            </w:pPr>
            <w:r w:rsidDel="00000000" w:rsidR="00000000" w:rsidRPr="00000000">
              <w:rPr>
                <w:rtl w:val="0"/>
              </w:rPr>
              <w:t xml:space="preserve">summary(model)</w:t>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ejemplo, vemos cómo R puede leer datos de un archivo CSV, proporcionar un resumen estadístico, crear un gráfico y ajustar un modelo lineal, todo en unas pocas líneas de código.</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Python utiliza una sintaxis más general que enfatiza la legibilidad y la simplicidad.</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vAlign w:val="center"/>
          </w:tcPr>
          <w:p w:rsidR="00000000" w:rsidDel="00000000" w:rsidP="00000000" w:rsidRDefault="00000000" w:rsidRPr="00000000" w14:paraId="00000112">
            <w:pPr>
              <w:spacing w:after="60" w:before="60" w:line="240" w:lineRule="auto"/>
              <w:jc w:val="left"/>
              <w:rPr/>
            </w:pPr>
            <w:bookmarkStart w:colFirst="0" w:colLast="0" w:name="_heading=h.1y810tw" w:id="20"/>
            <w:bookmarkEnd w:id="20"/>
            <w:r w:rsidDel="00000000" w:rsidR="00000000" w:rsidRPr="00000000">
              <w:rPr>
                <w:rtl w:val="0"/>
              </w:rPr>
              <w:t xml:space="preserve"># Ejemplo equivalente en Python</w:t>
            </w:r>
          </w:p>
          <w:p w:rsidR="00000000" w:rsidDel="00000000" w:rsidP="00000000" w:rsidRDefault="00000000" w:rsidRPr="00000000" w14:paraId="00000113">
            <w:pPr>
              <w:spacing w:after="60" w:before="60" w:line="240" w:lineRule="auto"/>
              <w:jc w:val="left"/>
              <w:rPr/>
            </w:pPr>
            <w:r w:rsidDel="00000000" w:rsidR="00000000" w:rsidRPr="00000000">
              <w:rPr>
                <w:rtl w:val="0"/>
              </w:rPr>
              <w:t xml:space="preserve">import pandas as pd</w:t>
            </w:r>
          </w:p>
          <w:p w:rsidR="00000000" w:rsidDel="00000000" w:rsidP="00000000" w:rsidRDefault="00000000" w:rsidRPr="00000000" w14:paraId="00000114">
            <w:pPr>
              <w:spacing w:after="60" w:before="60" w:line="240" w:lineRule="auto"/>
              <w:jc w:val="left"/>
              <w:rPr/>
            </w:pPr>
            <w:r w:rsidDel="00000000" w:rsidR="00000000" w:rsidRPr="00000000">
              <w:rPr>
                <w:rtl w:val="0"/>
              </w:rPr>
              <w:t xml:space="preserve">import matplotlib.pyplot as plt</w:t>
            </w:r>
          </w:p>
          <w:p w:rsidR="00000000" w:rsidDel="00000000" w:rsidP="00000000" w:rsidRDefault="00000000" w:rsidRPr="00000000" w14:paraId="00000115">
            <w:pPr>
              <w:spacing w:after="60" w:before="60" w:line="240" w:lineRule="auto"/>
              <w:jc w:val="left"/>
              <w:rPr/>
            </w:pPr>
            <w:r w:rsidDel="00000000" w:rsidR="00000000" w:rsidRPr="00000000">
              <w:rPr>
                <w:rtl w:val="0"/>
              </w:rPr>
              <w:t xml:space="preserve">from scipy import stats</w:t>
            </w:r>
          </w:p>
          <w:p w:rsidR="00000000" w:rsidDel="00000000" w:rsidP="00000000" w:rsidRDefault="00000000" w:rsidRPr="00000000" w14:paraId="00000116">
            <w:pPr>
              <w:spacing w:after="60" w:before="60" w:line="240" w:lineRule="auto"/>
              <w:jc w:val="left"/>
              <w:rPr/>
            </w:pPr>
            <w:r w:rsidDel="00000000" w:rsidR="00000000" w:rsidRPr="00000000">
              <w:rPr>
                <w:rtl w:val="0"/>
              </w:rPr>
            </w:r>
          </w:p>
          <w:p w:rsidR="00000000" w:rsidDel="00000000" w:rsidP="00000000" w:rsidRDefault="00000000" w:rsidRPr="00000000" w14:paraId="00000117">
            <w:pPr>
              <w:spacing w:after="60" w:before="60" w:line="240" w:lineRule="auto"/>
              <w:jc w:val="left"/>
              <w:rPr/>
            </w:pPr>
            <w:r w:rsidDel="00000000" w:rsidR="00000000" w:rsidRPr="00000000">
              <w:rPr>
                <w:rtl w:val="0"/>
              </w:rPr>
              <w:t xml:space="preserve">data = pd.read_csv("datos.csv")</w:t>
            </w:r>
          </w:p>
          <w:p w:rsidR="00000000" w:rsidDel="00000000" w:rsidP="00000000" w:rsidRDefault="00000000" w:rsidRPr="00000000" w14:paraId="00000118">
            <w:pPr>
              <w:spacing w:after="60" w:before="60" w:line="240" w:lineRule="auto"/>
              <w:jc w:val="left"/>
              <w:rPr/>
            </w:pPr>
            <w:r w:rsidDel="00000000" w:rsidR="00000000" w:rsidRPr="00000000">
              <w:rPr>
                <w:rtl w:val="0"/>
              </w:rPr>
              <w:t xml:space="preserve">print(data.describe())</w:t>
            </w:r>
          </w:p>
          <w:p w:rsidR="00000000" w:rsidDel="00000000" w:rsidP="00000000" w:rsidRDefault="00000000" w:rsidRPr="00000000" w14:paraId="00000119">
            <w:pPr>
              <w:spacing w:after="60" w:before="60" w:line="240" w:lineRule="auto"/>
              <w:jc w:val="left"/>
              <w:rPr/>
            </w:pPr>
            <w:r w:rsidDel="00000000" w:rsidR="00000000" w:rsidRPr="00000000">
              <w:rPr>
                <w:rtl w:val="0"/>
              </w:rPr>
              <w:t xml:space="preserve">plt.scatter(data['x'], data['y'])</w:t>
            </w:r>
          </w:p>
          <w:p w:rsidR="00000000" w:rsidDel="00000000" w:rsidP="00000000" w:rsidRDefault="00000000" w:rsidRPr="00000000" w14:paraId="0000011A">
            <w:pPr>
              <w:spacing w:after="60" w:before="60" w:line="240" w:lineRule="auto"/>
              <w:jc w:val="left"/>
              <w:rPr/>
            </w:pPr>
            <w:r w:rsidDel="00000000" w:rsidR="00000000" w:rsidRPr="00000000">
              <w:rPr>
                <w:rtl w:val="0"/>
              </w:rPr>
              <w:t xml:space="preserve">plt.title("Gráfico de dispersión")</w:t>
            </w:r>
          </w:p>
          <w:p w:rsidR="00000000" w:rsidDel="00000000" w:rsidP="00000000" w:rsidRDefault="00000000" w:rsidRPr="00000000" w14:paraId="0000011B">
            <w:pPr>
              <w:spacing w:after="60" w:before="60" w:line="240" w:lineRule="auto"/>
              <w:jc w:val="left"/>
              <w:rPr/>
            </w:pPr>
            <w:r w:rsidDel="00000000" w:rsidR="00000000" w:rsidRPr="00000000">
              <w:rPr>
                <w:rtl w:val="0"/>
              </w:rPr>
              <w:t xml:space="preserve">plt.show()</w:t>
            </w:r>
          </w:p>
          <w:p w:rsidR="00000000" w:rsidDel="00000000" w:rsidP="00000000" w:rsidRDefault="00000000" w:rsidRPr="00000000" w14:paraId="0000011C">
            <w:pPr>
              <w:spacing w:after="60" w:before="60" w:line="240" w:lineRule="auto"/>
              <w:jc w:val="left"/>
              <w:rPr/>
            </w:pPr>
            <w:r w:rsidDel="00000000" w:rsidR="00000000" w:rsidRPr="00000000">
              <w:rPr>
                <w:rtl w:val="0"/>
              </w:rPr>
              <w:t xml:space="preserve">model = stats.linregress(data['x'], data['y'])</w:t>
            </w:r>
          </w:p>
          <w:p w:rsidR="00000000" w:rsidDel="00000000" w:rsidP="00000000" w:rsidRDefault="00000000" w:rsidRPr="00000000" w14:paraId="0000011D">
            <w:pPr>
              <w:spacing w:after="60" w:before="60" w:line="240" w:lineRule="auto"/>
              <w:jc w:val="left"/>
              <w:rPr/>
            </w:pPr>
            <w:r w:rsidDel="00000000" w:rsidR="00000000" w:rsidRPr="00000000">
              <w:rPr>
                <w:rtl w:val="0"/>
              </w:rPr>
              <w:t xml:space="preserve">print(model)</w:t>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código de Python realiza las mismas operaciones que el ejemplo de R, pero utiliza bibliotecas específicas (pandas para manejo de datos, matplotlib para gráficos, scipy para estadísticas) que deben importarse explícitamente.</w:t>
      </w:r>
    </w:p>
    <w:p w:rsidR="00000000" w:rsidDel="00000000" w:rsidP="00000000" w:rsidRDefault="00000000" w:rsidRPr="00000000" w14:paraId="00000120">
      <w:pPr>
        <w:pStyle w:val="Heading2"/>
        <w:numPr>
          <w:ilvl w:val="1"/>
          <w:numId w:val="1"/>
        </w:numPr>
        <w:ind w:left="576" w:hanging="576"/>
        <w:rPr/>
      </w:pPr>
      <w:bookmarkStart w:colFirst="0" w:colLast="0" w:name="_heading=h.4i7ojhp" w:id="21"/>
      <w:bookmarkEnd w:id="21"/>
      <w:r w:rsidDel="00000000" w:rsidR="00000000" w:rsidRPr="00000000">
        <w:rPr>
          <w:rtl w:val="0"/>
        </w:rPr>
        <w:t xml:space="preserve">Estándares de código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Tanto en R como en Python, seguir estándares de código es muy importante para mantener la legibilidad y facilitar la colaboración. Estos estándares incluyen convenciones para nombrar variables, formato del código, y estructura general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scripts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R, el estilo de código de Tidyverse es ampliamente adoptado. Algunas de sus recomendaciones incluyen:</w:t>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snake_case para nombres de variables y funciones.</w:t>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Limitar la longitud de las líneas a 80 caracteres.</w:t>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espacios alrededor de operadores y después de comas.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Python, el PEP 8 (Python Enhancement Proposal 8) es el estándar de estilo más aceptado. Algunas de sus guías son:</w:t>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snake_case para nombres de funciones y variables.</w:t>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CamelCase para nombres de clases.</w:t>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Utilizar 4 espacios para la indentación.</w:t>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Limitar la longitud de las líneas a 79 caracteres.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Seguir estos estándares mejora la legibilidad del código facilitando la colaboración y el mantenimiento a largo plazo de los proyectos de análisis de datos.</w:t>
      </w:r>
    </w:p>
    <w:p w:rsidR="00000000" w:rsidDel="00000000" w:rsidP="00000000" w:rsidRDefault="00000000" w:rsidRPr="00000000" w14:paraId="0000012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4. Comparación de características clave entre R y Python</w:t>
      </w:r>
    </w:p>
    <w:tbl>
      <w:tblPr>
        <w:tblStyle w:val="Table14"/>
        <w:tblW w:w="88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0"/>
        <w:gridCol w:w="2941"/>
        <w:gridCol w:w="2941"/>
        <w:tblGridChange w:id="0">
          <w:tblGrid>
            <w:gridCol w:w="2940"/>
            <w:gridCol w:w="2941"/>
            <w:gridCol w:w="2941"/>
          </w:tblGrid>
        </w:tblGridChange>
      </w:tblGrid>
      <w:tr>
        <w:trPr>
          <w:cantSplit w:val="0"/>
          <w:trHeight w:val="315" w:hRule="atLeast"/>
          <w:tblHeader w:val="1"/>
        </w:trPr>
        <w:tc>
          <w:tcPr>
            <w:shd w:fill="d9d9d9" w:val="clear"/>
            <w:tcMar>
              <w:top w:w="30.0" w:type="dxa"/>
              <w:left w:w="45.0" w:type="dxa"/>
              <w:bottom w:w="30.0" w:type="dxa"/>
              <w:right w:w="45.0" w:type="dxa"/>
            </w:tcMar>
            <w:vAlign w:val="center"/>
          </w:tcPr>
          <w:p w:rsidR="00000000" w:rsidDel="00000000" w:rsidP="00000000" w:rsidRDefault="00000000" w:rsidRPr="00000000" w14:paraId="0000012D">
            <w:pPr>
              <w:spacing w:after="80" w:before="80" w:line="240" w:lineRule="auto"/>
              <w:jc w:val="center"/>
              <w:rPr>
                <w:b w:val="1"/>
              </w:rPr>
            </w:pPr>
            <w:r w:rsidDel="00000000" w:rsidR="00000000" w:rsidRPr="00000000">
              <w:rPr>
                <w:b w:val="1"/>
                <w:rtl w:val="0"/>
              </w:rPr>
              <w:t xml:space="preserve">Característica</w:t>
            </w:r>
          </w:p>
        </w:tc>
        <w:tc>
          <w:tcPr>
            <w:shd w:fill="d9d9d9" w:val="clear"/>
            <w:tcMar>
              <w:top w:w="30.0" w:type="dxa"/>
              <w:left w:w="45.0" w:type="dxa"/>
              <w:bottom w:w="30.0" w:type="dxa"/>
              <w:right w:w="45.0" w:type="dxa"/>
            </w:tcMar>
            <w:vAlign w:val="center"/>
          </w:tcPr>
          <w:p w:rsidR="00000000" w:rsidDel="00000000" w:rsidP="00000000" w:rsidRDefault="00000000" w:rsidRPr="00000000" w14:paraId="0000012E">
            <w:pPr>
              <w:spacing w:after="80" w:before="80" w:line="240" w:lineRule="auto"/>
              <w:jc w:val="center"/>
              <w:rPr>
                <w:b w:val="1"/>
              </w:rPr>
            </w:pPr>
            <w:r w:rsidDel="00000000" w:rsidR="00000000" w:rsidRPr="00000000">
              <w:rPr>
                <w:b w:val="1"/>
                <w:rtl w:val="0"/>
              </w:rPr>
              <w:t xml:space="preserve">R</w:t>
            </w:r>
          </w:p>
        </w:tc>
        <w:tc>
          <w:tcPr>
            <w:shd w:fill="d9d9d9" w:val="clear"/>
            <w:tcMar>
              <w:top w:w="30.0" w:type="dxa"/>
              <w:left w:w="45.0" w:type="dxa"/>
              <w:bottom w:w="30.0" w:type="dxa"/>
              <w:right w:w="45.0" w:type="dxa"/>
            </w:tcMar>
            <w:vAlign w:val="center"/>
          </w:tcPr>
          <w:p w:rsidR="00000000" w:rsidDel="00000000" w:rsidP="00000000" w:rsidRDefault="00000000" w:rsidRPr="00000000" w14:paraId="0000012F">
            <w:pPr>
              <w:spacing w:after="80" w:before="80" w:line="240" w:lineRule="auto"/>
              <w:jc w:val="center"/>
              <w:rPr>
                <w:b w:val="1"/>
              </w:rPr>
            </w:pPr>
            <w:r w:rsidDel="00000000" w:rsidR="00000000" w:rsidRPr="00000000">
              <w:rPr>
                <w:b w:val="1"/>
                <w:rtl w:val="0"/>
              </w:rPr>
              <w:t xml:space="preserve">Python</w:t>
            </w:r>
          </w:p>
        </w:tc>
      </w:tr>
      <w:tr>
        <w:trPr>
          <w:cantSplit w:val="0"/>
          <w:trHeight w:val="315"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30">
            <w:pPr>
              <w:spacing w:after="80" w:before="80" w:line="240" w:lineRule="auto"/>
              <w:jc w:val="center"/>
              <w:rPr>
                <w:b w:val="1"/>
              </w:rPr>
            </w:pPr>
            <w:r w:rsidDel="00000000" w:rsidR="00000000" w:rsidRPr="00000000">
              <w:rPr>
                <w:b w:val="1"/>
                <w:rtl w:val="0"/>
              </w:rPr>
              <w:t xml:space="preserve">Enfoque principal</w:t>
            </w:r>
          </w:p>
        </w:tc>
        <w:tc>
          <w:tcPr>
            <w:tcMar>
              <w:top w:w="30.0" w:type="dxa"/>
              <w:left w:w="45.0" w:type="dxa"/>
              <w:bottom w:w="30.0" w:type="dxa"/>
              <w:right w:w="45.0" w:type="dxa"/>
            </w:tcMar>
            <w:vAlign w:val="center"/>
          </w:tcPr>
          <w:p w:rsidR="00000000" w:rsidDel="00000000" w:rsidP="00000000" w:rsidRDefault="00000000" w:rsidRPr="00000000" w14:paraId="00000131">
            <w:pPr>
              <w:spacing w:after="80" w:before="80" w:line="240" w:lineRule="auto"/>
              <w:jc w:val="center"/>
              <w:rPr/>
            </w:pPr>
            <w:r w:rsidDel="00000000" w:rsidR="00000000" w:rsidRPr="00000000">
              <w:rPr>
                <w:rtl w:val="0"/>
              </w:rPr>
              <w:t xml:space="preserve">Análisis estadístico y visualización</w:t>
            </w:r>
          </w:p>
        </w:tc>
        <w:tc>
          <w:tcPr>
            <w:tcMar>
              <w:top w:w="30.0" w:type="dxa"/>
              <w:left w:w="0.0" w:type="dxa"/>
              <w:bottom w:w="30.0" w:type="dxa"/>
              <w:right w:w="0.0" w:type="dxa"/>
            </w:tcMar>
            <w:vAlign w:val="center"/>
          </w:tcPr>
          <w:p w:rsidR="00000000" w:rsidDel="00000000" w:rsidP="00000000" w:rsidRDefault="00000000" w:rsidRPr="00000000" w14:paraId="00000132">
            <w:pPr>
              <w:spacing w:after="80" w:before="80" w:line="240" w:lineRule="auto"/>
              <w:jc w:val="center"/>
              <w:rPr/>
            </w:pPr>
            <w:r w:rsidDel="00000000" w:rsidR="00000000" w:rsidRPr="00000000">
              <w:rPr>
                <w:rtl w:val="0"/>
              </w:rPr>
              <w:t xml:space="preserve">Programación general y ciencia de datos</w:t>
            </w:r>
          </w:p>
        </w:tc>
      </w:tr>
      <w:tr>
        <w:trPr>
          <w:cantSplit w:val="0"/>
          <w:trHeight w:val="315"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33">
            <w:pPr>
              <w:spacing w:after="80" w:before="80" w:line="240" w:lineRule="auto"/>
              <w:jc w:val="center"/>
              <w:rPr>
                <w:b w:val="1"/>
              </w:rPr>
            </w:pPr>
            <w:r w:rsidDel="00000000" w:rsidR="00000000" w:rsidRPr="00000000">
              <w:rPr>
                <w:b w:val="1"/>
                <w:rtl w:val="0"/>
              </w:rPr>
              <w:t xml:space="preserve">Curva de aprendizaje</w:t>
            </w:r>
          </w:p>
        </w:tc>
        <w:tc>
          <w:tcPr>
            <w:tcMar>
              <w:top w:w="30.0" w:type="dxa"/>
              <w:left w:w="45.0" w:type="dxa"/>
              <w:bottom w:w="30.0" w:type="dxa"/>
              <w:right w:w="45.0" w:type="dxa"/>
            </w:tcMar>
            <w:vAlign w:val="center"/>
          </w:tcPr>
          <w:p w:rsidR="00000000" w:rsidDel="00000000" w:rsidP="00000000" w:rsidRDefault="00000000" w:rsidRPr="00000000" w14:paraId="00000134">
            <w:pPr>
              <w:spacing w:after="80" w:before="80" w:line="240" w:lineRule="auto"/>
              <w:jc w:val="center"/>
              <w:rPr/>
            </w:pPr>
            <w:r w:rsidDel="00000000" w:rsidR="00000000" w:rsidRPr="00000000">
              <w:rPr>
                <w:rtl w:val="0"/>
              </w:rPr>
              <w:t xml:space="preserve">Empinada para no estadísticos</w:t>
            </w:r>
          </w:p>
        </w:tc>
        <w:tc>
          <w:tcPr>
            <w:tcMar>
              <w:top w:w="30.0" w:type="dxa"/>
              <w:left w:w="0.0" w:type="dxa"/>
              <w:bottom w:w="30.0" w:type="dxa"/>
              <w:right w:w="0.0" w:type="dxa"/>
            </w:tcMar>
            <w:vAlign w:val="center"/>
          </w:tcPr>
          <w:p w:rsidR="00000000" w:rsidDel="00000000" w:rsidP="00000000" w:rsidRDefault="00000000" w:rsidRPr="00000000" w14:paraId="00000135">
            <w:pPr>
              <w:spacing w:after="80" w:before="80" w:line="240" w:lineRule="auto"/>
              <w:jc w:val="center"/>
              <w:rPr/>
            </w:pPr>
            <w:r w:rsidDel="00000000" w:rsidR="00000000" w:rsidRPr="00000000">
              <w:rPr>
                <w:rtl w:val="0"/>
              </w:rPr>
              <w:t xml:space="preserve">Más suave, sintaxis intuitiva</w:t>
            </w:r>
          </w:p>
        </w:tc>
      </w:tr>
      <w:tr>
        <w:trPr>
          <w:cantSplit w:val="0"/>
          <w:trHeight w:val="315"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36">
            <w:pPr>
              <w:spacing w:after="80" w:before="80" w:line="240" w:lineRule="auto"/>
              <w:jc w:val="center"/>
              <w:rPr>
                <w:b w:val="1"/>
              </w:rPr>
            </w:pPr>
            <w:r w:rsidDel="00000000" w:rsidR="00000000" w:rsidRPr="00000000">
              <w:rPr>
                <w:b w:val="1"/>
                <w:rtl w:val="0"/>
              </w:rPr>
              <w:t xml:space="preserve">Velocidad de ejecución</w:t>
            </w:r>
          </w:p>
        </w:tc>
        <w:tc>
          <w:tcPr>
            <w:tcMar>
              <w:top w:w="30.0" w:type="dxa"/>
              <w:left w:w="45.0" w:type="dxa"/>
              <w:bottom w:w="30.0" w:type="dxa"/>
              <w:right w:w="45.0" w:type="dxa"/>
            </w:tcMar>
            <w:vAlign w:val="center"/>
          </w:tcPr>
          <w:p w:rsidR="00000000" w:rsidDel="00000000" w:rsidP="00000000" w:rsidRDefault="00000000" w:rsidRPr="00000000" w14:paraId="00000137">
            <w:pPr>
              <w:spacing w:after="80" w:before="80" w:line="240" w:lineRule="auto"/>
              <w:jc w:val="center"/>
              <w:rPr/>
            </w:pPr>
            <w:r w:rsidDel="00000000" w:rsidR="00000000" w:rsidRPr="00000000">
              <w:rPr>
                <w:rtl w:val="0"/>
              </w:rPr>
              <w:t xml:space="preserve">Puede ser lento con grandes conjuntos de datos</w:t>
            </w:r>
          </w:p>
        </w:tc>
        <w:tc>
          <w:tcPr>
            <w:tcMar>
              <w:top w:w="30.0" w:type="dxa"/>
              <w:left w:w="0.0" w:type="dxa"/>
              <w:bottom w:w="30.0" w:type="dxa"/>
              <w:right w:w="0.0" w:type="dxa"/>
            </w:tcMar>
            <w:vAlign w:val="center"/>
          </w:tcPr>
          <w:p w:rsidR="00000000" w:rsidDel="00000000" w:rsidP="00000000" w:rsidRDefault="00000000" w:rsidRPr="00000000" w14:paraId="00000138">
            <w:pPr>
              <w:spacing w:after="80" w:before="80" w:line="240" w:lineRule="auto"/>
              <w:jc w:val="center"/>
              <w:rPr/>
            </w:pPr>
            <w:r w:rsidDel="00000000" w:rsidR="00000000" w:rsidRPr="00000000">
              <w:rPr>
                <w:rtl w:val="0"/>
              </w:rPr>
              <w:t xml:space="preserve">En general más rápido, especialmente con NumPy</w:t>
            </w:r>
          </w:p>
        </w:tc>
      </w:tr>
      <w:tr>
        <w:trPr>
          <w:cantSplit w:val="0"/>
          <w:trHeight w:val="315"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39">
            <w:pPr>
              <w:spacing w:after="80" w:before="80" w:line="240" w:lineRule="auto"/>
              <w:jc w:val="center"/>
              <w:rPr>
                <w:b w:val="1"/>
              </w:rPr>
            </w:pPr>
            <w:r w:rsidDel="00000000" w:rsidR="00000000" w:rsidRPr="00000000">
              <w:rPr>
                <w:b w:val="1"/>
                <w:rtl w:val="0"/>
              </w:rPr>
              <w:t xml:space="preserve">Visualización</w:t>
            </w:r>
          </w:p>
        </w:tc>
        <w:tc>
          <w:tcPr>
            <w:tcMar>
              <w:top w:w="30.0" w:type="dxa"/>
              <w:left w:w="45.0" w:type="dxa"/>
              <w:bottom w:w="30.0" w:type="dxa"/>
              <w:right w:w="45.0" w:type="dxa"/>
            </w:tcMar>
            <w:vAlign w:val="center"/>
          </w:tcPr>
          <w:p w:rsidR="00000000" w:rsidDel="00000000" w:rsidP="00000000" w:rsidRDefault="00000000" w:rsidRPr="00000000" w14:paraId="0000013A">
            <w:pPr>
              <w:spacing w:after="80" w:before="80" w:line="240" w:lineRule="auto"/>
              <w:jc w:val="center"/>
              <w:rPr/>
            </w:pPr>
            <w:r w:rsidDel="00000000" w:rsidR="00000000" w:rsidRPr="00000000">
              <w:rPr>
                <w:rtl w:val="0"/>
              </w:rPr>
              <w:t xml:space="preserve">Excelente (ggplot2)</w:t>
            </w:r>
          </w:p>
        </w:tc>
        <w:tc>
          <w:tcPr>
            <w:tcMar>
              <w:top w:w="30.0" w:type="dxa"/>
              <w:left w:w="0.0" w:type="dxa"/>
              <w:bottom w:w="30.0" w:type="dxa"/>
              <w:right w:w="0.0" w:type="dxa"/>
            </w:tcMar>
            <w:vAlign w:val="center"/>
          </w:tcPr>
          <w:p w:rsidR="00000000" w:rsidDel="00000000" w:rsidP="00000000" w:rsidRDefault="00000000" w:rsidRPr="00000000" w14:paraId="0000013B">
            <w:pPr>
              <w:spacing w:after="80" w:before="80" w:line="240" w:lineRule="auto"/>
              <w:jc w:val="center"/>
              <w:rPr/>
            </w:pPr>
            <w:r w:rsidDel="00000000" w:rsidR="00000000" w:rsidRPr="00000000">
              <w:rPr>
                <w:rtl w:val="0"/>
              </w:rPr>
              <w:t xml:space="preserve">Muy buena (matplotlib, seaborn)</w:t>
            </w:r>
          </w:p>
        </w:tc>
      </w:tr>
      <w:tr>
        <w:trPr>
          <w:cantSplit w:val="0"/>
          <w:trHeight w:val="315"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3C">
            <w:pPr>
              <w:spacing w:after="80" w:before="80" w:line="240" w:lineRule="auto"/>
              <w:jc w:val="center"/>
              <w:rPr>
                <w:b w:val="1"/>
                <w:i w:val="1"/>
              </w:rPr>
            </w:pPr>
            <w:r w:rsidDel="00000000" w:rsidR="00000000" w:rsidRPr="00000000">
              <w:rPr>
                <w:b w:val="1"/>
                <w:i w:val="1"/>
                <w:rtl w:val="0"/>
              </w:rPr>
              <w:t xml:space="preserve">Machine learning</w:t>
            </w:r>
          </w:p>
        </w:tc>
        <w:tc>
          <w:tcPr>
            <w:tcMar>
              <w:top w:w="30.0" w:type="dxa"/>
              <w:left w:w="45.0" w:type="dxa"/>
              <w:bottom w:w="30.0" w:type="dxa"/>
              <w:right w:w="45.0" w:type="dxa"/>
            </w:tcMar>
            <w:vAlign w:val="center"/>
          </w:tcPr>
          <w:p w:rsidR="00000000" w:rsidDel="00000000" w:rsidP="00000000" w:rsidRDefault="00000000" w:rsidRPr="00000000" w14:paraId="0000013D">
            <w:pPr>
              <w:spacing w:after="80" w:before="80" w:line="240" w:lineRule="auto"/>
              <w:jc w:val="center"/>
              <w:rPr/>
            </w:pPr>
            <w:r w:rsidDel="00000000" w:rsidR="00000000" w:rsidRPr="00000000">
              <w:rPr>
                <w:rtl w:val="0"/>
              </w:rPr>
              <w:t xml:space="preserve">Bueno</w:t>
            </w:r>
          </w:p>
        </w:tc>
        <w:tc>
          <w:tcPr>
            <w:tcMar>
              <w:top w:w="30.0" w:type="dxa"/>
              <w:left w:w="0.0" w:type="dxa"/>
              <w:bottom w:w="30.0" w:type="dxa"/>
              <w:right w:w="0.0" w:type="dxa"/>
            </w:tcMar>
            <w:vAlign w:val="center"/>
          </w:tcPr>
          <w:p w:rsidR="00000000" w:rsidDel="00000000" w:rsidP="00000000" w:rsidRDefault="00000000" w:rsidRPr="00000000" w14:paraId="0000013E">
            <w:pPr>
              <w:spacing w:after="80" w:before="80" w:line="240" w:lineRule="auto"/>
              <w:jc w:val="center"/>
              <w:rPr/>
            </w:pPr>
            <w:r w:rsidDel="00000000" w:rsidR="00000000" w:rsidRPr="00000000">
              <w:rPr>
                <w:rtl w:val="0"/>
              </w:rPr>
              <w:t xml:space="preserve">Excelente (scikit-learn, TensorFlow)</w:t>
            </w:r>
          </w:p>
        </w:tc>
      </w:tr>
      <w:tr>
        <w:trPr>
          <w:cantSplit w:val="0"/>
          <w:trHeight w:val="315"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3F">
            <w:pPr>
              <w:spacing w:after="80" w:before="80" w:line="240" w:lineRule="auto"/>
              <w:jc w:val="center"/>
              <w:rPr>
                <w:b w:val="1"/>
              </w:rPr>
            </w:pPr>
            <w:r w:rsidDel="00000000" w:rsidR="00000000" w:rsidRPr="00000000">
              <w:rPr>
                <w:b w:val="1"/>
                <w:rtl w:val="0"/>
              </w:rPr>
              <w:t xml:space="preserve">Comunidad y ecosistema</w:t>
            </w:r>
          </w:p>
        </w:tc>
        <w:tc>
          <w:tcPr>
            <w:tcMar>
              <w:top w:w="30.0" w:type="dxa"/>
              <w:left w:w="45.0" w:type="dxa"/>
              <w:bottom w:w="30.0" w:type="dxa"/>
              <w:right w:w="45.0" w:type="dxa"/>
            </w:tcMar>
            <w:vAlign w:val="center"/>
          </w:tcPr>
          <w:p w:rsidR="00000000" w:rsidDel="00000000" w:rsidP="00000000" w:rsidRDefault="00000000" w:rsidRPr="00000000" w14:paraId="00000140">
            <w:pPr>
              <w:spacing w:after="80" w:before="80" w:line="240" w:lineRule="auto"/>
              <w:jc w:val="center"/>
              <w:rPr/>
            </w:pPr>
            <w:r w:rsidDel="00000000" w:rsidR="00000000" w:rsidRPr="00000000">
              <w:rPr>
                <w:rtl w:val="0"/>
              </w:rPr>
              <w:t xml:space="preserve">Grande, enfocado en estadísticas</w:t>
            </w:r>
          </w:p>
        </w:tc>
        <w:tc>
          <w:tcPr>
            <w:tcMar>
              <w:top w:w="30.0" w:type="dxa"/>
              <w:left w:w="0.0" w:type="dxa"/>
              <w:bottom w:w="30.0" w:type="dxa"/>
              <w:right w:w="0.0" w:type="dxa"/>
            </w:tcMar>
            <w:vAlign w:val="center"/>
          </w:tcPr>
          <w:p w:rsidR="00000000" w:rsidDel="00000000" w:rsidP="00000000" w:rsidRDefault="00000000" w:rsidRPr="00000000" w14:paraId="00000141">
            <w:pPr>
              <w:spacing w:after="80" w:before="80" w:line="240" w:lineRule="auto"/>
              <w:jc w:val="center"/>
              <w:rPr/>
            </w:pPr>
            <w:r w:rsidDel="00000000" w:rsidR="00000000" w:rsidRPr="00000000">
              <w:rPr>
                <w:rtl w:val="0"/>
              </w:rPr>
              <w:t xml:space="preserve">Muy grande y diverso</w:t>
            </w:r>
          </w:p>
        </w:tc>
      </w:tr>
      <w:tr>
        <w:trPr>
          <w:cantSplit w:val="0"/>
          <w:trHeight w:val="315"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42">
            <w:pPr>
              <w:spacing w:after="80" w:before="80" w:line="240" w:lineRule="auto"/>
              <w:jc w:val="center"/>
              <w:rPr>
                <w:b w:val="1"/>
              </w:rPr>
            </w:pPr>
            <w:r w:rsidDel="00000000" w:rsidR="00000000" w:rsidRPr="00000000">
              <w:rPr>
                <w:b w:val="1"/>
                <w:rtl w:val="0"/>
              </w:rPr>
              <w:t xml:space="preserve">Integración con otros sistemas</w:t>
            </w:r>
          </w:p>
        </w:tc>
        <w:tc>
          <w:tcPr>
            <w:tcMar>
              <w:top w:w="30.0" w:type="dxa"/>
              <w:left w:w="45.0" w:type="dxa"/>
              <w:bottom w:w="30.0" w:type="dxa"/>
              <w:right w:w="45.0" w:type="dxa"/>
            </w:tcMar>
            <w:vAlign w:val="center"/>
          </w:tcPr>
          <w:p w:rsidR="00000000" w:rsidDel="00000000" w:rsidP="00000000" w:rsidRDefault="00000000" w:rsidRPr="00000000" w14:paraId="00000143">
            <w:pPr>
              <w:spacing w:after="80" w:before="80" w:line="240" w:lineRule="auto"/>
              <w:jc w:val="center"/>
              <w:rPr/>
            </w:pPr>
            <w:r w:rsidDel="00000000" w:rsidR="00000000" w:rsidRPr="00000000">
              <w:rPr>
                <w:rtl w:val="0"/>
              </w:rPr>
              <w:t xml:space="preserve">Limitada</w:t>
            </w:r>
          </w:p>
        </w:tc>
        <w:tc>
          <w:tcPr>
            <w:tcMar>
              <w:top w:w="30.0" w:type="dxa"/>
              <w:left w:w="45.0" w:type="dxa"/>
              <w:bottom w:w="30.0" w:type="dxa"/>
              <w:right w:w="45.0" w:type="dxa"/>
            </w:tcMar>
            <w:vAlign w:val="center"/>
          </w:tcPr>
          <w:p w:rsidR="00000000" w:rsidDel="00000000" w:rsidP="00000000" w:rsidRDefault="00000000" w:rsidRPr="00000000" w14:paraId="00000144">
            <w:pPr>
              <w:spacing w:after="80" w:before="80" w:line="240" w:lineRule="auto"/>
              <w:jc w:val="center"/>
              <w:rPr/>
            </w:pPr>
            <w:r w:rsidDel="00000000" w:rsidR="00000000" w:rsidRPr="00000000">
              <w:rPr>
                <w:rtl w:val="0"/>
              </w:rPr>
              <w:t xml:space="preserve">Excelente</w:t>
            </w:r>
          </w:p>
        </w:tc>
      </w:tr>
    </w:tbl>
    <w:p w:rsidR="00000000" w:rsidDel="00000000" w:rsidP="00000000" w:rsidRDefault="00000000" w:rsidRPr="00000000" w14:paraId="00000145">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Tabla 4 se denomina «Comparación de características clave entre R y Python» y establece un paralelo entre estos dos lenguajes de programación, considerando características como: enfoque principal, curva de aprendizaje, velocidad de ejecución, visualización, </w:t>
      </w:r>
      <w:r w:rsidDel="00000000" w:rsidR="00000000" w:rsidRPr="00000000">
        <w:rPr>
          <w:i w:val="1"/>
          <w:rtl w:val="0"/>
        </w:rPr>
        <w:t xml:space="preserve">machine learning</w:t>
      </w:r>
      <w:r w:rsidDel="00000000" w:rsidR="00000000" w:rsidRPr="00000000">
        <w:rPr>
          <w:rtl w:val="0"/>
        </w:rPr>
        <w:t xml:space="preserve">, comunidad y ecosistema, e Integración con otros sistemas.</w:t>
      </w:r>
    </w:p>
    <w:p w:rsidR="00000000" w:rsidDel="00000000" w:rsidP="00000000" w:rsidRDefault="00000000" w:rsidRPr="00000000" w14:paraId="00000147">
      <w:pPr>
        <w:pStyle w:val="Heading2"/>
        <w:numPr>
          <w:ilvl w:val="1"/>
          <w:numId w:val="1"/>
        </w:numPr>
        <w:ind w:left="576" w:hanging="576"/>
        <w:rPr/>
      </w:pPr>
      <w:bookmarkStart w:colFirst="0" w:colLast="0" w:name="_heading=h.1ci93xb" w:id="23"/>
      <w:bookmarkEnd w:id="23"/>
      <w:r w:rsidDel="00000000" w:rsidR="00000000" w:rsidRPr="00000000">
        <w:rPr>
          <w:rtl w:val="0"/>
        </w:rPr>
        <w:t xml:space="preserve">Aplicaciones en analítica de datos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Tanto R como Python tienen aplicaciones extensas en el campo de la analítica de datos y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Algunas áreas donde estos lenguajes sobresalen incluyen:</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Limpieza y preprocesamiento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ambos</w:t>
      </w:r>
      <w:sdt>
        <w:sdtPr>
          <w:tag w:val="goog_rdk_32"/>
        </w:sdtPr>
        <w:sdtContent>
          <w:commentRangeStart w:id="32"/>
        </w:sdtContent>
      </w:sdt>
      <w:sdt>
        <w:sdtPr>
          <w:tag w:val="goog_rdk_33"/>
        </w:sdtPr>
        <w:sdtContent>
          <w:commentRangeStart w:id="3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ofrecen potentes herramientas para manejar datos desordenados, inconsistentes o faltantes. En R, el paquete tidyr es especialmente útil, mientras que en Python, pandas ofrece funcionalidades similares.</w:t>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exploratorio de datos (EDA)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 tiene una larga historia en EDA con paquetes como ggplot2 para visualización. Python, con bibliotecas como matplotlib y seaborn, también ofrece capacidades robustas de visualización.</w:t>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Modelado estadístico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 es particularmente fuerte en este aspecto, con una amplia gama de paquetes para casi cualquier tipo de análisis estadístico imaginable. Python, aunque inicialmente menos orientado a la estadística, ha cerrado la brecha con bibliotecas como statsmodels.</w:t>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mientras que R tiene paquetes como caret para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Python ha tomado la delantera en este campo con bibliotecas como scikit-learn, TensorFlow y PyTorch.</w:t>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ambos lenguajes se han adaptado para manejar grandes volúmenes de datos. R tiene paquetes como data.table y dplyr para procesamiento eficiente, mientras que Python puede integrarse fácilmente con frameworks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Apache Spark a través de PySpark.</w:t>
      </w:r>
    </w:p>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Reportes y dashboards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 sobresale en la creación de informes dinámicos con R Markdown y aplicaciones web intera</w:t>
      </w:r>
    </w:p>
    <w:p w:rsidR="00000000" w:rsidDel="00000000" w:rsidP="00000000" w:rsidRDefault="00000000" w:rsidRPr="00000000" w14:paraId="0000014F">
      <w:pPr>
        <w:pStyle w:val="Heading2"/>
        <w:numPr>
          <w:ilvl w:val="1"/>
          <w:numId w:val="1"/>
        </w:numPr>
        <w:ind w:left="576" w:hanging="576"/>
        <w:rPr/>
      </w:pPr>
      <w:bookmarkStart w:colFirst="0" w:colLast="0" w:name="_heading=h.3whwml4" w:id="24"/>
      <w:bookmarkEnd w:id="24"/>
      <w:r w:rsidDel="00000000" w:rsidR="00000000" w:rsidRPr="00000000">
        <w:rPr>
          <w:rtl w:val="0"/>
        </w:rPr>
        <w:t xml:space="preserve">Generación de reportes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capacidad de generar reportes claros y reproducibles es requerida en el análisis de datos. Tanto R como Python ofrecen herramientas poderosas para este propósito.</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R, R Markdown es la herramienta por excelencia para la creación de informes dinámicos. Permite combinar narrativa en texto plano con bloques de código R, cuya salida (texto, tablas, gráficos) se integra perfectamente en el documento final. R Markdown puede generar reportes en varios formatos, incluyendo HTML, PDF y documentos de Word. El siguiente es un ejemplo de un documento R Markdown.</w:t>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vAlign w:val="center"/>
          </w:tcPr>
          <w:p w:rsidR="00000000" w:rsidDel="00000000" w:rsidP="00000000" w:rsidRDefault="00000000" w:rsidRPr="00000000" w14:paraId="00000152">
            <w:pPr>
              <w:spacing w:after="60" w:before="60" w:line="240" w:lineRule="auto"/>
              <w:jc w:val="left"/>
              <w:rPr/>
            </w:pPr>
            <w:bookmarkStart w:colFirst="0" w:colLast="0" w:name="_heading=h.2bn6wsx" w:id="25"/>
            <w:bookmarkEnd w:id="25"/>
            <w:r w:rsidDel="00000000" w:rsidR="00000000" w:rsidRPr="00000000">
              <w:rPr>
                <w:rtl w:val="0"/>
              </w:rPr>
              <w:t xml:space="preserve">---</w:t>
            </w:r>
          </w:p>
          <w:p w:rsidR="00000000" w:rsidDel="00000000" w:rsidP="00000000" w:rsidRDefault="00000000" w:rsidRPr="00000000" w14:paraId="00000153">
            <w:pPr>
              <w:spacing w:after="60" w:before="60" w:line="240" w:lineRule="auto"/>
              <w:jc w:val="left"/>
              <w:rPr/>
            </w:pPr>
            <w:r w:rsidDel="00000000" w:rsidR="00000000" w:rsidRPr="00000000">
              <w:rPr>
                <w:rtl w:val="0"/>
              </w:rPr>
              <w:t xml:space="preserve">title: "Análisis de Ventas"</w:t>
            </w:r>
          </w:p>
          <w:p w:rsidR="00000000" w:rsidDel="00000000" w:rsidP="00000000" w:rsidRDefault="00000000" w:rsidRPr="00000000" w14:paraId="00000154">
            <w:pPr>
              <w:spacing w:after="60" w:before="60" w:line="240" w:lineRule="auto"/>
              <w:jc w:val="left"/>
              <w:rPr/>
            </w:pPr>
            <w:r w:rsidDel="00000000" w:rsidR="00000000" w:rsidRPr="00000000">
              <w:rPr>
                <w:rtl w:val="0"/>
              </w:rPr>
              <w:t xml:space="preserve">author: "Juan Pérez"</w:t>
            </w:r>
          </w:p>
          <w:p w:rsidR="00000000" w:rsidDel="00000000" w:rsidP="00000000" w:rsidRDefault="00000000" w:rsidRPr="00000000" w14:paraId="00000155">
            <w:pPr>
              <w:spacing w:after="60" w:before="60" w:line="240" w:lineRule="auto"/>
              <w:jc w:val="left"/>
              <w:rPr/>
            </w:pPr>
            <w:r w:rsidDel="00000000" w:rsidR="00000000" w:rsidRPr="00000000">
              <w:rPr>
                <w:rtl w:val="0"/>
              </w:rPr>
              <w:t xml:space="preserve">date: "2023-05-15"</w:t>
            </w:r>
          </w:p>
          <w:p w:rsidR="00000000" w:rsidDel="00000000" w:rsidP="00000000" w:rsidRDefault="00000000" w:rsidRPr="00000000" w14:paraId="00000156">
            <w:pPr>
              <w:spacing w:after="60" w:before="60" w:line="240" w:lineRule="auto"/>
              <w:jc w:val="left"/>
              <w:rPr/>
            </w:pPr>
            <w:r w:rsidDel="00000000" w:rsidR="00000000" w:rsidRPr="00000000">
              <w:rPr>
                <w:rtl w:val="0"/>
              </w:rPr>
              <w:t xml:space="preserve">output: html_document</w:t>
            </w:r>
          </w:p>
          <w:p w:rsidR="00000000" w:rsidDel="00000000" w:rsidP="00000000" w:rsidRDefault="00000000" w:rsidRPr="00000000" w14:paraId="00000157">
            <w:pPr>
              <w:spacing w:after="60" w:before="60" w:line="240" w:lineRule="auto"/>
              <w:jc w:val="left"/>
              <w:rPr/>
            </w:pPr>
            <w:r w:rsidDel="00000000" w:rsidR="00000000" w:rsidRPr="00000000">
              <w:rPr>
                <w:rtl w:val="0"/>
              </w:rPr>
              <w:t xml:space="preserve">---</w:t>
            </w:r>
          </w:p>
          <w:p w:rsidR="00000000" w:rsidDel="00000000" w:rsidP="00000000" w:rsidRDefault="00000000" w:rsidRPr="00000000" w14:paraId="00000158">
            <w:pPr>
              <w:spacing w:after="60" w:before="60" w:line="240" w:lineRule="auto"/>
              <w:jc w:val="left"/>
              <w:rPr/>
            </w:pPr>
            <w:r w:rsidDel="00000000" w:rsidR="00000000" w:rsidRPr="00000000">
              <w:rPr>
                <w:rtl w:val="0"/>
              </w:rPr>
            </w:r>
          </w:p>
          <w:p w:rsidR="00000000" w:rsidDel="00000000" w:rsidP="00000000" w:rsidRDefault="00000000" w:rsidRPr="00000000" w14:paraId="00000159">
            <w:pPr>
              <w:spacing w:after="60" w:before="60" w:line="240" w:lineRule="auto"/>
              <w:jc w:val="left"/>
              <w:rPr/>
            </w:pPr>
            <w:r w:rsidDel="00000000" w:rsidR="00000000" w:rsidRPr="00000000">
              <w:rPr>
                <w:rtl w:val="0"/>
              </w:rPr>
              <w:t xml:space="preserve"># Introducción</w:t>
            </w:r>
          </w:p>
          <w:p w:rsidR="00000000" w:rsidDel="00000000" w:rsidP="00000000" w:rsidRDefault="00000000" w:rsidRPr="00000000" w14:paraId="0000015A">
            <w:pPr>
              <w:spacing w:after="60" w:before="60" w:line="240" w:lineRule="auto"/>
              <w:jc w:val="left"/>
              <w:rPr/>
            </w:pPr>
            <w:r w:rsidDel="00000000" w:rsidR="00000000" w:rsidRPr="00000000">
              <w:rPr>
                <w:rtl w:val="0"/>
              </w:rPr>
              <w:t xml:space="preserve">Este informe analiza las ventas del último trimestre.</w:t>
            </w:r>
          </w:p>
          <w:p w:rsidR="00000000" w:rsidDel="00000000" w:rsidP="00000000" w:rsidRDefault="00000000" w:rsidRPr="00000000" w14:paraId="0000015B">
            <w:pPr>
              <w:spacing w:after="60" w:before="60" w:line="240" w:lineRule="auto"/>
              <w:jc w:val="left"/>
              <w:rPr/>
            </w:pPr>
            <w:r w:rsidDel="00000000" w:rsidR="00000000" w:rsidRPr="00000000">
              <w:rPr>
                <w:rtl w:val="0"/>
              </w:rPr>
            </w:r>
          </w:p>
          <w:p w:rsidR="00000000" w:rsidDel="00000000" w:rsidP="00000000" w:rsidRDefault="00000000" w:rsidRPr="00000000" w14:paraId="0000015C">
            <w:pPr>
              <w:spacing w:after="60" w:before="60" w:line="240" w:lineRule="auto"/>
              <w:jc w:val="left"/>
              <w:rPr/>
            </w:pPr>
            <w:r w:rsidDel="00000000" w:rsidR="00000000" w:rsidRPr="00000000">
              <w:rPr>
                <w:rtl w:val="0"/>
              </w:rPr>
              <w:t xml:space="preserve">```{r}</w:t>
            </w:r>
          </w:p>
          <w:p w:rsidR="00000000" w:rsidDel="00000000" w:rsidP="00000000" w:rsidRDefault="00000000" w:rsidRPr="00000000" w14:paraId="0000015D">
            <w:pPr>
              <w:spacing w:after="60" w:before="60" w:line="240" w:lineRule="auto"/>
              <w:jc w:val="left"/>
              <w:rPr/>
            </w:pPr>
            <w:r w:rsidDel="00000000" w:rsidR="00000000" w:rsidRPr="00000000">
              <w:rPr>
                <w:rtl w:val="0"/>
              </w:rPr>
              <w:t xml:space="preserve">library(ggplot2)</w:t>
            </w:r>
          </w:p>
          <w:p w:rsidR="00000000" w:rsidDel="00000000" w:rsidP="00000000" w:rsidRDefault="00000000" w:rsidRPr="00000000" w14:paraId="0000015E">
            <w:pPr>
              <w:spacing w:after="60" w:before="60" w:line="240" w:lineRule="auto"/>
              <w:jc w:val="left"/>
              <w:rPr/>
            </w:pPr>
            <w:r w:rsidDel="00000000" w:rsidR="00000000" w:rsidRPr="00000000">
              <w:rPr>
                <w:rtl w:val="0"/>
              </w:rPr>
              <w:t xml:space="preserve">ventas &lt;- read.csv("ventas.csv")</w:t>
            </w:r>
          </w:p>
          <w:p w:rsidR="00000000" w:rsidDel="00000000" w:rsidP="00000000" w:rsidRDefault="00000000" w:rsidRPr="00000000" w14:paraId="0000015F">
            <w:pPr>
              <w:spacing w:after="60" w:before="60" w:line="240" w:lineRule="auto"/>
              <w:jc w:val="left"/>
              <w:rPr/>
            </w:pPr>
            <w:r w:rsidDel="00000000" w:rsidR="00000000" w:rsidRPr="00000000">
              <w:rPr>
                <w:rtl w:val="0"/>
              </w:rPr>
              <w:t xml:space="preserve">ggplot(ventas, aes(x=mes, y=ingresos)) + geom_bar(stat="identity")</w:t>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su vez, se presenta el ejemplo en Python.</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vAlign w:val="center"/>
          </w:tcPr>
          <w:p w:rsidR="00000000" w:rsidDel="00000000" w:rsidP="00000000" w:rsidRDefault="00000000" w:rsidRPr="00000000" w14:paraId="00000162">
            <w:pPr>
              <w:spacing w:after="60" w:before="60" w:line="240" w:lineRule="auto"/>
              <w:jc w:val="left"/>
              <w:rPr/>
            </w:pPr>
            <w:r w:rsidDel="00000000" w:rsidR="00000000" w:rsidRPr="00000000">
              <w:rPr>
                <w:rtl w:val="0"/>
              </w:rPr>
              <w:t xml:space="preserve">En Python, Jupyter Notebooks ofrece una funcionalidad similar. Los notebooks combinan celdas de código ejecutable con celdas de texto formateado en Markdown, permitiendo crear documentos interactivos que mezclan explicaciones, código y resultados.</w:t>
            </w:r>
          </w:p>
          <w:p w:rsidR="00000000" w:rsidDel="00000000" w:rsidP="00000000" w:rsidRDefault="00000000" w:rsidRPr="00000000" w14:paraId="00000163">
            <w:pPr>
              <w:spacing w:after="60" w:before="60" w:line="240" w:lineRule="auto"/>
              <w:jc w:val="left"/>
              <w:rPr/>
            </w:pPr>
            <w:r w:rsidDel="00000000" w:rsidR="00000000" w:rsidRPr="00000000">
              <w:rPr>
                <w:rtl w:val="0"/>
              </w:rPr>
            </w:r>
          </w:p>
          <w:p w:rsidR="00000000" w:rsidDel="00000000" w:rsidP="00000000" w:rsidRDefault="00000000" w:rsidRPr="00000000" w14:paraId="00000164">
            <w:pPr>
              <w:spacing w:after="60" w:before="60" w:line="240" w:lineRule="auto"/>
              <w:jc w:val="left"/>
              <w:rPr/>
            </w:pPr>
            <w:r w:rsidDel="00000000" w:rsidR="00000000" w:rsidRPr="00000000">
              <w:rPr>
                <w:rtl w:val="0"/>
              </w:rPr>
              <w:t xml:space="preserve">Ejemplo de un Jupyter Notebook:</w:t>
            </w:r>
          </w:p>
          <w:p w:rsidR="00000000" w:rsidDel="00000000" w:rsidP="00000000" w:rsidRDefault="00000000" w:rsidRPr="00000000" w14:paraId="00000165">
            <w:pPr>
              <w:spacing w:after="60" w:before="60" w:line="240" w:lineRule="auto"/>
              <w:jc w:val="left"/>
              <w:rPr/>
            </w:pPr>
            <w:r w:rsidDel="00000000" w:rsidR="00000000" w:rsidRPr="00000000">
              <w:rPr>
                <w:rtl w:val="0"/>
              </w:rPr>
            </w:r>
          </w:p>
          <w:p w:rsidR="00000000" w:rsidDel="00000000" w:rsidP="00000000" w:rsidRDefault="00000000" w:rsidRPr="00000000" w14:paraId="00000166">
            <w:pPr>
              <w:spacing w:after="60" w:before="60" w:line="240" w:lineRule="auto"/>
              <w:jc w:val="left"/>
              <w:rPr/>
            </w:pPr>
            <w:r w:rsidDel="00000000" w:rsidR="00000000" w:rsidRPr="00000000">
              <w:rPr>
                <w:rtl w:val="0"/>
              </w:rPr>
              <w:t xml:space="preserve">```python</w:t>
            </w:r>
          </w:p>
          <w:p w:rsidR="00000000" w:rsidDel="00000000" w:rsidP="00000000" w:rsidRDefault="00000000" w:rsidRPr="00000000" w14:paraId="00000167">
            <w:pPr>
              <w:spacing w:after="60" w:before="60" w:line="240" w:lineRule="auto"/>
              <w:jc w:val="left"/>
              <w:rPr/>
            </w:pPr>
            <w:r w:rsidDel="00000000" w:rsidR="00000000" w:rsidRPr="00000000">
              <w:rPr>
                <w:rtl w:val="0"/>
              </w:rPr>
              <w:t xml:space="preserve"># %% [markdown]</w:t>
            </w:r>
          </w:p>
          <w:p w:rsidR="00000000" w:rsidDel="00000000" w:rsidP="00000000" w:rsidRDefault="00000000" w:rsidRPr="00000000" w14:paraId="00000168">
            <w:pPr>
              <w:spacing w:after="60" w:before="60" w:line="240" w:lineRule="auto"/>
              <w:jc w:val="left"/>
              <w:rPr/>
            </w:pPr>
            <w:r w:rsidDel="00000000" w:rsidR="00000000" w:rsidRPr="00000000">
              <w:rPr>
                <w:rtl w:val="0"/>
              </w:rPr>
              <w:t xml:space="preserve"># # Análisis de Ventas</w:t>
            </w:r>
          </w:p>
          <w:p w:rsidR="00000000" w:rsidDel="00000000" w:rsidP="00000000" w:rsidRDefault="00000000" w:rsidRPr="00000000" w14:paraId="00000169">
            <w:pPr>
              <w:spacing w:after="60" w:before="60" w:line="240" w:lineRule="auto"/>
              <w:jc w:val="left"/>
              <w:rPr/>
            </w:pPr>
            <w:r w:rsidDel="00000000" w:rsidR="00000000" w:rsidRPr="00000000">
              <w:rPr>
                <w:rtl w:val="0"/>
              </w:rPr>
              <w:t xml:space="preserve"># </w:t>
            </w:r>
          </w:p>
          <w:p w:rsidR="00000000" w:rsidDel="00000000" w:rsidP="00000000" w:rsidRDefault="00000000" w:rsidRPr="00000000" w14:paraId="0000016A">
            <w:pPr>
              <w:spacing w:after="60" w:before="60" w:line="240" w:lineRule="auto"/>
              <w:jc w:val="left"/>
              <w:rPr/>
            </w:pPr>
            <w:r w:rsidDel="00000000" w:rsidR="00000000" w:rsidRPr="00000000">
              <w:rPr>
                <w:rtl w:val="0"/>
              </w:rPr>
              <w:t xml:space="preserve"># Este notebook analiza las ventas del último trimestre.</w:t>
            </w:r>
          </w:p>
          <w:p w:rsidR="00000000" w:rsidDel="00000000" w:rsidP="00000000" w:rsidRDefault="00000000" w:rsidRPr="00000000" w14:paraId="0000016B">
            <w:pPr>
              <w:spacing w:after="60" w:before="60" w:line="240" w:lineRule="auto"/>
              <w:jc w:val="left"/>
              <w:rPr/>
            </w:pPr>
            <w:r w:rsidDel="00000000" w:rsidR="00000000" w:rsidRPr="00000000">
              <w:rPr>
                <w:rtl w:val="0"/>
              </w:rPr>
            </w:r>
          </w:p>
          <w:p w:rsidR="00000000" w:rsidDel="00000000" w:rsidP="00000000" w:rsidRDefault="00000000" w:rsidRPr="00000000" w14:paraId="0000016C">
            <w:pPr>
              <w:spacing w:after="60" w:before="60" w:line="240" w:lineRule="auto"/>
              <w:jc w:val="left"/>
              <w:rPr/>
            </w:pPr>
            <w:r w:rsidDel="00000000" w:rsidR="00000000" w:rsidRPr="00000000">
              <w:rPr>
                <w:rtl w:val="0"/>
              </w:rPr>
              <w:t xml:space="preserve"># %%</w:t>
            </w:r>
          </w:p>
          <w:p w:rsidR="00000000" w:rsidDel="00000000" w:rsidP="00000000" w:rsidRDefault="00000000" w:rsidRPr="00000000" w14:paraId="0000016D">
            <w:pPr>
              <w:spacing w:after="60" w:before="60" w:line="240" w:lineRule="auto"/>
              <w:jc w:val="left"/>
              <w:rPr/>
            </w:pPr>
            <w:r w:rsidDel="00000000" w:rsidR="00000000" w:rsidRPr="00000000">
              <w:rPr>
                <w:rtl w:val="0"/>
              </w:rPr>
              <w:t xml:space="preserve">import pandas as pd</w:t>
            </w:r>
          </w:p>
          <w:p w:rsidR="00000000" w:rsidDel="00000000" w:rsidP="00000000" w:rsidRDefault="00000000" w:rsidRPr="00000000" w14:paraId="0000016E">
            <w:pPr>
              <w:spacing w:after="60" w:before="60" w:line="240" w:lineRule="auto"/>
              <w:jc w:val="left"/>
              <w:rPr/>
            </w:pPr>
            <w:r w:rsidDel="00000000" w:rsidR="00000000" w:rsidRPr="00000000">
              <w:rPr>
                <w:rtl w:val="0"/>
              </w:rPr>
              <w:t xml:space="preserve">import matplotlib.pyplot as plt</w:t>
            </w:r>
          </w:p>
          <w:p w:rsidR="00000000" w:rsidDel="00000000" w:rsidP="00000000" w:rsidRDefault="00000000" w:rsidRPr="00000000" w14:paraId="0000016F">
            <w:pPr>
              <w:spacing w:after="60" w:before="60" w:line="240" w:lineRule="auto"/>
              <w:jc w:val="left"/>
              <w:rPr/>
            </w:pPr>
            <w:r w:rsidDel="00000000" w:rsidR="00000000" w:rsidRPr="00000000">
              <w:rPr>
                <w:rtl w:val="0"/>
              </w:rPr>
            </w:r>
          </w:p>
          <w:p w:rsidR="00000000" w:rsidDel="00000000" w:rsidP="00000000" w:rsidRDefault="00000000" w:rsidRPr="00000000" w14:paraId="00000170">
            <w:pPr>
              <w:spacing w:after="60" w:before="60" w:line="240" w:lineRule="auto"/>
              <w:jc w:val="left"/>
              <w:rPr/>
            </w:pPr>
            <w:r w:rsidDel="00000000" w:rsidR="00000000" w:rsidRPr="00000000">
              <w:rPr>
                <w:rtl w:val="0"/>
              </w:rPr>
              <w:t xml:space="preserve">ventas = pd.read_csv("ventas.csv")</w:t>
            </w:r>
          </w:p>
          <w:p w:rsidR="00000000" w:rsidDel="00000000" w:rsidP="00000000" w:rsidRDefault="00000000" w:rsidRPr="00000000" w14:paraId="00000171">
            <w:pPr>
              <w:spacing w:after="60" w:before="60" w:line="240" w:lineRule="auto"/>
              <w:jc w:val="left"/>
              <w:rPr/>
            </w:pPr>
            <w:r w:rsidDel="00000000" w:rsidR="00000000" w:rsidRPr="00000000">
              <w:rPr>
                <w:rtl w:val="0"/>
              </w:rPr>
              <w:t xml:space="preserve">plt.figure(figsize=(10,6))</w:t>
            </w:r>
          </w:p>
          <w:p w:rsidR="00000000" w:rsidDel="00000000" w:rsidP="00000000" w:rsidRDefault="00000000" w:rsidRPr="00000000" w14:paraId="00000172">
            <w:pPr>
              <w:spacing w:after="60" w:before="60" w:line="240" w:lineRule="auto"/>
              <w:jc w:val="left"/>
              <w:rPr/>
            </w:pPr>
            <w:r w:rsidDel="00000000" w:rsidR="00000000" w:rsidRPr="00000000">
              <w:rPr>
                <w:rtl w:val="0"/>
              </w:rPr>
              <w:t xml:space="preserve">plt.bar(ventas['mes'], ventas['ingresos'])</w:t>
            </w:r>
          </w:p>
          <w:p w:rsidR="00000000" w:rsidDel="00000000" w:rsidP="00000000" w:rsidRDefault="00000000" w:rsidRPr="00000000" w14:paraId="00000173">
            <w:pPr>
              <w:spacing w:after="60" w:before="60" w:line="240" w:lineRule="auto"/>
              <w:jc w:val="left"/>
              <w:rPr/>
            </w:pPr>
            <w:r w:rsidDel="00000000" w:rsidR="00000000" w:rsidRPr="00000000">
              <w:rPr>
                <w:rtl w:val="0"/>
              </w:rPr>
              <w:t xml:space="preserve">plt.title("Ventas por Mes")</w:t>
            </w:r>
          </w:p>
          <w:p w:rsidR="00000000" w:rsidDel="00000000" w:rsidP="00000000" w:rsidRDefault="00000000" w:rsidRPr="00000000" w14:paraId="00000174">
            <w:pPr>
              <w:spacing w:after="60" w:before="60" w:line="240" w:lineRule="auto"/>
              <w:jc w:val="left"/>
              <w:rPr/>
            </w:pPr>
            <w:r w:rsidDel="00000000" w:rsidR="00000000" w:rsidRPr="00000000">
              <w:rPr>
                <w:rtl w:val="0"/>
              </w:rPr>
              <w:t xml:space="preserve">plt.show()</w:t>
            </w:r>
          </w:p>
          <w:p w:rsidR="00000000" w:rsidDel="00000000" w:rsidP="00000000" w:rsidRDefault="00000000" w:rsidRPr="00000000" w14:paraId="00000175">
            <w:pPr>
              <w:spacing w:after="60" w:before="60" w:line="240" w:lineRule="auto"/>
              <w:jc w:val="left"/>
              <w:rPr/>
            </w:pPr>
            <w:r w:rsidDel="00000000" w:rsidR="00000000" w:rsidRPr="00000000">
              <w:rPr>
                <w:rtl w:val="0"/>
              </w:rPr>
            </w:r>
          </w:p>
          <w:p w:rsidR="00000000" w:rsidDel="00000000" w:rsidP="00000000" w:rsidRDefault="00000000" w:rsidRPr="00000000" w14:paraId="00000176">
            <w:pPr>
              <w:spacing w:after="60" w:before="60" w:line="240" w:lineRule="auto"/>
              <w:jc w:val="left"/>
              <w:rPr/>
            </w:pPr>
            <w:r w:rsidDel="00000000" w:rsidR="00000000" w:rsidRPr="00000000">
              <w:rPr>
                <w:rtl w:val="0"/>
              </w:rPr>
              <w:t xml:space="preserve"># %% [markdown]</w:t>
            </w:r>
          </w:p>
          <w:p w:rsidR="00000000" w:rsidDel="00000000" w:rsidP="00000000" w:rsidRDefault="00000000" w:rsidRPr="00000000" w14:paraId="00000177">
            <w:pPr>
              <w:spacing w:after="60" w:before="60" w:line="240" w:lineRule="auto"/>
              <w:jc w:val="left"/>
              <w:rPr/>
            </w:pPr>
            <w:r w:rsidDel="00000000" w:rsidR="00000000" w:rsidRPr="00000000">
              <w:rPr>
                <w:rtl w:val="0"/>
              </w:rPr>
              <w:t xml:space="preserve"># Como podemos ver en el gráfico anterior, las ventas han aumentado constantemente a lo largo del trimestre.</w:t>
            </w:r>
          </w:p>
        </w:tc>
      </w:tr>
    </w:tb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Ambas herramientas promueven la reproducibilidad de la investigación y facilitan la comunicación de resultados complejos de manera clara y estructurada.</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Hasta </w:t>
      </w:r>
      <w:sdt>
        <w:sdtPr>
          <w:tag w:val="goog_rdk_34"/>
        </w:sdtPr>
        <w:sdtContent>
          <w:commentRangeStart w:id="34"/>
        </w:sdtContent>
      </w:sdt>
      <w:sdt>
        <w:sdtPr>
          <w:tag w:val="goog_rdk_35"/>
        </w:sdtPr>
        <w:sdtContent>
          <w:commentRangeStart w:id="3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w:t>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punto se puede resaltar que tanto R como Python son herramientas poderosas para la analítica de datos, cada una con sus fortalezas particulares. La elección entre ellas a menudo depende de factores como el contexto específico del proyecto, la experiencia previa del equipo, y las necesidades particulares de análisis y visualización. En muchos casos, los profesionales de datos optan por utilizar ambos lenguajes, aprovechando lo mejor de cada uno según la tarea en cuestión.</w:t>
      </w:r>
    </w:p>
    <w:p w:rsidR="00000000" w:rsidDel="00000000" w:rsidP="00000000" w:rsidRDefault="00000000" w:rsidRPr="00000000" w14:paraId="0000017B">
      <w:pPr>
        <w:pStyle w:val="Heading1"/>
        <w:numPr>
          <w:ilvl w:val="0"/>
          <w:numId w:val="1"/>
        </w:numPr>
        <w:ind w:left="432" w:hanging="432"/>
        <w:rPr/>
      </w:pPr>
      <w:bookmarkStart w:colFirst="0" w:colLast="0" w:name="_heading=h.qsh70q" w:id="26"/>
      <w:bookmarkEnd w:id="26"/>
      <w:r w:rsidDel="00000000" w:rsidR="00000000" w:rsidRPr="00000000">
        <w:rPr>
          <w:rtl w:val="0"/>
        </w:rPr>
        <w:t xml:space="preserve">Analítica de datos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analítica de datos es el arte y la ciencia de transformar datos en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accionables. Este capítulo introduce las técnicas fundamentales de análisis de datos, mencionando desde métodos estadísticos básicos hasta técnicas avanzadas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machine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explorando cómo estas herramientas permiten descubrir patrones y tendencias en grandes conjuntos de datos.</w:t>
      </w:r>
    </w:p>
    <w:p w:rsidR="00000000" w:rsidDel="00000000" w:rsidP="00000000" w:rsidRDefault="00000000" w:rsidRPr="00000000" w14:paraId="0000017D">
      <w:pPr>
        <w:pStyle w:val="Heading2"/>
        <w:numPr>
          <w:ilvl w:val="1"/>
          <w:numId w:val="1"/>
        </w:numPr>
        <w:ind w:left="576" w:hanging="576"/>
        <w:rPr/>
      </w:pPr>
      <w:bookmarkStart w:colFirst="0" w:colLast="0" w:name="_heading=h.3as4poj" w:id="27"/>
      <w:bookmarkEnd w:id="27"/>
      <w:r w:rsidDel="00000000" w:rsidR="00000000" w:rsidRPr="00000000">
        <w:rPr>
          <w:rtl w:val="0"/>
        </w:rPr>
        <w:t xml:space="preserve">Introducción y conceptos básicos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analítica de datos es el proceso de examinar, limpiar, transformar y modelar datos con el objetivo de descubrir información útil, informar conclusiones y apoyar la toma de decisiones. En la era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analítica de datos se ha convertido en una disciplina estratégica para las organizaciones de todos los tamaños y sectores.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analítica de datos abarca una amplia gama de técnicas y enfoques, desde el análisis descriptivo simple hasta métodos predictivos y prescriptivos avanzados. A medida que el volumen y la complejidad de los datos disponibles han aumentado, también lo han hecho las herramientas y metodologías para analizarlos. Algunos conceptos clave en analítica de datos se presentan a continuación.</w:t>
      </w:r>
    </w:p>
    <w:p w:rsidR="00000000" w:rsidDel="00000000" w:rsidP="00000000" w:rsidRDefault="00000000" w:rsidRPr="00000000" w14:paraId="000001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estructurados vs. no estructurados: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w:t>
      </w:r>
      <w:sdt>
        <w:sdtPr>
          <w:tag w:val="goog_rdk_36"/>
        </w:sdtPr>
        <w:sdtContent>
          <w:commentRangeStart w:id="36"/>
        </w:sdtContent>
      </w:sdt>
      <w:sdt>
        <w:sdtPr>
          <w:tag w:val="goog_rdk_37"/>
        </w:sdtPr>
        <w:sdtContent>
          <w:commentRangeStart w:id="3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 estructurados siguen un formato predefinido y se organizan fácilmente en bases de datos relacionales. Los datos no estructurados, como texto, imágenes o videos, no tienen una estructura predefinida y requieren técnicas especiales para su análisis.</w:t>
      </w:r>
    </w:p>
    <w:p w:rsidR="00000000" w:rsidDel="00000000" w:rsidP="00000000" w:rsidRDefault="00000000" w:rsidRPr="00000000" w14:paraId="000001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Minería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proceso de descubrir patrones y relaciones en grandes conjuntos de datos utilizando métodos de la intersección de la estadística, el aprendizaje automático y los sistemas de bases de datos.</w:t>
      </w:r>
    </w:p>
    <w:p w:rsidR="00000000" w:rsidDel="00000000" w:rsidP="00000000" w:rsidRDefault="00000000" w:rsidRPr="00000000" w14:paraId="000001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Aprendizaje automático: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subconjunto de la inteligencia artificial que se centra en el desarrollo de algoritmos que pueden «aprender» de los datos y hacer predicciones o tomar decisiones.</w:t>
      </w:r>
    </w:p>
    <w:p w:rsidR="00000000" w:rsidDel="00000000" w:rsidP="00000000" w:rsidRDefault="00000000" w:rsidRPr="00000000" w14:paraId="000001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Visualización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presentación gráfica de información y datos que facilita la comprensión de tendencias, valores atípicos y patrones en los datos.</w:t>
      </w:r>
    </w:p>
    <w:p w:rsidR="00000000" w:rsidDel="00000000" w:rsidP="00000000" w:rsidRDefault="00000000" w:rsidRPr="00000000" w14:paraId="000001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predictivo: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uso de datos históricos, técnicas estadísticas y de aprendizaje automático para hacer predicciones sobre eventos futuros o comportamientos.</w:t>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en tiempo real: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análisis de datos tan pronto como se generan o reciben, permitiendo decisiones y acciones inmediatas.</w:t>
      </w:r>
    </w:p>
    <w:p w:rsidR="00000000" w:rsidDel="00000000" w:rsidP="00000000" w:rsidRDefault="00000000" w:rsidRPr="00000000" w14:paraId="00000186">
      <w:pPr>
        <w:pStyle w:val="Heading2"/>
        <w:numPr>
          <w:ilvl w:val="1"/>
          <w:numId w:val="1"/>
        </w:numPr>
        <w:ind w:left="576" w:hanging="576"/>
        <w:rPr/>
      </w:pPr>
      <w:bookmarkStart w:colFirst="0" w:colLast="0" w:name="_heading=h.1pxezwc" w:id="28"/>
      <w:bookmarkEnd w:id="28"/>
      <w:r w:rsidDel="00000000" w:rsidR="00000000" w:rsidRPr="00000000">
        <w:rPr>
          <w:rtl w:val="0"/>
        </w:rPr>
        <w:t xml:space="preserve">Técnicas de análisis de datos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técnicas de análisis de datos son numerosas y variadas, abarcando desde métodos estadísticos tradicionales hasta algoritmos de aprendizaje automático avanzados. Algunas de las técnicas más comunes incluyen:</w:t>
      </w:r>
    </w:p>
    <w:p w:rsidR="00000000" w:rsidDel="00000000" w:rsidP="00000000" w:rsidRDefault="00000000" w:rsidRPr="00000000" w14:paraId="000001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regresión: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w:t>
      </w:r>
      <w:sdt>
        <w:sdtPr>
          <w:tag w:val="goog_rdk_38"/>
        </w:sdtPr>
        <w:sdtContent>
          <w:commentRangeStart w:id="38"/>
        </w:sdtContent>
      </w:sdt>
      <w:sdt>
        <w:sdtPr>
          <w:tag w:val="goog_rdk_39"/>
        </w:sdtPr>
        <w:sdtContent>
          <w:commentRangeStart w:id="3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 para examinar la relación entre variables dependientes e independientes. Los tipos comunes incluyen regresión lineal, logística y polinomial.</w:t>
      </w:r>
    </w:p>
    <w:p w:rsidR="00000000" w:rsidDel="00000000" w:rsidP="00000000" w:rsidRDefault="00000000" w:rsidRPr="00000000" w14:paraId="000001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series temporales: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centra en datos que se recopilan a lo largo del tiempo, buscando tendencias, estacionalidad y otros patrones temporales.</w:t>
      </w:r>
    </w:p>
    <w:p w:rsidR="00000000" w:rsidDel="00000000" w:rsidP="00000000" w:rsidRDefault="00000000" w:rsidRPr="00000000" w14:paraId="000001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conglomerados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clustering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agrupa objetos similares en categorías o grupos, útil para la segmentación de clientes o la identificación de patrones de comportamiento.</w:t>
      </w:r>
    </w:p>
    <w:p w:rsidR="00000000" w:rsidDel="00000000" w:rsidP="00000000" w:rsidRDefault="00000000" w:rsidRPr="00000000" w14:paraId="000001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texto y procesamiento del lenguaje natural (NLP):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 para extraer información significativa de grandes volúmenes de texto no estructurado.</w:t>
      </w:r>
    </w:p>
    <w:p w:rsidR="00000000" w:rsidDel="00000000" w:rsidP="00000000" w:rsidRDefault="00000000" w:rsidRPr="00000000" w14:paraId="000001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redes sociales: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examina las relaciones entre entidades en una red, útil para comprender la difusión de información o la influencia en las redes sociales.</w:t>
      </w:r>
    </w:p>
    <w:p w:rsidR="00000000" w:rsidDel="00000000" w:rsidP="00000000" w:rsidRDefault="00000000" w:rsidRPr="00000000" w14:paraId="000001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sentimientos: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aplicación específica del NLP que busca determinar la actitud o emoción expresada en un texto.</w:t>
      </w:r>
    </w:p>
    <w:p w:rsidR="00000000" w:rsidDel="00000000" w:rsidP="00000000" w:rsidRDefault="00000000" w:rsidRPr="00000000" w14:paraId="000001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reducción de dimensionalidad: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el Análisis de Componentes Principales (PCA), que se utiliza para reducir la complejidad de los datos manteniendo sus características esenciales.</w:t>
      </w:r>
    </w:p>
    <w:p w:rsidR="00000000" w:rsidDel="00000000" w:rsidP="00000000" w:rsidRDefault="00000000" w:rsidRPr="00000000" w14:paraId="0000018F">
      <w:pPr>
        <w:pStyle w:val="Heading2"/>
        <w:numPr>
          <w:ilvl w:val="1"/>
          <w:numId w:val="1"/>
        </w:numPr>
        <w:ind w:left="576" w:hanging="576"/>
        <w:rPr/>
      </w:pPr>
      <w:bookmarkStart w:colFirst="0" w:colLast="0" w:name="_heading=h.49x2ik5" w:id="29"/>
      <w:bookmarkEnd w:id="29"/>
      <w:r w:rsidDel="00000000" w:rsidR="00000000" w:rsidRPr="00000000">
        <w:rPr>
          <w:rtl w:val="0"/>
        </w:rPr>
        <w:t xml:space="preserve">Procesos en la analítica de datos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analítica de datos típicamente sigue un flujo de trabajo que incluye varias etapas. Aunque puede haber variaciones dependiendo del contexto específico, un proceso general incluye los pasos que se ilustran en la siguiente figura.</w:t>
      </w:r>
    </w:p>
    <w:p w:rsidR="00000000" w:rsidDel="00000000" w:rsidP="00000000" w:rsidRDefault="00000000" w:rsidRPr="00000000" w14:paraId="0000019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Proceso general de la analítica de datos</w:t>
      </w:r>
    </w:p>
    <w:p w:rsidR="00000000" w:rsidDel="00000000" w:rsidP="00000000" w:rsidRDefault="00000000" w:rsidRPr="00000000" w14:paraId="00000192">
      <w:pPr>
        <w:rPr/>
      </w:pPr>
      <w:r w:rsidDel="00000000" w:rsidR="00000000" w:rsidRPr="00000000">
        <w:rPr/>
        <mc:AlternateContent>
          <mc:Choice Requires="wpg">
            <w:drawing>
              <wp:inline distB="0" distT="0" distL="0" distR="0">
                <wp:extent cx="5400000" cy="3240000"/>
                <wp:effectExtent b="0" l="0" r="0" t="0"/>
                <wp:docPr id="1724419326" name=""/>
                <a:graphic>
                  <a:graphicData uri="http://schemas.microsoft.com/office/word/2010/wordprocessingGroup">
                    <wpg:wgp>
                      <wpg:cNvGrpSpPr/>
                      <wpg:grpSpPr>
                        <a:xfrm>
                          <a:off x="0" y="0"/>
                          <a:ext cx="5400000" cy="3240000"/>
                          <a:chOff x="0" y="0"/>
                          <a:chExt cx="5400000" cy="3244225"/>
                        </a:xfrm>
                      </wpg:grpSpPr>
                      <wpg:grpSp>
                        <wpg:cNvGrpSpPr/>
                        <wpg:grpSpPr>
                          <a:xfrm>
                            <a:off x="0" y="0"/>
                            <a:ext cx="5400000" cy="3240000"/>
                            <a:chOff x="0" y="0"/>
                            <a:chExt cx="5400000" cy="3240000"/>
                          </a:xfrm>
                        </wpg:grpSpPr>
                        <wps:wsp>
                          <wps:cNvSpPr/>
                          <wps:cNvPr id="4" name="Shape 4"/>
                          <wps:spPr>
                            <a:xfrm>
                              <a:off x="0" y="0"/>
                              <a:ext cx="5400000" cy="324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653031" y="385937"/>
                              <a:ext cx="298699" cy="91440"/>
                            </a:xfrm>
                            <a:custGeom>
                              <a:rect b="b" l="l" r="r" t="t"/>
                              <a:pathLst>
                                <a:path extrusionOk="0" h="120000" w="120000">
                                  <a:moveTo>
                                    <a:pt x="0" y="60000"/>
                                  </a:moveTo>
                                  <a:lnTo>
                                    <a:pt x="120000" y="60000"/>
                                  </a:lnTo>
                                </a:path>
                              </a:pathLst>
                            </a:custGeom>
                            <a:noFill/>
                            <a:ln cap="flat" cmpd="sng" w="9525">
                              <a:solidFill>
                                <a:srgbClr val="0B274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794148" y="430010"/>
                              <a:ext cx="16464" cy="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0" name="Shape 30"/>
                          <wps:spPr>
                            <a:xfrm>
                              <a:off x="223092" y="2135"/>
                              <a:ext cx="1431738" cy="859042"/>
                            </a:xfrm>
                            <a:prstGeom prst="rect">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223092" y="2135"/>
                              <a:ext cx="1431738" cy="8590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 Definición del problema</w:t>
                                </w:r>
                              </w:p>
                            </w:txbxContent>
                          </wps:txbx>
                          <wps:bodyPr anchorCtr="0" anchor="ctr" bIns="85325" lIns="85325" spcFirstLastPara="1" rIns="85325" wrap="square" tIns="85325">
                            <a:noAutofit/>
                          </wps:bodyPr>
                        </wps:wsp>
                        <wps:wsp>
                          <wps:cNvSpPr/>
                          <wps:cNvPr id="32" name="Shape 32"/>
                          <wps:spPr>
                            <a:xfrm>
                              <a:off x="3414069" y="385937"/>
                              <a:ext cx="298699" cy="91440"/>
                            </a:xfrm>
                            <a:custGeom>
                              <a:rect b="b" l="l" r="r" t="t"/>
                              <a:pathLst>
                                <a:path extrusionOk="0" h="120000" w="120000">
                                  <a:moveTo>
                                    <a:pt x="0" y="60000"/>
                                  </a:moveTo>
                                  <a:lnTo>
                                    <a:pt x="120000" y="60000"/>
                                  </a:lnTo>
                                </a:path>
                              </a:pathLst>
                            </a:custGeom>
                            <a:noFill/>
                            <a:ln cap="flat" cmpd="sng" w="9525">
                              <a:solidFill>
                                <a:srgbClr val="0B274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3555186" y="430010"/>
                              <a:ext cx="16464" cy="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4" name="Shape 34"/>
                          <wps:spPr>
                            <a:xfrm>
                              <a:off x="1984130" y="2135"/>
                              <a:ext cx="1431738" cy="859042"/>
                            </a:xfrm>
                            <a:prstGeom prst="rect">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1984130" y="2135"/>
                              <a:ext cx="1431738" cy="8590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 Recolección de datos</w:t>
                                </w:r>
                              </w:p>
                            </w:txbxContent>
                          </wps:txbx>
                          <wps:bodyPr anchorCtr="0" anchor="ctr" bIns="85325" lIns="85325" spcFirstLastPara="1" rIns="85325" wrap="square" tIns="85325">
                            <a:noAutofit/>
                          </wps:bodyPr>
                        </wps:wsp>
                        <wps:wsp>
                          <wps:cNvSpPr/>
                          <wps:cNvPr id="36" name="Shape 36"/>
                          <wps:spPr>
                            <a:xfrm>
                              <a:off x="938961" y="859378"/>
                              <a:ext cx="3522076" cy="298699"/>
                            </a:xfrm>
                            <a:custGeom>
                              <a:rect b="b" l="l" r="r" t="t"/>
                              <a:pathLst>
                                <a:path extrusionOk="0" h="120000" w="120000">
                                  <a:moveTo>
                                    <a:pt x="120000" y="0"/>
                                  </a:moveTo>
                                  <a:lnTo>
                                    <a:pt x="120000" y="66870"/>
                                  </a:lnTo>
                                  <a:lnTo>
                                    <a:pt x="0" y="66870"/>
                                  </a:lnTo>
                                  <a:lnTo>
                                    <a:pt x="0" y="120000"/>
                                  </a:lnTo>
                                </a:path>
                              </a:pathLst>
                            </a:custGeom>
                            <a:noFill/>
                            <a:ln cap="flat" cmpd="sng" w="9525">
                              <a:solidFill>
                                <a:srgbClr val="0B274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2611564" y="1007082"/>
                              <a:ext cx="176871" cy="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8" name="Shape 38"/>
                          <wps:spPr>
                            <a:xfrm>
                              <a:off x="3745168" y="2135"/>
                              <a:ext cx="1431738" cy="859042"/>
                            </a:xfrm>
                            <a:prstGeom prst="rect">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3745168" y="2135"/>
                              <a:ext cx="1431738" cy="8590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3. Limpieza y preprocesamiento de datos</w:t>
                                </w:r>
                              </w:p>
                            </w:txbxContent>
                          </wps:txbx>
                          <wps:bodyPr anchorCtr="0" anchor="ctr" bIns="85325" lIns="85325" spcFirstLastPara="1" rIns="85325" wrap="square" tIns="85325">
                            <a:noAutofit/>
                          </wps:bodyPr>
                        </wps:wsp>
                        <wps:wsp>
                          <wps:cNvSpPr/>
                          <wps:cNvPr id="40" name="Shape 40"/>
                          <wps:spPr>
                            <a:xfrm>
                              <a:off x="1653031" y="1574279"/>
                              <a:ext cx="298699" cy="91440"/>
                            </a:xfrm>
                            <a:custGeom>
                              <a:rect b="b" l="l" r="r" t="t"/>
                              <a:pathLst>
                                <a:path extrusionOk="0" h="120000" w="120000">
                                  <a:moveTo>
                                    <a:pt x="0" y="60000"/>
                                  </a:moveTo>
                                  <a:lnTo>
                                    <a:pt x="120000" y="60000"/>
                                  </a:lnTo>
                                </a:path>
                              </a:pathLst>
                            </a:custGeom>
                            <a:noFill/>
                            <a:ln cap="flat" cmpd="sng" w="9525">
                              <a:solidFill>
                                <a:srgbClr val="0B274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1794148" y="1618353"/>
                              <a:ext cx="16464" cy="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2" name="Shape 42"/>
                          <wps:spPr>
                            <a:xfrm>
                              <a:off x="223092" y="1190478"/>
                              <a:ext cx="1431738" cy="859042"/>
                            </a:xfrm>
                            <a:prstGeom prst="rect">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223092" y="1190478"/>
                              <a:ext cx="1431738" cy="8590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4. Exploración y visualización de datos</w:t>
                                </w:r>
                              </w:p>
                            </w:txbxContent>
                          </wps:txbx>
                          <wps:bodyPr anchorCtr="0" anchor="ctr" bIns="85325" lIns="85325" spcFirstLastPara="1" rIns="85325" wrap="square" tIns="85325">
                            <a:noAutofit/>
                          </wps:bodyPr>
                        </wps:wsp>
                        <wps:wsp>
                          <wps:cNvSpPr/>
                          <wps:cNvPr id="44" name="Shape 44"/>
                          <wps:spPr>
                            <a:xfrm>
                              <a:off x="3414069" y="1574279"/>
                              <a:ext cx="298699" cy="91440"/>
                            </a:xfrm>
                            <a:custGeom>
                              <a:rect b="b" l="l" r="r" t="t"/>
                              <a:pathLst>
                                <a:path extrusionOk="0" h="120000" w="120000">
                                  <a:moveTo>
                                    <a:pt x="0" y="60000"/>
                                  </a:moveTo>
                                  <a:lnTo>
                                    <a:pt x="120000" y="60000"/>
                                  </a:lnTo>
                                </a:path>
                              </a:pathLst>
                            </a:custGeom>
                            <a:noFill/>
                            <a:ln cap="flat" cmpd="sng" w="9525">
                              <a:solidFill>
                                <a:srgbClr val="0B274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3555186" y="1618353"/>
                              <a:ext cx="16464" cy="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6" name="Shape 46"/>
                          <wps:spPr>
                            <a:xfrm>
                              <a:off x="1984130" y="1190478"/>
                              <a:ext cx="1431738" cy="859042"/>
                            </a:xfrm>
                            <a:prstGeom prst="rect">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1984130" y="1190478"/>
                              <a:ext cx="1431738" cy="8590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5. Modelado de datos</w:t>
                                </w:r>
                              </w:p>
                            </w:txbxContent>
                          </wps:txbx>
                          <wps:bodyPr anchorCtr="0" anchor="ctr" bIns="85325" lIns="85325" spcFirstLastPara="1" rIns="85325" wrap="square" tIns="85325">
                            <a:noAutofit/>
                          </wps:bodyPr>
                        </wps:wsp>
                        <wps:wsp>
                          <wps:cNvSpPr/>
                          <wps:cNvPr id="48" name="Shape 48"/>
                          <wps:spPr>
                            <a:xfrm>
                              <a:off x="938961" y="2047721"/>
                              <a:ext cx="3522076" cy="298699"/>
                            </a:xfrm>
                            <a:custGeom>
                              <a:rect b="b" l="l" r="r" t="t"/>
                              <a:pathLst>
                                <a:path extrusionOk="0" h="120000" w="120000">
                                  <a:moveTo>
                                    <a:pt x="120000" y="0"/>
                                  </a:moveTo>
                                  <a:lnTo>
                                    <a:pt x="120000" y="66870"/>
                                  </a:lnTo>
                                  <a:lnTo>
                                    <a:pt x="0" y="66870"/>
                                  </a:lnTo>
                                  <a:lnTo>
                                    <a:pt x="0" y="120000"/>
                                  </a:lnTo>
                                </a:path>
                              </a:pathLst>
                            </a:custGeom>
                            <a:noFill/>
                            <a:ln cap="flat" cmpd="sng" w="9525">
                              <a:solidFill>
                                <a:srgbClr val="0B274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2611564" y="2195424"/>
                              <a:ext cx="176871" cy="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0" name="Shape 50"/>
                          <wps:spPr>
                            <a:xfrm>
                              <a:off x="3745168" y="1190478"/>
                              <a:ext cx="1431738" cy="859042"/>
                            </a:xfrm>
                            <a:prstGeom prst="rect">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3745168" y="1190478"/>
                              <a:ext cx="1431738" cy="8590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6. Evaluación del modelo</w:t>
                                </w:r>
                              </w:p>
                            </w:txbxContent>
                          </wps:txbx>
                          <wps:bodyPr anchorCtr="0" anchor="ctr" bIns="85325" lIns="85325" spcFirstLastPara="1" rIns="85325" wrap="square" tIns="85325">
                            <a:noAutofit/>
                          </wps:bodyPr>
                        </wps:wsp>
                        <wps:wsp>
                          <wps:cNvSpPr/>
                          <wps:cNvPr id="52" name="Shape 52"/>
                          <wps:spPr>
                            <a:xfrm>
                              <a:off x="1653031" y="2762622"/>
                              <a:ext cx="298699" cy="91440"/>
                            </a:xfrm>
                            <a:custGeom>
                              <a:rect b="b" l="l" r="r" t="t"/>
                              <a:pathLst>
                                <a:path extrusionOk="0" h="120000" w="120000">
                                  <a:moveTo>
                                    <a:pt x="0" y="60000"/>
                                  </a:moveTo>
                                  <a:lnTo>
                                    <a:pt x="120000" y="60000"/>
                                  </a:lnTo>
                                </a:path>
                              </a:pathLst>
                            </a:custGeom>
                            <a:noFill/>
                            <a:ln cap="flat" cmpd="sng" w="9525">
                              <a:solidFill>
                                <a:srgbClr val="0B274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1794148" y="2806696"/>
                              <a:ext cx="16464" cy="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4" name="Shape 54"/>
                          <wps:spPr>
                            <a:xfrm>
                              <a:off x="223092" y="2378821"/>
                              <a:ext cx="1431738" cy="859042"/>
                            </a:xfrm>
                            <a:prstGeom prst="rect">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223092" y="2378821"/>
                              <a:ext cx="1431738" cy="8590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7. Interpretación de resultados</w:t>
                                </w:r>
                              </w:p>
                            </w:txbxContent>
                          </wps:txbx>
                          <wps:bodyPr anchorCtr="0" anchor="ctr" bIns="85325" lIns="85325" spcFirstLastPara="1" rIns="85325" wrap="square" tIns="85325">
                            <a:noAutofit/>
                          </wps:bodyPr>
                        </wps:wsp>
                        <wps:wsp>
                          <wps:cNvSpPr/>
                          <wps:cNvPr id="56" name="Shape 56"/>
                          <wps:spPr>
                            <a:xfrm>
                              <a:off x="3414069" y="2762622"/>
                              <a:ext cx="298699" cy="91440"/>
                            </a:xfrm>
                            <a:custGeom>
                              <a:rect b="b" l="l" r="r" t="t"/>
                              <a:pathLst>
                                <a:path extrusionOk="0" h="120000" w="120000">
                                  <a:moveTo>
                                    <a:pt x="0" y="60000"/>
                                  </a:moveTo>
                                  <a:lnTo>
                                    <a:pt x="120000" y="60000"/>
                                  </a:lnTo>
                                </a:path>
                              </a:pathLst>
                            </a:custGeom>
                            <a:noFill/>
                            <a:ln cap="flat" cmpd="sng" w="9525">
                              <a:solidFill>
                                <a:srgbClr val="0B274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3555186" y="2806696"/>
                              <a:ext cx="16464" cy="32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8" name="Shape 58"/>
                          <wps:spPr>
                            <a:xfrm>
                              <a:off x="1984130" y="2378821"/>
                              <a:ext cx="1431738" cy="859042"/>
                            </a:xfrm>
                            <a:prstGeom prst="rect">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1984130" y="2378821"/>
                              <a:ext cx="1431738" cy="8590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8. Comunicación de resultados</w:t>
                                </w:r>
                              </w:p>
                            </w:txbxContent>
                          </wps:txbx>
                          <wps:bodyPr anchorCtr="0" anchor="ctr" bIns="85325" lIns="85325" spcFirstLastPara="1" rIns="85325" wrap="square" tIns="85325">
                            <a:noAutofit/>
                          </wps:bodyPr>
                        </wps:wsp>
                        <wps:wsp>
                          <wps:cNvSpPr/>
                          <wps:cNvPr id="60" name="Shape 60"/>
                          <wps:spPr>
                            <a:xfrm>
                              <a:off x="3745168" y="2378821"/>
                              <a:ext cx="1431738" cy="859042"/>
                            </a:xfrm>
                            <a:prstGeom prst="rect">
                              <a:avLst/>
                            </a:prstGeom>
                            <a:solidFill>
                              <a:schemeClr val="lt1"/>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3745168" y="2378821"/>
                              <a:ext cx="1431738" cy="8590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9. Implementación y monitoreo</w:t>
                                </w:r>
                              </w:p>
                            </w:txbxContent>
                          </wps:txbx>
                          <wps:bodyPr anchorCtr="0" anchor="ctr" bIns="85325" lIns="85325" spcFirstLastPara="1" rIns="85325" wrap="square" tIns="85325">
                            <a:noAutofit/>
                          </wps:bodyPr>
                        </wps:wsp>
                      </wpg:grpSp>
                    </wpg:wgp>
                  </a:graphicData>
                </a:graphic>
              </wp:inline>
            </w:drawing>
          </mc:Choice>
          <mc:Fallback>
            <w:drawing>
              <wp:inline distB="0" distT="0" distL="0" distR="0">
                <wp:extent cx="5400000" cy="3240000"/>
                <wp:effectExtent b="0" l="0" r="0" t="0"/>
                <wp:docPr id="172441932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400000" cy="324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3 se denomina «Proceso general de la analítica de datos» y presenta una secuencia que va desde la definición del problema y la recolección de datos (momentos 1 y 2), hasta la comunicación de resultados y la implementación y monitoreo (momentos 8 y 9).</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Primero, se define con precisión el problema que se busca resolver mediante el análisis (1). Luego, se recopilan los datos relevantes de diversas fuentes, como bases de datos, APIs, encuestas o experimentos (2). Una vez obtenidos, los datos se someten a un proceso de limpieza y preprocesamiento, donde se corrigen errores, se eliminan duplicados y se preparan para el análisis, etapa que suele requerir un esfuerzo considerable (3).</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Posteriormente, se realiza una exploración y visualización de los datos para comprender sus características, identificar patrones y relaciones entre variables (4). Con esta base, se procede al modelado de datos, utilizando técnicas estadísticas o de aprendizaje automático para construir modelos que describan o predigan fenómenos (5). La calidad y precisión de estos modelos se evalúa mediante métricas y técnicas de validación (6).</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se interpretan los resultados del análisis, traduciéndolos en información útil para la toma de decisiones (7), y se comunican de forma clara y concisa a través de visualizaciones e informes (8). El proceso culmina con la implementación de las recomendaciones derivadas del análisis y el monitoreo continuo de los resultados para asegurar su validez y utilidad a lo largo del tiempo (9).</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forma complementaria, la siguiente tabla resume los desafíos comunes que se encuentran en cada etapa del proceso de analítica de datos. Desde la definición inicial del problema hasta la implementación final de las soluciones, cada fase presenta obstáculos específicos que deben ser abordados para asegurar el éxito del análisis. Comprender estos desafíos puede ayudar a los analistas y demás técnicos de datos a anticipar y planificar estrategias para superarlos de manera efectiva.</w:t>
      </w:r>
    </w:p>
    <w:p w:rsidR="00000000" w:rsidDel="00000000" w:rsidP="00000000" w:rsidRDefault="00000000" w:rsidRPr="00000000" w14:paraId="0000019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5. Desafíos comunes en las etapas del proceso de analítica de datos</w:t>
      </w:r>
    </w:p>
    <w:tbl>
      <w:tblPr>
        <w:tblStyle w:val="Table17"/>
        <w:tblW w:w="84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2"/>
        <w:gridCol w:w="6296"/>
        <w:tblGridChange w:id="0">
          <w:tblGrid>
            <w:gridCol w:w="2182"/>
            <w:gridCol w:w="6296"/>
          </w:tblGrid>
        </w:tblGridChange>
      </w:tblGrid>
      <w:tr>
        <w:trPr>
          <w:cantSplit w:val="0"/>
          <w:trHeight w:val="20" w:hRule="atLeast"/>
          <w:tblHeader w:val="1"/>
        </w:trPr>
        <w:tc>
          <w:tcPr>
            <w:shd w:fill="d9d9d9" w:val="clear"/>
            <w:tcMar>
              <w:top w:w="30.0" w:type="dxa"/>
              <w:left w:w="45.0" w:type="dxa"/>
              <w:bottom w:w="30.0" w:type="dxa"/>
              <w:right w:w="45.0" w:type="dxa"/>
            </w:tcMar>
            <w:vAlign w:val="center"/>
          </w:tcPr>
          <w:p w:rsidR="00000000" w:rsidDel="00000000" w:rsidP="00000000" w:rsidRDefault="00000000" w:rsidRPr="00000000" w14:paraId="0000019A">
            <w:pPr>
              <w:spacing w:after="80" w:before="80" w:line="240" w:lineRule="auto"/>
              <w:jc w:val="center"/>
              <w:rPr>
                <w:b w:val="1"/>
              </w:rPr>
            </w:pPr>
            <w:r w:rsidDel="00000000" w:rsidR="00000000" w:rsidRPr="00000000">
              <w:rPr>
                <w:b w:val="1"/>
                <w:rtl w:val="0"/>
              </w:rPr>
              <w:t xml:space="preserve">Etapa</w:t>
            </w:r>
          </w:p>
        </w:tc>
        <w:tc>
          <w:tcPr>
            <w:shd w:fill="d9d9d9" w:val="clear"/>
            <w:tcMar>
              <w:top w:w="30.0" w:type="dxa"/>
              <w:left w:w="0.0" w:type="dxa"/>
              <w:bottom w:w="30.0" w:type="dxa"/>
              <w:right w:w="0.0" w:type="dxa"/>
            </w:tcMar>
            <w:vAlign w:val="center"/>
          </w:tcPr>
          <w:p w:rsidR="00000000" w:rsidDel="00000000" w:rsidP="00000000" w:rsidRDefault="00000000" w:rsidRPr="00000000" w14:paraId="0000019B">
            <w:pPr>
              <w:spacing w:after="80" w:before="80" w:line="240" w:lineRule="auto"/>
              <w:jc w:val="center"/>
              <w:rPr>
                <w:b w:val="1"/>
              </w:rPr>
            </w:pPr>
            <w:r w:rsidDel="00000000" w:rsidR="00000000" w:rsidRPr="00000000">
              <w:rPr>
                <w:b w:val="1"/>
                <w:rtl w:val="0"/>
              </w:rPr>
              <w:t xml:space="preserve">Desafíos comunes</w:t>
            </w:r>
          </w:p>
        </w:tc>
      </w:tr>
      <w:tr>
        <w:trPr>
          <w:cantSplit w:val="0"/>
          <w:trHeight w:val="20"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9C">
            <w:pPr>
              <w:spacing w:after="80" w:before="80" w:line="240" w:lineRule="auto"/>
              <w:jc w:val="center"/>
              <w:rPr/>
            </w:pPr>
            <w:r w:rsidDel="00000000" w:rsidR="00000000" w:rsidRPr="00000000">
              <w:rPr>
                <w:rtl w:val="0"/>
              </w:rPr>
              <w:t xml:space="preserve">Definición del problema</w:t>
            </w:r>
          </w:p>
        </w:tc>
        <w:tc>
          <w:tcPr>
            <w:tcMar>
              <w:top w:w="30.0" w:type="dxa"/>
              <w:left w:w="0.0" w:type="dxa"/>
              <w:bottom w:w="30.0" w:type="dxa"/>
              <w:right w:w="0.0" w:type="dxa"/>
            </w:tcMar>
            <w:vAlign w:val="center"/>
          </w:tcPr>
          <w:p w:rsidR="00000000" w:rsidDel="00000000" w:rsidP="00000000" w:rsidRDefault="00000000" w:rsidRPr="00000000" w14:paraId="0000019D">
            <w:pPr>
              <w:spacing w:after="80" w:before="80" w:line="240" w:lineRule="auto"/>
              <w:jc w:val="center"/>
              <w:rPr/>
            </w:pPr>
            <w:r w:rsidDel="00000000" w:rsidR="00000000" w:rsidRPr="00000000">
              <w:rPr>
                <w:rtl w:val="0"/>
              </w:rPr>
              <w:t xml:space="preserve">Falta de claridad en los objetivos, preguntas mal formuladas</w:t>
            </w:r>
          </w:p>
        </w:tc>
      </w:tr>
      <w:tr>
        <w:trPr>
          <w:cantSplit w:val="0"/>
          <w:trHeight w:val="20"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9E">
            <w:pPr>
              <w:spacing w:after="80" w:before="80" w:line="240" w:lineRule="auto"/>
              <w:jc w:val="center"/>
              <w:rPr/>
            </w:pPr>
            <w:r w:rsidDel="00000000" w:rsidR="00000000" w:rsidRPr="00000000">
              <w:rPr>
                <w:rtl w:val="0"/>
              </w:rPr>
              <w:t xml:space="preserve">Recolección de datos</w:t>
            </w:r>
          </w:p>
        </w:tc>
        <w:tc>
          <w:tcPr>
            <w:tcMar>
              <w:top w:w="30.0" w:type="dxa"/>
              <w:left w:w="0.0" w:type="dxa"/>
              <w:bottom w:w="30.0" w:type="dxa"/>
              <w:right w:w="0.0" w:type="dxa"/>
            </w:tcMar>
            <w:vAlign w:val="center"/>
          </w:tcPr>
          <w:p w:rsidR="00000000" w:rsidDel="00000000" w:rsidP="00000000" w:rsidRDefault="00000000" w:rsidRPr="00000000" w14:paraId="0000019F">
            <w:pPr>
              <w:spacing w:after="80" w:before="80" w:line="240" w:lineRule="auto"/>
              <w:jc w:val="center"/>
              <w:rPr/>
            </w:pPr>
            <w:r w:rsidDel="00000000" w:rsidR="00000000" w:rsidRPr="00000000">
              <w:rPr>
                <w:rtl w:val="0"/>
              </w:rPr>
              <w:t xml:space="preserve">Acceso limitado a datos, datos incompletos o sesgados</w:t>
            </w:r>
          </w:p>
        </w:tc>
      </w:tr>
      <w:tr>
        <w:trPr>
          <w:cantSplit w:val="0"/>
          <w:trHeight w:val="20"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A0">
            <w:pPr>
              <w:spacing w:after="80" w:before="80" w:line="240" w:lineRule="auto"/>
              <w:jc w:val="center"/>
              <w:rPr/>
            </w:pPr>
            <w:r w:rsidDel="00000000" w:rsidR="00000000" w:rsidRPr="00000000">
              <w:rPr>
                <w:rtl w:val="0"/>
              </w:rPr>
              <w:t xml:space="preserve">Limpieza de datos</w:t>
            </w:r>
          </w:p>
        </w:tc>
        <w:tc>
          <w:tcPr>
            <w:tcMar>
              <w:top w:w="30.0" w:type="dxa"/>
              <w:left w:w="0.0" w:type="dxa"/>
              <w:bottom w:w="30.0" w:type="dxa"/>
              <w:right w:w="0.0" w:type="dxa"/>
            </w:tcMar>
            <w:vAlign w:val="center"/>
          </w:tcPr>
          <w:p w:rsidR="00000000" w:rsidDel="00000000" w:rsidP="00000000" w:rsidRDefault="00000000" w:rsidRPr="00000000" w14:paraId="000001A1">
            <w:pPr>
              <w:spacing w:after="80" w:before="80" w:line="240" w:lineRule="auto"/>
              <w:jc w:val="center"/>
              <w:rPr/>
            </w:pPr>
            <w:r w:rsidDel="00000000" w:rsidR="00000000" w:rsidRPr="00000000">
              <w:rPr>
                <w:rtl w:val="0"/>
              </w:rPr>
              <w:t xml:space="preserve">Datos inconsistentes, valores atípicos, formatos incompatibles</w:t>
            </w:r>
          </w:p>
        </w:tc>
      </w:tr>
      <w:tr>
        <w:trPr>
          <w:cantSplit w:val="0"/>
          <w:trHeight w:val="20"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A2">
            <w:pPr>
              <w:spacing w:after="80" w:before="80" w:line="240" w:lineRule="auto"/>
              <w:jc w:val="center"/>
              <w:rPr/>
            </w:pPr>
            <w:r w:rsidDel="00000000" w:rsidR="00000000" w:rsidRPr="00000000">
              <w:rPr>
                <w:rtl w:val="0"/>
              </w:rPr>
              <w:t xml:space="preserve">Exploración de datos</w:t>
            </w:r>
          </w:p>
        </w:tc>
        <w:tc>
          <w:tcPr>
            <w:tcMar>
              <w:top w:w="30.0" w:type="dxa"/>
              <w:left w:w="0.0" w:type="dxa"/>
              <w:bottom w:w="30.0" w:type="dxa"/>
              <w:right w:w="0.0" w:type="dxa"/>
            </w:tcMar>
            <w:vAlign w:val="center"/>
          </w:tcPr>
          <w:p w:rsidR="00000000" w:rsidDel="00000000" w:rsidP="00000000" w:rsidRDefault="00000000" w:rsidRPr="00000000" w14:paraId="000001A3">
            <w:pPr>
              <w:spacing w:after="80" w:before="80" w:line="240" w:lineRule="auto"/>
              <w:jc w:val="center"/>
              <w:rPr/>
            </w:pPr>
            <w:r w:rsidDel="00000000" w:rsidR="00000000" w:rsidRPr="00000000">
              <w:rPr>
                <w:rtl w:val="0"/>
              </w:rPr>
              <w:t xml:space="preserve">Conjuntos de datos muy grandes, relaciones complejas entre variables</w:t>
            </w:r>
          </w:p>
        </w:tc>
      </w:tr>
      <w:tr>
        <w:trPr>
          <w:cantSplit w:val="0"/>
          <w:trHeight w:val="20"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A4">
            <w:pPr>
              <w:spacing w:after="80" w:before="80" w:line="240" w:lineRule="auto"/>
              <w:jc w:val="center"/>
              <w:rPr/>
            </w:pPr>
            <w:r w:rsidDel="00000000" w:rsidR="00000000" w:rsidRPr="00000000">
              <w:rPr>
                <w:rtl w:val="0"/>
              </w:rPr>
              <w:t xml:space="preserve">Modelado</w:t>
            </w:r>
          </w:p>
        </w:tc>
        <w:tc>
          <w:tcPr>
            <w:tcMar>
              <w:top w:w="30.0" w:type="dxa"/>
              <w:left w:w="0.0" w:type="dxa"/>
              <w:bottom w:w="30.0" w:type="dxa"/>
              <w:right w:w="0.0" w:type="dxa"/>
            </w:tcMar>
            <w:vAlign w:val="center"/>
          </w:tcPr>
          <w:p w:rsidR="00000000" w:rsidDel="00000000" w:rsidP="00000000" w:rsidRDefault="00000000" w:rsidRPr="00000000" w14:paraId="000001A5">
            <w:pPr>
              <w:spacing w:after="80" w:before="80" w:line="240" w:lineRule="auto"/>
              <w:jc w:val="center"/>
              <w:rPr/>
            </w:pPr>
            <w:r w:rsidDel="00000000" w:rsidR="00000000" w:rsidRPr="00000000">
              <w:rPr>
                <w:rtl w:val="0"/>
              </w:rPr>
              <w:t xml:space="preserve">Selección del modelo apropiado,</w:t>
            </w:r>
            <w:r w:rsidDel="00000000" w:rsidR="00000000" w:rsidRPr="00000000">
              <w:rPr>
                <w:i w:val="1"/>
                <w:rtl w:val="0"/>
              </w:rPr>
              <w:t xml:space="preserve"> overfitting, underfitting.</w:t>
            </w:r>
            <w:r w:rsidDel="00000000" w:rsidR="00000000" w:rsidRPr="00000000">
              <w:rPr>
                <w:rtl w:val="0"/>
              </w:rPr>
            </w:r>
          </w:p>
        </w:tc>
      </w:tr>
      <w:tr>
        <w:trPr>
          <w:cantSplit w:val="0"/>
          <w:trHeight w:val="20"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A6">
            <w:pPr>
              <w:spacing w:after="80" w:before="80" w:line="240" w:lineRule="auto"/>
              <w:jc w:val="center"/>
              <w:rPr/>
            </w:pPr>
            <w:r w:rsidDel="00000000" w:rsidR="00000000" w:rsidRPr="00000000">
              <w:rPr>
                <w:rtl w:val="0"/>
              </w:rPr>
              <w:t xml:space="preserve">Evaluación</w:t>
            </w:r>
          </w:p>
        </w:tc>
        <w:tc>
          <w:tcPr>
            <w:tcMar>
              <w:top w:w="30.0" w:type="dxa"/>
              <w:left w:w="0.0" w:type="dxa"/>
              <w:bottom w:w="30.0" w:type="dxa"/>
              <w:right w:w="0.0" w:type="dxa"/>
            </w:tcMar>
            <w:vAlign w:val="center"/>
          </w:tcPr>
          <w:p w:rsidR="00000000" w:rsidDel="00000000" w:rsidP="00000000" w:rsidRDefault="00000000" w:rsidRPr="00000000" w14:paraId="000001A7">
            <w:pPr>
              <w:spacing w:after="80" w:before="80" w:line="240" w:lineRule="auto"/>
              <w:jc w:val="center"/>
              <w:rPr/>
            </w:pPr>
            <w:r w:rsidDel="00000000" w:rsidR="00000000" w:rsidRPr="00000000">
              <w:rPr>
                <w:rtl w:val="0"/>
              </w:rPr>
              <w:t xml:space="preserve">Elección de métricas apropiadas, validación en datos del mundo real</w:t>
            </w:r>
          </w:p>
        </w:tc>
      </w:tr>
      <w:tr>
        <w:trPr>
          <w:cantSplit w:val="0"/>
          <w:trHeight w:val="20"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A8">
            <w:pPr>
              <w:spacing w:after="80" w:before="80" w:line="240" w:lineRule="auto"/>
              <w:jc w:val="center"/>
              <w:rPr/>
            </w:pPr>
            <w:r w:rsidDel="00000000" w:rsidR="00000000" w:rsidRPr="00000000">
              <w:rPr>
                <w:rtl w:val="0"/>
              </w:rPr>
              <w:t xml:space="preserve">Interpretación</w:t>
            </w:r>
          </w:p>
        </w:tc>
        <w:tc>
          <w:tcPr>
            <w:tcMar>
              <w:top w:w="30.0" w:type="dxa"/>
              <w:left w:w="0.0" w:type="dxa"/>
              <w:bottom w:w="30.0" w:type="dxa"/>
              <w:right w:w="0.0" w:type="dxa"/>
            </w:tcMar>
            <w:vAlign w:val="center"/>
          </w:tcPr>
          <w:p w:rsidR="00000000" w:rsidDel="00000000" w:rsidP="00000000" w:rsidRDefault="00000000" w:rsidRPr="00000000" w14:paraId="000001A9">
            <w:pPr>
              <w:spacing w:after="80" w:before="80" w:line="240" w:lineRule="auto"/>
              <w:jc w:val="center"/>
              <w:rPr/>
            </w:pPr>
            <w:r w:rsidDel="00000000" w:rsidR="00000000" w:rsidRPr="00000000">
              <w:rPr>
                <w:rtl w:val="0"/>
              </w:rPr>
              <w:t xml:space="preserve">Correlación vs. causalidad, sesgo de confirmación</w:t>
            </w:r>
          </w:p>
        </w:tc>
      </w:tr>
      <w:tr>
        <w:trPr>
          <w:cantSplit w:val="0"/>
          <w:trHeight w:val="20"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AA">
            <w:pPr>
              <w:spacing w:after="80" w:before="80" w:line="240" w:lineRule="auto"/>
              <w:jc w:val="center"/>
              <w:rPr/>
            </w:pPr>
            <w:r w:rsidDel="00000000" w:rsidR="00000000" w:rsidRPr="00000000">
              <w:rPr>
                <w:rtl w:val="0"/>
              </w:rPr>
              <w:t xml:space="preserve">Comunicación</w:t>
            </w:r>
          </w:p>
        </w:tc>
        <w:tc>
          <w:tcPr>
            <w:tcMar>
              <w:top w:w="30.0" w:type="dxa"/>
              <w:left w:w="0.0" w:type="dxa"/>
              <w:bottom w:w="30.0" w:type="dxa"/>
              <w:right w:w="0.0" w:type="dxa"/>
            </w:tcMar>
            <w:vAlign w:val="center"/>
          </w:tcPr>
          <w:p w:rsidR="00000000" w:rsidDel="00000000" w:rsidP="00000000" w:rsidRDefault="00000000" w:rsidRPr="00000000" w14:paraId="000001AB">
            <w:pPr>
              <w:spacing w:after="80" w:before="80" w:line="240" w:lineRule="auto"/>
              <w:jc w:val="center"/>
              <w:rPr/>
            </w:pPr>
            <w:r w:rsidDel="00000000" w:rsidR="00000000" w:rsidRPr="00000000">
              <w:rPr>
                <w:rtl w:val="0"/>
              </w:rPr>
              <w:t xml:space="preserve">Explicar resultados técnicos a audiencias no técnicas</w:t>
            </w:r>
          </w:p>
        </w:tc>
      </w:tr>
      <w:tr>
        <w:trPr>
          <w:cantSplit w:val="0"/>
          <w:trHeight w:val="20" w:hRule="atLeast"/>
          <w:tblHeader w:val="0"/>
        </w:trPr>
        <w:tc>
          <w:tcPr>
            <w:shd w:fill="d9d9d9" w:val="clear"/>
            <w:tcMar>
              <w:top w:w="30.0" w:type="dxa"/>
              <w:left w:w="45.0" w:type="dxa"/>
              <w:bottom w:w="30.0" w:type="dxa"/>
              <w:right w:w="45.0" w:type="dxa"/>
            </w:tcMar>
            <w:vAlign w:val="center"/>
          </w:tcPr>
          <w:p w:rsidR="00000000" w:rsidDel="00000000" w:rsidP="00000000" w:rsidRDefault="00000000" w:rsidRPr="00000000" w14:paraId="000001AC">
            <w:pPr>
              <w:spacing w:after="80" w:before="80" w:line="240" w:lineRule="auto"/>
              <w:jc w:val="center"/>
              <w:rPr/>
            </w:pPr>
            <w:r w:rsidDel="00000000" w:rsidR="00000000" w:rsidRPr="00000000">
              <w:rPr>
                <w:rtl w:val="0"/>
              </w:rPr>
              <w:t xml:space="preserve">Implementación</w:t>
            </w:r>
          </w:p>
        </w:tc>
        <w:tc>
          <w:tcPr>
            <w:tcMar>
              <w:top w:w="30.0" w:type="dxa"/>
              <w:left w:w="0.0" w:type="dxa"/>
              <w:bottom w:w="30.0" w:type="dxa"/>
              <w:right w:w="0.0" w:type="dxa"/>
            </w:tcMar>
            <w:vAlign w:val="center"/>
          </w:tcPr>
          <w:p w:rsidR="00000000" w:rsidDel="00000000" w:rsidP="00000000" w:rsidRDefault="00000000" w:rsidRPr="00000000" w14:paraId="000001AD">
            <w:pPr>
              <w:spacing w:after="80" w:before="80" w:line="240" w:lineRule="auto"/>
              <w:jc w:val="center"/>
              <w:rPr/>
            </w:pPr>
            <w:r w:rsidDel="00000000" w:rsidR="00000000" w:rsidRPr="00000000">
              <w:rPr>
                <w:rtl w:val="0"/>
              </w:rPr>
              <w:t xml:space="preserve">Resistencia al cambio, integración con sistemas existentes</w:t>
            </w:r>
          </w:p>
        </w:tc>
      </w:tr>
    </w:tbl>
    <w:p w:rsidR="00000000" w:rsidDel="00000000" w:rsidP="00000000" w:rsidRDefault="00000000" w:rsidRPr="00000000" w14:paraId="000001AE">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A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5 se denomina «Desafíos comunes en las etapas del proceso de analítica de datos» y presenta un conjunto de retos asociados a diferentes etapas o momentos de esta labor.</w:t>
      </w:r>
    </w:p>
    <w:p w:rsidR="00000000" w:rsidDel="00000000" w:rsidP="00000000" w:rsidRDefault="00000000" w:rsidRPr="00000000" w14:paraId="000001B0">
      <w:pPr>
        <w:pStyle w:val="Heading1"/>
        <w:numPr>
          <w:ilvl w:val="0"/>
          <w:numId w:val="1"/>
        </w:numPr>
        <w:ind w:left="432" w:hanging="432"/>
        <w:rPr/>
      </w:pPr>
      <w:bookmarkStart w:colFirst="0" w:colLast="0" w:name="_heading=h.2p2csry" w:id="30"/>
      <w:bookmarkEnd w:id="30"/>
      <w:r w:rsidDel="00000000" w:rsidR="00000000" w:rsidRPr="00000000">
        <w:rPr>
          <w:rtl w:val="0"/>
        </w:rPr>
        <w:t xml:space="preserve">Bases de </w:t>
      </w:r>
      <w:sdt>
        <w:sdtPr>
          <w:tag w:val="goog_rdk_40"/>
        </w:sdtPr>
        <w:sdtContent>
          <w:commentRangeStart w:id="40"/>
        </w:sdtContent>
      </w:sdt>
      <w:sdt>
        <w:sdtPr>
          <w:tag w:val="goog_rdk_41"/>
        </w:sdtPr>
        <w:sdtContent>
          <w:commentRangeStart w:id="41"/>
        </w:sdtContent>
      </w:sdt>
      <w:r w:rsidDel="00000000" w:rsidR="00000000" w:rsidRPr="00000000">
        <w:rPr>
          <w:rtl w:val="0"/>
        </w:rPr>
        <w:t xml:space="preserve">Datos</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t xml:space="preserve"> y SQL</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bases de datos son el fundamento de cualquier sistema de gestión de datos. En este capítulo, se examinan los diferentes tipos de bases de datos, desde sistemas relacionales </w:t>
      </w:r>
      <w:sdt>
        <w:sdtPr>
          <w:tag w:val="goog_rdk_42"/>
        </w:sdtPr>
        <w:sdtContent>
          <w:commentRangeStart w:id="42"/>
        </w:sdtContent>
      </w:sdt>
      <w:sdt>
        <w:sdtPr>
          <w:tag w:val="goog_rdk_43"/>
        </w:sdtPr>
        <w:sdtContent>
          <w:commentRangeStart w:id="4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tradicionales </w:t>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hasta soluciones NoSQL modernas, y se explora cómo estas tecnologías se adaptan para manejar los desafíos únicos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2">
      <w:pPr>
        <w:pStyle w:val="Heading2"/>
        <w:numPr>
          <w:ilvl w:val="1"/>
          <w:numId w:val="1"/>
        </w:numPr>
        <w:ind w:left="576" w:hanging="576"/>
        <w:rPr/>
      </w:pPr>
      <w:bookmarkStart w:colFirst="0" w:colLast="0" w:name="_heading=h.147n2zr" w:id="31"/>
      <w:bookmarkEnd w:id="31"/>
      <w:r w:rsidDel="00000000" w:rsidR="00000000" w:rsidRPr="00000000">
        <w:rPr>
          <w:rtl w:val="0"/>
        </w:rPr>
        <w:t xml:space="preserve">Tipos de bases de datos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bases de datos son sistemas organizados para almacenar, gestionar y recuperar información de manera eficiente. En el contexto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entender los diferentes tipos de bases de datos es fundamental para seleccionar la solución más adecuada para cada caso de uso específico. Los principales tipos de bases de datos se presentan en siguiente tabla:</w:t>
      </w:r>
    </w:p>
    <w:p w:rsidR="00000000" w:rsidDel="00000000" w:rsidP="00000000" w:rsidRDefault="00000000" w:rsidRPr="00000000" w14:paraId="000001B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6. Clasificación de bases de datos</w:t>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0"/>
        <w:gridCol w:w="3471"/>
        <w:gridCol w:w="1887"/>
        <w:tblGridChange w:id="0">
          <w:tblGrid>
            <w:gridCol w:w="3470"/>
            <w:gridCol w:w="3471"/>
            <w:gridCol w:w="1887"/>
          </w:tblGrid>
        </w:tblGridChange>
      </w:tblGrid>
      <w:tr>
        <w:trPr>
          <w:cantSplit w:val="1"/>
          <w:trHeight w:val="27" w:hRule="atLeast"/>
          <w:tblHeader w:val="1"/>
        </w:trPr>
        <w:tc>
          <w:tcPr>
            <w:gridSpan w:val="2"/>
            <w:shd w:fill="d9d9d9" w:val="clear"/>
            <w:tcMar>
              <w:top w:w="30.0" w:type="dxa"/>
              <w:left w:w="0.0" w:type="dxa"/>
              <w:bottom w:w="30.0" w:type="dxa"/>
              <w:right w:w="0.0" w:type="dxa"/>
            </w:tcMar>
            <w:vAlign w:val="center"/>
          </w:tcPr>
          <w:p w:rsidR="00000000" w:rsidDel="00000000" w:rsidP="00000000" w:rsidRDefault="00000000" w:rsidRPr="00000000" w14:paraId="000001B5">
            <w:pPr>
              <w:spacing w:after="120" w:before="120" w:line="240" w:lineRule="auto"/>
              <w:ind w:left="57" w:right="57" w:firstLine="0"/>
              <w:jc w:val="center"/>
              <w:rPr>
                <w:b w:val="1"/>
              </w:rPr>
            </w:pPr>
            <w:r w:rsidDel="00000000" w:rsidR="00000000" w:rsidRPr="00000000">
              <w:rPr>
                <w:b w:val="1"/>
                <w:rtl w:val="0"/>
              </w:rPr>
              <w:t xml:space="preserve">Descripción y características</w:t>
            </w:r>
          </w:p>
        </w:tc>
        <w:tc>
          <w:tcPr>
            <w:shd w:fill="d9d9d9" w:val="clear"/>
            <w:vAlign w:val="center"/>
          </w:tcPr>
          <w:p w:rsidR="00000000" w:rsidDel="00000000" w:rsidP="00000000" w:rsidRDefault="00000000" w:rsidRPr="00000000" w14:paraId="000001B7">
            <w:pPr>
              <w:spacing w:after="120" w:before="120" w:line="240" w:lineRule="auto"/>
              <w:ind w:left="57" w:right="57" w:firstLine="0"/>
              <w:jc w:val="center"/>
              <w:rPr>
                <w:b w:val="1"/>
              </w:rPr>
            </w:pPr>
            <w:r w:rsidDel="00000000" w:rsidR="00000000" w:rsidRPr="00000000">
              <w:rPr>
                <w:b w:val="1"/>
                <w:rtl w:val="0"/>
              </w:rPr>
              <w:t xml:space="preserve">Ejemplo</w:t>
            </w:r>
          </w:p>
        </w:tc>
      </w:tr>
      <w:tr>
        <w:trPr>
          <w:cantSplit w:val="1"/>
          <w:trHeight w:val="20" w:hRule="atLeast"/>
          <w:tblHeader w:val="0"/>
        </w:trPr>
        <w:tc>
          <w:tcPr>
            <w:tcMar>
              <w:top w:w="30.0" w:type="dxa"/>
              <w:left w:w="0.0" w:type="dxa"/>
              <w:bottom w:w="30.0" w:type="dxa"/>
              <w:right w:w="0.0" w:type="dxa"/>
            </w:tcMar>
            <w:vAlign w:val="center"/>
          </w:tcPr>
          <w:p w:rsidR="00000000" w:rsidDel="00000000" w:rsidP="00000000" w:rsidRDefault="00000000" w:rsidRPr="00000000" w14:paraId="000001B8">
            <w:pPr>
              <w:spacing w:after="120" w:before="120" w:line="240" w:lineRule="auto"/>
              <w:ind w:left="57" w:right="57" w:firstLine="0"/>
              <w:jc w:val="left"/>
              <w:rPr/>
            </w:pPr>
            <w:r w:rsidDel="00000000" w:rsidR="00000000" w:rsidRPr="00000000">
              <w:rPr>
                <w:rtl w:val="0"/>
              </w:rPr>
              <w:t xml:space="preserve">Las </w:t>
            </w:r>
            <w:r w:rsidDel="00000000" w:rsidR="00000000" w:rsidRPr="00000000">
              <w:rPr>
                <w:b w:val="1"/>
                <w:rtl w:val="0"/>
              </w:rPr>
              <w:t xml:space="preserve">bases de datos relacionales</w:t>
            </w:r>
            <w:r w:rsidDel="00000000" w:rsidR="00000000" w:rsidRPr="00000000">
              <w:rPr>
                <w:rtl w:val="0"/>
              </w:rPr>
              <w:t xml:space="preserve"> han sido el estándar en el almacenamiento de datos estructurados durante décadas. Se basan en el modelo relacional, que organiza los datos en tablas con filas y columnas, estableciendo relaciones entre ellas.</w:t>
            </w:r>
          </w:p>
        </w:tc>
        <w:tc>
          <w:tcPr>
            <w:vAlign w:val="center"/>
          </w:tcPr>
          <w:p w:rsidR="00000000" w:rsidDel="00000000" w:rsidP="00000000" w:rsidRDefault="00000000" w:rsidRPr="00000000" w14:paraId="000001B9">
            <w:pPr>
              <w:spacing w:after="120" w:before="120" w:line="240" w:lineRule="auto"/>
              <w:ind w:left="57" w:right="57" w:firstLine="0"/>
              <w:jc w:val="left"/>
              <w:rPr/>
            </w:pPr>
            <w:r w:rsidDel="00000000" w:rsidR="00000000" w:rsidRPr="00000000">
              <w:rPr>
                <w:rtl w:val="0"/>
              </w:rPr>
              <w:t xml:space="preserve">Utilizan SQL (</w:t>
            </w:r>
            <w:r w:rsidDel="00000000" w:rsidR="00000000" w:rsidRPr="00000000">
              <w:rPr>
                <w:i w:val="1"/>
                <w:rtl w:val="0"/>
              </w:rPr>
              <w:t xml:space="preserve">Structured Query Language</w:t>
            </w:r>
            <w:r w:rsidDel="00000000" w:rsidR="00000000" w:rsidRPr="00000000">
              <w:rPr>
                <w:rtl w:val="0"/>
              </w:rPr>
              <w:t xml:space="preserve">) para consultas y manipulación de datos.</w:t>
            </w:r>
          </w:p>
          <w:p w:rsidR="00000000" w:rsidDel="00000000" w:rsidP="00000000" w:rsidRDefault="00000000" w:rsidRPr="00000000" w14:paraId="000001BA">
            <w:pPr>
              <w:spacing w:after="120" w:before="120" w:line="240" w:lineRule="auto"/>
              <w:ind w:left="57" w:right="57" w:firstLine="0"/>
              <w:jc w:val="left"/>
              <w:rPr/>
            </w:pPr>
            <w:r w:rsidDel="00000000" w:rsidR="00000000" w:rsidRPr="00000000">
              <w:rPr>
                <w:rtl w:val="0"/>
              </w:rPr>
            </w:r>
          </w:p>
        </w:tc>
        <w:tc>
          <w:tcPr>
            <w:vAlign w:val="center"/>
          </w:tcPr>
          <w:p w:rsidR="00000000" w:rsidDel="00000000" w:rsidP="00000000" w:rsidRDefault="00000000" w:rsidRPr="00000000" w14:paraId="000001BB">
            <w:pPr>
              <w:spacing w:after="120" w:before="120" w:line="240" w:lineRule="auto"/>
              <w:ind w:left="57" w:right="57" w:firstLine="0"/>
              <w:jc w:val="center"/>
              <w:rPr/>
            </w:pPr>
            <w:r w:rsidDel="00000000" w:rsidR="00000000" w:rsidRPr="00000000">
              <w:rPr>
                <w:rtl w:val="0"/>
              </w:rPr>
              <w:t xml:space="preserve">MySQL, PostgreSQL, Oracle, Microsoft SQL Server.</w:t>
            </w:r>
          </w:p>
        </w:tc>
      </w:tr>
      <w:tr>
        <w:trPr>
          <w:cantSplit w:val="1"/>
          <w:trHeight w:val="20" w:hRule="atLeast"/>
          <w:tblHeader w:val="0"/>
        </w:trPr>
        <w:tc>
          <w:tcPr>
            <w:vMerge w:val="restart"/>
            <w:tcMar>
              <w:top w:w="30.0" w:type="dxa"/>
              <w:left w:w="0.0" w:type="dxa"/>
              <w:bottom w:w="30.0" w:type="dxa"/>
              <w:right w:w="0.0" w:type="dxa"/>
            </w:tcMar>
            <w:vAlign w:val="center"/>
          </w:tcPr>
          <w:p w:rsidR="00000000" w:rsidDel="00000000" w:rsidP="00000000" w:rsidRDefault="00000000" w:rsidRPr="00000000" w14:paraId="000001BC">
            <w:pPr>
              <w:spacing w:after="120" w:before="120" w:line="240" w:lineRule="auto"/>
              <w:ind w:left="57" w:right="57" w:firstLine="0"/>
              <w:jc w:val="left"/>
              <w:rPr/>
            </w:pPr>
            <w:r w:rsidDel="00000000" w:rsidR="00000000" w:rsidRPr="00000000">
              <w:rPr>
                <w:rtl w:val="0"/>
              </w:rPr>
              <w:t xml:space="preserve">Las</w:t>
            </w:r>
            <w:r w:rsidDel="00000000" w:rsidR="00000000" w:rsidRPr="00000000">
              <w:rPr>
                <w:b w:val="1"/>
                <w:rtl w:val="0"/>
              </w:rPr>
              <w:t xml:space="preserve"> bases de datos NoSQL</w:t>
            </w:r>
            <w:r w:rsidDel="00000000" w:rsidR="00000000" w:rsidRPr="00000000">
              <w:rPr>
                <w:rtl w:val="0"/>
              </w:rPr>
              <w:t xml:space="preserve"> (Not Only SQL) surgieron como respuesta a las limitaciones de las bases de datos relacionales en el manejo de grandes volúmenes de datos no estructurados o semiestructurados, típicos en aplicaciones </w:t>
            </w:r>
            <w:r w:rsidDel="00000000" w:rsidR="00000000" w:rsidRPr="00000000">
              <w:rPr>
                <w:i w:val="1"/>
                <w:rtl w:val="0"/>
              </w:rPr>
              <w:t xml:space="preserve">web</w:t>
            </w:r>
            <w:r w:rsidDel="00000000" w:rsidR="00000000" w:rsidRPr="00000000">
              <w:rPr>
                <w:rtl w:val="0"/>
              </w:rPr>
              <w:t xml:space="preserve"> y móviles modernas. </w:t>
            </w:r>
          </w:p>
          <w:p w:rsidR="00000000" w:rsidDel="00000000" w:rsidP="00000000" w:rsidRDefault="00000000" w:rsidRPr="00000000" w14:paraId="000001BD">
            <w:pPr>
              <w:spacing w:after="120" w:before="120" w:line="240" w:lineRule="auto"/>
              <w:ind w:left="57" w:right="57" w:firstLine="0"/>
              <w:jc w:val="left"/>
              <w:rPr/>
            </w:pPr>
            <w:r w:rsidDel="00000000" w:rsidR="00000000" w:rsidRPr="00000000">
              <w:rPr>
                <w:rtl w:val="0"/>
              </w:rPr>
              <w:t xml:space="preserve">Se caracterizan por:</w:t>
            </w:r>
          </w:p>
          <w:p w:rsidR="00000000" w:rsidDel="00000000" w:rsidP="00000000" w:rsidRDefault="00000000" w:rsidRPr="00000000" w14:paraId="000001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57" w:right="5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 escalabilidad horizontal.</w:t>
            </w:r>
          </w:p>
          <w:p w:rsidR="00000000" w:rsidDel="00000000" w:rsidP="00000000" w:rsidRDefault="00000000" w:rsidRPr="00000000" w14:paraId="000001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 w:right="5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Flexibilidad en el esquema de datos.</w:t>
            </w:r>
          </w:p>
          <w:p w:rsidR="00000000" w:rsidDel="00000000" w:rsidP="00000000" w:rsidRDefault="00000000" w:rsidRPr="00000000" w14:paraId="000001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57" w:right="5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Rendimiento optimizado para operaciones de lectura/escritura a gran escala.</w:t>
            </w:r>
          </w:p>
        </w:tc>
        <w:tc>
          <w:tcPr>
            <w:vAlign w:val="center"/>
          </w:tcPr>
          <w:p w:rsidR="00000000" w:rsidDel="00000000" w:rsidP="00000000" w:rsidRDefault="00000000" w:rsidRPr="00000000" w14:paraId="000001C1">
            <w:pPr>
              <w:spacing w:after="120" w:before="120" w:line="240" w:lineRule="auto"/>
              <w:ind w:left="57" w:right="57" w:firstLine="0"/>
              <w:jc w:val="left"/>
              <w:rPr/>
            </w:pPr>
            <w:r w:rsidDel="00000000" w:rsidR="00000000" w:rsidRPr="00000000">
              <w:rPr>
                <w:b w:val="1"/>
                <w:rtl w:val="0"/>
              </w:rPr>
              <w:t xml:space="preserve">Bases de datos de documentos: </w:t>
            </w:r>
            <w:r w:rsidDel="00000000" w:rsidR="00000000" w:rsidRPr="00000000">
              <w:rPr>
                <w:rtl w:val="0"/>
              </w:rPr>
              <w:t xml:space="preserve">Almacenan datos en documentos similares a JSON.</w:t>
            </w:r>
          </w:p>
        </w:tc>
        <w:tc>
          <w:tcPr>
            <w:vAlign w:val="center"/>
          </w:tcPr>
          <w:p w:rsidR="00000000" w:rsidDel="00000000" w:rsidP="00000000" w:rsidRDefault="00000000" w:rsidRPr="00000000" w14:paraId="000001C2">
            <w:pPr>
              <w:spacing w:after="120" w:before="120" w:line="240" w:lineRule="auto"/>
              <w:ind w:left="57" w:right="57" w:firstLine="0"/>
              <w:jc w:val="center"/>
              <w:rPr/>
            </w:pPr>
            <w:r w:rsidDel="00000000" w:rsidR="00000000" w:rsidRPr="00000000">
              <w:rPr>
                <w:rtl w:val="0"/>
              </w:rPr>
              <w:t xml:space="preserve">MongoDB, CouchDB.</w:t>
            </w:r>
          </w:p>
        </w:tc>
      </w:tr>
      <w:tr>
        <w:trPr>
          <w:cantSplit w:val="1"/>
          <w:trHeight w:val="20" w:hRule="atLeast"/>
          <w:tblHeader w:val="0"/>
        </w:trPr>
        <w:tc>
          <w:tcPr>
            <w:vMerge w:val="continue"/>
            <w:tcMar>
              <w:top w:w="30.0" w:type="dxa"/>
              <w:left w:w="0.0" w:type="dxa"/>
              <w:bottom w:w="30.0" w:type="dxa"/>
              <w:right w:w="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C4">
            <w:pPr>
              <w:spacing w:after="120" w:before="120" w:line="240" w:lineRule="auto"/>
              <w:ind w:left="57" w:right="57" w:firstLine="0"/>
              <w:jc w:val="left"/>
              <w:rPr/>
            </w:pPr>
            <w:r w:rsidDel="00000000" w:rsidR="00000000" w:rsidRPr="00000000">
              <w:rPr>
                <w:b w:val="1"/>
                <w:rtl w:val="0"/>
              </w:rPr>
              <w:t xml:space="preserve">Bases de datos de clave-valor:</w:t>
            </w:r>
            <w:r w:rsidDel="00000000" w:rsidR="00000000" w:rsidRPr="00000000">
              <w:rPr>
                <w:rtl w:val="0"/>
              </w:rPr>
              <w:t xml:space="preserve"> Almacenan datos como pares de clave-valor, ofreciendo alta velocidad y escalabilidad.</w:t>
            </w:r>
          </w:p>
        </w:tc>
        <w:tc>
          <w:tcPr>
            <w:vAlign w:val="center"/>
          </w:tcPr>
          <w:p w:rsidR="00000000" w:rsidDel="00000000" w:rsidP="00000000" w:rsidRDefault="00000000" w:rsidRPr="00000000" w14:paraId="000001C5">
            <w:pPr>
              <w:spacing w:after="120" w:before="120" w:line="240" w:lineRule="auto"/>
              <w:ind w:left="57" w:right="57" w:firstLine="0"/>
              <w:jc w:val="center"/>
              <w:rPr/>
            </w:pPr>
            <w:r w:rsidDel="00000000" w:rsidR="00000000" w:rsidRPr="00000000">
              <w:rPr>
                <w:rtl w:val="0"/>
              </w:rPr>
              <w:t xml:space="preserve">Redis, Amazon DynamoDB.</w:t>
            </w:r>
          </w:p>
        </w:tc>
      </w:tr>
      <w:tr>
        <w:trPr>
          <w:cantSplit w:val="1"/>
          <w:trHeight w:val="20" w:hRule="atLeast"/>
          <w:tblHeader w:val="0"/>
        </w:trPr>
        <w:tc>
          <w:tcPr>
            <w:vMerge w:val="continue"/>
            <w:tcMar>
              <w:top w:w="30.0" w:type="dxa"/>
              <w:left w:w="0.0" w:type="dxa"/>
              <w:bottom w:w="30.0" w:type="dxa"/>
              <w:right w:w="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C7">
            <w:pPr>
              <w:spacing w:after="120" w:before="120" w:line="240" w:lineRule="auto"/>
              <w:ind w:left="57" w:right="57" w:firstLine="0"/>
              <w:jc w:val="left"/>
              <w:rPr/>
            </w:pPr>
            <w:r w:rsidDel="00000000" w:rsidR="00000000" w:rsidRPr="00000000">
              <w:rPr>
                <w:b w:val="1"/>
                <w:rtl w:val="0"/>
              </w:rPr>
              <w:t xml:space="preserve">Bases de datos de columnas</w:t>
            </w:r>
            <w:r w:rsidDel="00000000" w:rsidR="00000000" w:rsidRPr="00000000">
              <w:rPr>
                <w:rtl w:val="0"/>
              </w:rPr>
              <w:t xml:space="preserve">: Optimizadas para consultas en grandes conjuntos de datos, almacenan datos por columnas en lugar de por filas.</w:t>
            </w:r>
          </w:p>
        </w:tc>
        <w:tc>
          <w:tcPr>
            <w:vAlign w:val="center"/>
          </w:tcPr>
          <w:p w:rsidR="00000000" w:rsidDel="00000000" w:rsidP="00000000" w:rsidRDefault="00000000" w:rsidRPr="00000000" w14:paraId="000001C8">
            <w:pPr>
              <w:spacing w:after="120" w:before="120" w:line="240" w:lineRule="auto"/>
              <w:ind w:left="57" w:right="57" w:firstLine="0"/>
              <w:jc w:val="center"/>
              <w:rPr/>
            </w:pPr>
            <w:r w:rsidDel="00000000" w:rsidR="00000000" w:rsidRPr="00000000">
              <w:rPr>
                <w:rtl w:val="0"/>
              </w:rPr>
              <w:t xml:space="preserve">Cassandra, HBase.</w:t>
            </w:r>
          </w:p>
        </w:tc>
      </w:tr>
      <w:tr>
        <w:trPr>
          <w:cantSplit w:val="1"/>
          <w:trHeight w:val="20" w:hRule="atLeast"/>
          <w:tblHeader w:val="0"/>
        </w:trPr>
        <w:tc>
          <w:tcPr>
            <w:vMerge w:val="continue"/>
            <w:tcMar>
              <w:top w:w="30.0" w:type="dxa"/>
              <w:left w:w="0.0" w:type="dxa"/>
              <w:bottom w:w="30.0" w:type="dxa"/>
              <w:right w:w="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CA">
            <w:pPr>
              <w:spacing w:after="120" w:before="120" w:line="240" w:lineRule="auto"/>
              <w:ind w:left="57" w:right="57" w:firstLine="0"/>
              <w:jc w:val="left"/>
              <w:rPr/>
            </w:pPr>
            <w:r w:rsidDel="00000000" w:rsidR="00000000" w:rsidRPr="00000000">
              <w:rPr>
                <w:b w:val="1"/>
                <w:rtl w:val="0"/>
              </w:rPr>
              <w:t xml:space="preserve">Bases de datos de grafos:</w:t>
            </w:r>
            <w:r w:rsidDel="00000000" w:rsidR="00000000" w:rsidRPr="00000000">
              <w:rPr>
                <w:rtl w:val="0"/>
              </w:rPr>
              <w:t xml:space="preserve"> Diseñadas para datos interconectados, utilizan nodos y aristas para representar y almacenar datos.</w:t>
            </w:r>
          </w:p>
        </w:tc>
        <w:tc>
          <w:tcPr>
            <w:vAlign w:val="center"/>
          </w:tcPr>
          <w:p w:rsidR="00000000" w:rsidDel="00000000" w:rsidP="00000000" w:rsidRDefault="00000000" w:rsidRPr="00000000" w14:paraId="000001CB">
            <w:pPr>
              <w:spacing w:after="120" w:before="120" w:line="240" w:lineRule="auto"/>
              <w:ind w:left="57" w:right="57" w:firstLine="0"/>
              <w:jc w:val="center"/>
              <w:rPr/>
            </w:pPr>
            <w:r w:rsidDel="00000000" w:rsidR="00000000" w:rsidRPr="00000000">
              <w:rPr>
                <w:rtl w:val="0"/>
              </w:rPr>
              <w:t xml:space="preserve">Neo4j, Amazon Neptune</w:t>
            </w:r>
          </w:p>
        </w:tc>
      </w:tr>
      <w:tr>
        <w:trPr>
          <w:cantSplit w:val="1"/>
          <w:trHeight w:val="20" w:hRule="atLeast"/>
          <w:tblHeader w:val="0"/>
        </w:trPr>
        <w:tc>
          <w:tcPr>
            <w:tcMar>
              <w:top w:w="30.0" w:type="dxa"/>
              <w:left w:w="0.0" w:type="dxa"/>
              <w:bottom w:w="30.0" w:type="dxa"/>
              <w:right w:w="0.0" w:type="dxa"/>
            </w:tcMar>
            <w:vAlign w:val="center"/>
          </w:tcPr>
          <w:p w:rsidR="00000000" w:rsidDel="00000000" w:rsidP="00000000" w:rsidRDefault="00000000" w:rsidRPr="00000000" w14:paraId="000001CC">
            <w:pPr>
              <w:spacing w:after="120" w:before="120" w:line="240" w:lineRule="auto"/>
              <w:ind w:left="57" w:right="57" w:firstLine="0"/>
              <w:jc w:val="left"/>
              <w:rPr/>
            </w:pPr>
            <w:r w:rsidDel="00000000" w:rsidR="00000000" w:rsidRPr="00000000">
              <w:rPr>
                <w:rtl w:val="0"/>
              </w:rPr>
              <w:t xml:space="preserve">Las </w:t>
            </w:r>
            <w:r w:rsidDel="00000000" w:rsidR="00000000" w:rsidRPr="00000000">
              <w:rPr>
                <w:b w:val="1"/>
                <w:rtl w:val="0"/>
              </w:rPr>
              <w:t xml:space="preserve">bases de datos NewSQL </w:t>
            </w:r>
            <w:r w:rsidDel="00000000" w:rsidR="00000000" w:rsidRPr="00000000">
              <w:rPr>
                <w:rtl w:val="0"/>
              </w:rPr>
              <w:t xml:space="preserve">son un intento de combinar las ventajas de las bases de datos relacionales (ACID, SQL) con la escalabilidad de las bases de datos NoSQL.</w:t>
            </w:r>
          </w:p>
        </w:tc>
        <w:tc>
          <w:tcPr>
            <w:vAlign w:val="center"/>
          </w:tcPr>
          <w:p w:rsidR="00000000" w:rsidDel="00000000" w:rsidP="00000000" w:rsidRDefault="00000000" w:rsidRPr="00000000" w14:paraId="000001CD">
            <w:pPr>
              <w:spacing w:after="120" w:before="120" w:line="240" w:lineRule="auto"/>
              <w:ind w:left="57" w:right="57" w:firstLine="0"/>
              <w:jc w:val="left"/>
              <w:rPr/>
            </w:pPr>
            <w:r w:rsidDel="00000000" w:rsidR="00000000" w:rsidRPr="00000000">
              <w:rPr>
                <w:rtl w:val="0"/>
              </w:rPr>
              <w:t xml:space="preserve">Soporte para transacciones ACID.</w:t>
            </w:r>
          </w:p>
          <w:p w:rsidR="00000000" w:rsidDel="00000000" w:rsidP="00000000" w:rsidRDefault="00000000" w:rsidRPr="00000000" w14:paraId="000001CE">
            <w:pPr>
              <w:spacing w:after="120" w:before="120" w:line="240" w:lineRule="auto"/>
              <w:ind w:left="57" w:right="57" w:firstLine="0"/>
              <w:jc w:val="left"/>
              <w:rPr/>
            </w:pPr>
            <w:r w:rsidDel="00000000" w:rsidR="00000000" w:rsidRPr="00000000">
              <w:rPr>
                <w:rtl w:val="0"/>
              </w:rPr>
              <w:t xml:space="preserve">Escalabilidad horizontal similar a NoSQL.</w:t>
            </w:r>
          </w:p>
          <w:p w:rsidR="00000000" w:rsidDel="00000000" w:rsidP="00000000" w:rsidRDefault="00000000" w:rsidRPr="00000000" w14:paraId="000001CF">
            <w:pPr>
              <w:spacing w:after="120" w:before="120" w:line="240" w:lineRule="auto"/>
              <w:ind w:left="57" w:right="57" w:firstLine="0"/>
              <w:jc w:val="left"/>
              <w:rPr/>
            </w:pPr>
            <w:r w:rsidDel="00000000" w:rsidR="00000000" w:rsidRPr="00000000">
              <w:rPr>
                <w:rtl w:val="0"/>
              </w:rPr>
              <w:t xml:space="preserve">Uso de SQL como lenguaje principal de consulta.</w:t>
            </w:r>
          </w:p>
        </w:tc>
        <w:tc>
          <w:tcPr>
            <w:vAlign w:val="center"/>
          </w:tcPr>
          <w:p w:rsidR="00000000" w:rsidDel="00000000" w:rsidP="00000000" w:rsidRDefault="00000000" w:rsidRPr="00000000" w14:paraId="000001D0">
            <w:pPr>
              <w:spacing w:after="120" w:before="120" w:line="240" w:lineRule="auto"/>
              <w:ind w:left="57" w:right="57" w:firstLine="0"/>
              <w:jc w:val="center"/>
              <w:rPr/>
            </w:pPr>
            <w:r w:rsidDel="00000000" w:rsidR="00000000" w:rsidRPr="00000000">
              <w:rPr>
                <w:rtl w:val="0"/>
              </w:rPr>
              <w:t xml:space="preserve">Google Spanner, CockroachDB, NuoDB.</w:t>
            </w:r>
          </w:p>
        </w:tc>
      </w:tr>
    </w:tbl>
    <w:p w:rsidR="00000000" w:rsidDel="00000000" w:rsidP="00000000" w:rsidRDefault="00000000" w:rsidRPr="00000000" w14:paraId="000001D1">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D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6 se denomina «Clasificación de bases de datos», allí se describen y se brindan características y ejemplos de bases de datos relacionales, NoSQL y NewSQL.</w:t>
      </w:r>
    </w:p>
    <w:p w:rsidR="00000000" w:rsidDel="00000000" w:rsidP="00000000" w:rsidRDefault="00000000" w:rsidRPr="00000000" w14:paraId="000001D3">
      <w:pPr>
        <w:pStyle w:val="Heading2"/>
        <w:numPr>
          <w:ilvl w:val="1"/>
          <w:numId w:val="1"/>
        </w:numPr>
        <w:ind w:left="576" w:hanging="576"/>
        <w:rPr/>
      </w:pPr>
      <w:bookmarkStart w:colFirst="0" w:colLast="0" w:name="_heading=h.3o7alnk" w:id="32"/>
      <w:bookmarkEnd w:id="32"/>
      <w:r w:rsidDel="00000000" w:rsidR="00000000" w:rsidRPr="00000000">
        <w:rPr>
          <w:rtl w:val="0"/>
        </w:rPr>
        <w:t xml:space="preserve">Sentencias SQL fundamentales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Structured Query Language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lenguaje estándar para interactuar con bases de datos relacionales. Aunque las bases de datos NoSQL no utilizan SQL directamente, muchas han adoptado lenguajes de consulta similares. Comprender SQL es fundamental para trabajar con datos estructurados e incluso no estructurados. Las sentencias SQL se dividen en varios tipos como se procura sintetizar a continuación.</w:t>
      </w:r>
    </w:p>
    <w:p w:rsidR="00000000" w:rsidDel="00000000" w:rsidP="00000000" w:rsidRDefault="00000000" w:rsidRPr="00000000" w14:paraId="000001D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7. Grupos de sentencias clave en SQL</w:t>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9"/>
        <w:gridCol w:w="2648"/>
        <w:gridCol w:w="3531"/>
        <w:tblGridChange w:id="0">
          <w:tblGrid>
            <w:gridCol w:w="2649"/>
            <w:gridCol w:w="2648"/>
            <w:gridCol w:w="3531"/>
          </w:tblGrid>
        </w:tblGridChange>
      </w:tblGrid>
      <w:tr>
        <w:trPr>
          <w:cantSplit w:val="1"/>
          <w:trHeight w:val="20" w:hRule="atLeast"/>
          <w:tblHeader w:val="1"/>
        </w:trPr>
        <w:tc>
          <w:tcPr>
            <w:shd w:fill="d9d9d9" w:val="clear"/>
            <w:vAlign w:val="center"/>
          </w:tcPr>
          <w:p w:rsidR="00000000" w:rsidDel="00000000" w:rsidP="00000000" w:rsidRDefault="00000000" w:rsidRPr="00000000" w14:paraId="000001D6">
            <w:pPr>
              <w:spacing w:after="120" w:before="120" w:line="240" w:lineRule="auto"/>
              <w:jc w:val="center"/>
              <w:rPr>
                <w:b w:val="1"/>
              </w:rPr>
            </w:pPr>
            <w:r w:rsidDel="00000000" w:rsidR="00000000" w:rsidRPr="00000000">
              <w:rPr>
                <w:b w:val="1"/>
                <w:rtl w:val="0"/>
              </w:rPr>
              <w:t xml:space="preserve">Tipo de sentencias</w:t>
            </w:r>
          </w:p>
        </w:tc>
        <w:tc>
          <w:tcPr>
            <w:shd w:fill="d9d9d9" w:val="clear"/>
            <w:vAlign w:val="center"/>
          </w:tcPr>
          <w:p w:rsidR="00000000" w:rsidDel="00000000" w:rsidP="00000000" w:rsidRDefault="00000000" w:rsidRPr="00000000" w14:paraId="000001D7">
            <w:pPr>
              <w:spacing w:after="120" w:before="120" w:line="240" w:lineRule="auto"/>
              <w:jc w:val="center"/>
              <w:rPr>
                <w:b w:val="1"/>
              </w:rPr>
            </w:pPr>
            <w:r w:rsidDel="00000000" w:rsidR="00000000" w:rsidRPr="00000000">
              <w:rPr>
                <w:b w:val="1"/>
                <w:rtl w:val="0"/>
              </w:rPr>
              <w:t xml:space="preserve">Ejemplo de sentencia</w:t>
            </w:r>
          </w:p>
        </w:tc>
        <w:tc>
          <w:tcPr>
            <w:shd w:fill="d9d9d9" w:val="clear"/>
            <w:vAlign w:val="center"/>
          </w:tcPr>
          <w:p w:rsidR="00000000" w:rsidDel="00000000" w:rsidP="00000000" w:rsidRDefault="00000000" w:rsidRPr="00000000" w14:paraId="000001D8">
            <w:pPr>
              <w:spacing w:after="120" w:before="120" w:line="240" w:lineRule="auto"/>
              <w:jc w:val="center"/>
              <w:rPr>
                <w:b w:val="1"/>
              </w:rPr>
            </w:pPr>
            <w:r w:rsidDel="00000000" w:rsidR="00000000" w:rsidRPr="00000000">
              <w:rPr>
                <w:b w:val="1"/>
                <w:rtl w:val="0"/>
              </w:rPr>
              <w:t xml:space="preserve">Ejemplo de código fuente</w:t>
            </w:r>
          </w:p>
        </w:tc>
      </w:tr>
      <w:tr>
        <w:trPr>
          <w:cantSplit w:val="1"/>
          <w:trHeight w:val="20" w:hRule="atLeast"/>
          <w:tblHeader w:val="0"/>
        </w:trPr>
        <w:tc>
          <w:tcPr>
            <w:vMerge w:val="restart"/>
            <w:vAlign w:val="center"/>
          </w:tcPr>
          <w:p w:rsidR="00000000" w:rsidDel="00000000" w:rsidP="00000000" w:rsidRDefault="00000000" w:rsidRPr="00000000" w14:paraId="000001D9">
            <w:pPr>
              <w:spacing w:after="120" w:before="120" w:line="240" w:lineRule="auto"/>
              <w:jc w:val="center"/>
              <w:rPr>
                <w:b w:val="1"/>
              </w:rPr>
            </w:pPr>
            <w:r w:rsidDel="00000000" w:rsidR="00000000" w:rsidRPr="00000000">
              <w:rPr>
                <w:b w:val="1"/>
                <w:rtl w:val="0"/>
              </w:rPr>
              <w:t xml:space="preserve">Sentencias DDL (</w:t>
            </w:r>
            <w:r w:rsidDel="00000000" w:rsidR="00000000" w:rsidRPr="00000000">
              <w:rPr>
                <w:b w:val="1"/>
                <w:i w:val="1"/>
                <w:rtl w:val="0"/>
              </w:rPr>
              <w:t xml:space="preserve">Data Definition Language</w:t>
            </w:r>
            <w:r w:rsidDel="00000000" w:rsidR="00000000" w:rsidRPr="00000000">
              <w:rPr>
                <w:b w:val="1"/>
                <w:rtl w:val="0"/>
              </w:rPr>
              <w:t xml:space="preserve">)</w:t>
            </w:r>
          </w:p>
          <w:p w:rsidR="00000000" w:rsidDel="00000000" w:rsidP="00000000" w:rsidRDefault="00000000" w:rsidRPr="00000000" w14:paraId="000001DA">
            <w:pPr>
              <w:spacing w:after="120" w:before="120" w:line="240" w:lineRule="auto"/>
              <w:jc w:val="center"/>
              <w:rPr>
                <w:b w:val="1"/>
              </w:rPr>
            </w:pPr>
            <w:r w:rsidDel="00000000" w:rsidR="00000000" w:rsidRPr="00000000">
              <w:rPr>
                <w:rtl w:val="0"/>
              </w:rPr>
            </w:r>
          </w:p>
          <w:p w:rsidR="00000000" w:rsidDel="00000000" w:rsidP="00000000" w:rsidRDefault="00000000" w:rsidRPr="00000000" w14:paraId="000001DB">
            <w:pPr>
              <w:spacing w:after="120" w:before="120" w:line="240" w:lineRule="auto"/>
              <w:jc w:val="center"/>
              <w:rPr/>
            </w:pPr>
            <w:r w:rsidDel="00000000" w:rsidR="00000000" w:rsidRPr="00000000">
              <w:rPr>
                <w:rtl w:val="0"/>
              </w:rPr>
              <w:t xml:space="preserve">Utilizadas para definir y modificar la estructura de la base de datos</w:t>
            </w:r>
          </w:p>
        </w:tc>
        <w:tc>
          <w:tcPr>
            <w:vAlign w:val="center"/>
          </w:tcPr>
          <w:p w:rsidR="00000000" w:rsidDel="00000000" w:rsidP="00000000" w:rsidRDefault="00000000" w:rsidRPr="00000000" w14:paraId="000001DC">
            <w:pPr>
              <w:spacing w:after="120" w:before="120" w:line="240" w:lineRule="auto"/>
              <w:jc w:val="left"/>
              <w:rPr/>
            </w:pPr>
            <w:r w:rsidDel="00000000" w:rsidR="00000000" w:rsidRPr="00000000">
              <w:rPr>
                <w:rtl w:val="0"/>
              </w:rPr>
              <w:t xml:space="preserve">CREATE: Crea nuevas tablas, vistas, índices, etc.</w:t>
            </w:r>
          </w:p>
        </w:tc>
        <w:tc>
          <w:tcPr>
            <w:vAlign w:val="center"/>
          </w:tcPr>
          <w:p w:rsidR="00000000" w:rsidDel="00000000" w:rsidP="00000000" w:rsidRDefault="00000000" w:rsidRPr="00000000" w14:paraId="000001DD">
            <w:pPr>
              <w:spacing w:after="120" w:before="120" w:line="240" w:lineRule="auto"/>
              <w:jc w:val="left"/>
              <w:rPr/>
            </w:pPr>
            <w:r w:rsidDel="00000000" w:rsidR="00000000" w:rsidRPr="00000000">
              <w:rPr>
                <w:rtl w:val="0"/>
              </w:rPr>
              <w:t xml:space="preserve">CREATE TABLE empleados (</w:t>
            </w:r>
          </w:p>
          <w:p w:rsidR="00000000" w:rsidDel="00000000" w:rsidP="00000000" w:rsidRDefault="00000000" w:rsidRPr="00000000" w14:paraId="000001DE">
            <w:pPr>
              <w:spacing w:after="120" w:before="120" w:line="240" w:lineRule="auto"/>
              <w:jc w:val="left"/>
              <w:rPr/>
            </w:pPr>
            <w:r w:rsidDel="00000000" w:rsidR="00000000" w:rsidRPr="00000000">
              <w:rPr>
                <w:rtl w:val="0"/>
              </w:rPr>
              <w:t xml:space="preserve">    id INT PRIMARY KEY,</w:t>
            </w:r>
          </w:p>
          <w:p w:rsidR="00000000" w:rsidDel="00000000" w:rsidP="00000000" w:rsidRDefault="00000000" w:rsidRPr="00000000" w14:paraId="000001DF">
            <w:pPr>
              <w:spacing w:after="120" w:before="120" w:line="240" w:lineRule="auto"/>
              <w:jc w:val="left"/>
              <w:rPr/>
            </w:pPr>
            <w:r w:rsidDel="00000000" w:rsidR="00000000" w:rsidRPr="00000000">
              <w:rPr>
                <w:rtl w:val="0"/>
              </w:rPr>
              <w:t xml:space="preserve">    nombre VARCHAR(50),</w:t>
            </w:r>
          </w:p>
          <w:p w:rsidR="00000000" w:rsidDel="00000000" w:rsidP="00000000" w:rsidRDefault="00000000" w:rsidRPr="00000000" w14:paraId="000001E0">
            <w:pPr>
              <w:spacing w:after="120" w:before="120" w:line="240" w:lineRule="auto"/>
              <w:jc w:val="left"/>
              <w:rPr/>
            </w:pPr>
            <w:r w:rsidDel="00000000" w:rsidR="00000000" w:rsidRPr="00000000">
              <w:rPr>
                <w:rtl w:val="0"/>
              </w:rPr>
              <w:t xml:space="preserve">    salario DECIMAL(10, 2)</w:t>
            </w:r>
          </w:p>
          <w:p w:rsidR="00000000" w:rsidDel="00000000" w:rsidP="00000000" w:rsidRDefault="00000000" w:rsidRPr="00000000" w14:paraId="000001E1">
            <w:pPr>
              <w:spacing w:after="120" w:before="120" w:line="240" w:lineRule="auto"/>
              <w:jc w:val="left"/>
              <w:rPr/>
            </w:pPr>
            <w:r w:rsidDel="00000000" w:rsidR="00000000" w:rsidRPr="00000000">
              <w:rPr>
                <w:rtl w:val="0"/>
              </w:rPr>
              <w:t xml:space="preserve">);</w:t>
            </w:r>
          </w:p>
        </w:tc>
      </w:tr>
      <w:tr>
        <w:trPr>
          <w:cantSplit w:val="1"/>
          <w:trHeight w:val="20" w:hRule="atLeast"/>
          <w:tblHeader w:val="0"/>
        </w:trPr>
        <w:tc>
          <w:tcPr>
            <w:vMerge w:val="continue"/>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E3">
            <w:pPr>
              <w:spacing w:after="120" w:before="120" w:line="240" w:lineRule="auto"/>
              <w:jc w:val="left"/>
              <w:rPr/>
            </w:pPr>
            <w:r w:rsidDel="00000000" w:rsidR="00000000" w:rsidRPr="00000000">
              <w:rPr>
                <w:rtl w:val="0"/>
              </w:rPr>
              <w:t xml:space="preserve">ALTER: Modifica la estructura de objetos existentes.</w:t>
            </w:r>
          </w:p>
        </w:tc>
        <w:tc>
          <w:tcPr>
            <w:vAlign w:val="center"/>
          </w:tcPr>
          <w:p w:rsidR="00000000" w:rsidDel="00000000" w:rsidP="00000000" w:rsidRDefault="00000000" w:rsidRPr="00000000" w14:paraId="000001E4">
            <w:pPr>
              <w:spacing w:after="120" w:before="120" w:line="240" w:lineRule="auto"/>
              <w:jc w:val="left"/>
              <w:rPr/>
            </w:pPr>
            <w:r w:rsidDel="00000000" w:rsidR="00000000" w:rsidRPr="00000000">
              <w:rPr>
                <w:rtl w:val="0"/>
              </w:rPr>
              <w:t xml:space="preserve">ALTER TABLE empleados ADD COLUMN departamento VARCHAR(50);</w:t>
            </w:r>
          </w:p>
        </w:tc>
      </w:tr>
      <w:tr>
        <w:trPr>
          <w:cantSplit w:val="1"/>
          <w:trHeight w:val="20" w:hRule="atLeast"/>
          <w:tblHeader w:val="0"/>
        </w:trPr>
        <w:tc>
          <w:tcPr>
            <w:vMerge w:val="continue"/>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E6">
            <w:pPr>
              <w:spacing w:after="120" w:before="120" w:line="240" w:lineRule="auto"/>
              <w:jc w:val="left"/>
              <w:rPr/>
            </w:pPr>
            <w:r w:rsidDel="00000000" w:rsidR="00000000" w:rsidRPr="00000000">
              <w:rPr>
                <w:rtl w:val="0"/>
              </w:rPr>
              <w:t xml:space="preserve">DROP: Elimina objetos de la base de datos.</w:t>
            </w:r>
          </w:p>
        </w:tc>
        <w:tc>
          <w:tcPr>
            <w:vAlign w:val="center"/>
          </w:tcPr>
          <w:p w:rsidR="00000000" w:rsidDel="00000000" w:rsidP="00000000" w:rsidRDefault="00000000" w:rsidRPr="00000000" w14:paraId="000001E7">
            <w:pPr>
              <w:spacing w:after="120" w:before="120" w:line="240" w:lineRule="auto"/>
              <w:jc w:val="left"/>
              <w:rPr/>
            </w:pPr>
            <w:r w:rsidDel="00000000" w:rsidR="00000000" w:rsidRPr="00000000">
              <w:rPr>
                <w:rtl w:val="0"/>
              </w:rPr>
              <w:t xml:space="preserve">DROP TABLE empleados;</w:t>
            </w:r>
          </w:p>
        </w:tc>
      </w:tr>
      <w:tr>
        <w:trPr>
          <w:cantSplit w:val="1"/>
          <w:trHeight w:val="20" w:hRule="atLeast"/>
          <w:tblHeader w:val="0"/>
        </w:trPr>
        <w:tc>
          <w:tcPr>
            <w:vMerge w:val="restart"/>
            <w:vAlign w:val="center"/>
          </w:tcPr>
          <w:p w:rsidR="00000000" w:rsidDel="00000000" w:rsidP="00000000" w:rsidRDefault="00000000" w:rsidRPr="00000000" w14:paraId="000001E8">
            <w:pPr>
              <w:spacing w:after="120" w:before="120" w:line="240" w:lineRule="auto"/>
              <w:jc w:val="center"/>
              <w:rPr>
                <w:b w:val="1"/>
              </w:rPr>
            </w:pPr>
            <w:r w:rsidDel="00000000" w:rsidR="00000000" w:rsidRPr="00000000">
              <w:rPr>
                <w:b w:val="1"/>
                <w:rtl w:val="0"/>
              </w:rPr>
              <w:t xml:space="preserve">Sentencias DML (</w:t>
            </w:r>
            <w:r w:rsidDel="00000000" w:rsidR="00000000" w:rsidRPr="00000000">
              <w:rPr>
                <w:b w:val="1"/>
                <w:i w:val="1"/>
                <w:rtl w:val="0"/>
              </w:rPr>
              <w:t xml:space="preserve">Data Manipulation Language</w:t>
            </w:r>
            <w:r w:rsidDel="00000000" w:rsidR="00000000" w:rsidRPr="00000000">
              <w:rPr>
                <w:b w:val="1"/>
                <w:rtl w:val="0"/>
              </w:rPr>
              <w:t xml:space="preserve">)</w:t>
            </w:r>
          </w:p>
          <w:p w:rsidR="00000000" w:rsidDel="00000000" w:rsidP="00000000" w:rsidRDefault="00000000" w:rsidRPr="00000000" w14:paraId="000001E9">
            <w:pPr>
              <w:spacing w:after="120" w:before="120" w:line="240" w:lineRule="auto"/>
              <w:jc w:val="center"/>
              <w:rPr>
                <w:b w:val="1"/>
              </w:rPr>
            </w:pPr>
            <w:r w:rsidDel="00000000" w:rsidR="00000000" w:rsidRPr="00000000">
              <w:rPr>
                <w:rtl w:val="0"/>
              </w:rPr>
            </w:r>
          </w:p>
          <w:p w:rsidR="00000000" w:rsidDel="00000000" w:rsidP="00000000" w:rsidRDefault="00000000" w:rsidRPr="00000000" w14:paraId="000001EA">
            <w:pPr>
              <w:spacing w:after="120" w:before="120" w:line="240" w:lineRule="auto"/>
              <w:jc w:val="center"/>
              <w:rPr/>
            </w:pPr>
            <w:r w:rsidDel="00000000" w:rsidR="00000000" w:rsidRPr="00000000">
              <w:rPr>
                <w:rtl w:val="0"/>
              </w:rPr>
              <w:t xml:space="preserve">Utilizadas para manipular los datos dentro de las tablas.</w:t>
            </w:r>
          </w:p>
        </w:tc>
        <w:tc>
          <w:tcPr>
            <w:vAlign w:val="center"/>
          </w:tcPr>
          <w:p w:rsidR="00000000" w:rsidDel="00000000" w:rsidP="00000000" w:rsidRDefault="00000000" w:rsidRPr="00000000" w14:paraId="000001EB">
            <w:pPr>
              <w:spacing w:after="120" w:before="120" w:line="240" w:lineRule="auto"/>
              <w:jc w:val="left"/>
              <w:rPr/>
            </w:pPr>
            <w:r w:rsidDel="00000000" w:rsidR="00000000" w:rsidRPr="00000000">
              <w:rPr>
                <w:rtl w:val="0"/>
              </w:rPr>
              <w:t xml:space="preserve">SELECT: Recupera datos de una o más tablas.</w:t>
            </w:r>
          </w:p>
        </w:tc>
        <w:tc>
          <w:tcPr>
            <w:vAlign w:val="center"/>
          </w:tcPr>
          <w:p w:rsidR="00000000" w:rsidDel="00000000" w:rsidP="00000000" w:rsidRDefault="00000000" w:rsidRPr="00000000" w14:paraId="000001EC">
            <w:pPr>
              <w:spacing w:after="120" w:before="120" w:line="240" w:lineRule="auto"/>
              <w:jc w:val="left"/>
              <w:rPr/>
            </w:pPr>
            <w:r w:rsidDel="00000000" w:rsidR="00000000" w:rsidRPr="00000000">
              <w:rPr>
                <w:rtl w:val="0"/>
              </w:rPr>
              <w:t xml:space="preserve">SELECT nombre, salario FROM empleados WHERE salario &gt; 50000;</w:t>
            </w:r>
          </w:p>
        </w:tc>
      </w:tr>
      <w:tr>
        <w:trPr>
          <w:cantSplit w:val="1"/>
          <w:trHeight w:val="20" w:hRule="atLeast"/>
          <w:tblHeader w:val="0"/>
        </w:trPr>
        <w:tc>
          <w:tcPr>
            <w:vMerge w:val="continue"/>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EE">
            <w:pPr>
              <w:spacing w:after="120" w:before="120" w:line="240" w:lineRule="auto"/>
              <w:jc w:val="left"/>
              <w:rPr/>
            </w:pPr>
            <w:r w:rsidDel="00000000" w:rsidR="00000000" w:rsidRPr="00000000">
              <w:rPr>
                <w:rtl w:val="0"/>
              </w:rPr>
              <w:t xml:space="preserve">INSERT: Agrega nuevos registros a una tabla.</w:t>
            </w:r>
          </w:p>
        </w:tc>
        <w:tc>
          <w:tcPr>
            <w:vAlign w:val="center"/>
          </w:tcPr>
          <w:p w:rsidR="00000000" w:rsidDel="00000000" w:rsidP="00000000" w:rsidRDefault="00000000" w:rsidRPr="00000000" w14:paraId="000001EF">
            <w:pPr>
              <w:spacing w:after="120" w:before="120" w:line="240" w:lineRule="auto"/>
              <w:jc w:val="left"/>
              <w:rPr/>
            </w:pPr>
            <w:r w:rsidDel="00000000" w:rsidR="00000000" w:rsidRPr="00000000">
              <w:rPr>
                <w:rtl w:val="0"/>
              </w:rPr>
              <w:t xml:space="preserve">INSERT INTO empleados (id, nombre, salario) VALUES (1, ‘Juan Pérez’, 60000);</w:t>
            </w:r>
          </w:p>
        </w:tc>
      </w:tr>
      <w:tr>
        <w:trPr>
          <w:cantSplit w:val="1"/>
          <w:trHeight w:val="20" w:hRule="atLeast"/>
          <w:tblHeader w:val="0"/>
        </w:trPr>
        <w:tc>
          <w:tcPr>
            <w:vMerge w:val="continue"/>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F1">
            <w:pPr>
              <w:spacing w:after="120" w:before="120" w:line="240" w:lineRule="auto"/>
              <w:jc w:val="left"/>
              <w:rPr/>
            </w:pPr>
            <w:r w:rsidDel="00000000" w:rsidR="00000000" w:rsidRPr="00000000">
              <w:rPr>
                <w:rtl w:val="0"/>
              </w:rPr>
              <w:t xml:space="preserve">UPDATE: Modifica registros existentes.</w:t>
            </w:r>
          </w:p>
        </w:tc>
        <w:tc>
          <w:tcPr>
            <w:vAlign w:val="center"/>
          </w:tcPr>
          <w:p w:rsidR="00000000" w:rsidDel="00000000" w:rsidP="00000000" w:rsidRDefault="00000000" w:rsidRPr="00000000" w14:paraId="000001F2">
            <w:pPr>
              <w:spacing w:after="120" w:before="120" w:line="240" w:lineRule="auto"/>
              <w:jc w:val="left"/>
              <w:rPr/>
            </w:pPr>
            <w:r w:rsidDel="00000000" w:rsidR="00000000" w:rsidRPr="00000000">
              <w:rPr>
                <w:rtl w:val="0"/>
              </w:rPr>
              <w:t xml:space="preserve">UPDATE empleados SET salario = 65000 WHERE id = 1;</w:t>
            </w:r>
          </w:p>
        </w:tc>
      </w:tr>
      <w:tr>
        <w:trPr>
          <w:cantSplit w:val="1"/>
          <w:trHeight w:val="20" w:hRule="atLeast"/>
          <w:tblHeader w:val="0"/>
        </w:trPr>
        <w:tc>
          <w:tcPr>
            <w:vMerge w:val="continue"/>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F4">
            <w:pPr>
              <w:spacing w:after="120" w:before="120" w:line="240" w:lineRule="auto"/>
              <w:jc w:val="left"/>
              <w:rPr/>
            </w:pPr>
            <w:r w:rsidDel="00000000" w:rsidR="00000000" w:rsidRPr="00000000">
              <w:rPr>
                <w:rtl w:val="0"/>
              </w:rPr>
              <w:t xml:space="preserve">DELETE: Elimina registros de una tabla.</w:t>
            </w:r>
          </w:p>
        </w:tc>
        <w:tc>
          <w:tcPr>
            <w:vAlign w:val="center"/>
          </w:tcPr>
          <w:p w:rsidR="00000000" w:rsidDel="00000000" w:rsidP="00000000" w:rsidRDefault="00000000" w:rsidRPr="00000000" w14:paraId="000001F5">
            <w:pPr>
              <w:spacing w:after="120" w:before="120" w:line="240" w:lineRule="auto"/>
              <w:jc w:val="left"/>
              <w:rPr/>
            </w:pPr>
            <w:r w:rsidDel="00000000" w:rsidR="00000000" w:rsidRPr="00000000">
              <w:rPr>
                <w:rtl w:val="0"/>
              </w:rPr>
              <w:t xml:space="preserve">DELETE FROM empleados WHERE id = 1;</w:t>
            </w:r>
          </w:p>
        </w:tc>
      </w:tr>
      <w:tr>
        <w:trPr>
          <w:cantSplit w:val="1"/>
          <w:trHeight w:val="20" w:hRule="atLeast"/>
          <w:tblHeader w:val="0"/>
        </w:trPr>
        <w:tc>
          <w:tcPr>
            <w:vMerge w:val="restart"/>
            <w:vAlign w:val="center"/>
          </w:tcPr>
          <w:p w:rsidR="00000000" w:rsidDel="00000000" w:rsidP="00000000" w:rsidRDefault="00000000" w:rsidRPr="00000000" w14:paraId="000001F6">
            <w:pPr>
              <w:spacing w:after="120" w:before="120" w:line="240" w:lineRule="auto"/>
              <w:jc w:val="center"/>
              <w:rPr>
                <w:b w:val="1"/>
              </w:rPr>
            </w:pPr>
            <w:r w:rsidDel="00000000" w:rsidR="00000000" w:rsidRPr="00000000">
              <w:rPr>
                <w:b w:val="1"/>
                <w:rtl w:val="0"/>
              </w:rPr>
              <w:t xml:space="preserve">Sentencias DCL (</w:t>
            </w:r>
            <w:r w:rsidDel="00000000" w:rsidR="00000000" w:rsidRPr="00000000">
              <w:rPr>
                <w:b w:val="1"/>
                <w:i w:val="1"/>
                <w:rtl w:val="0"/>
              </w:rPr>
              <w:t xml:space="preserve">Data Control Language</w:t>
            </w:r>
            <w:r w:rsidDel="00000000" w:rsidR="00000000" w:rsidRPr="00000000">
              <w:rPr>
                <w:b w:val="1"/>
                <w:rtl w:val="0"/>
              </w:rPr>
              <w:t xml:space="preserve">)</w:t>
            </w:r>
          </w:p>
          <w:p w:rsidR="00000000" w:rsidDel="00000000" w:rsidP="00000000" w:rsidRDefault="00000000" w:rsidRPr="00000000" w14:paraId="000001F7">
            <w:pPr>
              <w:spacing w:after="120" w:before="120" w:line="240" w:lineRule="auto"/>
              <w:jc w:val="center"/>
              <w:rPr/>
            </w:pPr>
            <w:r w:rsidDel="00000000" w:rsidR="00000000" w:rsidRPr="00000000">
              <w:rPr>
                <w:rtl w:val="0"/>
              </w:rPr>
            </w:r>
          </w:p>
          <w:p w:rsidR="00000000" w:rsidDel="00000000" w:rsidP="00000000" w:rsidRDefault="00000000" w:rsidRPr="00000000" w14:paraId="000001F8">
            <w:pPr>
              <w:spacing w:after="120" w:before="120" w:line="240" w:lineRule="auto"/>
              <w:jc w:val="center"/>
              <w:rPr/>
            </w:pPr>
            <w:r w:rsidDel="00000000" w:rsidR="00000000" w:rsidRPr="00000000">
              <w:rPr>
                <w:rtl w:val="0"/>
              </w:rPr>
              <w:t xml:space="preserve">Utilizadas para controlar el acceso a los datos.</w:t>
            </w:r>
          </w:p>
        </w:tc>
        <w:tc>
          <w:tcPr>
            <w:vAlign w:val="center"/>
          </w:tcPr>
          <w:p w:rsidR="00000000" w:rsidDel="00000000" w:rsidP="00000000" w:rsidRDefault="00000000" w:rsidRPr="00000000" w14:paraId="000001F9">
            <w:pPr>
              <w:spacing w:after="120" w:before="120" w:line="240" w:lineRule="auto"/>
              <w:jc w:val="left"/>
              <w:rPr/>
            </w:pPr>
            <w:r w:rsidDel="00000000" w:rsidR="00000000" w:rsidRPr="00000000">
              <w:rPr>
                <w:rtl w:val="0"/>
              </w:rPr>
              <w:t xml:space="preserve">GRANT: Otorga permisos a usuarios</w:t>
            </w:r>
          </w:p>
        </w:tc>
        <w:tc>
          <w:tcPr>
            <w:vAlign w:val="center"/>
          </w:tcPr>
          <w:p w:rsidR="00000000" w:rsidDel="00000000" w:rsidP="00000000" w:rsidRDefault="00000000" w:rsidRPr="00000000" w14:paraId="000001FA">
            <w:pPr>
              <w:spacing w:after="120" w:before="120" w:line="240" w:lineRule="auto"/>
              <w:jc w:val="left"/>
              <w:rPr/>
            </w:pPr>
            <w:r w:rsidDel="00000000" w:rsidR="00000000" w:rsidRPr="00000000">
              <w:rPr>
                <w:rtl w:val="0"/>
              </w:rPr>
              <w:t xml:space="preserve">GRANT SELECT, INSERT ON empleados TO usuario1;</w:t>
            </w:r>
          </w:p>
        </w:tc>
      </w:tr>
      <w:tr>
        <w:trPr>
          <w:cantSplit w:val="1"/>
          <w:trHeight w:val="20" w:hRule="atLeast"/>
          <w:tblHeader w:val="0"/>
        </w:trPr>
        <w:tc>
          <w:tcPr>
            <w:vMerge w:val="continue"/>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FC">
            <w:pPr>
              <w:spacing w:after="120" w:before="120" w:line="240" w:lineRule="auto"/>
              <w:jc w:val="left"/>
              <w:rPr/>
            </w:pPr>
            <w:r w:rsidDel="00000000" w:rsidR="00000000" w:rsidRPr="00000000">
              <w:rPr>
                <w:rtl w:val="0"/>
              </w:rPr>
              <w:t xml:space="preserve">REVOKE: Revoca permisos a usuarios</w:t>
            </w:r>
          </w:p>
        </w:tc>
        <w:tc>
          <w:tcPr>
            <w:vAlign w:val="center"/>
          </w:tcPr>
          <w:p w:rsidR="00000000" w:rsidDel="00000000" w:rsidP="00000000" w:rsidRDefault="00000000" w:rsidRPr="00000000" w14:paraId="000001FD">
            <w:pPr>
              <w:spacing w:after="120" w:before="120" w:line="240" w:lineRule="auto"/>
              <w:jc w:val="left"/>
              <w:rPr/>
            </w:pPr>
            <w:r w:rsidDel="00000000" w:rsidR="00000000" w:rsidRPr="00000000">
              <w:rPr>
                <w:rtl w:val="0"/>
              </w:rPr>
              <w:t xml:space="preserve">REVOKE INSERT ON empleados FROM usuario1;</w:t>
            </w:r>
          </w:p>
        </w:tc>
      </w:tr>
      <w:tr>
        <w:trPr>
          <w:cantSplit w:val="1"/>
          <w:trHeight w:val="20" w:hRule="atLeast"/>
          <w:tblHeader w:val="0"/>
        </w:trPr>
        <w:tc>
          <w:tcPr>
            <w:vAlign w:val="center"/>
          </w:tcPr>
          <w:p w:rsidR="00000000" w:rsidDel="00000000" w:rsidP="00000000" w:rsidRDefault="00000000" w:rsidRPr="00000000" w14:paraId="000001FE">
            <w:pPr>
              <w:spacing w:after="120" w:before="120" w:line="240" w:lineRule="auto"/>
              <w:jc w:val="center"/>
              <w:rPr>
                <w:b w:val="1"/>
              </w:rPr>
            </w:pPr>
            <w:r w:rsidDel="00000000" w:rsidR="00000000" w:rsidRPr="00000000">
              <w:rPr>
                <w:b w:val="1"/>
                <w:rtl w:val="0"/>
              </w:rPr>
              <w:t xml:space="preserve">Sentencias TCL (</w:t>
            </w:r>
            <w:r w:rsidDel="00000000" w:rsidR="00000000" w:rsidRPr="00000000">
              <w:rPr>
                <w:b w:val="1"/>
                <w:i w:val="1"/>
                <w:rtl w:val="0"/>
              </w:rPr>
              <w:t xml:space="preserve">Transaction Control Language</w:t>
            </w:r>
            <w:r w:rsidDel="00000000" w:rsidR="00000000" w:rsidRPr="00000000">
              <w:rPr>
                <w:b w:val="1"/>
                <w:rtl w:val="0"/>
              </w:rPr>
              <w:t xml:space="preserve">)</w:t>
            </w:r>
          </w:p>
          <w:p w:rsidR="00000000" w:rsidDel="00000000" w:rsidP="00000000" w:rsidRDefault="00000000" w:rsidRPr="00000000" w14:paraId="000001FF">
            <w:pPr>
              <w:spacing w:after="120" w:before="120" w:line="240" w:lineRule="auto"/>
              <w:jc w:val="center"/>
              <w:rPr/>
            </w:pPr>
            <w:r w:rsidDel="00000000" w:rsidR="00000000" w:rsidRPr="00000000">
              <w:rPr>
                <w:rtl w:val="0"/>
              </w:rPr>
            </w:r>
          </w:p>
          <w:p w:rsidR="00000000" w:rsidDel="00000000" w:rsidP="00000000" w:rsidRDefault="00000000" w:rsidRPr="00000000" w14:paraId="00000200">
            <w:pPr>
              <w:spacing w:after="120" w:before="120" w:line="240" w:lineRule="auto"/>
              <w:jc w:val="center"/>
              <w:rPr/>
            </w:pPr>
            <w:r w:rsidDel="00000000" w:rsidR="00000000" w:rsidRPr="00000000">
              <w:rPr>
                <w:rtl w:val="0"/>
              </w:rPr>
              <w:t xml:space="preserve">Utilizadas para gestionar las transacciones en la base de datos.</w:t>
            </w:r>
          </w:p>
        </w:tc>
        <w:tc>
          <w:tcPr>
            <w:vAlign w:val="center"/>
          </w:tcPr>
          <w:p w:rsidR="00000000" w:rsidDel="00000000" w:rsidP="00000000" w:rsidRDefault="00000000" w:rsidRPr="00000000" w14:paraId="00000201">
            <w:pPr>
              <w:spacing w:after="120" w:before="120" w:line="240" w:lineRule="auto"/>
              <w:jc w:val="left"/>
              <w:rPr/>
            </w:pPr>
            <w:r w:rsidDel="00000000" w:rsidR="00000000" w:rsidRPr="00000000">
              <w:rPr>
                <w:rtl w:val="0"/>
              </w:rPr>
              <w:t xml:space="preserve">BEGIN o START TRANSACTION: Inicia una transacción.</w:t>
            </w:r>
          </w:p>
          <w:p w:rsidR="00000000" w:rsidDel="00000000" w:rsidP="00000000" w:rsidRDefault="00000000" w:rsidRPr="00000000" w14:paraId="00000202">
            <w:pPr>
              <w:spacing w:after="120" w:before="120" w:line="240" w:lineRule="auto"/>
              <w:jc w:val="left"/>
              <w:rPr/>
            </w:pPr>
            <w:r w:rsidDel="00000000" w:rsidR="00000000" w:rsidRPr="00000000">
              <w:rPr>
                <w:rtl w:val="0"/>
              </w:rPr>
              <w:t xml:space="preserve">COMMIT: Guarda los cambios de una transacción.</w:t>
            </w:r>
          </w:p>
          <w:p w:rsidR="00000000" w:rsidDel="00000000" w:rsidP="00000000" w:rsidRDefault="00000000" w:rsidRPr="00000000" w14:paraId="00000203">
            <w:pPr>
              <w:spacing w:after="120" w:before="120" w:line="240" w:lineRule="auto"/>
              <w:jc w:val="left"/>
              <w:rPr/>
            </w:pPr>
            <w:r w:rsidDel="00000000" w:rsidR="00000000" w:rsidRPr="00000000">
              <w:rPr>
                <w:rtl w:val="0"/>
              </w:rPr>
              <w:t xml:space="preserve">ROLLBACK: Deshace los cambios de una transacción.</w:t>
            </w:r>
          </w:p>
        </w:tc>
        <w:tc>
          <w:tcPr>
            <w:vAlign w:val="center"/>
          </w:tcPr>
          <w:p w:rsidR="00000000" w:rsidDel="00000000" w:rsidP="00000000" w:rsidRDefault="00000000" w:rsidRPr="00000000" w14:paraId="00000204">
            <w:pPr>
              <w:spacing w:after="120" w:before="120" w:line="240" w:lineRule="auto"/>
              <w:jc w:val="left"/>
              <w:rPr/>
            </w:pPr>
            <w:r w:rsidDel="00000000" w:rsidR="00000000" w:rsidRPr="00000000">
              <w:rPr>
                <w:rtl w:val="0"/>
              </w:rPr>
              <w:t xml:space="preserve">BEGIN;</w:t>
            </w:r>
          </w:p>
          <w:p w:rsidR="00000000" w:rsidDel="00000000" w:rsidP="00000000" w:rsidRDefault="00000000" w:rsidRPr="00000000" w14:paraId="00000205">
            <w:pPr>
              <w:spacing w:after="120" w:before="120" w:line="240" w:lineRule="auto"/>
              <w:jc w:val="left"/>
              <w:rPr/>
            </w:pPr>
            <w:r w:rsidDel="00000000" w:rsidR="00000000" w:rsidRPr="00000000">
              <w:rPr>
                <w:rtl w:val="0"/>
              </w:rPr>
              <w:t xml:space="preserve">UPDATE cuentas SET balance = balance - 100 WHERE id = 1;</w:t>
            </w:r>
          </w:p>
          <w:p w:rsidR="00000000" w:rsidDel="00000000" w:rsidP="00000000" w:rsidRDefault="00000000" w:rsidRPr="00000000" w14:paraId="00000206">
            <w:pPr>
              <w:spacing w:after="120" w:before="120" w:line="240" w:lineRule="auto"/>
              <w:jc w:val="left"/>
              <w:rPr/>
            </w:pPr>
            <w:r w:rsidDel="00000000" w:rsidR="00000000" w:rsidRPr="00000000">
              <w:rPr>
                <w:rtl w:val="0"/>
              </w:rPr>
              <w:t xml:space="preserve">UPDATE cuentas SET balance = balance + 100 WHERE id = 2;</w:t>
            </w:r>
          </w:p>
          <w:p w:rsidR="00000000" w:rsidDel="00000000" w:rsidP="00000000" w:rsidRDefault="00000000" w:rsidRPr="00000000" w14:paraId="00000207">
            <w:pPr>
              <w:spacing w:after="120" w:before="120" w:line="240" w:lineRule="auto"/>
              <w:jc w:val="left"/>
              <w:rPr/>
            </w:pPr>
            <w:r w:rsidDel="00000000" w:rsidR="00000000" w:rsidRPr="00000000">
              <w:rPr>
                <w:rtl w:val="0"/>
              </w:rPr>
              <w:t xml:space="preserve">COMMIT;</w:t>
            </w:r>
          </w:p>
        </w:tc>
      </w:tr>
    </w:tbl>
    <w:p w:rsidR="00000000" w:rsidDel="00000000" w:rsidP="00000000" w:rsidRDefault="00000000" w:rsidRPr="00000000" w14:paraId="00000208">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Tabla 7 se denomina «Grupos de sentencias clave en SQL», allí se exponen diferentes tipos de sentencias SQL cada una con su ejemplo de uso correspondiente.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pStyle w:val="Heading2"/>
        <w:numPr>
          <w:ilvl w:val="1"/>
          <w:numId w:val="1"/>
        </w:numPr>
        <w:ind w:left="576" w:hanging="576"/>
        <w:rPr/>
      </w:pPr>
      <w:bookmarkStart w:colFirst="0" w:colLast="0" w:name="_heading=h.23ckvvd" w:id="33"/>
      <w:bookmarkEnd w:id="33"/>
      <w:r w:rsidDel="00000000" w:rsidR="00000000" w:rsidRPr="00000000">
        <w:rPr>
          <w:rtl w:val="0"/>
        </w:rPr>
        <w:t xml:space="preserve">Procesos ETL (Extracción, Transformación y Carga)</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extracción, transformación y carga de datos, comúnmente conocido como ETL, es un pilar esencial en la gestión de grandes volúmenes de información, especialmente en entornos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almacenes de datos. Las siglas ETL se refieren a las fases de Extracción, Transformación y Carga, un ciclo que permite combinar datos provenientes de diversas fuentes y centralizarlos en un único repositorio.</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primera fase del proceso es la extracción, que consiste en obtener datos desde diferentes fuentes, tales como bases de datos relacionales, sistemas CRM o ERP, archivos planos en formatos como CSV o JSON, APIs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redes sociales, o incluso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servidores. Este paso presenta ciertos desafíos, como el manejo de formatos variados, la interacción con sistemas heredados, y la gestión de grandes volúmenes de datos, todo mientras se asegura la integridad de la información extraída.</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que los datos han sido extraídos, comienza la fase de transformación. Aquí, la información se limpia, se valida y se convierte a un formato uniforme. Este paso incluye tareas como la corrección de errores y la eliminación de duplicados, la estandarización de datos para asegurar coherencia (por ejemplo, unificar el formato de fechas), y la validación para cumplir con las reglas del negocio. Además, los datos pueden enriquecerse con información adicional, y se pueden realizar agregaciones para resumir grandes volúmenes de información en datos más manejables.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la última etapa es la carga, donde los datos transformados se integran en el sistema de destino, que podría ser un almacén de datos, una base de datos operacional o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específico para un departamento. Durante este proceso, es fundamental optimizar el rendimiento, garantizar la integridad de los datos, y decidir entre realizar actualizaciones incrementales o cargas completas. Además, se deben implementar mecanismos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logging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auditoría para mantener un registro del proceso de carga.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facilitar todo este ciclo ETL, existen diversas herramientas especializadas. Entre las más destacadas se encuentran Apache NiFi, una solución de código abierto que automatiza el flujo de datos; Talend, una plataforma integral para la integración de datos; y AWS Glue, un servicio en la nube que proporciona ETL gestionado. Otras opciones populares incluyen Informatica PowerCenter, una solución empresarial, y Pentaho Data Integration, una herramienta de código abierto ampliamente utilizada.</w:t>
      </w:r>
    </w:p>
    <w:p w:rsidR="00000000" w:rsidDel="00000000" w:rsidP="00000000" w:rsidRDefault="00000000" w:rsidRPr="00000000" w14:paraId="00000211">
      <w:pPr>
        <w:pStyle w:val="Heading2"/>
        <w:numPr>
          <w:ilvl w:val="1"/>
          <w:numId w:val="1"/>
        </w:numPr>
        <w:ind w:left="576" w:hanging="576"/>
        <w:rPr/>
      </w:pPr>
      <w:bookmarkStart w:colFirst="0" w:colLast="0" w:name="_heading=h.ihv636" w:id="34"/>
      <w:bookmarkEnd w:id="34"/>
      <w:r w:rsidDel="00000000" w:rsidR="00000000" w:rsidRPr="00000000">
        <w:rPr>
          <w:rtl w:val="0"/>
        </w:rPr>
        <w:t xml:space="preserve">Optimización de bases de datos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su parte, la optimización de bases de datos es una actividad requerida para asegurar el rendimiento y la eficiencia, especialmente cuando se trata con grandes volúmenes de datos. Algunas estrategias clave incluyen la creación de índices en las columnas más consultadas para acelerar las búsquedas, el uso de particionamiento para dividir tablas grandes en fragmentos más pequeños y manejables, y la desnormalización, que en ciertos casos puede duplicar datos para evitar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joins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complejos. Además, la optimización de consultas SQL y la implementación de estrategias de caché para acceder rápidamente a datos recurrentes son fundamentales. Por último, las operaciones de mantenimiento regular, como la recolección de estadísticas y la reconstrucción de índices, son esenciales para mantener la base de datos en óptimas condiciones.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manera de resumen, se puede indicar que la gestión de bases de datos y los procesos ETL son fundamentales para cualquier persona que trabaja con datos. A medida que los volúmenes de información crecen, la habilidad para seleccionar, diseñar y optimizar bases de datos se convierte en una competencia clave para quienes trabajan en el campo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pStyle w:val="Heading1"/>
        <w:numPr>
          <w:ilvl w:val="0"/>
          <w:numId w:val="1"/>
        </w:numPr>
        <w:ind w:left="432" w:hanging="432"/>
        <w:rPr/>
      </w:pPr>
      <w:bookmarkStart w:colFirst="0" w:colLast="0" w:name="_heading=h.32hioqz" w:id="35"/>
      <w:bookmarkEnd w:id="35"/>
      <w:r w:rsidDel="00000000" w:rsidR="00000000" w:rsidRPr="00000000">
        <w:rPr>
          <w:rtl w:val="0"/>
        </w:rPr>
        <w:t xml:space="preserve">Herramientas informáticas para analítica de datos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era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contar con las herramientas adecuadas es tan importante como tener acceso a los datos mismos. Las herramientas informáticas para analítica de datos son el puente entre los datos brutos y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accionables que impulsan la toma de decisiones. En este capítulo, se presenta una variedad de herramientas esenciales, desde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análisis estadístico hasta plataformas de visualización de datos.</w:t>
      </w:r>
    </w:p>
    <w:p w:rsidR="00000000" w:rsidDel="00000000" w:rsidP="00000000" w:rsidRDefault="00000000" w:rsidRPr="00000000" w14:paraId="00000217">
      <w:pPr>
        <w:pStyle w:val="Heading2"/>
        <w:numPr>
          <w:ilvl w:val="1"/>
          <w:numId w:val="1"/>
        </w:numPr>
        <w:ind w:left="576" w:hanging="576"/>
        <w:rPr/>
      </w:pPr>
      <w:bookmarkStart w:colFirst="0" w:colLast="0" w:name="_heading=h.1hmsyys" w:id="36"/>
      <w:bookmarkEnd w:id="36"/>
      <w:r w:rsidDel="00000000" w:rsidR="00000000" w:rsidRPr="00000000">
        <w:rPr>
          <w:rtl w:val="0"/>
        </w:rPr>
        <w:t xml:space="preserve">Instalación y configuración</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Antes de abordar las capacidades de las herramientas, es necesario entender el proceso de instalación y configuración. La mayoría de las herramientas de analítica de datos modernas están diseñadas para ser relativamente fáciles de instalar, pero la configuración adecuada puede marcar la diferencia entre una experiencia frustrante y un flujo de trabajo eficiente.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herramientas como R y Python, el proceso generalmente implica descargar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y luego instalar un entorno de desarrollo integrado (IDE) como RStudio o PyCharm. Estas IDEs proporcionan una interfaz amigable y funcionalidades adicionales que facilitan el trabajo con datos.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caso de herramientas más especializadas, como Tableau o Power BI, el proceso de instalación suele ser más directo, pero la configuración puede implicar pasos adicionales como la conexión a fuentes de datos o la configuración de permisos de usuario.</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destacar que muchas herramientas modernas ofrecen opciones basadas en la nube, lo que puede simplificar significativamente el proceso de instalación y configuración. Plataformas como Google Colab para Python o Azure Notebooks eliminan la necesidad de instalación local, permitiendo a los analistas comenzar a trabajar casi instantáneamente.</w:t>
      </w:r>
    </w:p>
    <w:p w:rsidR="00000000" w:rsidDel="00000000" w:rsidP="00000000" w:rsidRDefault="00000000" w:rsidRPr="00000000" w14:paraId="0000021C">
      <w:pPr>
        <w:pStyle w:val="Heading2"/>
        <w:numPr>
          <w:ilvl w:val="1"/>
          <w:numId w:val="1"/>
        </w:numPr>
        <w:ind w:left="576" w:hanging="576"/>
        <w:rPr/>
      </w:pPr>
      <w:bookmarkStart w:colFirst="0" w:colLast="0" w:name="_heading=h.41mghml" w:id="37"/>
      <w:bookmarkEnd w:id="37"/>
      <w:r w:rsidDel="00000000" w:rsidR="00000000" w:rsidRPr="00000000">
        <w:rPr>
          <w:rtl w:val="0"/>
        </w:rPr>
        <w:t xml:space="preserve">Clasificación y conversión de datos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que las herramientas están instaladas y configuradas, el siguiente paso es preparar los datos para el análisis. Esto implica clasificar los datos en tipos apropiados y, a menudo, convertirlos de un formato a otro. La clasificación de datos es fundamental para el análisis correcto. Las herramientas de analítica de datos generalmente reconocen varios tipos de datos, como ya se mencionó previamente, p. ej. numéricos (enteros, flotantes), categóricos (nominales, ordinales), fechas y horas, texto, booleanos, etc.</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conversión de datos puede ser necesaria por varias razones, como compatibilidad con diferentes herramientas o requisitos específicos de análisis. P. ej.</w:t>
      </w:r>
      <w:sdt>
        <w:sdtPr>
          <w:tag w:val="goog_rdk_44"/>
        </w:sdtPr>
        <w:sdtContent>
          <w:commentRangeStart w:id="44"/>
        </w:sdtContent>
      </w:sdt>
      <w:sdt>
        <w:sdtPr>
          <w:tag w:val="goog_rdk_45"/>
        </w:sdtPr>
        <w:sdtContent>
          <w:commentRangeStart w:id="4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podríamos necesitar convertir fechas de un formato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un formato de fecha real, o convertir variables categóricas en variables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dummy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análisis de regresión.</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como pandas en Python y dplyr en R ofrecen funciones poderosas para estas tareas. Por ejemplo, en pandas:</w:t>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20">
            <w:pPr>
              <w:spacing w:after="120" w:before="120" w:line="240" w:lineRule="auto"/>
              <w:rPr/>
            </w:pPr>
            <w:r w:rsidDel="00000000" w:rsidR="00000000" w:rsidRPr="00000000">
              <w:rPr>
                <w:rtl w:val="0"/>
              </w:rPr>
              <w:t xml:space="preserve">import pandas as pd</w:t>
            </w:r>
          </w:p>
          <w:p w:rsidR="00000000" w:rsidDel="00000000" w:rsidP="00000000" w:rsidRDefault="00000000" w:rsidRPr="00000000" w14:paraId="00000221">
            <w:pPr>
              <w:spacing w:after="120" w:before="120" w:line="240" w:lineRule="auto"/>
              <w:rPr/>
            </w:pPr>
            <w:r w:rsidDel="00000000" w:rsidR="00000000" w:rsidRPr="00000000">
              <w:rPr>
                <w:rtl w:val="0"/>
              </w:rPr>
              <w:t xml:space="preserve"># Cargar datos</w:t>
            </w:r>
          </w:p>
          <w:p w:rsidR="00000000" w:rsidDel="00000000" w:rsidP="00000000" w:rsidRDefault="00000000" w:rsidRPr="00000000" w14:paraId="00000222">
            <w:pPr>
              <w:spacing w:after="120" w:before="120" w:line="240" w:lineRule="auto"/>
              <w:rPr/>
            </w:pPr>
            <w:r w:rsidDel="00000000" w:rsidR="00000000" w:rsidRPr="00000000">
              <w:rPr>
                <w:rtl w:val="0"/>
              </w:rPr>
              <w:t xml:space="preserve">df = pd.read_csv('datos.csv')</w:t>
            </w:r>
          </w:p>
          <w:p w:rsidR="00000000" w:rsidDel="00000000" w:rsidP="00000000" w:rsidRDefault="00000000" w:rsidRPr="00000000" w14:paraId="00000223">
            <w:pPr>
              <w:spacing w:after="120" w:before="120" w:line="240" w:lineRule="auto"/>
              <w:rPr/>
            </w:pPr>
            <w:r w:rsidDel="00000000" w:rsidR="00000000" w:rsidRPr="00000000">
              <w:rPr>
                <w:rtl w:val="0"/>
              </w:rPr>
              <w:t xml:space="preserve"># Convertir columna a tipo datetime</w:t>
            </w:r>
          </w:p>
          <w:p w:rsidR="00000000" w:rsidDel="00000000" w:rsidP="00000000" w:rsidRDefault="00000000" w:rsidRPr="00000000" w14:paraId="00000224">
            <w:pPr>
              <w:spacing w:after="120" w:before="120" w:line="240" w:lineRule="auto"/>
              <w:rPr/>
            </w:pPr>
            <w:r w:rsidDel="00000000" w:rsidR="00000000" w:rsidRPr="00000000">
              <w:rPr>
                <w:rtl w:val="0"/>
              </w:rPr>
              <w:t xml:space="preserve">df['fecha'] = pd.to_datetime(df['fecha'])</w:t>
            </w:r>
          </w:p>
          <w:p w:rsidR="00000000" w:rsidDel="00000000" w:rsidP="00000000" w:rsidRDefault="00000000" w:rsidRPr="00000000" w14:paraId="00000225">
            <w:pPr>
              <w:spacing w:after="120" w:before="120" w:line="240" w:lineRule="auto"/>
              <w:rPr/>
            </w:pPr>
            <w:r w:rsidDel="00000000" w:rsidR="00000000" w:rsidRPr="00000000">
              <w:rPr>
                <w:rtl w:val="0"/>
              </w:rPr>
              <w:t xml:space="preserve"># Convertir variable categórica a dummy</w:t>
            </w:r>
          </w:p>
          <w:p w:rsidR="00000000" w:rsidDel="00000000" w:rsidP="00000000" w:rsidRDefault="00000000" w:rsidRPr="00000000" w14:paraId="00000226">
            <w:pPr>
              <w:spacing w:after="120" w:before="120" w:line="240" w:lineRule="auto"/>
              <w:rPr/>
            </w:pPr>
            <w:r w:rsidDel="00000000" w:rsidR="00000000" w:rsidRPr="00000000">
              <w:rPr>
                <w:rtl w:val="0"/>
              </w:rPr>
              <w:t xml:space="preserve">df = pd.get_dummies(df, columns=['categoria'])</w:t>
            </w:r>
          </w:p>
        </w:tc>
      </w:tr>
    </w:tbl>
    <w:p w:rsidR="00000000" w:rsidDel="00000000" w:rsidP="00000000" w:rsidRDefault="00000000" w:rsidRPr="00000000" w14:paraId="00000227">
      <w:pPr>
        <w:pStyle w:val="Heading2"/>
        <w:numPr>
          <w:ilvl w:val="1"/>
          <w:numId w:val="1"/>
        </w:numPr>
        <w:ind w:left="576" w:hanging="576"/>
        <w:rPr/>
      </w:pPr>
      <w:bookmarkStart w:colFirst="0" w:colLast="0" w:name="_heading=h.2grqrue" w:id="38"/>
      <w:bookmarkEnd w:id="38"/>
      <w:r w:rsidDel="00000000" w:rsidR="00000000" w:rsidRPr="00000000">
        <w:rPr>
          <w:rtl w:val="0"/>
        </w:rPr>
        <w:t xml:space="preserve">Transformación y ordenamiento</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transformación de datos es un paso requerido en el proceso de análisis. Implica modificar los datos para hacerlos más adecuados para el análisis previsto. Esto puede incluir:</w:t>
      </w:r>
    </w:p>
    <w:p w:rsidR="00000000" w:rsidDel="00000000" w:rsidP="00000000" w:rsidRDefault="00000000" w:rsidRPr="00000000" w14:paraId="000002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valores faltantes</w:t>
      </w:r>
    </w:p>
    <w:p w:rsidR="00000000" w:rsidDel="00000000" w:rsidP="00000000" w:rsidRDefault="00000000" w:rsidRPr="00000000" w14:paraId="000002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Normalización o estandarización de variables numéricas</w:t>
      </w:r>
    </w:p>
    <w:p w:rsidR="00000000" w:rsidDel="00000000" w:rsidP="00000000" w:rsidRDefault="00000000" w:rsidRPr="00000000" w14:paraId="000002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Creación de nuevas variables basadas en las existentes</w:t>
      </w:r>
    </w:p>
    <w:p w:rsidR="00000000" w:rsidDel="00000000" w:rsidP="00000000" w:rsidRDefault="00000000" w:rsidRPr="00000000" w14:paraId="000002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Agregación de datos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ordenamiento de datos, por otro lado, es importante para la exploración inicial de datos y para ciertos tipos de análisis que dependen del orden de las observaciones. Tanto R como Python ofrecen potentes capacidades para estas tareas. Por ejemplo, en R usando dplyr:</w:t>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2E">
            <w:pPr>
              <w:spacing w:after="120" w:before="120" w:line="240" w:lineRule="auto"/>
              <w:rPr/>
            </w:pPr>
            <w:r w:rsidDel="00000000" w:rsidR="00000000" w:rsidRPr="00000000">
              <w:rPr>
                <w:rtl w:val="0"/>
              </w:rPr>
              <w:t xml:space="preserve">library(dplyr)</w:t>
            </w:r>
          </w:p>
          <w:p w:rsidR="00000000" w:rsidDel="00000000" w:rsidP="00000000" w:rsidRDefault="00000000" w:rsidRPr="00000000" w14:paraId="0000022F">
            <w:pPr>
              <w:spacing w:after="120" w:before="120" w:line="240" w:lineRule="auto"/>
              <w:rPr/>
            </w:pPr>
            <w:r w:rsidDel="00000000" w:rsidR="00000000" w:rsidRPr="00000000">
              <w:rPr>
                <w:rtl w:val="0"/>
              </w:rPr>
              <w:t xml:space="preserve">datos &lt;- datos %&gt;%</w:t>
            </w:r>
          </w:p>
          <w:p w:rsidR="00000000" w:rsidDel="00000000" w:rsidP="00000000" w:rsidRDefault="00000000" w:rsidRPr="00000000" w14:paraId="00000230">
            <w:pPr>
              <w:spacing w:after="120" w:before="120" w:line="240" w:lineRule="auto"/>
              <w:rPr/>
            </w:pPr>
            <w:r w:rsidDel="00000000" w:rsidR="00000000" w:rsidRPr="00000000">
              <w:rPr>
                <w:rtl w:val="0"/>
              </w:rPr>
              <w:t xml:space="preserve">  mutate(nueva_var = var1 / var2) %&gt;%  # Crear nueva variable</w:t>
            </w:r>
          </w:p>
          <w:p w:rsidR="00000000" w:rsidDel="00000000" w:rsidP="00000000" w:rsidRDefault="00000000" w:rsidRPr="00000000" w14:paraId="00000231">
            <w:pPr>
              <w:spacing w:after="120" w:before="120" w:line="240" w:lineRule="auto"/>
              <w:rPr/>
            </w:pPr>
            <w:r w:rsidDel="00000000" w:rsidR="00000000" w:rsidRPr="00000000">
              <w:rPr>
                <w:rtl w:val="0"/>
              </w:rPr>
              <w:t xml:space="preserve">  filter(!is.na(var3)) %&gt;%  # Eliminar filas con NA en var3</w:t>
            </w:r>
          </w:p>
          <w:p w:rsidR="00000000" w:rsidDel="00000000" w:rsidP="00000000" w:rsidRDefault="00000000" w:rsidRPr="00000000" w14:paraId="00000232">
            <w:pPr>
              <w:spacing w:after="120" w:before="120" w:line="240" w:lineRule="auto"/>
              <w:rPr/>
            </w:pPr>
            <w:r w:rsidDel="00000000" w:rsidR="00000000" w:rsidRPr="00000000">
              <w:rPr>
                <w:rtl w:val="0"/>
              </w:rPr>
              <w:t xml:space="preserve">  arrange(desc(nueva_var))  # Ordenar por nueva_var en orden descendente</w:t>
            </w:r>
          </w:p>
        </w:tc>
      </w:tr>
    </w:tbl>
    <w:p w:rsidR="00000000" w:rsidDel="00000000" w:rsidP="00000000" w:rsidRDefault="00000000" w:rsidRPr="00000000" w14:paraId="00000233">
      <w:pPr>
        <w:pStyle w:val="Heading2"/>
        <w:numPr>
          <w:ilvl w:val="1"/>
          <w:numId w:val="1"/>
        </w:numPr>
        <w:ind w:left="576" w:hanging="576"/>
        <w:rPr/>
      </w:pPr>
      <w:bookmarkStart w:colFirst="0" w:colLast="0" w:name="_heading=h.vx1227" w:id="39"/>
      <w:bookmarkEnd w:id="39"/>
      <w:r w:rsidDel="00000000" w:rsidR="00000000" w:rsidRPr="00000000">
        <w:rPr>
          <w:rtl w:val="0"/>
        </w:rPr>
        <w:t xml:space="preserve">Importación y exportación de datos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capacidad de importar datos de diversas fuentes y exportarlos en diferentes formatos es esencial en cualquier flujo de trabajo de análisis de datos. Las herramientas modernas de analítica de datos ofrecen una amplia gama de opciones para estas tareas.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capacidad de importar datos de diversas fuentes y exportarlos en diferentes formatos es esencial en cualquier flujo de trabajo de análisis de datos. Las herramientas modernas de analítica de datos ofrecen una amplia gama de opciones para estas tareas. La siguiente tabla presenta algunos de los formatos de importación y exportación de datos más comunes en el análisis de datos. Estos formatos permiten a los analistas trabajar con insumos de diversas fuentes y utilizar diferentes herramientas para su procesamiento y análisis. La elección del formato adecuado depende de factores como el tipo de datos, el tamaño del conjunto de datos y las herramientas que se utilizarán.</w:t>
      </w:r>
    </w:p>
    <w:p w:rsidR="00000000" w:rsidDel="00000000" w:rsidP="00000000" w:rsidRDefault="00000000" w:rsidRPr="00000000" w14:paraId="0000023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8. Formatos comunes de importación y exportación de datos</w:t>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9"/>
        <w:gridCol w:w="3531"/>
        <w:gridCol w:w="2648"/>
        <w:tblGridChange w:id="0">
          <w:tblGrid>
            <w:gridCol w:w="2649"/>
            <w:gridCol w:w="3531"/>
            <w:gridCol w:w="2648"/>
          </w:tblGrid>
        </w:tblGridChange>
      </w:tblGrid>
      <w:tr>
        <w:trPr>
          <w:cantSplit w:val="0"/>
          <w:trHeight w:val="315" w:hRule="atLeast"/>
          <w:tblHeader w:val="1"/>
        </w:trPr>
        <w:tc>
          <w:tcPr>
            <w:shd w:fill="d9d9d9" w:val="clear"/>
            <w:tcMar>
              <w:top w:w="30.0" w:type="dxa"/>
              <w:left w:w="45.0" w:type="dxa"/>
              <w:bottom w:w="30.0" w:type="dxa"/>
              <w:right w:w="45.0" w:type="dxa"/>
            </w:tcMar>
            <w:vAlign w:val="center"/>
          </w:tcPr>
          <w:p w:rsidR="00000000" w:rsidDel="00000000" w:rsidP="00000000" w:rsidRDefault="00000000" w:rsidRPr="00000000" w14:paraId="00000237">
            <w:pPr>
              <w:spacing w:after="120" w:before="120" w:line="240" w:lineRule="auto"/>
              <w:ind w:left="57" w:right="57" w:firstLine="0"/>
              <w:jc w:val="center"/>
              <w:rPr>
                <w:b w:val="1"/>
              </w:rPr>
            </w:pPr>
            <w:r w:rsidDel="00000000" w:rsidR="00000000" w:rsidRPr="00000000">
              <w:rPr>
                <w:b w:val="1"/>
                <w:rtl w:val="0"/>
              </w:rPr>
              <w:t xml:space="preserve">Formato</w:t>
            </w:r>
          </w:p>
        </w:tc>
        <w:tc>
          <w:tcPr>
            <w:shd w:fill="d9d9d9" w:val="clear"/>
            <w:tcMar>
              <w:top w:w="30.0" w:type="dxa"/>
              <w:left w:w="45.0" w:type="dxa"/>
              <w:bottom w:w="30.0" w:type="dxa"/>
              <w:right w:w="45.0" w:type="dxa"/>
            </w:tcMar>
            <w:vAlign w:val="center"/>
          </w:tcPr>
          <w:p w:rsidR="00000000" w:rsidDel="00000000" w:rsidP="00000000" w:rsidRDefault="00000000" w:rsidRPr="00000000" w14:paraId="00000238">
            <w:pPr>
              <w:spacing w:after="120" w:before="120" w:line="240" w:lineRule="auto"/>
              <w:ind w:left="57" w:right="57" w:firstLine="0"/>
              <w:jc w:val="center"/>
              <w:rPr>
                <w:b w:val="1"/>
              </w:rPr>
            </w:pPr>
            <w:r w:rsidDel="00000000" w:rsidR="00000000" w:rsidRPr="00000000">
              <w:rPr>
                <w:b w:val="1"/>
                <w:rtl w:val="0"/>
              </w:rPr>
              <w:t xml:space="preserve">Descripción</w:t>
            </w:r>
          </w:p>
        </w:tc>
        <w:tc>
          <w:tcPr>
            <w:shd w:fill="d9d9d9" w:val="clear"/>
            <w:tcMar>
              <w:top w:w="30.0" w:type="dxa"/>
              <w:left w:w="0.0" w:type="dxa"/>
              <w:bottom w:w="30.0" w:type="dxa"/>
              <w:right w:w="0.0" w:type="dxa"/>
            </w:tcMar>
            <w:vAlign w:val="center"/>
          </w:tcPr>
          <w:p w:rsidR="00000000" w:rsidDel="00000000" w:rsidP="00000000" w:rsidRDefault="00000000" w:rsidRPr="00000000" w14:paraId="00000239">
            <w:pPr>
              <w:spacing w:after="120" w:before="120" w:line="240" w:lineRule="auto"/>
              <w:ind w:left="57" w:right="57" w:firstLine="0"/>
              <w:jc w:val="center"/>
              <w:rPr>
                <w:b w:val="1"/>
              </w:rPr>
            </w:pPr>
            <w:r w:rsidDel="00000000" w:rsidR="00000000" w:rsidRPr="00000000">
              <w:rPr>
                <w:b w:val="1"/>
                <w:rtl w:val="0"/>
              </w:rPr>
              <w:t xml:space="preserve">Herramientas de soporte</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23A">
            <w:pPr>
              <w:spacing w:after="120" w:before="120" w:line="240" w:lineRule="auto"/>
              <w:ind w:left="57" w:right="57" w:firstLine="0"/>
              <w:jc w:val="center"/>
              <w:rPr/>
            </w:pPr>
            <w:r w:rsidDel="00000000" w:rsidR="00000000" w:rsidRPr="00000000">
              <w:rPr>
                <w:rtl w:val="0"/>
              </w:rPr>
              <w:t xml:space="preserve">CSV</w:t>
            </w:r>
          </w:p>
        </w:tc>
        <w:tc>
          <w:tcPr>
            <w:tcMar>
              <w:top w:w="30.0" w:type="dxa"/>
              <w:left w:w="45.0" w:type="dxa"/>
              <w:bottom w:w="30.0" w:type="dxa"/>
              <w:right w:w="45.0" w:type="dxa"/>
            </w:tcMar>
            <w:vAlign w:val="center"/>
          </w:tcPr>
          <w:p w:rsidR="00000000" w:rsidDel="00000000" w:rsidP="00000000" w:rsidRDefault="00000000" w:rsidRPr="00000000" w14:paraId="0000023B">
            <w:pPr>
              <w:spacing w:after="120" w:before="120" w:line="240" w:lineRule="auto"/>
              <w:ind w:left="57" w:right="57" w:firstLine="0"/>
              <w:jc w:val="center"/>
              <w:rPr/>
            </w:pPr>
            <w:r w:rsidDel="00000000" w:rsidR="00000000" w:rsidRPr="00000000">
              <w:rPr>
                <w:rtl w:val="0"/>
              </w:rPr>
              <w:t xml:space="preserve">Valores separados por comas, formato texto plano</w:t>
            </w:r>
          </w:p>
        </w:tc>
        <w:tc>
          <w:tcPr>
            <w:tcMar>
              <w:top w:w="30.0" w:type="dxa"/>
              <w:left w:w="0.0" w:type="dxa"/>
              <w:bottom w:w="30.0" w:type="dxa"/>
              <w:right w:w="0.0" w:type="dxa"/>
            </w:tcMar>
            <w:vAlign w:val="center"/>
          </w:tcPr>
          <w:p w:rsidR="00000000" w:rsidDel="00000000" w:rsidP="00000000" w:rsidRDefault="00000000" w:rsidRPr="00000000" w14:paraId="0000023C">
            <w:pPr>
              <w:spacing w:after="120" w:before="120" w:line="240" w:lineRule="auto"/>
              <w:ind w:left="57" w:right="57" w:firstLine="0"/>
              <w:jc w:val="center"/>
              <w:rPr/>
            </w:pPr>
            <w:r w:rsidDel="00000000" w:rsidR="00000000" w:rsidRPr="00000000">
              <w:rPr>
                <w:rtl w:val="0"/>
              </w:rPr>
              <w:t xml:space="preserve">R, Python, Excel, Tableau</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23D">
            <w:pPr>
              <w:spacing w:after="120" w:before="120" w:line="240" w:lineRule="auto"/>
              <w:ind w:left="57" w:right="57" w:firstLine="0"/>
              <w:jc w:val="center"/>
              <w:rPr/>
            </w:pPr>
            <w:r w:rsidDel="00000000" w:rsidR="00000000" w:rsidRPr="00000000">
              <w:rPr>
                <w:rtl w:val="0"/>
              </w:rPr>
              <w:t xml:space="preserve">JSON</w:t>
            </w:r>
          </w:p>
        </w:tc>
        <w:tc>
          <w:tcPr>
            <w:tcMar>
              <w:top w:w="30.0" w:type="dxa"/>
              <w:left w:w="45.0" w:type="dxa"/>
              <w:bottom w:w="30.0" w:type="dxa"/>
              <w:right w:w="45.0" w:type="dxa"/>
            </w:tcMar>
            <w:vAlign w:val="center"/>
          </w:tcPr>
          <w:p w:rsidR="00000000" w:rsidDel="00000000" w:rsidP="00000000" w:rsidRDefault="00000000" w:rsidRPr="00000000" w14:paraId="0000023E">
            <w:pPr>
              <w:spacing w:after="120" w:before="120" w:line="240" w:lineRule="auto"/>
              <w:ind w:left="57" w:right="57" w:firstLine="0"/>
              <w:jc w:val="center"/>
              <w:rPr/>
            </w:pPr>
            <w:r w:rsidDel="00000000" w:rsidR="00000000" w:rsidRPr="00000000">
              <w:rPr>
                <w:rtl w:val="0"/>
              </w:rPr>
              <w:t xml:space="preserve">JavaScript Object Notation, formato de intercambio de datos ligero</w:t>
            </w:r>
          </w:p>
        </w:tc>
        <w:tc>
          <w:tcPr>
            <w:tcMar>
              <w:top w:w="30.0" w:type="dxa"/>
              <w:left w:w="0.0" w:type="dxa"/>
              <w:bottom w:w="30.0" w:type="dxa"/>
              <w:right w:w="0.0" w:type="dxa"/>
            </w:tcMar>
            <w:vAlign w:val="center"/>
          </w:tcPr>
          <w:p w:rsidR="00000000" w:rsidDel="00000000" w:rsidP="00000000" w:rsidRDefault="00000000" w:rsidRPr="00000000" w14:paraId="0000023F">
            <w:pPr>
              <w:spacing w:after="120" w:before="120" w:line="240" w:lineRule="auto"/>
              <w:ind w:left="57" w:right="57" w:firstLine="0"/>
              <w:jc w:val="center"/>
              <w:rPr/>
            </w:pPr>
            <w:r w:rsidDel="00000000" w:rsidR="00000000" w:rsidRPr="00000000">
              <w:rPr>
                <w:rtl w:val="0"/>
              </w:rPr>
              <w:t xml:space="preserve">R, Python, MongoDB</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240">
            <w:pPr>
              <w:spacing w:after="120" w:before="120" w:line="240" w:lineRule="auto"/>
              <w:ind w:left="57" w:right="57" w:firstLine="0"/>
              <w:jc w:val="center"/>
              <w:rPr/>
            </w:pPr>
            <w:r w:rsidDel="00000000" w:rsidR="00000000" w:rsidRPr="00000000">
              <w:rPr>
                <w:rtl w:val="0"/>
              </w:rPr>
              <w:t xml:space="preserve">Excel (.xlsx)</w:t>
            </w:r>
          </w:p>
        </w:tc>
        <w:tc>
          <w:tcPr>
            <w:tcMar>
              <w:top w:w="30.0" w:type="dxa"/>
              <w:left w:w="45.0" w:type="dxa"/>
              <w:bottom w:w="30.0" w:type="dxa"/>
              <w:right w:w="45.0" w:type="dxa"/>
            </w:tcMar>
            <w:vAlign w:val="center"/>
          </w:tcPr>
          <w:p w:rsidR="00000000" w:rsidDel="00000000" w:rsidP="00000000" w:rsidRDefault="00000000" w:rsidRPr="00000000" w14:paraId="00000241">
            <w:pPr>
              <w:spacing w:after="120" w:before="120" w:line="240" w:lineRule="auto"/>
              <w:ind w:left="57" w:right="57" w:firstLine="0"/>
              <w:jc w:val="center"/>
              <w:rPr/>
            </w:pPr>
            <w:r w:rsidDel="00000000" w:rsidR="00000000" w:rsidRPr="00000000">
              <w:rPr>
                <w:rtl w:val="0"/>
              </w:rPr>
              <w:t xml:space="preserve">Formato de hoja de cálculo de Microsoft</w:t>
            </w:r>
          </w:p>
        </w:tc>
        <w:tc>
          <w:tcPr>
            <w:tcMar>
              <w:top w:w="30.0" w:type="dxa"/>
              <w:left w:w="0.0" w:type="dxa"/>
              <w:bottom w:w="30.0" w:type="dxa"/>
              <w:right w:w="0.0" w:type="dxa"/>
            </w:tcMar>
            <w:vAlign w:val="center"/>
          </w:tcPr>
          <w:p w:rsidR="00000000" w:rsidDel="00000000" w:rsidP="00000000" w:rsidRDefault="00000000" w:rsidRPr="00000000" w14:paraId="00000242">
            <w:pPr>
              <w:spacing w:after="120" w:before="120" w:line="240" w:lineRule="auto"/>
              <w:ind w:left="57" w:right="57" w:firstLine="0"/>
              <w:jc w:val="center"/>
              <w:rPr/>
            </w:pPr>
            <w:r w:rsidDel="00000000" w:rsidR="00000000" w:rsidRPr="00000000">
              <w:rPr>
                <w:rtl w:val="0"/>
              </w:rPr>
              <w:t xml:space="preserve">R, Python, Tableau, Power BI</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243">
            <w:pPr>
              <w:spacing w:after="120" w:before="120" w:line="240" w:lineRule="auto"/>
              <w:ind w:left="57" w:right="57" w:firstLine="0"/>
              <w:jc w:val="center"/>
              <w:rPr/>
            </w:pPr>
            <w:r w:rsidDel="00000000" w:rsidR="00000000" w:rsidRPr="00000000">
              <w:rPr>
                <w:rtl w:val="0"/>
              </w:rPr>
              <w:t xml:space="preserve">SQL</w:t>
            </w:r>
          </w:p>
        </w:tc>
        <w:tc>
          <w:tcPr>
            <w:tcMar>
              <w:top w:w="30.0" w:type="dxa"/>
              <w:left w:w="45.0" w:type="dxa"/>
              <w:bottom w:w="30.0" w:type="dxa"/>
              <w:right w:w="45.0" w:type="dxa"/>
            </w:tcMar>
            <w:vAlign w:val="center"/>
          </w:tcPr>
          <w:p w:rsidR="00000000" w:rsidDel="00000000" w:rsidP="00000000" w:rsidRDefault="00000000" w:rsidRPr="00000000" w14:paraId="00000244">
            <w:pPr>
              <w:spacing w:after="120" w:before="120" w:line="240" w:lineRule="auto"/>
              <w:ind w:left="57" w:right="57" w:firstLine="0"/>
              <w:jc w:val="center"/>
              <w:rPr/>
            </w:pPr>
            <w:r w:rsidDel="00000000" w:rsidR="00000000" w:rsidRPr="00000000">
              <w:rPr>
                <w:rtl w:val="0"/>
              </w:rPr>
              <w:t xml:space="preserve">Consultas a bases de datos relacionales</w:t>
            </w:r>
          </w:p>
        </w:tc>
        <w:tc>
          <w:tcPr>
            <w:tcMar>
              <w:top w:w="30.0" w:type="dxa"/>
              <w:left w:w="0.0" w:type="dxa"/>
              <w:bottom w:w="30.0" w:type="dxa"/>
              <w:right w:w="0.0" w:type="dxa"/>
            </w:tcMar>
            <w:vAlign w:val="center"/>
          </w:tcPr>
          <w:p w:rsidR="00000000" w:rsidDel="00000000" w:rsidP="00000000" w:rsidRDefault="00000000" w:rsidRPr="00000000" w14:paraId="00000245">
            <w:pPr>
              <w:spacing w:after="120" w:before="120" w:line="240" w:lineRule="auto"/>
              <w:ind w:left="57" w:right="57" w:firstLine="0"/>
              <w:jc w:val="center"/>
              <w:rPr/>
            </w:pPr>
            <w:r w:rsidDel="00000000" w:rsidR="00000000" w:rsidRPr="00000000">
              <w:rPr>
                <w:rtl w:val="0"/>
              </w:rPr>
              <w:t xml:space="preserve">R, Python, Tableau, Power BI</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246">
            <w:pPr>
              <w:spacing w:after="120" w:before="120" w:line="240" w:lineRule="auto"/>
              <w:ind w:left="57" w:right="57" w:firstLine="0"/>
              <w:jc w:val="center"/>
              <w:rPr/>
            </w:pPr>
            <w:r w:rsidDel="00000000" w:rsidR="00000000" w:rsidRPr="00000000">
              <w:rPr>
                <w:rtl w:val="0"/>
              </w:rPr>
              <w:t xml:space="preserve">API Web</w:t>
            </w:r>
          </w:p>
        </w:tc>
        <w:tc>
          <w:tcPr>
            <w:tcMar>
              <w:top w:w="30.0" w:type="dxa"/>
              <w:left w:w="45.0" w:type="dxa"/>
              <w:bottom w:w="30.0" w:type="dxa"/>
              <w:right w:w="45.0" w:type="dxa"/>
            </w:tcMar>
            <w:vAlign w:val="center"/>
          </w:tcPr>
          <w:p w:rsidR="00000000" w:rsidDel="00000000" w:rsidP="00000000" w:rsidRDefault="00000000" w:rsidRPr="00000000" w14:paraId="00000247">
            <w:pPr>
              <w:spacing w:after="120" w:before="120" w:line="240" w:lineRule="auto"/>
              <w:ind w:left="57" w:right="57" w:firstLine="0"/>
              <w:jc w:val="center"/>
              <w:rPr/>
            </w:pPr>
            <w:r w:rsidDel="00000000" w:rsidR="00000000" w:rsidRPr="00000000">
              <w:rPr>
                <w:rtl w:val="0"/>
              </w:rPr>
              <w:t xml:space="preserve">Interfaces de programación de aplicaciones</w:t>
            </w:r>
          </w:p>
        </w:tc>
        <w:tc>
          <w:tcPr>
            <w:tcMar>
              <w:top w:w="30.0" w:type="dxa"/>
              <w:left w:w="45.0" w:type="dxa"/>
              <w:bottom w:w="30.0" w:type="dxa"/>
              <w:right w:w="45.0" w:type="dxa"/>
            </w:tcMar>
            <w:vAlign w:val="center"/>
          </w:tcPr>
          <w:p w:rsidR="00000000" w:rsidDel="00000000" w:rsidP="00000000" w:rsidRDefault="00000000" w:rsidRPr="00000000" w14:paraId="00000248">
            <w:pPr>
              <w:spacing w:after="120" w:before="120" w:line="240" w:lineRule="auto"/>
              <w:ind w:left="57" w:right="57" w:firstLine="0"/>
              <w:jc w:val="center"/>
              <w:rPr/>
            </w:pPr>
            <w:r w:rsidDel="00000000" w:rsidR="00000000" w:rsidRPr="00000000">
              <w:rPr>
                <w:rtl w:val="0"/>
              </w:rPr>
              <w:t xml:space="preserve">R, Python</w:t>
            </w:r>
          </w:p>
        </w:tc>
      </w:tr>
    </w:tbl>
    <w:p w:rsidR="00000000" w:rsidDel="00000000" w:rsidP="00000000" w:rsidRDefault="00000000" w:rsidRPr="00000000" w14:paraId="00000249">
      <w:pPr>
        <w:pBdr>
          <w:top w:color="000000" w:space="1" w:sz="4" w:val="single"/>
          <w:bottom w:color="000000" w:space="1" w:sz="4" w:val="single"/>
        </w:pBdr>
        <w:spacing w:after="240" w:before="240" w:line="240" w:lineRule="auto"/>
        <w:rPr>
          <w:i w:val="1"/>
        </w:rPr>
      </w:pPr>
      <w:r w:rsidDel="00000000" w:rsidR="00000000" w:rsidRPr="00000000">
        <w:rPr>
          <w:i w:val="1"/>
          <w:rtl w:val="0"/>
        </w:rPr>
        <w:t xml:space="preserve">Fuente: OIT, 2024.</w:t>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Tabla 8 se denomina «Formatos comunes de importación y exportación de datos», allí se encuentra la descripción y herramientas de soporte asociadas, para cada uno de estos formatos: CSV, JSON, Excel, SQL y API Web.</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numPr>
          <w:ilvl w:val="1"/>
          <w:numId w:val="1"/>
        </w:numPr>
        <w:ind w:left="576" w:hanging="576"/>
        <w:rPr/>
      </w:pPr>
      <w:bookmarkStart w:colFirst="0" w:colLast="0" w:name="_heading=h.3fwokq0" w:id="40"/>
      <w:bookmarkEnd w:id="40"/>
      <w:r w:rsidDel="00000000" w:rsidR="00000000" w:rsidRPr="00000000">
        <w:rPr>
          <w:rtl w:val="0"/>
        </w:rPr>
        <w:t xml:space="preserve">Uso de expresiones regulares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expresiones regulares, o regex, son una herramienta poderosa para el procesamiento de texto y la búsqueda de patrones. Son especialmente útiles cuando se trabaja con datos no estructurados o semiestructurados. En el contexto de la analítica de datos, las expresiones regulares se utilizan comúnmente para:</w:t>
      </w:r>
    </w:p>
    <w:p w:rsidR="00000000" w:rsidDel="00000000" w:rsidP="00000000" w:rsidRDefault="00000000" w:rsidRPr="00000000" w14:paraId="000002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46"/>
        </w:sdtPr>
        <w:sdtContent>
          <w:commentRangeStart w:id="46"/>
        </w:sdtContent>
      </w:sdt>
      <w:sdt>
        <w:sdtPr>
          <w:tag w:val="goog_rdk_47"/>
        </w:sdtPr>
        <w:sdtContent>
          <w:commentRangeStart w:id="4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Limpieza de datos textuales.</w:t>
      </w:r>
    </w:p>
    <w:p w:rsidR="00000000" w:rsidDel="00000000" w:rsidP="00000000" w:rsidRDefault="00000000" w:rsidRPr="00000000" w14:paraId="000002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Extracción de información específica de cadenas de texto.</w:t>
      </w:r>
    </w:p>
    <w:p w:rsidR="00000000" w:rsidDel="00000000" w:rsidP="00000000" w:rsidRDefault="00000000" w:rsidRPr="00000000" w14:paraId="000002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Validación de formatos (por ejemplo, direcciones de correo electrónico, números de teléfono)</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Tanto R como Python tienen soporte integrado para expresiones regulares. Por ejemplo, en Python:</w:t>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52">
            <w:pPr>
              <w:spacing w:after="120" w:before="120" w:line="240" w:lineRule="auto"/>
              <w:rPr/>
            </w:pPr>
            <w:bookmarkStart w:colFirst="0" w:colLast="0" w:name="_heading=h.1v1yuxt" w:id="41"/>
            <w:bookmarkEnd w:id="41"/>
            <w:r w:rsidDel="00000000" w:rsidR="00000000" w:rsidRPr="00000000">
              <w:rPr>
                <w:rtl w:val="0"/>
              </w:rPr>
              <w:t xml:space="preserve">import re</w:t>
            </w:r>
          </w:p>
          <w:p w:rsidR="00000000" w:rsidDel="00000000" w:rsidP="00000000" w:rsidRDefault="00000000" w:rsidRPr="00000000" w14:paraId="00000253">
            <w:pPr>
              <w:spacing w:after="120" w:before="120" w:line="240" w:lineRule="auto"/>
              <w:rPr/>
            </w:pPr>
            <w:r w:rsidDel="00000000" w:rsidR="00000000" w:rsidRPr="00000000">
              <w:rPr>
                <w:rtl w:val="0"/>
              </w:rPr>
            </w:r>
          </w:p>
          <w:p w:rsidR="00000000" w:rsidDel="00000000" w:rsidP="00000000" w:rsidRDefault="00000000" w:rsidRPr="00000000" w14:paraId="00000254">
            <w:pPr>
              <w:spacing w:after="120" w:before="120" w:line="240" w:lineRule="auto"/>
              <w:rPr/>
            </w:pPr>
            <w:r w:rsidDel="00000000" w:rsidR="00000000" w:rsidRPr="00000000">
              <w:rPr>
                <w:rtl w:val="0"/>
              </w:rPr>
              <w:t xml:space="preserve">texto = "El correo de Juan es juan@example.com y su teléfono es 123-456-7890"</w:t>
            </w:r>
          </w:p>
          <w:p w:rsidR="00000000" w:rsidDel="00000000" w:rsidP="00000000" w:rsidRDefault="00000000" w:rsidRPr="00000000" w14:paraId="00000255">
            <w:pPr>
              <w:spacing w:after="120" w:before="120" w:line="240" w:lineRule="auto"/>
              <w:rPr/>
            </w:pPr>
            <w:r w:rsidDel="00000000" w:rsidR="00000000" w:rsidRPr="00000000">
              <w:rPr>
                <w:rtl w:val="0"/>
              </w:rPr>
              <w:t xml:space="preserve">email = re.search(r'\b[A-Za-z0-9._%+-]+@[A-Za-z0-9.-]+\.[A-Z|a-z]{2,}\b', texto)</w:t>
            </w:r>
          </w:p>
          <w:p w:rsidR="00000000" w:rsidDel="00000000" w:rsidP="00000000" w:rsidRDefault="00000000" w:rsidRPr="00000000" w14:paraId="00000256">
            <w:pPr>
              <w:spacing w:after="120" w:before="120" w:line="240" w:lineRule="auto"/>
              <w:rPr/>
            </w:pPr>
            <w:r w:rsidDel="00000000" w:rsidR="00000000" w:rsidRPr="00000000">
              <w:rPr>
                <w:rtl w:val="0"/>
              </w:rPr>
              <w:t xml:space="preserve">telefono = re.search(r'\d{3}-\d{3}-\d{4}', texto)</w:t>
            </w:r>
          </w:p>
          <w:p w:rsidR="00000000" w:rsidDel="00000000" w:rsidP="00000000" w:rsidRDefault="00000000" w:rsidRPr="00000000" w14:paraId="00000257">
            <w:pPr>
              <w:spacing w:after="120" w:before="120" w:line="240" w:lineRule="auto"/>
              <w:rPr/>
            </w:pPr>
            <w:r w:rsidDel="00000000" w:rsidR="00000000" w:rsidRPr="00000000">
              <w:rPr>
                <w:rtl w:val="0"/>
              </w:rPr>
            </w:r>
          </w:p>
          <w:p w:rsidR="00000000" w:rsidDel="00000000" w:rsidP="00000000" w:rsidRDefault="00000000" w:rsidRPr="00000000" w14:paraId="00000258">
            <w:pPr>
              <w:spacing w:after="120" w:before="120" w:line="240" w:lineRule="auto"/>
              <w:rPr/>
            </w:pPr>
            <w:r w:rsidDel="00000000" w:rsidR="00000000" w:rsidRPr="00000000">
              <w:rPr>
                <w:rtl w:val="0"/>
              </w:rPr>
              <w:t xml:space="preserve">print(email.group())  # Imprime: juan@example.com</w:t>
            </w:r>
          </w:p>
          <w:p w:rsidR="00000000" w:rsidDel="00000000" w:rsidP="00000000" w:rsidRDefault="00000000" w:rsidRPr="00000000" w14:paraId="00000259">
            <w:pPr>
              <w:spacing w:after="120" w:before="120" w:line="240" w:lineRule="auto"/>
              <w:rPr/>
            </w:pPr>
            <w:r w:rsidDel="00000000" w:rsidR="00000000" w:rsidRPr="00000000">
              <w:rPr>
                <w:rtl w:val="0"/>
              </w:rPr>
              <w:t xml:space="preserve">print(telefono.group())  # Imprime: 123-456-7890</w:t>
            </w:r>
          </w:p>
        </w:tc>
      </w:tr>
    </w:tbl>
    <w:p w:rsidR="00000000" w:rsidDel="00000000" w:rsidP="00000000" w:rsidRDefault="00000000" w:rsidRPr="00000000" w14:paraId="0000025A">
      <w:pPr>
        <w:pStyle w:val="Heading2"/>
        <w:numPr>
          <w:ilvl w:val="1"/>
          <w:numId w:val="1"/>
        </w:numPr>
        <w:ind w:left="576" w:hanging="576"/>
        <w:rPr/>
      </w:pPr>
      <w:bookmarkStart w:colFirst="0" w:colLast="0" w:name="_heading=h.4f1mdlm" w:id="42"/>
      <w:bookmarkEnd w:id="42"/>
      <w:r w:rsidDel="00000000" w:rsidR="00000000" w:rsidRPr="00000000">
        <w:rPr>
          <w:rtl w:val="0"/>
        </w:rPr>
        <w:t xml:space="preserve">Manejo de funciones avanzadas</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herramientas de analítica de datos modernas ofrecen una amplia gama de funciones avanzadas que permiten a los analistas realizar operaciones complejas con relativa facilidad. Estas funciones pueden abarcar desde operaciones estadísticas avanzadas hasta algoritmos de aprendizaje automático. Por ejemplo, scikit-learn en Python ofrece una amplia gama de algoritmos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5C">
            <w:pPr>
              <w:spacing w:after="120" w:before="120" w:line="240" w:lineRule="auto"/>
              <w:rPr/>
            </w:pPr>
            <w:r w:rsidDel="00000000" w:rsidR="00000000" w:rsidRPr="00000000">
              <w:rPr>
                <w:rtl w:val="0"/>
              </w:rPr>
              <w:t xml:space="preserve">from sklearn.model_selection import train_test_split</w:t>
            </w:r>
          </w:p>
          <w:p w:rsidR="00000000" w:rsidDel="00000000" w:rsidP="00000000" w:rsidRDefault="00000000" w:rsidRPr="00000000" w14:paraId="0000025D">
            <w:pPr>
              <w:spacing w:after="120" w:before="120" w:line="240" w:lineRule="auto"/>
              <w:rPr/>
            </w:pPr>
            <w:r w:rsidDel="00000000" w:rsidR="00000000" w:rsidRPr="00000000">
              <w:rPr>
                <w:rtl w:val="0"/>
              </w:rPr>
              <w:t xml:space="preserve">from sklearn.ensemble import RandomForestClassifier</w:t>
            </w:r>
          </w:p>
          <w:p w:rsidR="00000000" w:rsidDel="00000000" w:rsidP="00000000" w:rsidRDefault="00000000" w:rsidRPr="00000000" w14:paraId="0000025E">
            <w:pPr>
              <w:spacing w:after="120" w:before="120" w:line="240" w:lineRule="auto"/>
              <w:rPr/>
            </w:pPr>
            <w:r w:rsidDel="00000000" w:rsidR="00000000" w:rsidRPr="00000000">
              <w:rPr>
                <w:rtl w:val="0"/>
              </w:rPr>
              <w:t xml:space="preserve">from sklearn.metrics import accuracy_score</w:t>
            </w:r>
          </w:p>
          <w:p w:rsidR="00000000" w:rsidDel="00000000" w:rsidP="00000000" w:rsidRDefault="00000000" w:rsidRPr="00000000" w14:paraId="0000025F">
            <w:pPr>
              <w:spacing w:after="120" w:before="120" w:line="240" w:lineRule="auto"/>
              <w:rPr/>
            </w:pPr>
            <w:r w:rsidDel="00000000" w:rsidR="00000000" w:rsidRPr="00000000">
              <w:rPr>
                <w:rtl w:val="0"/>
              </w:rPr>
            </w:r>
          </w:p>
          <w:p w:rsidR="00000000" w:rsidDel="00000000" w:rsidP="00000000" w:rsidRDefault="00000000" w:rsidRPr="00000000" w14:paraId="00000260">
            <w:pPr>
              <w:spacing w:after="120" w:before="120" w:line="240" w:lineRule="auto"/>
              <w:rPr/>
            </w:pPr>
            <w:r w:rsidDel="00000000" w:rsidR="00000000" w:rsidRPr="00000000">
              <w:rPr>
                <w:rtl w:val="0"/>
              </w:rPr>
              <w:t xml:space="preserve"># Dividir los datos en conjuntos de entrenamiento y prueba</w:t>
            </w:r>
          </w:p>
          <w:p w:rsidR="00000000" w:rsidDel="00000000" w:rsidP="00000000" w:rsidRDefault="00000000" w:rsidRPr="00000000" w14:paraId="00000261">
            <w:pPr>
              <w:spacing w:after="120" w:before="120" w:line="240" w:lineRule="auto"/>
              <w:rPr/>
            </w:pPr>
            <w:r w:rsidDel="00000000" w:rsidR="00000000" w:rsidRPr="00000000">
              <w:rPr>
                <w:rtl w:val="0"/>
              </w:rPr>
              <w:t xml:space="preserve">X_train, X_test, y_train, y_test = train_test_split(X, y, test_size=0.2)</w:t>
            </w:r>
          </w:p>
          <w:p w:rsidR="00000000" w:rsidDel="00000000" w:rsidP="00000000" w:rsidRDefault="00000000" w:rsidRPr="00000000" w14:paraId="00000262">
            <w:pPr>
              <w:spacing w:after="120" w:before="120" w:line="240" w:lineRule="auto"/>
              <w:rPr/>
            </w:pPr>
            <w:r w:rsidDel="00000000" w:rsidR="00000000" w:rsidRPr="00000000">
              <w:rPr>
                <w:rtl w:val="0"/>
              </w:rPr>
            </w:r>
          </w:p>
          <w:p w:rsidR="00000000" w:rsidDel="00000000" w:rsidP="00000000" w:rsidRDefault="00000000" w:rsidRPr="00000000" w14:paraId="00000263">
            <w:pPr>
              <w:spacing w:after="120" w:before="120" w:line="240" w:lineRule="auto"/>
              <w:rPr/>
            </w:pPr>
            <w:r w:rsidDel="00000000" w:rsidR="00000000" w:rsidRPr="00000000">
              <w:rPr>
                <w:rtl w:val="0"/>
              </w:rPr>
              <w:t xml:space="preserve"># Crear y entrenar el modelo</w:t>
            </w:r>
          </w:p>
          <w:p w:rsidR="00000000" w:rsidDel="00000000" w:rsidP="00000000" w:rsidRDefault="00000000" w:rsidRPr="00000000" w14:paraId="00000264">
            <w:pPr>
              <w:spacing w:after="120" w:before="120" w:line="240" w:lineRule="auto"/>
              <w:rPr/>
            </w:pPr>
            <w:r w:rsidDel="00000000" w:rsidR="00000000" w:rsidRPr="00000000">
              <w:rPr>
                <w:rtl w:val="0"/>
              </w:rPr>
              <w:t xml:space="preserve">modelo = RandomForestClassifier()</w:t>
            </w:r>
          </w:p>
          <w:p w:rsidR="00000000" w:rsidDel="00000000" w:rsidP="00000000" w:rsidRDefault="00000000" w:rsidRPr="00000000" w14:paraId="00000265">
            <w:pPr>
              <w:spacing w:after="120" w:before="120" w:line="240" w:lineRule="auto"/>
              <w:rPr/>
            </w:pPr>
            <w:r w:rsidDel="00000000" w:rsidR="00000000" w:rsidRPr="00000000">
              <w:rPr>
                <w:rtl w:val="0"/>
              </w:rPr>
              <w:t xml:space="preserve">modelo.fit(X_train, y_train)</w:t>
            </w:r>
          </w:p>
          <w:p w:rsidR="00000000" w:rsidDel="00000000" w:rsidP="00000000" w:rsidRDefault="00000000" w:rsidRPr="00000000" w14:paraId="00000266">
            <w:pPr>
              <w:spacing w:after="120" w:before="120" w:line="240" w:lineRule="auto"/>
              <w:rPr/>
            </w:pPr>
            <w:r w:rsidDel="00000000" w:rsidR="00000000" w:rsidRPr="00000000">
              <w:rPr>
                <w:rtl w:val="0"/>
              </w:rPr>
            </w:r>
          </w:p>
          <w:p w:rsidR="00000000" w:rsidDel="00000000" w:rsidP="00000000" w:rsidRDefault="00000000" w:rsidRPr="00000000" w14:paraId="00000267">
            <w:pPr>
              <w:spacing w:after="120" w:before="120" w:line="240" w:lineRule="auto"/>
              <w:rPr/>
            </w:pPr>
            <w:r w:rsidDel="00000000" w:rsidR="00000000" w:rsidRPr="00000000">
              <w:rPr>
                <w:rtl w:val="0"/>
              </w:rPr>
              <w:t xml:space="preserve"># Hacer predicciones y evaluar el modelo</w:t>
            </w:r>
          </w:p>
          <w:p w:rsidR="00000000" w:rsidDel="00000000" w:rsidP="00000000" w:rsidRDefault="00000000" w:rsidRPr="00000000" w14:paraId="00000268">
            <w:pPr>
              <w:spacing w:after="120" w:before="120" w:line="240" w:lineRule="auto"/>
              <w:rPr/>
            </w:pPr>
            <w:r w:rsidDel="00000000" w:rsidR="00000000" w:rsidRPr="00000000">
              <w:rPr>
                <w:rtl w:val="0"/>
              </w:rPr>
              <w:t xml:space="preserve">predicciones = modelo.predict(X_test)</w:t>
            </w:r>
          </w:p>
          <w:p w:rsidR="00000000" w:rsidDel="00000000" w:rsidP="00000000" w:rsidRDefault="00000000" w:rsidRPr="00000000" w14:paraId="00000269">
            <w:pPr>
              <w:spacing w:after="120" w:before="120" w:line="240" w:lineRule="auto"/>
              <w:rPr/>
            </w:pPr>
            <w:r w:rsidDel="00000000" w:rsidR="00000000" w:rsidRPr="00000000">
              <w:rPr>
                <w:rtl w:val="0"/>
              </w:rPr>
              <w:t xml:space="preserve">precision = accuracy_score(y_test, predicciones)</w:t>
            </w:r>
          </w:p>
          <w:p w:rsidR="00000000" w:rsidDel="00000000" w:rsidP="00000000" w:rsidRDefault="00000000" w:rsidRPr="00000000" w14:paraId="0000026A">
            <w:pPr>
              <w:spacing w:after="120" w:before="120" w:line="240" w:lineRule="auto"/>
              <w:rPr/>
            </w:pPr>
            <w:r w:rsidDel="00000000" w:rsidR="00000000" w:rsidRPr="00000000">
              <w:rPr>
                <w:rtl w:val="0"/>
              </w:rPr>
              <w:t xml:space="preserve">print(f"Precisión del modelo: {precision}")</w:t>
            </w:r>
          </w:p>
        </w:tc>
      </w:tr>
    </w:tbl>
    <w:p w:rsidR="00000000" w:rsidDel="00000000" w:rsidP="00000000" w:rsidRDefault="00000000" w:rsidRPr="00000000" w14:paraId="0000026B">
      <w:pPr>
        <w:pStyle w:val="Heading2"/>
        <w:numPr>
          <w:ilvl w:val="1"/>
          <w:numId w:val="1"/>
        </w:numPr>
        <w:ind w:left="576" w:hanging="576"/>
        <w:rPr/>
      </w:pPr>
      <w:bookmarkStart w:colFirst="0" w:colLast="0" w:name="_heading=h.2u6wntf" w:id="43"/>
      <w:bookmarkEnd w:id="43"/>
      <w:r w:rsidDel="00000000" w:rsidR="00000000" w:rsidRPr="00000000">
        <w:rPr>
          <w:rtl w:val="0"/>
        </w:rPr>
        <w:t xml:space="preserve">Limpieza basada en similitudes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limpieza de datos basada en similitudes es una técnica avanzada que se utiliza para identificar y corregir inconsistencias en los datos, especialmente en campos de texto. Esta técnica es particularmente útil para manejar errores de entrada de datos, diferentes formas de escribir el mismo nombre, o para consolidar categorías similares. Herramientas como OpenRefine o la biblioteca fuzzywuzzy en Python son excelentes para este tipo de tareas. Por ejemplo, usando fuzzywuzzy:</w:t>
      </w:r>
    </w:p>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6D">
            <w:pPr>
              <w:spacing w:after="120" w:before="120" w:line="240" w:lineRule="auto"/>
              <w:rPr/>
            </w:pPr>
            <w:r w:rsidDel="00000000" w:rsidR="00000000" w:rsidRPr="00000000">
              <w:rPr>
                <w:rtl w:val="0"/>
              </w:rPr>
              <w:t xml:space="preserve">from fuzzywuzzy import process</w:t>
            </w:r>
          </w:p>
          <w:p w:rsidR="00000000" w:rsidDel="00000000" w:rsidP="00000000" w:rsidRDefault="00000000" w:rsidRPr="00000000" w14:paraId="0000026E">
            <w:pPr>
              <w:spacing w:after="120" w:before="120" w:line="240" w:lineRule="auto"/>
              <w:rPr/>
            </w:pPr>
            <w:r w:rsidDel="00000000" w:rsidR="00000000" w:rsidRPr="00000000">
              <w:rPr>
                <w:rtl w:val="0"/>
              </w:rPr>
            </w:r>
          </w:p>
          <w:p w:rsidR="00000000" w:rsidDel="00000000" w:rsidP="00000000" w:rsidRDefault="00000000" w:rsidRPr="00000000" w14:paraId="0000026F">
            <w:pPr>
              <w:spacing w:after="120" w:before="120" w:line="240" w:lineRule="auto"/>
              <w:rPr/>
            </w:pPr>
            <w:r w:rsidDel="00000000" w:rsidR="00000000" w:rsidRPr="00000000">
              <w:rPr>
                <w:rtl w:val="0"/>
              </w:rPr>
              <w:t xml:space="preserve">nombres = ["John Smith", "Jane Doe", "John Smth", "Jane Do"]</w:t>
            </w:r>
          </w:p>
          <w:p w:rsidR="00000000" w:rsidDel="00000000" w:rsidP="00000000" w:rsidRDefault="00000000" w:rsidRPr="00000000" w14:paraId="00000270">
            <w:pPr>
              <w:spacing w:after="120" w:before="120" w:line="240" w:lineRule="auto"/>
              <w:rPr/>
            </w:pPr>
            <w:r w:rsidDel="00000000" w:rsidR="00000000" w:rsidRPr="00000000">
              <w:rPr>
                <w:rtl w:val="0"/>
              </w:rPr>
            </w:r>
          </w:p>
          <w:p w:rsidR="00000000" w:rsidDel="00000000" w:rsidP="00000000" w:rsidRDefault="00000000" w:rsidRPr="00000000" w14:paraId="00000271">
            <w:pPr>
              <w:spacing w:after="120" w:before="120" w:line="240" w:lineRule="auto"/>
              <w:rPr/>
            </w:pPr>
            <w:r w:rsidDel="00000000" w:rsidR="00000000" w:rsidRPr="00000000">
              <w:rPr>
                <w:rtl w:val="0"/>
              </w:rPr>
              <w:t xml:space="preserve"># Encontrar coincidencias cercanas para "John Smith"</w:t>
            </w:r>
          </w:p>
          <w:p w:rsidR="00000000" w:rsidDel="00000000" w:rsidP="00000000" w:rsidRDefault="00000000" w:rsidRPr="00000000" w14:paraId="00000272">
            <w:pPr>
              <w:spacing w:after="120" w:before="120" w:line="240" w:lineRule="auto"/>
              <w:rPr/>
            </w:pPr>
            <w:r w:rsidDel="00000000" w:rsidR="00000000" w:rsidRPr="00000000">
              <w:rPr>
                <w:rtl w:val="0"/>
              </w:rPr>
              <w:t xml:space="preserve">coincidencias = process.extract("John Smith", nombres, limit=2)</w:t>
            </w:r>
          </w:p>
          <w:p w:rsidR="00000000" w:rsidDel="00000000" w:rsidP="00000000" w:rsidRDefault="00000000" w:rsidRPr="00000000" w14:paraId="00000273">
            <w:pPr>
              <w:spacing w:after="120" w:before="120" w:line="240" w:lineRule="auto"/>
              <w:rPr/>
            </w:pPr>
            <w:r w:rsidDel="00000000" w:rsidR="00000000" w:rsidRPr="00000000">
              <w:rPr>
                <w:rtl w:val="0"/>
              </w:rPr>
              <w:t xml:space="preserve">print(coincidencias)  # [('John Smith', 100), ('John Smth', 95)]</w:t>
            </w:r>
          </w:p>
        </w:tc>
      </w:tr>
    </w:tbl>
    <w:p w:rsidR="00000000" w:rsidDel="00000000" w:rsidP="00000000" w:rsidRDefault="00000000" w:rsidRPr="00000000" w14:paraId="00000274">
      <w:pPr>
        <w:pStyle w:val="Heading2"/>
        <w:numPr>
          <w:ilvl w:val="1"/>
          <w:numId w:val="1"/>
        </w:numPr>
        <w:ind w:left="576" w:hanging="576"/>
        <w:rPr/>
      </w:pPr>
      <w:bookmarkStart w:colFirst="0" w:colLast="0" w:name="_heading=h.19c6y18" w:id="44"/>
      <w:bookmarkEnd w:id="44"/>
      <w:r w:rsidDel="00000000" w:rsidR="00000000" w:rsidRPr="00000000">
        <w:rPr>
          <w:rtl w:val="0"/>
        </w:rPr>
        <w:t xml:space="preserve">Licencias: </w:t>
      </w:r>
      <w:r w:rsidDel="00000000" w:rsidR="00000000" w:rsidRPr="00000000">
        <w:rPr>
          <w:i w:val="1"/>
          <w:rtl w:val="0"/>
        </w:rPr>
        <w:t xml:space="preserve">software</w:t>
      </w:r>
      <w:r w:rsidDel="00000000" w:rsidR="00000000" w:rsidRPr="00000000">
        <w:rPr>
          <w:rtl w:val="0"/>
        </w:rPr>
        <w:t xml:space="preserve"> comercial vs. </w:t>
      </w:r>
      <w:r w:rsidDel="00000000" w:rsidR="00000000" w:rsidRPr="00000000">
        <w:rPr>
          <w:i w:val="1"/>
          <w:rtl w:val="0"/>
        </w:rPr>
        <w:t xml:space="preserve">software</w:t>
      </w:r>
      <w:r w:rsidDel="00000000" w:rsidR="00000000" w:rsidRPr="00000000">
        <w:rPr>
          <w:rtl w:val="0"/>
        </w:rPr>
        <w:t xml:space="preserve"> libre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elección entre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comercial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libre es una consideración importante en la selección de herramientas de analítica de datos. Cada opción tiene sus propias ventajas y desventajas.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comercial, como SAS o SPSS, a menudo ofrece interfaces más pulidas, soporte técnico dedicado y puede ser más fácil de integrar en entornos empresariales existentes. Sin embargo, puede ser costoso y menos flexible </w:t>
      </w:r>
      <w:r w:rsidDel="00000000" w:rsidR="00000000" w:rsidRPr="00000000">
        <w:rPr>
          <w:rtl w:val="0"/>
        </w:rPr>
        <w:t xml:space="preserve">para la personalización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otro lado,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libre, como R o Python, ofrece gran flexibilidad, una comunidad activa de desarrolladores y usuarios, y la capacidad de personalizar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según las necesidades específicas. Sin embargo, puede requerir más habilidades técnicas para su configuración y uso efectivo.</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elección entre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comercial y libre dependerá de factores como el presupuesto disponible, las habilidades técnicas del equipo, los requisitos específicos del proyecto y las políticas de la organización.</w:t>
      </w:r>
    </w:p>
    <w:p w:rsidR="00000000" w:rsidDel="00000000" w:rsidP="00000000" w:rsidRDefault="00000000" w:rsidRPr="00000000" w14:paraId="0000027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 Comparación entre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comercial y libre para analítica de datos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86400" cy="2880000"/>
                <wp:effectExtent b="0" l="0" r="0" t="0"/>
                <wp:docPr id="1724419325" name=""/>
                <a:graphic>
                  <a:graphicData uri="http://schemas.microsoft.com/office/word/2010/wordprocessingGroup">
                    <wpg:wgp>
                      <wpg:cNvGrpSpPr/>
                      <wpg:grpSpPr>
                        <a:xfrm>
                          <a:off x="0" y="0"/>
                          <a:ext cx="5486400" cy="2880000"/>
                          <a:chOff x="0" y="0"/>
                          <a:chExt cx="5490350" cy="2880000"/>
                        </a:xfrm>
                      </wpg:grpSpPr>
                      <wpg:grpSp>
                        <wpg:cNvGrpSpPr/>
                        <wpg:grpSpPr>
                          <a:xfrm>
                            <a:off x="0" y="0"/>
                            <a:ext cx="5486400" cy="2880000"/>
                            <a:chOff x="0" y="0"/>
                            <a:chExt cx="5486400" cy="2880000"/>
                          </a:xfrm>
                        </wpg:grpSpPr>
                        <wps:wsp>
                          <wps:cNvSpPr/>
                          <wps:cNvPr id="4" name="Shape 4"/>
                          <wps:spPr>
                            <a:xfrm>
                              <a:off x="0" y="0"/>
                              <a:ext cx="5486400" cy="288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411" y="385850"/>
                              <a:ext cx="2108299" cy="2108299"/>
                            </a:xfrm>
                            <a:prstGeom prst="ellipse">
                              <a:avLst/>
                            </a:prstGeom>
                            <a:solidFill>
                              <a:schemeClr val="lt1">
                                <a:alpha val="49803"/>
                              </a:schemeClr>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11164" y="694603"/>
                              <a:ext cx="1490793" cy="14907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1"/>
                                    <w:smallCaps w:val="0"/>
                                    <w:strike w:val="0"/>
                                    <w:color w:val="000000"/>
                                    <w:sz w:val="28"/>
                                    <w:vertAlign w:val="baseline"/>
                                  </w:rPr>
                                  <w:t xml:space="preserve">Software</w:t>
                                </w:r>
                                <w:r w:rsidDel="00000000" w:rsidR="00000000" w:rsidRPr="00000000">
                                  <w:rPr>
                                    <w:rFonts w:ascii="Arial" w:cs="Arial" w:eastAsia="Arial" w:hAnsi="Arial"/>
                                    <w:b w:val="1"/>
                                    <w:i w:val="0"/>
                                    <w:smallCaps w:val="0"/>
                                    <w:strike w:val="0"/>
                                    <w:color w:val="000000"/>
                                    <w:sz w:val="28"/>
                                    <w:vertAlign w:val="baseline"/>
                                  </w:rPr>
                                  <w:t xml:space="preserve"> comercial</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Soporte técnico dedicado e integraciones empresariales</w:t>
                                </w:r>
                              </w:p>
                            </w:txbxContent>
                          </wps:txbx>
                          <wps:bodyPr anchorCtr="0" anchor="ctr" bIns="17775" lIns="116025" spcFirstLastPara="1" rIns="116025" wrap="square" tIns="17775">
                            <a:noAutofit/>
                          </wps:bodyPr>
                        </wps:wsp>
                        <wps:wsp>
                          <wps:cNvSpPr/>
                          <wps:cNvPr id="23" name="Shape 23"/>
                          <wps:spPr>
                            <a:xfrm>
                              <a:off x="1689050" y="385850"/>
                              <a:ext cx="2108299" cy="2108299"/>
                            </a:xfrm>
                            <a:prstGeom prst="ellipse">
                              <a:avLst/>
                            </a:prstGeom>
                            <a:solidFill>
                              <a:schemeClr val="lt1">
                                <a:alpha val="49803"/>
                              </a:schemeClr>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997803" y="694603"/>
                              <a:ext cx="1490793" cy="14907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Funcionalidad básica de análisis y comunidad de usuarios</w:t>
                                </w:r>
                              </w:p>
                            </w:txbxContent>
                          </wps:txbx>
                          <wps:bodyPr anchorCtr="0" anchor="ctr" bIns="17775" lIns="116025" spcFirstLastPara="1" rIns="116025" wrap="square" tIns="17775">
                            <a:noAutofit/>
                          </wps:bodyPr>
                        </wps:wsp>
                        <wps:wsp>
                          <wps:cNvSpPr/>
                          <wps:cNvPr id="25" name="Shape 25"/>
                          <wps:spPr>
                            <a:xfrm>
                              <a:off x="3375689" y="385850"/>
                              <a:ext cx="2108299" cy="2108299"/>
                            </a:xfrm>
                            <a:prstGeom prst="ellipse">
                              <a:avLst/>
                            </a:prstGeom>
                            <a:solidFill>
                              <a:schemeClr val="lt1">
                                <a:alpha val="49803"/>
                              </a:schemeClr>
                            </a:solidFill>
                            <a:ln cap="flat" cmpd="sng" w="12700">
                              <a:solidFill>
                                <a:srgbClr val="0B243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3684442" y="694603"/>
                              <a:ext cx="1490793" cy="14907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1"/>
                                    <w:smallCaps w:val="0"/>
                                    <w:strike w:val="0"/>
                                    <w:color w:val="000000"/>
                                    <w:sz w:val="28"/>
                                    <w:vertAlign w:val="baseline"/>
                                  </w:rPr>
                                  <w:t xml:space="preserve">Software</w:t>
                                </w:r>
                                <w:r w:rsidDel="00000000" w:rsidR="00000000" w:rsidRPr="00000000">
                                  <w:rPr>
                                    <w:rFonts w:ascii="Arial" w:cs="Arial" w:eastAsia="Arial" w:hAnsi="Arial"/>
                                    <w:b w:val="1"/>
                                    <w:i w:val="0"/>
                                    <w:smallCaps w:val="0"/>
                                    <w:strike w:val="0"/>
                                    <w:color w:val="000000"/>
                                    <w:sz w:val="28"/>
                                    <w:vertAlign w:val="baseline"/>
                                  </w:rPr>
                                  <w:t xml:space="preserve"> libre</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Código fuente abierto y flexibilidad de personalización</w:t>
                                </w:r>
                              </w:p>
                            </w:txbxContent>
                          </wps:txbx>
                          <wps:bodyPr anchorCtr="0" anchor="ctr" bIns="17775" lIns="116025" spcFirstLastPara="1" rIns="116025" wrap="square" tIns="17775">
                            <a:noAutofit/>
                          </wps:bodyPr>
                        </wps:wsp>
                      </wpg:grpSp>
                    </wpg:wgp>
                  </a:graphicData>
                </a:graphic>
              </wp:inline>
            </w:drawing>
          </mc:Choice>
          <mc:Fallback>
            <w:drawing>
              <wp:inline distB="0" distT="0" distL="0" distR="0">
                <wp:extent cx="5486400" cy="2880000"/>
                <wp:effectExtent b="0" l="0" r="0" t="0"/>
                <wp:docPr id="172441932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486400" cy="288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27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4 se denomina «Comparación entre </w:t>
      </w:r>
      <w:r w:rsidDel="00000000" w:rsidR="00000000" w:rsidRPr="00000000">
        <w:rPr>
          <w:i w:val="1"/>
          <w:rtl w:val="0"/>
        </w:rPr>
        <w:t xml:space="preserve">software</w:t>
      </w:r>
      <w:r w:rsidDel="00000000" w:rsidR="00000000" w:rsidRPr="00000000">
        <w:rPr>
          <w:rtl w:val="0"/>
        </w:rPr>
        <w:t xml:space="preserve"> comercial y libre para analítica de datos», allí se resaltan características propias y compartidas por cada tipo de </w:t>
      </w:r>
      <w:r w:rsidDel="00000000" w:rsidR="00000000" w:rsidRPr="00000000">
        <w:rPr>
          <w:i w:val="1"/>
          <w:rtl w:val="0"/>
        </w:rPr>
        <w:t xml:space="preserve">software.</w:t>
      </w: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conclusión, las herramientas informáticas para analítica de datos son diversas y poderosas, cada una con sus propias fortalezas y casos de uso óptimos. La clave para el éxito en la analítica de datos no es solo dominar una herramienta específica, sino entender los principios subyacentes y ser capaz de elegir y aplicar la herramienta adecuada para cada tarea. A medida que el campo de la analítica de datos continúa evolucionando, también lo harán estas herramientas, ofreciendo nuevas capacidades y oportunidades para extraer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valiosos de los datos.</w:t>
      </w:r>
    </w:p>
    <w:p w:rsidR="00000000" w:rsidDel="00000000" w:rsidP="00000000" w:rsidRDefault="00000000" w:rsidRPr="00000000" w14:paraId="0000027D">
      <w:pPr>
        <w:pStyle w:val="Heading1"/>
        <w:numPr>
          <w:ilvl w:val="0"/>
          <w:numId w:val="1"/>
        </w:numPr>
        <w:ind w:left="432" w:hanging="432"/>
        <w:rPr/>
      </w:pPr>
      <w:bookmarkStart w:colFirst="0" w:colLast="0" w:name="_heading=h.3tbugp1" w:id="45"/>
      <w:bookmarkEnd w:id="45"/>
      <w:r w:rsidDel="00000000" w:rsidR="00000000" w:rsidRPr="00000000">
        <w:rPr>
          <w:rtl w:val="0"/>
        </w:rPr>
        <w:t xml:space="preserve">Conclusiones y perspectivas futuras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 largo de este componente se ha explorado el vasto y dinámico mundo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desde sus conceptos </w:t>
      </w:r>
      <w:sdt>
        <w:sdtPr>
          <w:tag w:val="goog_rdk_48"/>
        </w:sdtPr>
        <w:sdtContent>
          <w:commentRangeStart w:id="48"/>
        </w:sdtContent>
      </w:sdt>
      <w:sdt>
        <w:sdtPr>
          <w:tag w:val="goog_rdk_49"/>
        </w:sdtPr>
        <w:sdtContent>
          <w:commentRangeStart w:id="4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fundamentales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hasta las herramientas y técnicas más avanzadas utilizadas en la analítica de datos. Al llegar al final de nuestro viaje, es importante recapitular los puntos clave y reflexionar sobre el futuro de este campo en constante evolución.</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exploración inició con los fundamentos de la programación, sentando las bases para comprender cómo se manipulan y procesan los datos a gran escala. Se abordaron elementos como algoritmos, variables, estructuras de control y otros conceptos esenciales que forman el núcleo de cualquier sistema de procesamiento de datos.</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Luego, se presentaron lenguajes de programación específicamente diseñados para la analítica de datos, con un enfoque particular en R y Python. Estos lenguajes, con sus robustas bibliotecas y comunidades activas, han revolucionado la forma en que abordamos los desafíos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Posteriormente se trató la analítica de datos con mayor detalle, desde las técnicas básicas hasta los métodos avanzados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aprendió cómo transformar datos brutos en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accionables, un proceso que es tanto un arte como una ciencia.</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recorrido continuó con una inmersión en el mundo de las bases de datos, explorando tanto los sistemas relacionales tradicionales como las nuevas soluciones NoSQL diseñadas para manejar la escala y la variedad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se consideraron herramientas informáticas utilizadas para su análisis, proporcionando una visión completa del ecosistema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4">
      <w:pPr>
        <w:pStyle w:val="Heading2"/>
        <w:numPr>
          <w:ilvl w:val="1"/>
          <w:numId w:val="1"/>
        </w:numPr>
        <w:ind w:left="576" w:hanging="576"/>
        <w:rPr/>
      </w:pPr>
      <w:bookmarkStart w:colFirst="0" w:colLast="0" w:name="_heading=h.28h4qwu" w:id="46"/>
      <w:bookmarkEnd w:id="46"/>
      <w:r w:rsidDel="00000000" w:rsidR="00000000" w:rsidRPr="00000000">
        <w:rPr>
          <w:rtl w:val="0"/>
        </w:rPr>
        <w:t xml:space="preserve">Reflexiones finales y perspectivas futuras</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campo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 en constante evolución, impulsado por avances tecnológicos y nuevas necesidades empresariales. A medida que se avanza, es posible anticipar varias tendencias y desafíos:</w:t>
      </w:r>
    </w:p>
    <w:p w:rsidR="00000000" w:rsidDel="00000000" w:rsidP="00000000" w:rsidRDefault="00000000" w:rsidRPr="00000000" w14:paraId="000002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Inteligencia artificial y aprendizaje automático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estas</w:t>
      </w:r>
      <w:sdt>
        <w:sdtPr>
          <w:tag w:val="goog_rdk_50"/>
        </w:sdtPr>
        <w:sdtContent>
          <w:commentRangeStart w:id="50"/>
        </w:sdtContent>
      </w:sdt>
      <w:sdt>
        <w:sdtPr>
          <w:tag w:val="goog_rdk_51"/>
        </w:sdtPr>
        <w:sdtContent>
          <w:commentRangeStart w:id="5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tecnologías seguirán integrándose más profundamente en los procesos de análisis de datos, permitiendo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más profundos y predicciones más precisas.</w:t>
      </w:r>
    </w:p>
    <w:p w:rsidR="00000000" w:rsidDel="00000000" w:rsidP="00000000" w:rsidRDefault="00000000" w:rsidRPr="00000000" w14:paraId="000002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Privacidad y ética de los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el aumento del escrutinio público y la regulación gubernamental, la gestión ética de los datos y la protección de la privacidad se volverán aún más sensibles.</w:t>
      </w:r>
    </w:p>
    <w:p w:rsidR="00000000" w:rsidDel="00000000" w:rsidP="00000000" w:rsidRDefault="00000000" w:rsidRPr="00000000" w14:paraId="000002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Edge computing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procesamiento de datos en el borde de la red, más cerca de donde se generan los datos, ganará importancia, especialmente con el crecimiento del Internet de las Cosas (IoT).</w:t>
      </w:r>
    </w:p>
    <w:p w:rsidR="00000000" w:rsidDel="00000000" w:rsidP="00000000" w:rsidRDefault="00000000" w:rsidRPr="00000000" w14:paraId="000002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Automatización del análisis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herramientas que automatizan aspectos del proceso de análisis de datos se volverán más sofisticadas, permitiendo a los analistas centrarse en tareas de mayor valor.</w:t>
      </w:r>
    </w:p>
    <w:p w:rsidR="00000000" w:rsidDel="00000000" w:rsidP="00000000" w:rsidRDefault="00000000" w:rsidRPr="00000000" w14:paraId="000002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Datos en tiempo real: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capacidad de analizar y actuar sobre los datos en tiempo real se volverá cada vez más importante en muchos sectores.</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 transformado la forma en que las organizaciones toman decisiones y operan. A medida que avanzamos, la capacidad de manejar, analizar y extraer valor de grandes volúmenes de datos se volverá aún más crítica. Los profesionales que puedan combinar habilidades técnicas con pensamiento estratégico y comprensión del negocio estarán bien posicionados para liderar en esta nueva era.</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viaje en el mundo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continuo. Las herramientas y técnicas que se han apreciado en este componente formativo son solo el comienzo. A medida que surgen nuevos desafíos y oportunidades, es necesario mantener la curiosidad, adaptarse y estar siempre dispuestos a aprender. En conclusión,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todo un cambio fundamental en cómo entendemos e interactuamos con el mundo que nos rodea. Al dominar los conceptos, técnicas y herramientas que se han discutido, las personas quedan equipadas para navegar este nuevo paisaje de datos y desbloquear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darán forma al futuro.</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pStyle w:val="Heading1"/>
        <w:numPr>
          <w:ilvl w:val="0"/>
          <w:numId w:val="1"/>
        </w:numPr>
        <w:ind w:left="432" w:hanging="432"/>
        <w:rPr/>
      </w:pPr>
      <w:bookmarkStart w:colFirst="0" w:colLast="0" w:name="_heading=h.nmf14n" w:id="47"/>
      <w:bookmarkEnd w:id="47"/>
      <w:sdt>
        <w:sdtPr>
          <w:tag w:val="goog_rdk_52"/>
        </w:sdtPr>
        <w:sdtContent>
          <w:commentRangeStart w:id="52"/>
        </w:sdtContent>
      </w:sdt>
      <w:sdt>
        <w:sdtPr>
          <w:tag w:val="goog_rdk_53"/>
        </w:sdtPr>
        <w:sdtContent>
          <w:commentRangeStart w:id="53"/>
        </w:sdtContent>
      </w:sdt>
      <w:r w:rsidDel="00000000" w:rsidR="00000000" w:rsidRPr="00000000">
        <w:rPr>
          <w:rtl w:val="0"/>
        </w:rPr>
        <w:t xml:space="preserve">Síntesis</w:t>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diagrama proporciona una visión general sintetizada de los principales temas abordados en este componente sobre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mapa está diseñado para ayudar al lector a visualizar la interconexión entre los diversos componentes que conforman el ecosistema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origen del diagrama se encuentra el concepto principal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cual se ramifican aprendizajes fundamentales: fundamentos de Programación, analítica de datos, bases de datos, tipos y fuentes de datos, y herramientas informáticas. Cada una de estas áreas se desglosa a su vez en subtemas clave, reflejando la estructura y el contenido del componente.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diagrama sirve como una guía visual para navegar por los conceptos presentados en el texto, permitiendo al lector comprender rápidamente la amplitud y profundidad de los temas cubiertos, así como sus interrelaciones. Al revisar este mapa, el aprendiz podrá apreciar cómo los diferentes aspectos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integran para formar un campo de estudio cohesivo y multifacético. Se invita a explorar este diagrama como un complemento al contenido detallado del componente, utilizándolo como una referencia rápida y un recordatorio visual de conceptos clave en el mundo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4"/>
        </w:sdtPr>
        <w:sdtContent>
          <w:commentRangeStart w:id="54"/>
        </w:sdtContent>
      </w:sdt>
      <w:sdt>
        <w:sdtPr>
          <w:tag w:val="goog_rdk_55"/>
        </w:sdtPr>
        <w:sdtContent>
          <w:commentRangeStart w:id="5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5. Síntesis temática del componente</w:t>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293">
      <w:pPr>
        <w:rPr/>
      </w:pPr>
      <w:r w:rsidDel="00000000" w:rsidR="00000000" w:rsidRPr="00000000">
        <w:rPr/>
        <mc:AlternateContent>
          <mc:Choice Requires="wpg">
            <w:drawing>
              <wp:inline distB="0" distT="0" distL="0" distR="0">
                <wp:extent cx="5399405" cy="7200000"/>
                <wp:effectExtent b="0" l="0" r="0" t="0"/>
                <wp:docPr id="1724419327" name=""/>
                <a:graphic>
                  <a:graphicData uri="http://schemas.microsoft.com/office/word/2010/wordprocessingGroup">
                    <wpg:wgp>
                      <wpg:cNvGrpSpPr/>
                      <wpg:grpSpPr>
                        <a:xfrm>
                          <a:off x="0" y="0"/>
                          <a:ext cx="5399405" cy="7200000"/>
                          <a:chOff x="0" y="0"/>
                          <a:chExt cx="5399400" cy="7200000"/>
                        </a:xfrm>
                      </wpg:grpSpPr>
                      <wpg:grpSp>
                        <wpg:cNvGrpSpPr/>
                        <wpg:grpSpPr>
                          <a:xfrm>
                            <a:off x="0" y="0"/>
                            <a:ext cx="5399400" cy="7200000"/>
                            <a:chOff x="0" y="0"/>
                            <a:chExt cx="5399400" cy="7200000"/>
                          </a:xfrm>
                        </wpg:grpSpPr>
                        <wps:wsp>
                          <wps:cNvSpPr/>
                          <wps:cNvPr id="4" name="Shape 4"/>
                          <wps:spPr>
                            <a:xfrm>
                              <a:off x="0" y="0"/>
                              <a:ext cx="5399400" cy="72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414009" y="6364369"/>
                              <a:ext cx="285722" cy="614304"/>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4" name="Shape 64"/>
                          <wps:spPr>
                            <a:xfrm>
                              <a:off x="3414009" y="6318649"/>
                              <a:ext cx="285722"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5" name="Shape 65"/>
                          <wps:spPr>
                            <a:xfrm>
                              <a:off x="3414009" y="5750064"/>
                              <a:ext cx="285722" cy="614304"/>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6" name="Shape 66"/>
                          <wps:spPr>
                            <a:xfrm>
                              <a:off x="1699672" y="3907152"/>
                              <a:ext cx="285722" cy="2457217"/>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7" name="Shape 67"/>
                          <wps:spPr>
                            <a:xfrm>
                              <a:off x="3414009" y="4828608"/>
                              <a:ext cx="285722" cy="30715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8" name="Shape 68"/>
                          <wps:spPr>
                            <a:xfrm>
                              <a:off x="3414009" y="4521456"/>
                              <a:ext cx="285722" cy="30715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9" name="Shape 69"/>
                          <wps:spPr>
                            <a:xfrm>
                              <a:off x="1699672" y="3907152"/>
                              <a:ext cx="285722" cy="921456"/>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70" name="Shape 70"/>
                          <wps:spPr>
                            <a:xfrm>
                              <a:off x="3414009" y="3292847"/>
                              <a:ext cx="285722" cy="614304"/>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1" name="Shape 71"/>
                          <wps:spPr>
                            <a:xfrm>
                              <a:off x="3414009" y="3247127"/>
                              <a:ext cx="285722"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2" name="Shape 72"/>
                          <wps:spPr>
                            <a:xfrm>
                              <a:off x="3414009" y="2678543"/>
                              <a:ext cx="285722" cy="614304"/>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3" name="Shape 73"/>
                          <wps:spPr>
                            <a:xfrm>
                              <a:off x="1699672" y="3292847"/>
                              <a:ext cx="285722" cy="614304"/>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74" name="Shape 74"/>
                          <wps:spPr>
                            <a:xfrm>
                              <a:off x="3414009" y="1449935"/>
                              <a:ext cx="285722" cy="614304"/>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5" name="Shape 75"/>
                          <wps:spPr>
                            <a:xfrm>
                              <a:off x="3414009" y="1404215"/>
                              <a:ext cx="285722"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6" name="Shape 76"/>
                          <wps:spPr>
                            <a:xfrm>
                              <a:off x="3414009" y="835630"/>
                              <a:ext cx="285722" cy="614304"/>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7" name="Shape 77"/>
                          <wps:spPr>
                            <a:xfrm>
                              <a:off x="1699672" y="1449935"/>
                              <a:ext cx="285722" cy="2457217"/>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78" name="Shape 78"/>
                          <wps:spPr>
                            <a:xfrm>
                              <a:off x="3414009" y="175606"/>
                              <a:ext cx="285722"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79" name="Shape 79"/>
                          <wps:spPr>
                            <a:xfrm>
                              <a:off x="1699672" y="175606"/>
                              <a:ext cx="285722" cy="91440"/>
                            </a:xfrm>
                            <a:custGeom>
                              <a:rect b="b" l="l" r="r" t="t"/>
                              <a:pathLst>
                                <a:path extrusionOk="0" h="120000" w="120000">
                                  <a:moveTo>
                                    <a:pt x="0" y="60000"/>
                                  </a:move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80" name="Shape 80"/>
                          <wps:spPr>
                            <a:xfrm>
                              <a:off x="271057" y="3462"/>
                              <a:ext cx="1428614" cy="435727"/>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271057" y="3462"/>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Para apropiar este componente...</w:t>
                                </w:r>
                              </w:p>
                            </w:txbxContent>
                          </wps:txbx>
                          <wps:bodyPr anchorCtr="0" anchor="ctr" bIns="8250" lIns="8250" spcFirstLastPara="1" rIns="8250" wrap="square" tIns="8250">
                            <a:noAutofit/>
                          </wps:bodyPr>
                        </wps:wsp>
                        <wps:wsp>
                          <wps:cNvSpPr/>
                          <wps:cNvPr id="82" name="Shape 82"/>
                          <wps:spPr>
                            <a:xfrm>
                              <a:off x="1985395" y="3462"/>
                              <a:ext cx="1428614" cy="435727"/>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1985395" y="3462"/>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 preciso aprender sobre...</w:t>
                                </w:r>
                              </w:p>
                            </w:txbxContent>
                          </wps:txbx>
                          <wps:bodyPr anchorCtr="0" anchor="ctr" bIns="8250" lIns="8250" spcFirstLastPara="1" rIns="8250" wrap="square" tIns="8250">
                            <a:noAutofit/>
                          </wps:bodyPr>
                        </wps:wsp>
                        <wps:wsp>
                          <wps:cNvSpPr/>
                          <wps:cNvPr id="84" name="Shape 84"/>
                          <wps:spPr>
                            <a:xfrm>
                              <a:off x="3699732" y="3462"/>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3699732" y="3462"/>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Estos temas abordan...</w:t>
                                </w:r>
                              </w:p>
                            </w:txbxContent>
                          </wps:txbx>
                          <wps:bodyPr anchorCtr="0" anchor="ctr" bIns="8250" lIns="8250" spcFirstLastPara="1" rIns="8250" wrap="square" tIns="8250">
                            <a:noAutofit/>
                          </wps:bodyPr>
                        </wps:wsp>
                        <wps:wsp>
                          <wps:cNvSpPr/>
                          <wps:cNvPr id="86" name="Shape 86"/>
                          <wps:spPr>
                            <a:xfrm>
                              <a:off x="271057" y="3689288"/>
                              <a:ext cx="1428614" cy="435727"/>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271057" y="3689288"/>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Big Data</w:t>
                                </w:r>
                              </w:p>
                            </w:txbxContent>
                          </wps:txbx>
                          <wps:bodyPr anchorCtr="0" anchor="ctr" bIns="8250" lIns="8250" spcFirstLastPara="1" rIns="8250" wrap="square" tIns="8250">
                            <a:noAutofit/>
                          </wps:bodyPr>
                        </wps:wsp>
                        <wps:wsp>
                          <wps:cNvSpPr/>
                          <wps:cNvPr id="88" name="Shape 88"/>
                          <wps:spPr>
                            <a:xfrm>
                              <a:off x="1985395" y="1232071"/>
                              <a:ext cx="1428614" cy="435727"/>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9" name="Shape 89"/>
                          <wps:spPr>
                            <a:xfrm>
                              <a:off x="1985395" y="1232071"/>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Fundamentos de programación</w:t>
                                </w:r>
                              </w:p>
                            </w:txbxContent>
                          </wps:txbx>
                          <wps:bodyPr anchorCtr="0" anchor="ctr" bIns="8250" lIns="8250" spcFirstLastPara="1" rIns="8250" wrap="square" tIns="8250">
                            <a:noAutofit/>
                          </wps:bodyPr>
                        </wps:wsp>
                        <wps:wsp>
                          <wps:cNvSpPr/>
                          <wps:cNvPr id="90" name="Shape 90"/>
                          <wps:spPr>
                            <a:xfrm>
                              <a:off x="3699732" y="617767"/>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3699732" y="617767"/>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Algoritmos</w:t>
                                </w:r>
                              </w:p>
                            </w:txbxContent>
                          </wps:txbx>
                          <wps:bodyPr anchorCtr="0" anchor="ctr" bIns="8250" lIns="8250" spcFirstLastPara="1" rIns="8250" wrap="square" tIns="8250">
                            <a:noAutofit/>
                          </wps:bodyPr>
                        </wps:wsp>
                        <wps:wsp>
                          <wps:cNvSpPr/>
                          <wps:cNvPr id="92" name="Shape 92"/>
                          <wps:spPr>
                            <a:xfrm>
                              <a:off x="3699732" y="1232071"/>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3699732" y="1232071"/>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Estructuras de control</w:t>
                                </w:r>
                              </w:p>
                            </w:txbxContent>
                          </wps:txbx>
                          <wps:bodyPr anchorCtr="0" anchor="ctr" bIns="8250" lIns="8250" spcFirstLastPara="1" rIns="8250" wrap="square" tIns="8250">
                            <a:noAutofit/>
                          </wps:bodyPr>
                        </wps:wsp>
                        <wps:wsp>
                          <wps:cNvSpPr/>
                          <wps:cNvPr id="94" name="Shape 94"/>
                          <wps:spPr>
                            <a:xfrm>
                              <a:off x="3699732" y="1846375"/>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3699732" y="1846375"/>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Funciones</w:t>
                                </w:r>
                              </w:p>
                            </w:txbxContent>
                          </wps:txbx>
                          <wps:bodyPr anchorCtr="0" anchor="ctr" bIns="8250" lIns="8250" spcFirstLastPara="1" rIns="8250" wrap="square" tIns="8250">
                            <a:noAutofit/>
                          </wps:bodyPr>
                        </wps:wsp>
                        <wps:wsp>
                          <wps:cNvSpPr/>
                          <wps:cNvPr id="96" name="Shape 96"/>
                          <wps:spPr>
                            <a:xfrm>
                              <a:off x="1985395" y="3074984"/>
                              <a:ext cx="1428614" cy="435727"/>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1985395" y="3074984"/>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Bases de datos</w:t>
                                </w:r>
                              </w:p>
                            </w:txbxContent>
                          </wps:txbx>
                          <wps:bodyPr anchorCtr="0" anchor="ctr" bIns="8250" lIns="8250" spcFirstLastPara="1" rIns="8250" wrap="square" tIns="8250">
                            <a:noAutofit/>
                          </wps:bodyPr>
                        </wps:wsp>
                        <wps:wsp>
                          <wps:cNvSpPr/>
                          <wps:cNvPr id="98" name="Shape 98"/>
                          <wps:spPr>
                            <a:xfrm>
                              <a:off x="3699732" y="2460679"/>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9" name="Shape 99"/>
                          <wps:spPr>
                            <a:xfrm>
                              <a:off x="3699732" y="2460679"/>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Relacionales</w:t>
                                </w:r>
                              </w:p>
                            </w:txbxContent>
                          </wps:txbx>
                          <wps:bodyPr anchorCtr="0" anchor="ctr" bIns="8250" lIns="8250" spcFirstLastPara="1" rIns="8250" wrap="square" tIns="8250">
                            <a:noAutofit/>
                          </wps:bodyPr>
                        </wps:wsp>
                        <wps:wsp>
                          <wps:cNvSpPr/>
                          <wps:cNvPr id="100" name="Shape 100"/>
                          <wps:spPr>
                            <a:xfrm>
                              <a:off x="3699732" y="3074984"/>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1" name="Shape 101"/>
                          <wps:spPr>
                            <a:xfrm>
                              <a:off x="3699732" y="3074984"/>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NoSQL</w:t>
                                </w:r>
                              </w:p>
                            </w:txbxContent>
                          </wps:txbx>
                          <wps:bodyPr anchorCtr="0" anchor="ctr" bIns="8250" lIns="8250" spcFirstLastPara="1" rIns="8250" wrap="square" tIns="8250">
                            <a:noAutofit/>
                          </wps:bodyPr>
                        </wps:wsp>
                        <wps:wsp>
                          <wps:cNvSpPr/>
                          <wps:cNvPr id="102" name="Shape 102"/>
                          <wps:spPr>
                            <a:xfrm>
                              <a:off x="3699732" y="3689288"/>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3" name="Shape 103"/>
                          <wps:spPr>
                            <a:xfrm>
                              <a:off x="3699732" y="3689288"/>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Nuevas SQL</w:t>
                                </w:r>
                              </w:p>
                            </w:txbxContent>
                          </wps:txbx>
                          <wps:bodyPr anchorCtr="0" anchor="ctr" bIns="8250" lIns="8250" spcFirstLastPara="1" rIns="8250" wrap="square" tIns="8250">
                            <a:noAutofit/>
                          </wps:bodyPr>
                        </wps:wsp>
                        <wps:wsp>
                          <wps:cNvSpPr/>
                          <wps:cNvPr id="104" name="Shape 104"/>
                          <wps:spPr>
                            <a:xfrm>
                              <a:off x="1985395" y="4610744"/>
                              <a:ext cx="1428614" cy="435727"/>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5" name="Shape 105"/>
                          <wps:spPr>
                            <a:xfrm>
                              <a:off x="1985395" y="4610744"/>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Analitica de datos</w:t>
                                </w:r>
                              </w:p>
                            </w:txbxContent>
                          </wps:txbx>
                          <wps:bodyPr anchorCtr="0" anchor="ctr" bIns="8250" lIns="8250" spcFirstLastPara="1" rIns="8250" wrap="square" tIns="8250">
                            <a:noAutofit/>
                          </wps:bodyPr>
                        </wps:wsp>
                        <wps:wsp>
                          <wps:cNvSpPr/>
                          <wps:cNvPr id="106" name="Shape 106"/>
                          <wps:spPr>
                            <a:xfrm>
                              <a:off x="3699732" y="4303592"/>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7" name="Shape 107"/>
                          <wps:spPr>
                            <a:xfrm>
                              <a:off x="3699732" y="4303592"/>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Técnicas de análisis</w:t>
                                </w:r>
                              </w:p>
                            </w:txbxContent>
                          </wps:txbx>
                          <wps:bodyPr anchorCtr="0" anchor="ctr" bIns="8250" lIns="8250" spcFirstLastPara="1" rIns="8250" wrap="square" tIns="8250">
                            <a:noAutofit/>
                          </wps:bodyPr>
                        </wps:wsp>
                        <wps:wsp>
                          <wps:cNvSpPr/>
                          <wps:cNvPr id="108" name="Shape 108"/>
                          <wps:spPr>
                            <a:xfrm>
                              <a:off x="3699732" y="4917896"/>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3699732" y="4917896"/>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Procesos de analítica</w:t>
                                </w:r>
                              </w:p>
                            </w:txbxContent>
                          </wps:txbx>
                          <wps:bodyPr anchorCtr="0" anchor="ctr" bIns="8250" lIns="8250" spcFirstLastPara="1" rIns="8250" wrap="square" tIns="8250">
                            <a:noAutofit/>
                          </wps:bodyPr>
                        </wps:wsp>
                        <wps:wsp>
                          <wps:cNvSpPr/>
                          <wps:cNvPr id="110" name="Shape 110"/>
                          <wps:spPr>
                            <a:xfrm>
                              <a:off x="1985395" y="6146505"/>
                              <a:ext cx="1428614" cy="435727"/>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1" name="Shape 111"/>
                          <wps:spPr>
                            <a:xfrm>
                              <a:off x="1985395" y="6146505"/>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Herramientas informáticas</w:t>
                                </w:r>
                              </w:p>
                            </w:txbxContent>
                          </wps:txbx>
                          <wps:bodyPr anchorCtr="0" anchor="ctr" bIns="8250" lIns="8250" spcFirstLastPara="1" rIns="8250" wrap="square" tIns="8250">
                            <a:noAutofit/>
                          </wps:bodyPr>
                        </wps:wsp>
                        <wps:wsp>
                          <wps:cNvSpPr/>
                          <wps:cNvPr id="112" name="Shape 112"/>
                          <wps:spPr>
                            <a:xfrm>
                              <a:off x="3699732" y="5532201"/>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3" name="Shape 113"/>
                          <wps:spPr>
                            <a:xfrm>
                              <a:off x="3699732" y="5532201"/>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Software de análisis</w:t>
                                </w:r>
                              </w:p>
                            </w:txbxContent>
                          </wps:txbx>
                          <wps:bodyPr anchorCtr="0" anchor="ctr" bIns="8250" lIns="8250" spcFirstLastPara="1" rIns="8250" wrap="square" tIns="8250">
                            <a:noAutofit/>
                          </wps:bodyPr>
                        </wps:wsp>
                        <wps:wsp>
                          <wps:cNvSpPr/>
                          <wps:cNvPr id="114" name="Shape 114"/>
                          <wps:spPr>
                            <a:xfrm>
                              <a:off x="3699732" y="6146505"/>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5" name="Shape 115"/>
                          <wps:spPr>
                            <a:xfrm>
                              <a:off x="3699732" y="6146505"/>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Herramientas de visualización</w:t>
                                </w:r>
                              </w:p>
                            </w:txbxContent>
                          </wps:txbx>
                          <wps:bodyPr anchorCtr="0" anchor="ctr" bIns="8250" lIns="8250" spcFirstLastPara="1" rIns="8250" wrap="square" tIns="8250">
                            <a:noAutofit/>
                          </wps:bodyPr>
                        </wps:wsp>
                        <wps:wsp>
                          <wps:cNvSpPr/>
                          <wps:cNvPr id="116" name="Shape 116"/>
                          <wps:spPr>
                            <a:xfrm>
                              <a:off x="3699732" y="6760809"/>
                              <a:ext cx="1428614" cy="435727"/>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7" name="Shape 117"/>
                          <wps:spPr>
                            <a:xfrm>
                              <a:off x="3699732" y="6760809"/>
                              <a:ext cx="1428614" cy="4357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Plataformas para datos masivos</w:t>
                                </w:r>
                              </w:p>
                            </w:txbxContent>
                          </wps:txbx>
                          <wps:bodyPr anchorCtr="0" anchor="ctr" bIns="8250" lIns="8250" spcFirstLastPara="1" rIns="8250" wrap="square" tIns="8250">
                            <a:noAutofit/>
                          </wps:bodyPr>
                        </wps:wsp>
                      </wpg:grpSp>
                    </wpg:wgp>
                  </a:graphicData>
                </a:graphic>
              </wp:inline>
            </w:drawing>
          </mc:Choice>
          <mc:Fallback>
            <w:drawing>
              <wp:inline distB="0" distT="0" distL="0" distR="0">
                <wp:extent cx="5399405" cy="7200000"/>
                <wp:effectExtent b="0" l="0" r="0" t="0"/>
                <wp:docPr id="172441932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399405" cy="720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29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5 se denomina «Síntesis temática del componente», allí se mencionan los principales temas tratados —como programación, bases de datos, analítica y herramientas— y algunos subtemas que los integran.</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298">
            <w:pPr>
              <w:spacing w:after="60" w:before="60" w:line="24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29A">
            <w:pPr>
              <w:spacing w:after="60" w:before="60" w:line="24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29B">
            <w:pPr>
              <w:spacing w:after="60" w:before="60" w:line="240" w:lineRule="auto"/>
              <w:jc w:val="center"/>
              <w:rPr/>
            </w:pPr>
            <w:r w:rsidDel="00000000" w:rsidR="00000000" w:rsidRPr="00000000">
              <w:rPr>
                <w:rtl w:val="0"/>
              </w:rPr>
              <w:t xml:space="preserve">Prueba de conocimientos sobre </w:t>
            </w:r>
            <w:r w:rsidDel="00000000" w:rsidR="00000000" w:rsidRPr="00000000">
              <w:rPr>
                <w:i w:val="1"/>
                <w:rtl w:val="0"/>
              </w:rPr>
              <w:t xml:space="preserve">Big Dat</w:t>
            </w:r>
            <w:sdt>
              <w:sdtPr>
                <w:tag w:val="goog_rdk_56"/>
              </w:sdtPr>
              <w:sdtContent>
                <w:commentRangeStart w:id="56"/>
              </w:sdtContent>
            </w:sdt>
            <w:sdt>
              <w:sdtPr>
                <w:tag w:val="goog_rdk_57"/>
              </w:sdtPr>
              <w:sdtContent>
                <w:commentRangeStart w:id="57"/>
              </w:sdtContent>
            </w:sdt>
            <w:r w:rsidDel="00000000" w:rsidR="00000000" w:rsidRPr="00000000">
              <w:rPr>
                <w:i w:val="1"/>
                <w:rtl w:val="0"/>
              </w:rPr>
              <w:t xml:space="preserve">a</w:t>
            </w:r>
            <w:commentRangeEnd w:id="56"/>
            <w:r w:rsidDel="00000000" w:rsidR="00000000" w:rsidRPr="00000000">
              <w:commentReference w:id="56"/>
            </w:r>
            <w:commentRangeEnd w:id="57"/>
            <w:r w:rsidDel="00000000" w:rsidR="00000000" w:rsidRPr="00000000">
              <w:commentReference w:id="57"/>
            </w:r>
            <w:r w:rsidDel="00000000" w:rsidR="00000000" w:rsidRPr="00000000">
              <w:rPr>
                <w:i w:val="1"/>
                <w:rtl w:val="0"/>
              </w:rPr>
              <w:t xml:space="preserve">.</w:t>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29C">
            <w:pPr>
              <w:spacing w:after="60" w:before="60" w:line="24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29D">
            <w:pPr>
              <w:spacing w:after="60" w:before="60" w:line="240" w:lineRule="auto"/>
              <w:jc w:val="center"/>
              <w:rPr/>
            </w:pPr>
            <w:r w:rsidDel="00000000" w:rsidR="00000000" w:rsidRPr="00000000">
              <w:rPr>
                <w:rtl w:val="0"/>
              </w:rPr>
              <w:t xml:space="preserve">Validar el conocimiento adquirido sobre </w:t>
            </w:r>
            <w:r w:rsidDel="00000000" w:rsidR="00000000" w:rsidRPr="00000000">
              <w:rPr>
                <w:i w:val="1"/>
                <w:rtl w:val="0"/>
              </w:rPr>
              <w:t xml:space="preserve">Big Data</w:t>
            </w:r>
            <w:r w:rsidDel="00000000" w:rsidR="00000000" w:rsidRPr="00000000">
              <w:rPr>
                <w:rtl w:val="0"/>
              </w:rPr>
              <w:t xml:space="preserve">: conceptos, técnicas y </w:t>
            </w:r>
            <w:sdt>
              <w:sdtPr>
                <w:tag w:val="goog_rdk_58"/>
              </w:sdtPr>
              <w:sdtContent>
                <w:commentRangeStart w:id="58"/>
              </w:sdtContent>
            </w:sdt>
            <w:sdt>
              <w:sdtPr>
                <w:tag w:val="goog_rdk_59"/>
              </w:sdtPr>
              <w:sdtContent>
                <w:commentRangeStart w:id="59"/>
              </w:sdtContent>
            </w:sdt>
            <w:r w:rsidDel="00000000" w:rsidR="00000000" w:rsidRPr="00000000">
              <w:rPr>
                <w:rtl w:val="0"/>
              </w:rPr>
              <w:t xml:space="preserve">herramientas.</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t xml:space="preserve"> Esto se trabaja a partir de un conjunto de preguntas con opción de respuesta falso o verdadero, para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29E">
            <w:pPr>
              <w:spacing w:after="60" w:before="60" w:line="24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29F">
            <w:pPr>
              <w:spacing w:after="60" w:before="60" w:line="24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1724419330" name="image3.png"/>
                  <a:graphic>
                    <a:graphicData uri="http://schemas.openxmlformats.org/drawingml/2006/picture">
                      <pic:pic>
                        <pic:nvPicPr>
                          <pic:cNvPr descr="Interfaz de usuario gráfica&#10;&#10;Descripción generada automáticamente" id="0" name="image3.png"/>
                          <pic:cNvPicPr preferRelativeResize="0"/>
                        </pic:nvPicPr>
                        <pic:blipFill>
                          <a:blip r:embed="rId16"/>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2A0">
            <w:pPr>
              <w:spacing w:after="60" w:before="60" w:line="240" w:lineRule="auto"/>
              <w:jc w:val="center"/>
              <w:rPr/>
            </w:pPr>
            <w:r w:rsidDel="00000000" w:rsidR="00000000" w:rsidRPr="00000000">
              <w:rPr>
                <w:rtl w:val="0"/>
              </w:rPr>
              <w:t xml:space="preserve">Archivo de la actividad</w:t>
            </w:r>
          </w:p>
          <w:p w:rsidR="00000000" w:rsidDel="00000000" w:rsidP="00000000" w:rsidRDefault="00000000" w:rsidRPr="00000000" w14:paraId="000002A1">
            <w:pPr>
              <w:spacing w:after="60" w:before="60" w:line="24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2A2">
            <w:pPr>
              <w:spacing w:after="60" w:before="60" w:line="240" w:lineRule="auto"/>
              <w:jc w:val="center"/>
              <w:rPr/>
            </w:pPr>
            <w:r w:rsidDel="00000000" w:rsidR="00000000" w:rsidRPr="00000000">
              <w:rPr>
                <w:rtl w:val="0"/>
              </w:rPr>
              <w:t xml:space="preserve">Actividad_didactica_CF01</w:t>
            </w:r>
          </w:p>
        </w:tc>
      </w:tr>
    </w:tbl>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pStyle w:val="Heading1"/>
        <w:numPr>
          <w:ilvl w:val="0"/>
          <w:numId w:val="1"/>
        </w:numPr>
        <w:ind w:left="432" w:hanging="432"/>
        <w:rPr/>
      </w:pPr>
      <w:bookmarkStart w:colFirst="0" w:colLast="0" w:name="_heading=h.37m2jsg" w:id="48"/>
      <w:bookmarkEnd w:id="48"/>
      <w:sdt>
        <w:sdtPr>
          <w:tag w:val="goog_rdk_60"/>
        </w:sdtPr>
        <w:sdtContent>
          <w:commentRangeStart w:id="60"/>
        </w:sdtContent>
      </w:sdt>
      <w:sdt>
        <w:sdtPr>
          <w:tag w:val="goog_rdk_61"/>
        </w:sdtPr>
        <w:sdtContent>
          <w:commentRangeStart w:id="61"/>
        </w:sdtContent>
      </w:sdt>
      <w:r w:rsidDel="00000000" w:rsidR="00000000" w:rsidRPr="00000000">
        <w:rPr>
          <w:rtl w:val="0"/>
        </w:rPr>
        <w:t xml:space="preserve">Material complementario</w:t>
      </w:r>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p>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2A5">
            <w:pPr>
              <w:spacing w:after="120" w:before="120" w:line="24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2A6">
            <w:pPr>
              <w:spacing w:after="120" w:before="120" w:line="24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2A7">
            <w:pPr>
              <w:spacing w:after="120" w:before="120" w:line="24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2A8">
            <w:pPr>
              <w:spacing w:after="120" w:before="120" w:line="240" w:lineRule="auto"/>
              <w:jc w:val="center"/>
              <w:rPr>
                <w:b w:val="1"/>
              </w:rPr>
            </w:pPr>
            <w:r w:rsidDel="00000000" w:rsidR="00000000" w:rsidRPr="00000000">
              <w:rPr>
                <w:b w:val="1"/>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A9">
            <w:pPr>
              <w:spacing w:after="120" w:before="120" w:line="240" w:lineRule="auto"/>
              <w:jc w:val="center"/>
              <w:rPr/>
            </w:pPr>
            <w:r w:rsidDel="00000000" w:rsidR="00000000" w:rsidRPr="00000000">
              <w:rPr>
                <w:rtl w:val="0"/>
              </w:rPr>
              <w:t xml:space="preserve">1. Introducción al </w:t>
            </w:r>
            <w:r w:rsidDel="00000000" w:rsidR="00000000" w:rsidRPr="00000000">
              <w:rPr>
                <w:i w:val="1"/>
                <w:rtl w:val="0"/>
              </w:rPr>
              <w:t xml:space="preserve">BIG DATA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AA">
            <w:pPr>
              <w:spacing w:after="120" w:before="120" w:line="240" w:lineRule="auto"/>
              <w:jc w:val="center"/>
              <w:rPr/>
            </w:pPr>
            <w:r w:rsidDel="00000000" w:rsidR="00000000" w:rsidRPr="00000000">
              <w:rPr>
                <w:rtl w:val="0"/>
              </w:rPr>
              <w:t xml:space="preserve">Ecosistema de Recursos Educativos Digitales SENA. (2023c, noviembre</w:t>
            </w:r>
            <w:sdt>
              <w:sdtPr>
                <w:tag w:val="goog_rdk_62"/>
              </w:sdtPr>
              <w:sdtContent>
                <w:commentRangeStart w:id="62"/>
              </w:sdtContent>
            </w:sdt>
            <w:sdt>
              <w:sdtPr>
                <w:tag w:val="goog_rdk_63"/>
              </w:sdtPr>
              <w:sdtContent>
                <w:commentRangeStart w:id="63"/>
              </w:sdtContent>
            </w:sdt>
            <w:r w:rsidDel="00000000" w:rsidR="00000000" w:rsidRPr="00000000">
              <w:rPr>
                <w:rtl w:val="0"/>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t xml:space="preserve">21). La historia de la </w:t>
            </w:r>
            <w:r w:rsidDel="00000000" w:rsidR="00000000" w:rsidRPr="00000000">
              <w:rPr>
                <w:i w:val="1"/>
                <w:rtl w:val="0"/>
              </w:rPr>
              <w:t xml:space="preserve">Big Data</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2AB">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AC">
            <w:pPr>
              <w:spacing w:after="120" w:before="120" w:line="240" w:lineRule="auto"/>
              <w:jc w:val="center"/>
              <w:rPr/>
            </w:pPr>
            <w:hyperlink r:id="rId17">
              <w:r w:rsidDel="00000000" w:rsidR="00000000" w:rsidRPr="00000000">
                <w:rPr>
                  <w:color w:val="467886"/>
                  <w:u w:val="single"/>
                  <w:rtl w:val="0"/>
                </w:rPr>
                <w:t xml:space="preserve">https://www.youtube.com/watch?v=Qe2JH-TpfiQ</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AD">
            <w:pPr>
              <w:spacing w:after="120" w:before="120" w:line="240" w:lineRule="auto"/>
              <w:jc w:val="center"/>
              <w:rPr/>
            </w:pPr>
            <w:r w:rsidDel="00000000" w:rsidR="00000000" w:rsidRPr="00000000">
              <w:rPr>
                <w:rtl w:val="0"/>
              </w:rPr>
              <w:t xml:space="preserve">3. Lenguajes de Programación para analítica de datos</w:t>
            </w:r>
          </w:p>
        </w:tc>
        <w:tc>
          <w:tcPr>
            <w:tcMar>
              <w:top w:w="100.0" w:type="dxa"/>
              <w:left w:w="100.0" w:type="dxa"/>
              <w:bottom w:w="100.0" w:type="dxa"/>
              <w:right w:w="100.0" w:type="dxa"/>
            </w:tcMar>
            <w:vAlign w:val="center"/>
          </w:tcPr>
          <w:p w:rsidR="00000000" w:rsidDel="00000000" w:rsidP="00000000" w:rsidRDefault="00000000" w:rsidRPr="00000000" w14:paraId="000002AE">
            <w:pPr>
              <w:spacing w:after="120" w:before="120" w:line="240" w:lineRule="auto"/>
              <w:jc w:val="center"/>
              <w:rPr/>
            </w:pPr>
            <w:r w:rsidDel="00000000" w:rsidR="00000000" w:rsidRPr="00000000">
              <w:rPr>
                <w:rtl w:val="0"/>
              </w:rPr>
              <w:t xml:space="preserve">Ecosistema de Recursos Educativos Digitales SENA. (2022, abril 25). Procesamiento y análisis de datos: introducción.</w:t>
            </w:r>
          </w:p>
        </w:tc>
        <w:tc>
          <w:tcPr>
            <w:tcMar>
              <w:top w:w="100.0" w:type="dxa"/>
              <w:left w:w="100.0" w:type="dxa"/>
              <w:bottom w:w="100.0" w:type="dxa"/>
              <w:right w:w="100.0" w:type="dxa"/>
            </w:tcMar>
            <w:vAlign w:val="center"/>
          </w:tcPr>
          <w:p w:rsidR="00000000" w:rsidDel="00000000" w:rsidP="00000000" w:rsidRDefault="00000000" w:rsidRPr="00000000" w14:paraId="000002AF">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B0">
            <w:pPr>
              <w:spacing w:after="120" w:before="120" w:line="240" w:lineRule="auto"/>
              <w:jc w:val="center"/>
              <w:rPr/>
            </w:pPr>
            <w:hyperlink r:id="rId18">
              <w:r w:rsidDel="00000000" w:rsidR="00000000" w:rsidRPr="00000000">
                <w:rPr>
                  <w:color w:val="467886"/>
                  <w:u w:val="single"/>
                  <w:rtl w:val="0"/>
                </w:rPr>
                <w:t xml:space="preserve">https://www.youtube.com/watch?v=1IEb56Z0l0o</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B1">
            <w:pPr>
              <w:spacing w:after="120" w:before="120" w:line="240" w:lineRule="auto"/>
              <w:jc w:val="center"/>
              <w:rPr/>
            </w:pPr>
            <w:r w:rsidDel="00000000" w:rsidR="00000000" w:rsidRPr="00000000">
              <w:rPr>
                <w:rtl w:val="0"/>
              </w:rPr>
              <w:t xml:space="preserve">3. Lenguajes de Programación para analítica de datos</w:t>
            </w:r>
          </w:p>
        </w:tc>
        <w:tc>
          <w:tcPr>
            <w:tcMar>
              <w:top w:w="100.0" w:type="dxa"/>
              <w:left w:w="100.0" w:type="dxa"/>
              <w:bottom w:w="100.0" w:type="dxa"/>
              <w:right w:w="100.0" w:type="dxa"/>
            </w:tcMar>
            <w:vAlign w:val="center"/>
          </w:tcPr>
          <w:p w:rsidR="00000000" w:rsidDel="00000000" w:rsidP="00000000" w:rsidRDefault="00000000" w:rsidRPr="00000000" w14:paraId="000002B2">
            <w:pPr>
              <w:spacing w:after="120" w:before="120" w:line="240" w:lineRule="auto"/>
              <w:jc w:val="center"/>
              <w:rPr/>
            </w:pPr>
            <w:r w:rsidDel="00000000" w:rsidR="00000000" w:rsidRPr="00000000">
              <w:rPr>
                <w:rtl w:val="0"/>
              </w:rPr>
              <w:t xml:space="preserve">Paradinas, I. (2021, March 9). Curso R base.</w:t>
            </w:r>
          </w:p>
        </w:tc>
        <w:tc>
          <w:tcPr>
            <w:tcMar>
              <w:top w:w="100.0" w:type="dxa"/>
              <w:left w:w="100.0" w:type="dxa"/>
              <w:bottom w:w="100.0" w:type="dxa"/>
              <w:right w:w="100.0" w:type="dxa"/>
            </w:tcMar>
            <w:vAlign w:val="center"/>
          </w:tcPr>
          <w:p w:rsidR="00000000" w:rsidDel="00000000" w:rsidP="00000000" w:rsidRDefault="00000000" w:rsidRPr="00000000" w14:paraId="000002B3">
            <w:pPr>
              <w:spacing w:after="120" w:before="120" w:line="240" w:lineRule="auto"/>
              <w:jc w:val="center"/>
              <w:rPr/>
            </w:pPr>
            <w:r w:rsidDel="00000000" w:rsidR="00000000" w:rsidRPr="00000000">
              <w:rPr>
                <w:rtl w:val="0"/>
              </w:rPr>
              <w:t xml:space="preserve">Portal web</w:t>
            </w:r>
          </w:p>
        </w:tc>
        <w:tc>
          <w:tcPr>
            <w:tcMar>
              <w:top w:w="100.0" w:type="dxa"/>
              <w:left w:w="100.0" w:type="dxa"/>
              <w:bottom w:w="100.0" w:type="dxa"/>
              <w:right w:w="100.0" w:type="dxa"/>
            </w:tcMar>
            <w:vAlign w:val="center"/>
          </w:tcPr>
          <w:p w:rsidR="00000000" w:rsidDel="00000000" w:rsidP="00000000" w:rsidRDefault="00000000" w:rsidRPr="00000000" w14:paraId="000002B4">
            <w:pPr>
              <w:spacing w:after="120" w:before="120" w:line="240" w:lineRule="auto"/>
              <w:jc w:val="center"/>
              <w:rPr/>
            </w:pPr>
            <w:hyperlink r:id="rId19">
              <w:r w:rsidDel="00000000" w:rsidR="00000000" w:rsidRPr="00000000">
                <w:rPr>
                  <w:color w:val="467886"/>
                  <w:u w:val="single"/>
                  <w:rtl w:val="0"/>
                </w:rPr>
                <w:t xml:space="preserve">https://bookdown.org/paradinas_iosu/Prueba/</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B5">
            <w:pPr>
              <w:spacing w:after="120" w:before="120" w:line="240" w:lineRule="auto"/>
              <w:jc w:val="center"/>
              <w:rPr/>
            </w:pPr>
            <w:r w:rsidDel="00000000" w:rsidR="00000000" w:rsidRPr="00000000">
              <w:rPr>
                <w:rtl w:val="0"/>
              </w:rPr>
              <w:t xml:space="preserve">4. Analítica de datos</w:t>
            </w:r>
          </w:p>
        </w:tc>
        <w:tc>
          <w:tcPr>
            <w:tcMar>
              <w:top w:w="100.0" w:type="dxa"/>
              <w:left w:w="100.0" w:type="dxa"/>
              <w:bottom w:w="100.0" w:type="dxa"/>
              <w:right w:w="100.0" w:type="dxa"/>
            </w:tcMar>
            <w:vAlign w:val="center"/>
          </w:tcPr>
          <w:p w:rsidR="00000000" w:rsidDel="00000000" w:rsidP="00000000" w:rsidRDefault="00000000" w:rsidRPr="00000000" w14:paraId="000002B6">
            <w:pPr>
              <w:spacing w:after="120" w:before="120" w:line="240" w:lineRule="auto"/>
              <w:jc w:val="center"/>
              <w:rPr/>
            </w:pPr>
            <w:r w:rsidDel="00000000" w:rsidR="00000000" w:rsidRPr="00000000">
              <w:rPr>
                <w:rtl w:val="0"/>
              </w:rPr>
              <w:t xml:space="preserve">Ecosistema de Recursos Educativos Digitales SENA. (2023a, marzo 24). Fundamentos de la analítica de datos – Introducción.</w:t>
            </w:r>
          </w:p>
        </w:tc>
        <w:tc>
          <w:tcPr>
            <w:tcMar>
              <w:top w:w="100.0" w:type="dxa"/>
              <w:left w:w="100.0" w:type="dxa"/>
              <w:bottom w:w="100.0" w:type="dxa"/>
              <w:right w:w="100.0" w:type="dxa"/>
            </w:tcMar>
            <w:vAlign w:val="center"/>
          </w:tcPr>
          <w:p w:rsidR="00000000" w:rsidDel="00000000" w:rsidP="00000000" w:rsidRDefault="00000000" w:rsidRPr="00000000" w14:paraId="000002B7">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B8">
            <w:pPr>
              <w:spacing w:after="120" w:before="120" w:line="240" w:lineRule="auto"/>
              <w:jc w:val="center"/>
              <w:rPr/>
            </w:pPr>
            <w:hyperlink r:id="rId20">
              <w:r w:rsidDel="00000000" w:rsidR="00000000" w:rsidRPr="00000000">
                <w:rPr>
                  <w:color w:val="467886"/>
                  <w:u w:val="single"/>
                  <w:rtl w:val="0"/>
                </w:rPr>
                <w:t xml:space="preserve">https://www.youtube.com/watch?v=wBvDHCTbW8A</w:t>
              </w:r>
            </w:hyperlink>
            <w:r w:rsidDel="00000000" w:rsidR="00000000" w:rsidRPr="00000000">
              <w:rPr>
                <w:rtl w:val="0"/>
              </w:rPr>
            </w:r>
          </w:p>
        </w:tc>
      </w:tr>
      <w:tr>
        <w:trPr>
          <w:cantSplit w:val="1"/>
          <w:trHeight w:val="1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B9">
            <w:pPr>
              <w:spacing w:after="120" w:before="120" w:line="240" w:lineRule="auto"/>
              <w:jc w:val="center"/>
              <w:rPr/>
            </w:pPr>
            <w:r w:rsidDel="00000000" w:rsidR="00000000" w:rsidRPr="00000000">
              <w:rPr>
                <w:rtl w:val="0"/>
              </w:rPr>
              <w:t xml:space="preserve">4. Analítica de datos</w:t>
            </w:r>
          </w:p>
        </w:tc>
        <w:tc>
          <w:tcPr>
            <w:tcMar>
              <w:top w:w="100.0" w:type="dxa"/>
              <w:left w:w="100.0" w:type="dxa"/>
              <w:bottom w:w="100.0" w:type="dxa"/>
              <w:right w:w="100.0" w:type="dxa"/>
            </w:tcMar>
            <w:vAlign w:val="center"/>
          </w:tcPr>
          <w:p w:rsidR="00000000" w:rsidDel="00000000" w:rsidP="00000000" w:rsidRDefault="00000000" w:rsidRPr="00000000" w14:paraId="000002BA">
            <w:pPr>
              <w:spacing w:after="120" w:before="120" w:line="240" w:lineRule="auto"/>
              <w:jc w:val="center"/>
              <w:rPr/>
            </w:pPr>
            <w:r w:rsidDel="00000000" w:rsidR="00000000" w:rsidRPr="00000000">
              <w:rPr>
                <w:rtl w:val="0"/>
              </w:rPr>
              <w:t xml:space="preserve">Ecosistema de Recursos Educativos Digitales SENA. (2023b, septiembre 5). Limpieza y transformación de datos con Python.</w:t>
            </w:r>
          </w:p>
        </w:tc>
        <w:tc>
          <w:tcPr>
            <w:tcMar>
              <w:top w:w="100.0" w:type="dxa"/>
              <w:left w:w="100.0" w:type="dxa"/>
              <w:bottom w:w="100.0" w:type="dxa"/>
              <w:right w:w="100.0" w:type="dxa"/>
            </w:tcMar>
            <w:vAlign w:val="center"/>
          </w:tcPr>
          <w:p w:rsidR="00000000" w:rsidDel="00000000" w:rsidP="00000000" w:rsidRDefault="00000000" w:rsidRPr="00000000" w14:paraId="000002BB">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BC">
            <w:pPr>
              <w:spacing w:after="120" w:before="120" w:line="240" w:lineRule="auto"/>
              <w:jc w:val="center"/>
              <w:rPr/>
            </w:pPr>
            <w:hyperlink r:id="rId21">
              <w:r w:rsidDel="00000000" w:rsidR="00000000" w:rsidRPr="00000000">
                <w:rPr>
                  <w:color w:val="467886"/>
                  <w:u w:val="single"/>
                  <w:rtl w:val="0"/>
                </w:rPr>
                <w:t xml:space="preserve">https://www.youtube.com/watch?v=jL4cm_0X68Y</w:t>
              </w:r>
            </w:hyperlink>
            <w:r w:rsidDel="00000000" w:rsidR="00000000" w:rsidRPr="00000000">
              <w:rPr>
                <w:rtl w:val="0"/>
              </w:rPr>
            </w:r>
          </w:p>
        </w:tc>
      </w:tr>
    </w:tbl>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1"/>
        <w:numPr>
          <w:ilvl w:val="0"/>
          <w:numId w:val="1"/>
        </w:numPr>
        <w:ind w:left="432" w:hanging="432"/>
        <w:rPr/>
      </w:pPr>
      <w:bookmarkStart w:colFirst="0" w:colLast="0" w:name="_heading=h.1mrcu09" w:id="49"/>
      <w:bookmarkEnd w:id="49"/>
      <w:r w:rsidDel="00000000" w:rsidR="00000000" w:rsidRPr="00000000">
        <w:rPr>
          <w:rtl w:val="0"/>
        </w:rPr>
        <w:t xml:space="preserve">Glosario </w:t>
      </w:r>
    </w:p>
    <w:tbl>
      <w:tblPr>
        <w:tblStyle w:val="Table2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2BF">
            <w:pPr>
              <w:spacing w:after="120" w:before="120" w:line="240" w:lineRule="auto"/>
              <w:jc w:val="center"/>
              <w:rPr>
                <w:b w:val="1"/>
              </w:rPr>
            </w:pPr>
            <w:r w:rsidDel="00000000" w:rsidR="00000000" w:rsidRPr="00000000">
              <w:rPr>
                <w:b w:val="1"/>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2C0">
            <w:pPr>
              <w:spacing w:after="120" w:before="120" w:line="240" w:lineRule="auto"/>
              <w:jc w:val="center"/>
              <w:rPr>
                <w:b w:val="1"/>
              </w:rPr>
            </w:pPr>
            <w:r w:rsidDel="00000000" w:rsidR="00000000" w:rsidRPr="00000000">
              <w:rPr>
                <w:b w:val="1"/>
                <w:rtl w:val="0"/>
              </w:rPr>
              <w:t xml:space="preserve">Significado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1">
            <w:pPr>
              <w:spacing w:after="120" w:before="120" w:line="240" w:lineRule="auto"/>
              <w:jc w:val="center"/>
              <w:rPr/>
            </w:pPr>
            <w:r w:rsidDel="00000000" w:rsidR="00000000" w:rsidRPr="00000000">
              <w:rPr>
                <w:rtl w:val="0"/>
              </w:rPr>
              <w:t xml:space="preserve">Algoritmo</w:t>
            </w:r>
          </w:p>
        </w:tc>
        <w:tc>
          <w:tcPr>
            <w:tcMar>
              <w:top w:w="100.0" w:type="dxa"/>
              <w:left w:w="100.0" w:type="dxa"/>
              <w:bottom w:w="100.0" w:type="dxa"/>
              <w:right w:w="100.0" w:type="dxa"/>
            </w:tcMar>
            <w:vAlign w:val="center"/>
          </w:tcPr>
          <w:p w:rsidR="00000000" w:rsidDel="00000000" w:rsidP="00000000" w:rsidRDefault="00000000" w:rsidRPr="00000000" w14:paraId="000002C2">
            <w:pPr>
              <w:spacing w:after="120" w:before="120" w:line="240" w:lineRule="auto"/>
              <w:jc w:val="center"/>
              <w:rPr/>
            </w:pPr>
            <w:r w:rsidDel="00000000" w:rsidR="00000000" w:rsidRPr="00000000">
              <w:rPr>
                <w:rtl w:val="0"/>
              </w:rPr>
              <w:t xml:space="preserve">Secuencia de pasos lógicos y bien definidos para resolver un problema o realizar una tarea.</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3">
            <w:pPr>
              <w:spacing w:after="120" w:before="120" w:line="240" w:lineRule="auto"/>
              <w:jc w:val="center"/>
              <w:rPr/>
            </w:pPr>
            <w:sdt>
              <w:sdtPr>
                <w:tag w:val="goog_rdk_64"/>
              </w:sdtPr>
              <w:sdtContent>
                <w:commentRangeStart w:id="64"/>
              </w:sdtContent>
            </w:sdt>
            <w:sdt>
              <w:sdtPr>
                <w:tag w:val="goog_rdk_65"/>
              </w:sdtPr>
              <w:sdtContent>
                <w:commentRangeStart w:id="65"/>
              </w:sdtContent>
            </w:sdt>
            <w:r w:rsidDel="00000000" w:rsidR="00000000" w:rsidRPr="00000000">
              <w:rPr>
                <w:rtl w:val="0"/>
              </w:rPr>
              <w:t xml:space="preserve">Analítica de Datos</w:t>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C4">
            <w:pPr>
              <w:spacing w:after="120" w:before="120" w:line="240" w:lineRule="auto"/>
              <w:jc w:val="center"/>
              <w:rPr/>
            </w:pPr>
            <w:r w:rsidDel="00000000" w:rsidR="00000000" w:rsidRPr="00000000">
              <w:rPr>
                <w:rtl w:val="0"/>
              </w:rPr>
              <w:t xml:space="preserve">Proceso de examinar, limpiar, transformar y modelar datos para descubrir información útil y apoyar la toma de decisiones.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5">
            <w:pPr>
              <w:spacing w:after="120" w:before="120" w:line="240" w:lineRule="auto"/>
              <w:jc w:val="center"/>
              <w:rPr/>
            </w:pPr>
            <w:r w:rsidDel="00000000" w:rsidR="00000000" w:rsidRPr="00000000">
              <w:rPr>
                <w:rtl w:val="0"/>
              </w:rPr>
              <w:t xml:space="preserve">API (</w:t>
            </w:r>
            <w:r w:rsidDel="00000000" w:rsidR="00000000" w:rsidRPr="00000000">
              <w:rPr>
                <w:i w:val="1"/>
                <w:rtl w:val="0"/>
              </w:rPr>
              <w:t xml:space="preserve">Application Programming Interface</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2C6">
            <w:pPr>
              <w:spacing w:after="120" w:before="120" w:line="240" w:lineRule="auto"/>
              <w:jc w:val="center"/>
              <w:rPr/>
            </w:pPr>
            <w:r w:rsidDel="00000000" w:rsidR="00000000" w:rsidRPr="00000000">
              <w:rPr>
                <w:rtl w:val="0"/>
              </w:rPr>
              <w:t xml:space="preserve">Conjunto de reglas y protocolos que permiten que diferentes aplicaciones se comuniquen entre sí.</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7">
            <w:pPr>
              <w:spacing w:after="120" w:before="120" w:line="240" w:lineRule="auto"/>
              <w:jc w:val="center"/>
              <w:rPr/>
            </w:pPr>
            <w:r w:rsidDel="00000000" w:rsidR="00000000" w:rsidRPr="00000000">
              <w:rPr>
                <w:i w:val="1"/>
                <w:rtl w:val="0"/>
              </w:rPr>
              <w:t xml:space="preserve">Big Data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C8">
            <w:pPr>
              <w:spacing w:after="120" w:before="120" w:line="240" w:lineRule="auto"/>
              <w:jc w:val="center"/>
              <w:rPr/>
            </w:pPr>
            <w:r w:rsidDel="00000000" w:rsidR="00000000" w:rsidRPr="00000000">
              <w:rPr>
                <w:rtl w:val="0"/>
              </w:rPr>
              <w:t xml:space="preserve">Conjuntos de datos extremadamente grandes y complejos que superan la capacidad de las herramientas de procesamiento tradicionales.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9">
            <w:pPr>
              <w:spacing w:after="120" w:before="120" w:line="240" w:lineRule="auto"/>
              <w:jc w:val="center"/>
              <w:rPr/>
            </w:pPr>
            <w:r w:rsidDel="00000000" w:rsidR="00000000" w:rsidRPr="00000000">
              <w:rPr>
                <w:rtl w:val="0"/>
              </w:rPr>
              <w:t xml:space="preserve">Datos estructurados</w:t>
            </w:r>
          </w:p>
        </w:tc>
        <w:tc>
          <w:tcPr>
            <w:tcMar>
              <w:top w:w="100.0" w:type="dxa"/>
              <w:left w:w="100.0" w:type="dxa"/>
              <w:bottom w:w="100.0" w:type="dxa"/>
              <w:right w:w="100.0" w:type="dxa"/>
            </w:tcMar>
            <w:vAlign w:val="center"/>
          </w:tcPr>
          <w:p w:rsidR="00000000" w:rsidDel="00000000" w:rsidP="00000000" w:rsidRDefault="00000000" w:rsidRPr="00000000" w14:paraId="000002CA">
            <w:pPr>
              <w:spacing w:after="120" w:before="120" w:line="240" w:lineRule="auto"/>
              <w:jc w:val="center"/>
              <w:rPr/>
            </w:pPr>
            <w:r w:rsidDel="00000000" w:rsidR="00000000" w:rsidRPr="00000000">
              <w:rPr>
                <w:rtl w:val="0"/>
              </w:rPr>
              <w:t xml:space="preserve">Datos que siguen un formato predefinido y se organizan fácilmente en bases de datos relacionales.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B">
            <w:pPr>
              <w:spacing w:after="120" w:before="120" w:line="240" w:lineRule="auto"/>
              <w:jc w:val="center"/>
              <w:rPr/>
            </w:pPr>
            <w:r w:rsidDel="00000000" w:rsidR="00000000" w:rsidRPr="00000000">
              <w:rPr>
                <w:rtl w:val="0"/>
              </w:rPr>
              <w:t xml:space="preserve">Datos no estructurados</w:t>
            </w:r>
          </w:p>
        </w:tc>
        <w:tc>
          <w:tcPr>
            <w:tcMar>
              <w:top w:w="100.0" w:type="dxa"/>
              <w:left w:w="100.0" w:type="dxa"/>
              <w:bottom w:w="100.0" w:type="dxa"/>
              <w:right w:w="100.0" w:type="dxa"/>
            </w:tcMar>
            <w:vAlign w:val="center"/>
          </w:tcPr>
          <w:p w:rsidR="00000000" w:rsidDel="00000000" w:rsidP="00000000" w:rsidRDefault="00000000" w:rsidRPr="00000000" w14:paraId="000002CC">
            <w:pPr>
              <w:spacing w:after="120" w:before="120" w:line="240" w:lineRule="auto"/>
              <w:jc w:val="center"/>
              <w:rPr/>
            </w:pPr>
            <w:r w:rsidDel="00000000" w:rsidR="00000000" w:rsidRPr="00000000">
              <w:rPr>
                <w:rtl w:val="0"/>
              </w:rPr>
              <w:t xml:space="preserve">Datos que no siguen un formato predefinido, como texto libre, imágenes o videos.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D">
            <w:pPr>
              <w:spacing w:after="120" w:before="120" w:line="240" w:lineRule="auto"/>
              <w:jc w:val="center"/>
              <w:rPr/>
            </w:pPr>
            <w:r w:rsidDel="00000000" w:rsidR="00000000" w:rsidRPr="00000000">
              <w:rPr>
                <w:rtl w:val="0"/>
              </w:rPr>
              <w:t xml:space="preserve">ETL (</w:t>
            </w:r>
            <w:r w:rsidDel="00000000" w:rsidR="00000000" w:rsidRPr="00000000">
              <w:rPr>
                <w:i w:val="1"/>
                <w:rtl w:val="0"/>
              </w:rPr>
              <w:t xml:space="preserve">Extract, Transform, Load</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2CE">
            <w:pPr>
              <w:spacing w:after="120" w:before="120" w:line="240" w:lineRule="auto"/>
              <w:jc w:val="center"/>
              <w:rPr/>
            </w:pPr>
            <w:r w:rsidDel="00000000" w:rsidR="00000000" w:rsidRPr="00000000">
              <w:rPr>
                <w:rtl w:val="0"/>
              </w:rPr>
              <w:t xml:space="preserve">Proceso de extracción, transformación y carga de datos desde múltiples fuentes a un almacén de datos.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CF">
            <w:pPr>
              <w:spacing w:after="120" w:before="120" w:line="240" w:lineRule="auto"/>
              <w:jc w:val="center"/>
              <w:rPr/>
            </w:pPr>
            <w:r w:rsidDel="00000000" w:rsidR="00000000" w:rsidRPr="00000000">
              <w:rPr>
                <w:rtl w:val="0"/>
              </w:rPr>
              <w:t xml:space="preserve">Hadoop</w:t>
            </w:r>
          </w:p>
        </w:tc>
        <w:tc>
          <w:tcPr>
            <w:tcMar>
              <w:top w:w="100.0" w:type="dxa"/>
              <w:left w:w="100.0" w:type="dxa"/>
              <w:bottom w:w="100.0" w:type="dxa"/>
              <w:right w:w="100.0" w:type="dxa"/>
            </w:tcMar>
            <w:vAlign w:val="center"/>
          </w:tcPr>
          <w:p w:rsidR="00000000" w:rsidDel="00000000" w:rsidP="00000000" w:rsidRDefault="00000000" w:rsidRPr="00000000" w14:paraId="000002D0">
            <w:pPr>
              <w:spacing w:after="120" w:before="120" w:line="240" w:lineRule="auto"/>
              <w:jc w:val="center"/>
              <w:rPr/>
            </w:pPr>
            <w:r w:rsidDel="00000000" w:rsidR="00000000" w:rsidRPr="00000000">
              <w:rPr>
                <w:i w:val="1"/>
                <w:rtl w:val="0"/>
              </w:rPr>
              <w:t xml:space="preserve">Framework</w:t>
            </w:r>
            <w:r w:rsidDel="00000000" w:rsidR="00000000" w:rsidRPr="00000000">
              <w:rPr>
                <w:rtl w:val="0"/>
              </w:rPr>
              <w:t xml:space="preserve"> de </w:t>
            </w:r>
            <w:r w:rsidDel="00000000" w:rsidR="00000000" w:rsidRPr="00000000">
              <w:rPr>
                <w:i w:val="1"/>
                <w:rtl w:val="0"/>
              </w:rPr>
              <w:t xml:space="preserve">software</w:t>
            </w:r>
            <w:r w:rsidDel="00000000" w:rsidR="00000000" w:rsidRPr="00000000">
              <w:rPr>
                <w:rtl w:val="0"/>
              </w:rPr>
              <w:t xml:space="preserve"> de código abierto para almacenar y procesar grandes conjuntos de datos en </w:t>
            </w:r>
            <w:r w:rsidDel="00000000" w:rsidR="00000000" w:rsidRPr="00000000">
              <w:rPr>
                <w:i w:val="1"/>
                <w:rtl w:val="0"/>
              </w:rPr>
              <w:t xml:space="preserve">clusters</w:t>
            </w:r>
            <w:r w:rsidDel="00000000" w:rsidR="00000000" w:rsidRPr="00000000">
              <w:rPr>
                <w:rtl w:val="0"/>
              </w:rPr>
              <w:t xml:space="preserve"> de computadoras.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D1">
            <w:pPr>
              <w:spacing w:after="120" w:before="120" w:line="240" w:lineRule="auto"/>
              <w:jc w:val="center"/>
              <w:rPr>
                <w:i w:val="1"/>
              </w:rPr>
            </w:pPr>
            <w:r w:rsidDel="00000000" w:rsidR="00000000" w:rsidRPr="00000000">
              <w:rPr>
                <w:i w:val="1"/>
                <w:rtl w:val="0"/>
              </w:rPr>
              <w:t xml:space="preserve">Insights</w:t>
            </w:r>
          </w:p>
        </w:tc>
        <w:tc>
          <w:tcPr>
            <w:tcMar>
              <w:top w:w="100.0" w:type="dxa"/>
              <w:left w:w="100.0" w:type="dxa"/>
              <w:bottom w:w="100.0" w:type="dxa"/>
              <w:right w:w="100.0" w:type="dxa"/>
            </w:tcMar>
            <w:vAlign w:val="center"/>
          </w:tcPr>
          <w:p w:rsidR="00000000" w:rsidDel="00000000" w:rsidP="00000000" w:rsidRDefault="00000000" w:rsidRPr="00000000" w14:paraId="000002D2">
            <w:pPr>
              <w:spacing w:after="120" w:before="120" w:line="240" w:lineRule="auto"/>
              <w:jc w:val="center"/>
              <w:rPr/>
            </w:pPr>
            <w:r w:rsidDel="00000000" w:rsidR="00000000" w:rsidRPr="00000000">
              <w:rPr>
                <w:rtl w:val="0"/>
              </w:rPr>
              <w:t xml:space="preserve">Descubrimientos o comprensiones significativas extraídas del análisis de grandes volúmenes de datos. Estos hallazgos revelan patrones, tendencias o relaciones ocultas que permiten a las organizaciones tomar decisiones informadas y estratégicas para mejorar sus operaciones, productos o servicios.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D3">
            <w:pPr>
              <w:spacing w:after="120" w:before="120" w:line="240" w:lineRule="auto"/>
              <w:jc w:val="center"/>
              <w:rPr/>
            </w:pPr>
            <w:r w:rsidDel="00000000" w:rsidR="00000000" w:rsidRPr="00000000">
              <w:rPr>
                <w:i w:val="1"/>
                <w:rtl w:val="0"/>
              </w:rPr>
              <w:t xml:space="preserve">Machine learning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D4">
            <w:pPr>
              <w:spacing w:after="120" w:before="120" w:line="240" w:lineRule="auto"/>
              <w:jc w:val="center"/>
              <w:rPr/>
            </w:pPr>
            <w:r w:rsidDel="00000000" w:rsidR="00000000" w:rsidRPr="00000000">
              <w:rPr>
                <w:rtl w:val="0"/>
              </w:rPr>
              <w:t xml:space="preserve">Rama de la inteligencia artificial que se centra en el desarrollo de algoritmos que pueden «aprender» de los datos y hacer predicciones.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D5">
            <w:pPr>
              <w:spacing w:after="120" w:before="120" w:line="240" w:lineRule="auto"/>
              <w:jc w:val="center"/>
              <w:rPr/>
            </w:pPr>
            <w:r w:rsidDel="00000000" w:rsidR="00000000" w:rsidRPr="00000000">
              <w:rPr>
                <w:rtl w:val="0"/>
              </w:rPr>
              <w:t xml:space="preserve">NoSQL</w:t>
            </w:r>
          </w:p>
        </w:tc>
        <w:tc>
          <w:tcPr>
            <w:tcMar>
              <w:top w:w="100.0" w:type="dxa"/>
              <w:left w:w="100.0" w:type="dxa"/>
              <w:bottom w:w="100.0" w:type="dxa"/>
              <w:right w:w="100.0" w:type="dxa"/>
            </w:tcMar>
            <w:vAlign w:val="center"/>
          </w:tcPr>
          <w:p w:rsidR="00000000" w:rsidDel="00000000" w:rsidP="00000000" w:rsidRDefault="00000000" w:rsidRPr="00000000" w14:paraId="000002D6">
            <w:pPr>
              <w:spacing w:after="120" w:before="120" w:line="240" w:lineRule="auto"/>
              <w:jc w:val="center"/>
              <w:rPr/>
            </w:pPr>
            <w:r w:rsidDel="00000000" w:rsidR="00000000" w:rsidRPr="00000000">
              <w:rPr>
                <w:rtl w:val="0"/>
              </w:rPr>
              <w:t xml:space="preserve">Sistemas de gestión de bases de datos que proporcionan un mecanismo para almacenar y recuperar datos modelados de formas diferentes a las tablas relacionales.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D7">
            <w:pPr>
              <w:spacing w:after="120" w:before="120" w:line="240" w:lineRule="auto"/>
              <w:jc w:val="center"/>
              <w:rPr/>
            </w:pPr>
            <w:r w:rsidDel="00000000" w:rsidR="00000000" w:rsidRPr="00000000">
              <w:rPr>
                <w:rtl w:val="0"/>
              </w:rPr>
              <w:t xml:space="preserve">Python</w:t>
            </w:r>
          </w:p>
        </w:tc>
        <w:tc>
          <w:tcPr>
            <w:tcMar>
              <w:top w:w="100.0" w:type="dxa"/>
              <w:left w:w="100.0" w:type="dxa"/>
              <w:bottom w:w="100.0" w:type="dxa"/>
              <w:right w:w="100.0" w:type="dxa"/>
            </w:tcMar>
            <w:vAlign w:val="center"/>
          </w:tcPr>
          <w:p w:rsidR="00000000" w:rsidDel="00000000" w:rsidP="00000000" w:rsidRDefault="00000000" w:rsidRPr="00000000" w14:paraId="000002D8">
            <w:pPr>
              <w:spacing w:after="120" w:before="120" w:line="240" w:lineRule="auto"/>
              <w:jc w:val="center"/>
              <w:rPr/>
            </w:pPr>
            <w:r w:rsidDel="00000000" w:rsidR="00000000" w:rsidRPr="00000000">
              <w:rPr>
                <w:rtl w:val="0"/>
              </w:rPr>
              <w:t xml:space="preserve">Lenguaje de programación de alto nivel, interpretado y de propósito general, ampliamente utilizado en análisis de datos y </w:t>
            </w:r>
            <w:r w:rsidDel="00000000" w:rsidR="00000000" w:rsidRPr="00000000">
              <w:rPr>
                <w:i w:val="1"/>
                <w:rtl w:val="0"/>
              </w:rPr>
              <w:t xml:space="preserve">machine learning</w:t>
            </w:r>
            <w:r w:rsidDel="00000000" w:rsidR="00000000" w:rsidRPr="00000000">
              <w:rPr>
                <w:rtl w:val="0"/>
              </w:rPr>
              <w:t xml:space="preserve">.</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D9">
            <w:pPr>
              <w:spacing w:after="120" w:before="120" w:line="240" w:lineRule="auto"/>
              <w:jc w:val="center"/>
              <w:rPr/>
            </w:pPr>
            <w:r w:rsidDel="00000000" w:rsidR="00000000" w:rsidRPr="00000000">
              <w:rPr>
                <w:rtl w:val="0"/>
              </w:rPr>
              <w:t xml:space="preserve">R</w:t>
            </w:r>
          </w:p>
        </w:tc>
        <w:tc>
          <w:tcPr>
            <w:tcMar>
              <w:top w:w="100.0" w:type="dxa"/>
              <w:left w:w="100.0" w:type="dxa"/>
              <w:bottom w:w="100.0" w:type="dxa"/>
              <w:right w:w="100.0" w:type="dxa"/>
            </w:tcMar>
            <w:vAlign w:val="center"/>
          </w:tcPr>
          <w:p w:rsidR="00000000" w:rsidDel="00000000" w:rsidP="00000000" w:rsidRDefault="00000000" w:rsidRPr="00000000" w14:paraId="000002DA">
            <w:pPr>
              <w:spacing w:after="120" w:before="120" w:line="240" w:lineRule="auto"/>
              <w:jc w:val="center"/>
              <w:rPr/>
            </w:pPr>
            <w:r w:rsidDel="00000000" w:rsidR="00000000" w:rsidRPr="00000000">
              <w:rPr>
                <w:rtl w:val="0"/>
              </w:rPr>
              <w:t xml:space="preserve">Lenguaje de programación y entorno de </w:t>
            </w:r>
            <w:r w:rsidDel="00000000" w:rsidR="00000000" w:rsidRPr="00000000">
              <w:rPr>
                <w:i w:val="1"/>
                <w:rtl w:val="0"/>
              </w:rPr>
              <w:t xml:space="preserve">software</w:t>
            </w:r>
            <w:r w:rsidDel="00000000" w:rsidR="00000000" w:rsidRPr="00000000">
              <w:rPr>
                <w:rtl w:val="0"/>
              </w:rPr>
              <w:t xml:space="preserve"> libre para computación estadística y gráficos.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DB">
            <w:pPr>
              <w:spacing w:after="120" w:before="120" w:line="240" w:lineRule="auto"/>
              <w:jc w:val="center"/>
              <w:rPr/>
            </w:pPr>
            <w:r w:rsidDel="00000000" w:rsidR="00000000" w:rsidRPr="00000000">
              <w:rPr>
                <w:rtl w:val="0"/>
              </w:rPr>
              <w:t xml:space="preserve">SQL (</w:t>
            </w:r>
            <w:r w:rsidDel="00000000" w:rsidR="00000000" w:rsidRPr="00000000">
              <w:rPr>
                <w:i w:val="1"/>
                <w:rtl w:val="0"/>
              </w:rPr>
              <w:t xml:space="preserve">Structured Query Language</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2DC">
            <w:pPr>
              <w:spacing w:after="120" w:before="120" w:line="240" w:lineRule="auto"/>
              <w:jc w:val="center"/>
              <w:rPr/>
            </w:pPr>
            <w:r w:rsidDel="00000000" w:rsidR="00000000" w:rsidRPr="00000000">
              <w:rPr>
                <w:rtl w:val="0"/>
              </w:rPr>
              <w:t xml:space="preserve">Lenguaje estándar para gestionar y consultar bases de datos relacionales.</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DD">
            <w:pPr>
              <w:spacing w:after="120" w:before="120" w:line="240" w:lineRule="auto"/>
              <w:jc w:val="center"/>
              <w:rPr/>
            </w:pPr>
            <w:r w:rsidDel="00000000" w:rsidR="00000000" w:rsidRPr="00000000">
              <w:rPr>
                <w:rtl w:val="0"/>
              </w:rPr>
              <w:t xml:space="preserve">Visualización de datos</w:t>
            </w:r>
          </w:p>
        </w:tc>
        <w:tc>
          <w:tcPr>
            <w:tcMar>
              <w:top w:w="100.0" w:type="dxa"/>
              <w:left w:w="100.0" w:type="dxa"/>
              <w:bottom w:w="100.0" w:type="dxa"/>
              <w:right w:w="100.0" w:type="dxa"/>
            </w:tcMar>
            <w:vAlign w:val="center"/>
          </w:tcPr>
          <w:p w:rsidR="00000000" w:rsidDel="00000000" w:rsidP="00000000" w:rsidRDefault="00000000" w:rsidRPr="00000000" w14:paraId="000002DE">
            <w:pPr>
              <w:spacing w:after="120" w:before="120" w:line="240" w:lineRule="auto"/>
              <w:jc w:val="center"/>
              <w:rPr/>
            </w:pPr>
            <w:r w:rsidDel="00000000" w:rsidR="00000000" w:rsidRPr="00000000">
              <w:rPr>
                <w:rtl w:val="0"/>
              </w:rPr>
              <w:t xml:space="preserve">Representación gráfica de información y datos para facilitar la comprensión y el análisis.</w:t>
            </w:r>
          </w:p>
        </w:tc>
      </w:tr>
    </w:tbl>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pStyle w:val="Heading1"/>
        <w:numPr>
          <w:ilvl w:val="0"/>
          <w:numId w:val="1"/>
        </w:numPr>
        <w:ind w:left="432" w:hanging="432"/>
        <w:rPr/>
      </w:pPr>
      <w:bookmarkStart w:colFirst="0" w:colLast="0" w:name="_heading=h.46r0co2" w:id="50"/>
      <w:bookmarkEnd w:id="50"/>
      <w:sdt>
        <w:sdtPr>
          <w:tag w:val="goog_rdk_66"/>
        </w:sdtPr>
        <w:sdtContent>
          <w:commentRangeStart w:id="66"/>
        </w:sdtContent>
      </w:sdt>
      <w:sdt>
        <w:sdtPr>
          <w:tag w:val="goog_rdk_67"/>
        </w:sdtPr>
        <w:sdtContent>
          <w:commentRangeStart w:id="67"/>
        </w:sdtContent>
      </w:sdt>
      <w:r w:rsidDel="00000000" w:rsidR="00000000" w:rsidRPr="00000000">
        <w:rPr>
          <w:rtl w:val="0"/>
        </w:rPr>
        <w:t xml:space="preserve">Referencias bibliográficas </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Vries, A. &amp; Meys, J. (2012). R For Dummies. John Wiley &amp; Sons.</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Günther, W. A., Rezazade Mehrizi, M. H., Huysman, M. &amp; Feldberg, F. (2017). Debating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literature review on realizing value from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Journal of Strategic Information Systems, 26(3), 191–209. </w:t>
      </w:r>
      <w:hyperlink r:id="rId22">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https://doi.org/10.1016/j.jsis.2017.07.003</w:t>
        </w:r>
      </w:hyperlink>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Hurwitz, J. S., Nugent, A., Halper, F. &amp; Kaufman, M. (2013).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Dummies. John Wiley &amp; Sons.</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 P. (2023). Python Essentials 1: Beginner Course. Open Education and Development Group LLC.</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Jones, H. (2018). Analítica de Datos: Una guía esencial para principiantes en minería de datos, recolección de datos, análisis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negocios y conceptos de inteligencia empresarial. Independently Published.</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McKinsey, W. (2023). Python para análisis de datos. Anaya Multimedia.</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Morales, H. a. H. (2018). Mayer-Schönberger, V. y Cukier, K. (2013).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revolución de los datos masivos. Clivajes Revista De Ciencias Sociales, 9, 189. </w:t>
      </w:r>
      <w:hyperlink r:id="rId23">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https://doi.org/10.25009/clivajes-rcs.v0i9.2536</w:t>
        </w:r>
      </w:hyperlink>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Oussous, A., Benjelloun, F. Z., Ait Lahcen, A. &amp; Belfkih, S. (2018, October 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Big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technologies: A survey. Journal of King Saud University - Computer and Information Sciences. King Saud bin Abdulaziz University. </w:t>
      </w:r>
      <w:hyperlink r:id="rId24">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https://doi.org/10.1016/j.jksuci.2017.06.001</w:t>
        </w:r>
      </w:hyperlink>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Shovic, J. C., &amp; Simpson, A. (2019). Python All-in-One For Dummies. John Wiley &amp; Sons.</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Wickham, H. &amp; Grolemund, G. (2016). R for Data Science: Import, Tidy, Transform, Visualize, and Model Data. “O’Reilly Media, Inc”.</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C">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tbl>
      <w:tblPr>
        <w:tblStyle w:val="Table29"/>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2EE">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2EF">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2F0">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2F1">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2F2">
            <w:pPr>
              <w:spacing w:after="120" w:before="120" w:line="24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2F3">
            <w:pPr>
              <w:spacing w:after="120" w:before="120" w:line="24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2F4">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2F5">
            <w:pPr>
              <w:spacing w:after="120" w:before="120" w:line="24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2F6">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2F7">
            <w:pPr>
              <w:spacing w:after="120" w:before="120" w:line="240" w:lineRule="auto"/>
              <w:jc w:val="center"/>
              <w:rPr>
                <w:b w:val="1"/>
              </w:rPr>
            </w:pPr>
            <w:r w:rsidDel="00000000" w:rsidR="00000000" w:rsidRPr="00000000">
              <w:rPr>
                <w:rtl w:val="0"/>
              </w:rPr>
              <w:t xml:space="preserve">Octubre de 2024</w:t>
            </w:r>
            <w:r w:rsidDel="00000000" w:rsidR="00000000" w:rsidRPr="00000000">
              <w:rPr>
                <w:rtl w:val="0"/>
              </w:rPr>
            </w:r>
          </w:p>
        </w:tc>
      </w:tr>
    </w:tbl>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p>
    <w:tbl>
      <w:tblPr>
        <w:tblStyle w:val="Table30"/>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2FA">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2FB">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2FC">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2FD">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2FE">
            <w:pPr>
              <w:spacing w:after="120" w:before="120" w:line="24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2FF">
            <w:pPr>
              <w:spacing w:after="120" w:before="120" w:line="24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300">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301">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302">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303">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304">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305">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jc w:val="center"/>
        <w:rPr/>
      </w:pPr>
      <w:r w:rsidDel="00000000" w:rsidR="00000000" w:rsidRPr="00000000">
        <w:rPr>
          <w:rtl w:val="0"/>
        </w:rPr>
        <w:t xml:space="preserve">*****</w:t>
      </w:r>
    </w:p>
    <w:sectPr>
      <w:headerReference r:id="rId25" w:type="default"/>
      <w:footerReference r:id="rId26"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user" w:id="62" w:date="2024-10-23T12:56:00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el idioma principal es español, se sugiere se deje así las fechas o para evitar confusiones, dejar solo el año.</w:t>
      </w:r>
    </w:p>
  </w:comment>
  <w:comment w:author="Wilson Leandro Pardo Osorio" w:id="63" w:date="2024-10-24T22:23:00Z">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w:t>
      </w:r>
    </w:p>
  </w:comment>
  <w:comment w:author="user" w:id="26" w:date="2024-10-23T11:54:00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aquellas</w:t>
      </w:r>
    </w:p>
  </w:comment>
  <w:comment w:author="Wilson Leandro Pardo Osorio" w:id="27" w:date="2024-10-24T21:34:00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36" w:date="2024-10-23T12:36:00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Minúscula</w:t>
      </w:r>
    </w:p>
  </w:comment>
  <w:comment w:author="Wilson Leandro Pardo Osorio" w:id="37" w:date="2024-10-24T21:44:00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4" w:date="2024-10-23T11:15:00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ser en tercera persona (se generan). Tampoco tutear. Ajustar todas las palabras.</w:t>
      </w:r>
    </w:p>
  </w:comment>
  <w:comment w:author="Wilson Leandro Pardo Osorio" w:id="5" w:date="2024-10-24T20:28:00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hecho el ajuste</w:t>
      </w:r>
    </w:p>
  </w:comment>
  <w:comment w:author="user" w:id="64" w:date="2024-10-23T12:57:00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ir en orden alfabético el glosario.</w:t>
      </w:r>
    </w:p>
  </w:comment>
  <w:comment w:author="Wilson Leandro Pardo Osorio" w:id="65" w:date="2024-10-24T22:24:00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user" w:id="20" w:date="2024-10-23T11:23:00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w:t>
      </w:r>
    </w:p>
  </w:comment>
  <w:comment w:author="Wilson Leandro Pardo Osorio" w:id="21" w:date="2024-10-24T21:29:00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40" w:date="2024-10-23T12:39:00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subir el contenido de página, ya que cuando hagan el CFA por accesibilidad no se recomienda dejar tantos espacios.</w:t>
      </w:r>
    </w:p>
  </w:comment>
  <w:comment w:author="Wilson Leandro Pardo Osorio" w:id="41" w:date="2024-10-24T21:46:00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user" w:id="32" w:date="2024-10-23T11:58:00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Minúscula</w:t>
      </w:r>
    </w:p>
  </w:comment>
  <w:comment w:author="Wilson Leandro Pardo Osorio" w:id="33" w:date="2024-10-24T21:43:00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2" w:date="2024-10-23T12:51:00Z">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accesibilidad los textos se sugieren no tengan justificación, debe ser alienado a la izquierda. Ajustar todo el CF.</w:t>
      </w:r>
    </w:p>
  </w:comment>
  <w:comment w:author="Wilson Leandro Pardo Osorio" w:id="3" w:date="2024-10-24T20:26:00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hecho el ajuste</w:t>
      </w:r>
    </w:p>
  </w:comment>
  <w:comment w:author="user" w:id="54" w:date="2024-10-23T12:51:00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conectores en el mapa</w:t>
      </w:r>
    </w:p>
  </w:comment>
  <w:comment w:author="Wilson Leandro Pardo Osorio" w:id="55" w:date="2024-10-24T22:15:00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como es posible hacer un mapa mental (no solo conceptual), este es más libre, no es necesario emplear conectores. Comprendo que son de utilidad, pero creo que con las etiquetas de color en la parte superior es suficiente. Si agregamos conectores repetiriamos lo que ya estaba arriba.</w:t>
      </w:r>
    </w:p>
  </w:comment>
  <w:comment w:author="user" w:id="44" w:date="2024-10-23T12:43:00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unificar, ya que en el anterior párrafo está con sigla lo relacionado a las palabras “Por ejemplo” (p. ej.)</w:t>
      </w:r>
    </w:p>
  </w:comment>
  <w:comment w:author="Wilson Leandro Pardo Osorio" w:id="45" w:date="2024-10-24T21:55:00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 pero las abreviaturas no son de uso obligado, por lo que puedes alternar su uso</w:t>
      </w:r>
    </w:p>
  </w:comment>
  <w:comment w:author="user" w:id="66" w:date="2024-10-23T12:59:00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en la TC</w:t>
      </w:r>
    </w:p>
  </w:comment>
  <w:comment w:author="Wilson Leandro Pardo Osorio" w:id="67" w:date="2024-10-24T22:25:00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user" w:id="42" w:date="2024-10-23T12:40:00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w:t>
      </w:r>
    </w:p>
  </w:comment>
  <w:comment w:author="Wilson Leandro Pardo Osorio" w:id="43" w:date="2024-10-24T21:46:00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requiere</w:t>
      </w:r>
    </w:p>
  </w:comment>
  <w:comment w:author="user" w:id="56" w:date="2024-10-23T12:52:00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Sobra</w:t>
      </w:r>
    </w:p>
  </w:comment>
  <w:comment w:author="Wilson Leandro Pardo Osorio" w:id="57" w:date="2024-10-24T22:21:00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28" w:date="2024-10-23T11:57:00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Minúscula</w:t>
      </w:r>
    </w:p>
  </w:comment>
  <w:comment w:author="Wilson Leandro Pardo Osorio" w:id="29" w:date="2024-10-24T21:40:00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24" w:date="2024-10-23T11:53:00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Minúscula</w:t>
      </w:r>
    </w:p>
  </w:comment>
  <w:comment w:author="Wilson Leandro Pardo Osorio" w:id="25" w:date="2024-10-24T21:32:00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50" w:date="2024-10-23T12:49:00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Minúsculas</w:t>
      </w:r>
    </w:p>
  </w:comment>
  <w:comment w:author="Wilson Leandro Pardo Osorio" w:id="51" w:date="2024-10-24T22:05:00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38" w:date="2024-10-23T12:36:00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Minúscula</w:t>
      </w:r>
    </w:p>
  </w:comment>
  <w:comment w:author="Wilson Leandro Pardo Osorio" w:id="39" w:date="2024-10-24T21:44:00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0" w:date="2024-10-23T10:59:00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coma</w:t>
      </w:r>
    </w:p>
  </w:comment>
  <w:comment w:author="Wilson Leandro Pardo Osorio" w:id="1" w:date="2024-10-24T20:25:00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por la observación, no vemos necesaria la coma en esta construcción «desde… hasta».</w:t>
      </w:r>
    </w:p>
  </w:comment>
  <w:comment w:author="user" w:id="14" w:date="2024-10-23T11:20:00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Cursivas</w:t>
      </w:r>
    </w:p>
  </w:comment>
  <w:comment w:author="Wilson Leandro Pardo Osorio" w:id="15" w:date="2024-10-24T20:33:00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60" w:date="2024-10-23T12:54:00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en la TC</w:t>
      </w:r>
    </w:p>
  </w:comment>
  <w:comment w:author="Wilson Leandro Pardo Osorio" w:id="61" w:date="2024-10-24T22:23:00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user" w:id="52" w:date="2024-10-23T12:53:00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síntesis y temas de abajo deben ir también en la tabla de contenido, exceptuando las actividades didácticas.</w:t>
      </w:r>
    </w:p>
  </w:comment>
  <w:comment w:author="Wilson Leandro Pardo Osorio" w:id="53" w:date="2024-10-24T22:08:00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user" w:id="30" w:date="2024-10-23T11:57:00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w:t>
      </w:r>
    </w:p>
  </w:comment>
  <w:comment w:author="Wilson Leandro Pardo Osorio" w:id="31" w:date="2024-10-24T21:40:0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46" w:date="2024-10-23T12:46:00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colocar puntos finales, ya que son oraciones largas.</w:t>
      </w:r>
    </w:p>
  </w:comment>
  <w:comment w:author="Wilson Leandro Pardo Osorio" w:id="47" w:date="2024-10-24T21:58:00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solo por ser oraciones completas (sin importar su extensión) conllevan punto.</w:t>
      </w:r>
    </w:p>
  </w:comment>
  <w:comment w:author="user" w:id="48" w:date="2024-10-23T12:48:00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w:t>
      </w:r>
    </w:p>
  </w:comment>
  <w:comment w:author="Wilson Leandro Pardo Osorio" w:id="49" w:date="2024-10-24T22:01:00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requiere</w:t>
      </w:r>
    </w:p>
  </w:comment>
  <w:comment w:author="user" w:id="18" w:date="2024-10-23T11:23:00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Tercera persona</w:t>
      </w:r>
    </w:p>
  </w:comment>
  <w:comment w:author="Wilson Leandro Pardo Osorio" w:id="19" w:date="2024-10-24T21:28:00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6" w:date="2024-10-23T11:16:00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w:t>
      </w:r>
    </w:p>
  </w:comment>
  <w:comment w:author="Wilson Leandro Pardo Osorio" w:id="7" w:date="2024-10-24T20:28:00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observa necesaria la coma</w:t>
      </w:r>
    </w:p>
  </w:comment>
  <w:comment w:author="user" w:id="16" w:date="2024-10-23T11:23:00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w:t>
      </w:r>
    </w:p>
  </w:comment>
  <w:comment w:author="Wilson Leandro Pardo Osorio" w:id="17" w:date="2024-10-24T21:27:0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w:t>
      </w:r>
    </w:p>
  </w:comment>
  <w:comment w:author="user" w:id="34" w:date="2024-10-23T11:59: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w:t>
      </w:r>
    </w:p>
  </w:comment>
  <w:comment w:author="Wilson Leandro Pardo Osorio" w:id="35" w:date="2024-10-24T21:43:00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58" w:date="2024-10-23T12:52:00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Aumentar el objetivo con la condición o lo que se desea lograr.</w:t>
      </w:r>
    </w:p>
  </w:comment>
  <w:comment w:author="Wilson Leandro Pardo Osorio" w:id="59" w:date="2024-10-24T22:22:00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user" w:id="8" w:date="2024-10-23T11:18:00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 una invitación para ver el video.</w:t>
      </w:r>
    </w:p>
  </w:comment>
  <w:comment w:author="Wilson Leandro Pardo Osorio" w:id="9" w:date="2024-10-24T20:30: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10" w:date="2024-10-23T11:17:00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idea es dejar el código del curso, más no de la competencia.</w:t>
      </w:r>
    </w:p>
  </w:comment>
  <w:comment w:author="Wilson Leandro Pardo Osorio" w:id="11" w:date="2024-10-24T20:31:00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22" w:date="2024-10-23T11:52:00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Minúscula después de los dos puntos. Aplicar en todo el CF.</w:t>
      </w:r>
    </w:p>
  </w:comment>
  <w:comment w:author="Wilson Leandro Pardo Osorio" w:id="23" w:date="2024-10-24T21:31:00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user" w:id="12" w:date="2024-10-23T11:20:00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Iniciar con minúscula siempre después de dos puntos a no ser que sea nombre propio.</w:t>
      </w:r>
    </w:p>
  </w:comment>
  <w:comment w:author="Wilson Leandro Pardo Osorio" w:id="13" w:date="2024-10-24T20:33:00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Acogida la observación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0B" w15:done="0"/>
  <w15:commentEx w15:paraId="0000030C" w15:paraIdParent="0000030B" w15:done="0"/>
  <w15:commentEx w15:paraId="0000030D" w15:done="0"/>
  <w15:commentEx w15:paraId="0000030E" w15:paraIdParent="0000030D" w15:done="0"/>
  <w15:commentEx w15:paraId="0000030F" w15:done="0"/>
  <w15:commentEx w15:paraId="00000310" w15:paraIdParent="0000030F" w15:done="0"/>
  <w15:commentEx w15:paraId="00000311" w15:done="0"/>
  <w15:commentEx w15:paraId="00000312" w15:paraIdParent="00000311" w15:done="0"/>
  <w15:commentEx w15:paraId="00000313" w15:done="0"/>
  <w15:commentEx w15:paraId="00000314" w15:paraIdParent="00000313" w15:done="0"/>
  <w15:commentEx w15:paraId="00000315" w15:done="0"/>
  <w15:commentEx w15:paraId="00000316" w15:paraIdParent="00000315" w15:done="0"/>
  <w15:commentEx w15:paraId="00000317" w15:done="0"/>
  <w15:commentEx w15:paraId="00000318" w15:paraIdParent="00000317" w15:done="0"/>
  <w15:commentEx w15:paraId="00000319" w15:done="0"/>
  <w15:commentEx w15:paraId="0000031A" w15:paraIdParent="00000319" w15:done="0"/>
  <w15:commentEx w15:paraId="0000031B" w15:done="0"/>
  <w15:commentEx w15:paraId="0000031C" w15:paraIdParent="0000031B" w15:done="0"/>
  <w15:commentEx w15:paraId="0000031D" w15:done="0"/>
  <w15:commentEx w15:paraId="0000031E" w15:paraIdParent="0000031D" w15:done="0"/>
  <w15:commentEx w15:paraId="0000031F" w15:done="0"/>
  <w15:commentEx w15:paraId="00000320" w15:paraIdParent="0000031F" w15:done="0"/>
  <w15:commentEx w15:paraId="00000321" w15:done="0"/>
  <w15:commentEx w15:paraId="00000322" w15:paraIdParent="00000321" w15:done="0"/>
  <w15:commentEx w15:paraId="00000323" w15:done="0"/>
  <w15:commentEx w15:paraId="00000324" w15:paraIdParent="00000323" w15:done="0"/>
  <w15:commentEx w15:paraId="00000325" w15:done="0"/>
  <w15:commentEx w15:paraId="00000326" w15:paraIdParent="00000325" w15:done="0"/>
  <w15:commentEx w15:paraId="00000327" w15:done="0"/>
  <w15:commentEx w15:paraId="00000328" w15:paraIdParent="00000327" w15:done="0"/>
  <w15:commentEx w15:paraId="00000329" w15:done="0"/>
  <w15:commentEx w15:paraId="0000032A" w15:paraIdParent="00000329" w15:done="0"/>
  <w15:commentEx w15:paraId="0000032B" w15:done="0"/>
  <w15:commentEx w15:paraId="0000032C" w15:paraIdParent="0000032B" w15:done="0"/>
  <w15:commentEx w15:paraId="0000032D" w15:done="0"/>
  <w15:commentEx w15:paraId="0000032E" w15:paraIdParent="0000032D" w15:done="0"/>
  <w15:commentEx w15:paraId="0000032F" w15:done="0"/>
  <w15:commentEx w15:paraId="00000330" w15:paraIdParent="0000032F" w15:done="0"/>
  <w15:commentEx w15:paraId="00000331" w15:done="0"/>
  <w15:commentEx w15:paraId="00000332" w15:paraIdParent="00000331" w15:done="0"/>
  <w15:commentEx w15:paraId="00000333" w15:done="0"/>
  <w15:commentEx w15:paraId="00000334" w15:paraIdParent="00000333" w15:done="0"/>
  <w15:commentEx w15:paraId="00000335" w15:done="0"/>
  <w15:commentEx w15:paraId="00000336" w15:paraIdParent="00000335" w15:done="0"/>
  <w15:commentEx w15:paraId="00000337" w15:done="0"/>
  <w15:commentEx w15:paraId="00000338" w15:paraIdParent="00000337" w15:done="0"/>
  <w15:commentEx w15:paraId="00000339" w15:done="0"/>
  <w15:commentEx w15:paraId="0000033A" w15:paraIdParent="00000339" w15:done="0"/>
  <w15:commentEx w15:paraId="0000033B" w15:done="0"/>
  <w15:commentEx w15:paraId="0000033C" w15:paraIdParent="0000033B" w15:done="0"/>
  <w15:commentEx w15:paraId="0000033D" w15:done="0"/>
  <w15:commentEx w15:paraId="0000033E" w15:paraIdParent="0000033D" w15:done="0"/>
  <w15:commentEx w15:paraId="0000033F" w15:done="0"/>
  <w15:commentEx w15:paraId="00000340" w15:paraIdParent="0000033F" w15:done="0"/>
  <w15:commentEx w15:paraId="00000341" w15:done="0"/>
  <w15:commentEx w15:paraId="00000342" w15:paraIdParent="00000341" w15:done="0"/>
  <w15:commentEx w15:paraId="00000343" w15:done="0"/>
  <w15:commentEx w15:paraId="00000344" w15:paraIdParent="00000343" w15:done="0"/>
  <w15:commentEx w15:paraId="00000345" w15:done="0"/>
  <w15:commentEx w15:paraId="00000346" w15:paraIdParent="00000345" w15:done="0"/>
  <w15:commentEx w15:paraId="00000347" w15:done="0"/>
  <w15:commentEx w15:paraId="00000348" w15:paraIdParent="00000347" w15:done="0"/>
  <w15:commentEx w15:paraId="00000349" w15:done="0"/>
  <w15:commentEx w15:paraId="0000034A" w15:paraIdParent="00000349" w15:done="0"/>
  <w15:commentEx w15:paraId="0000034B" w15:done="0"/>
  <w15:commentEx w15:paraId="0000034C" w15:paraIdParent="0000034B" w15:done="0"/>
  <w15:commentEx w15:paraId="0000034D" w15:done="0"/>
  <w15:commentEx w15:paraId="0000034E" w15:paraIdParent="000003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1724419329" name="image1.jpg"/>
          <a:graphic>
            <a:graphicData uri="http://schemas.openxmlformats.org/drawingml/2006/picture">
              <pic:pic>
                <pic:nvPicPr>
                  <pic:cNvPr descr="Icono&#10;&#10;Descripción generada automáticamente" id="0" name="image1.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_tradnl"/>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40EFE"/>
    <w:pPr>
      <w:spacing w:line="276" w:lineRule="auto"/>
      <w:jc w:val="both"/>
    </w:pPr>
    <w:rPr>
      <w:rFonts w:ascii="Arial" w:hAnsi="Arial"/>
      <w:sz w:val="20"/>
    </w:rPr>
  </w:style>
  <w:style w:type="paragraph" w:styleId="Ttulo1">
    <w:name w:val="heading 1"/>
    <w:basedOn w:val="Normal"/>
    <w:next w:val="Normal"/>
    <w:link w:val="Ttulo1Car"/>
    <w:uiPriority w:val="9"/>
    <w:qFormat w:val="1"/>
    <w:rsid w:val="00515FF0"/>
    <w:pPr>
      <w:keepNext w:val="1"/>
      <w:keepLines w:val="1"/>
      <w:numPr>
        <w:numId w:val="5"/>
      </w:numPr>
      <w:shd w:color="auto" w:fill="d9f2d0" w:themeFill="accent6" w:themeFillTint="000033" w:val="clear"/>
      <w:spacing w:after="80" w:before="360"/>
      <w:ind w:left="567" w:hanging="567"/>
      <w:outlineLvl w:val="0"/>
    </w:pPr>
    <w:rPr>
      <w:rFonts w:cstheme="majorBidi" w:eastAsiaTheme="majorEastAsia"/>
      <w:b w:val="1"/>
      <w:bCs w:val="1"/>
      <w:szCs w:val="40"/>
    </w:rPr>
  </w:style>
  <w:style w:type="paragraph" w:styleId="Ttulo2">
    <w:name w:val="heading 2"/>
    <w:basedOn w:val="Normal"/>
    <w:next w:val="Normal"/>
    <w:link w:val="Ttulo2Car"/>
    <w:uiPriority w:val="9"/>
    <w:unhideWhenUsed w:val="1"/>
    <w:qFormat w:val="1"/>
    <w:rsid w:val="00515FF0"/>
    <w:pPr>
      <w:keepNext w:val="1"/>
      <w:keepLines w:val="1"/>
      <w:numPr>
        <w:ilvl w:val="1"/>
        <w:numId w:val="5"/>
      </w:numPr>
      <w:spacing w:after="120" w:before="240"/>
      <w:ind w:left="578" w:hanging="578"/>
      <w:outlineLvl w:val="1"/>
    </w:pPr>
    <w:rPr>
      <w:rFonts w:cstheme="majorBidi" w:eastAsiaTheme="majorEastAsia"/>
      <w:b w:val="1"/>
      <w:bCs w:val="1"/>
      <w:szCs w:val="20"/>
    </w:rPr>
  </w:style>
  <w:style w:type="paragraph" w:styleId="Ttulo3">
    <w:name w:val="heading 3"/>
    <w:basedOn w:val="Normal"/>
    <w:next w:val="Normal"/>
    <w:link w:val="Ttulo3Car"/>
    <w:uiPriority w:val="9"/>
    <w:semiHidden w:val="1"/>
    <w:unhideWhenUsed w:val="1"/>
    <w:qFormat w:val="1"/>
    <w:rsid w:val="00C91743"/>
    <w:pPr>
      <w:keepNext w:val="1"/>
      <w:keepLines w:val="1"/>
      <w:numPr>
        <w:ilvl w:val="2"/>
        <w:numId w:val="5"/>
      </w:numPr>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91743"/>
    <w:pPr>
      <w:keepNext w:val="1"/>
      <w:keepLines w:val="1"/>
      <w:numPr>
        <w:ilvl w:val="3"/>
        <w:numId w:val="5"/>
      </w:numPr>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91743"/>
    <w:pPr>
      <w:keepNext w:val="1"/>
      <w:keepLines w:val="1"/>
      <w:numPr>
        <w:ilvl w:val="4"/>
        <w:numId w:val="5"/>
      </w:numPr>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91743"/>
    <w:pPr>
      <w:keepNext w:val="1"/>
      <w:keepLines w:val="1"/>
      <w:numPr>
        <w:ilvl w:val="5"/>
        <w:numId w:val="5"/>
      </w:numPr>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91743"/>
    <w:pPr>
      <w:keepNext w:val="1"/>
      <w:keepLines w:val="1"/>
      <w:numPr>
        <w:ilvl w:val="6"/>
        <w:numId w:val="5"/>
      </w:numPr>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91743"/>
    <w:pPr>
      <w:keepNext w:val="1"/>
      <w:keepLines w:val="1"/>
      <w:numPr>
        <w:ilvl w:val="7"/>
        <w:numId w:val="5"/>
      </w:numPr>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91743"/>
    <w:pPr>
      <w:keepNext w:val="1"/>
      <w:keepLines w:val="1"/>
      <w:numPr>
        <w:ilvl w:val="8"/>
        <w:numId w:val="5"/>
      </w:numPr>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15FF0"/>
    <w:rPr>
      <w:rFonts w:ascii="Arial" w:hAnsi="Arial" w:cstheme="majorBidi" w:eastAsiaTheme="majorEastAsia"/>
      <w:b w:val="1"/>
      <w:bCs w:val="1"/>
      <w:sz w:val="20"/>
      <w:szCs w:val="40"/>
      <w:shd w:color="auto" w:fill="d9f2d0" w:themeFill="accent6" w:themeFillTint="000033" w:val="clear"/>
    </w:rPr>
  </w:style>
  <w:style w:type="character" w:styleId="Ttulo2Car" w:customStyle="1">
    <w:name w:val="Título 2 Car"/>
    <w:basedOn w:val="Fuentedeprrafopredeter"/>
    <w:link w:val="Ttulo2"/>
    <w:uiPriority w:val="9"/>
    <w:rsid w:val="00515FF0"/>
    <w:rPr>
      <w:rFonts w:ascii="Arial" w:hAnsi="Arial" w:cstheme="majorBidi" w:eastAsiaTheme="majorEastAsia"/>
      <w:b w:val="1"/>
      <w:bCs w:val="1"/>
      <w:sz w:val="20"/>
      <w:szCs w:val="20"/>
    </w:rPr>
  </w:style>
  <w:style w:type="character" w:styleId="Ttulo3Car" w:customStyle="1">
    <w:name w:val="Título 3 Car"/>
    <w:basedOn w:val="Fuentedeprrafopredeter"/>
    <w:link w:val="Ttulo3"/>
    <w:uiPriority w:val="9"/>
    <w:semiHidden w:val="1"/>
    <w:rsid w:val="00C9174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9174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9174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9174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9174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9174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91743"/>
    <w:rPr>
      <w:rFonts w:cstheme="majorBidi" w:eastAsiaTheme="majorEastAsia"/>
      <w:color w:val="272727" w:themeColor="text1" w:themeTint="0000D8"/>
    </w:rPr>
  </w:style>
  <w:style w:type="paragraph" w:styleId="Ttulo">
    <w:name w:val="Title"/>
    <w:basedOn w:val="Normal"/>
    <w:next w:val="Normal"/>
    <w:link w:val="TtuloCar"/>
    <w:uiPriority w:val="10"/>
    <w:qFormat w:val="1"/>
    <w:rsid w:val="00C91743"/>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9174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91743"/>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9174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9174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91743"/>
    <w:rPr>
      <w:i w:val="1"/>
      <w:iCs w:val="1"/>
      <w:color w:val="404040" w:themeColor="text1" w:themeTint="0000BF"/>
    </w:rPr>
  </w:style>
  <w:style w:type="paragraph" w:styleId="Prrafodelista">
    <w:name w:val="List Paragraph"/>
    <w:basedOn w:val="Normal"/>
    <w:uiPriority w:val="34"/>
    <w:qFormat w:val="1"/>
    <w:rsid w:val="00C91743"/>
    <w:pPr>
      <w:ind w:left="720"/>
      <w:contextualSpacing w:val="1"/>
    </w:pPr>
  </w:style>
  <w:style w:type="character" w:styleId="nfasisintenso">
    <w:name w:val="Intense Emphasis"/>
    <w:basedOn w:val="Fuentedeprrafopredeter"/>
    <w:uiPriority w:val="21"/>
    <w:qFormat w:val="1"/>
    <w:rsid w:val="00C91743"/>
    <w:rPr>
      <w:i w:val="1"/>
      <w:iCs w:val="1"/>
      <w:color w:val="0f4761" w:themeColor="accent1" w:themeShade="0000BF"/>
    </w:rPr>
  </w:style>
  <w:style w:type="paragraph" w:styleId="Citadestacada">
    <w:name w:val="Intense Quote"/>
    <w:basedOn w:val="Normal"/>
    <w:next w:val="Normal"/>
    <w:link w:val="CitadestacadaCar"/>
    <w:uiPriority w:val="30"/>
    <w:qFormat w:val="1"/>
    <w:rsid w:val="00C9174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91743"/>
    <w:rPr>
      <w:i w:val="1"/>
      <w:iCs w:val="1"/>
      <w:color w:val="0f4761" w:themeColor="accent1" w:themeShade="0000BF"/>
    </w:rPr>
  </w:style>
  <w:style w:type="character" w:styleId="Referenciaintensa">
    <w:name w:val="Intense Reference"/>
    <w:basedOn w:val="Fuentedeprrafopredeter"/>
    <w:uiPriority w:val="32"/>
    <w:qFormat w:val="1"/>
    <w:rsid w:val="00C91743"/>
    <w:rPr>
      <w:b w:val="1"/>
      <w:bCs w:val="1"/>
      <w:smallCaps w:val="1"/>
      <w:color w:val="0f4761" w:themeColor="accent1" w:themeShade="0000BF"/>
      <w:spacing w:val="5"/>
    </w:rPr>
  </w:style>
  <w:style w:type="paragraph" w:styleId="Vieta" w:customStyle="1">
    <w:name w:val="Viñeta"/>
    <w:basedOn w:val="Normal"/>
    <w:qFormat w:val="1"/>
    <w:rsid w:val="0053380D"/>
  </w:style>
  <w:style w:type="paragraph" w:styleId="VietaAPA" w:customStyle="1">
    <w:name w:val="Viñeta APA"/>
    <w:rsid w:val="004A3E78"/>
    <w:pPr>
      <w:numPr>
        <w:numId w:val="3"/>
      </w:numPr>
      <w:ind w:left="567" w:hanging="567"/>
    </w:pPr>
    <w:rPr>
      <w:rFonts w:ascii="Arial" w:hAnsi="Arial"/>
      <w:sz w:val="20"/>
    </w:rPr>
  </w:style>
  <w:style w:type="paragraph" w:styleId="Base" w:customStyle="1">
    <w:name w:val="Base"/>
    <w:basedOn w:val="Normal"/>
    <w:qFormat w:val="1"/>
    <w:rsid w:val="003C4C8A"/>
    <w:pPr>
      <w:spacing w:after="200"/>
      <w:ind w:firstLine="567"/>
      <w:jc w:val="left"/>
    </w:pPr>
  </w:style>
  <w:style w:type="paragraph" w:styleId="Descripcin">
    <w:name w:val="caption"/>
    <w:basedOn w:val="Normal"/>
    <w:next w:val="Normal"/>
    <w:uiPriority w:val="35"/>
    <w:unhideWhenUsed w:val="1"/>
    <w:qFormat w:val="1"/>
    <w:rsid w:val="00A56C18"/>
    <w:pPr>
      <w:keepNext w:val="1"/>
      <w:spacing w:after="200" w:line="240" w:lineRule="auto"/>
      <w:jc w:val="left"/>
    </w:pPr>
    <w:rPr>
      <w:szCs w:val="20"/>
    </w:rPr>
  </w:style>
  <w:style w:type="paragraph" w:styleId="Fuente" w:customStyle="1">
    <w:name w:val="Fuente"/>
    <w:basedOn w:val="Normal"/>
    <w:qFormat w:val="1"/>
    <w:rsid w:val="00D73BEB"/>
    <w:pPr>
      <w:pBdr>
        <w:top w:color="auto" w:space="1" w:sz="4" w:val="single"/>
        <w:bottom w:color="auto" w:space="1" w:sz="4" w:val="single"/>
      </w:pBdr>
      <w:spacing w:after="240" w:before="240" w:line="240" w:lineRule="auto"/>
    </w:pPr>
    <w:rPr>
      <w:i w:val="1"/>
      <w:iCs w:val="1"/>
    </w:rPr>
  </w:style>
  <w:style w:type="character" w:styleId="Textoennegrita">
    <w:name w:val="Strong"/>
    <w:basedOn w:val="Fuentedeprrafopredeter"/>
    <w:uiPriority w:val="22"/>
    <w:qFormat w:val="1"/>
    <w:rsid w:val="00A56C18"/>
    <w:rPr>
      <w:b w:val="1"/>
      <w:bCs w:val="1"/>
    </w:rPr>
  </w:style>
  <w:style w:type="paragraph" w:styleId="Sinespaciado">
    <w:name w:val="No Spacing"/>
    <w:uiPriority w:val="1"/>
    <w:qFormat w:val="1"/>
    <w:rsid w:val="00A56C18"/>
    <w:pPr>
      <w:spacing w:after="0" w:line="240" w:lineRule="auto"/>
      <w:jc w:val="both"/>
    </w:pPr>
    <w:rPr>
      <w:rFonts w:ascii="Arial" w:hAnsi="Arial"/>
      <w:sz w:val="20"/>
    </w:rPr>
  </w:style>
  <w:style w:type="paragraph" w:styleId="Encabezado">
    <w:name w:val="header"/>
    <w:basedOn w:val="Normal"/>
    <w:link w:val="EncabezadoCar"/>
    <w:uiPriority w:val="99"/>
    <w:unhideWhenUsed w:val="1"/>
    <w:rsid w:val="00C64CF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64CFF"/>
    <w:rPr>
      <w:rFonts w:ascii="Arial" w:hAnsi="Arial"/>
      <w:sz w:val="20"/>
    </w:rPr>
  </w:style>
  <w:style w:type="paragraph" w:styleId="Piedepgina">
    <w:name w:val="footer"/>
    <w:basedOn w:val="Normal"/>
    <w:link w:val="PiedepginaCar"/>
    <w:uiPriority w:val="99"/>
    <w:unhideWhenUsed w:val="1"/>
    <w:rsid w:val="00C64CF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64CFF"/>
    <w:rPr>
      <w:rFonts w:ascii="Arial" w:hAnsi="Arial"/>
      <w:sz w:val="20"/>
    </w:rPr>
  </w:style>
  <w:style w:type="paragraph" w:styleId="whitespace-pre-wrap" w:customStyle="1">
    <w:name w:val="whitespace-pre-wrap"/>
    <w:basedOn w:val="Normal"/>
    <w:rsid w:val="007B6786"/>
    <w:pPr>
      <w:spacing w:after="100" w:afterAutospacing="1" w:before="100" w:beforeAutospacing="1" w:line="240" w:lineRule="auto"/>
      <w:jc w:val="left"/>
    </w:pPr>
    <w:rPr>
      <w:rFonts w:ascii="Times New Roman" w:cs="Times New Roman" w:eastAsia="Times New Roman" w:hAnsi="Times New Roman"/>
      <w:kern w:val="0"/>
      <w:sz w:val="24"/>
      <w:lang w:eastAsia="es-CO"/>
    </w:rPr>
  </w:style>
  <w:style w:type="table" w:styleId="Tablaconcuadrcula">
    <w:name w:val="Table Grid"/>
    <w:basedOn w:val="Tablanormal"/>
    <w:uiPriority w:val="39"/>
    <w:rsid w:val="007B678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3E372C"/>
    <w:rPr>
      <w:color w:val="467886" w:themeColor="hyperlink"/>
      <w:u w:val="single"/>
    </w:rPr>
  </w:style>
  <w:style w:type="character" w:styleId="Mencinsinresolver">
    <w:name w:val="Unresolved Mention"/>
    <w:basedOn w:val="Fuentedeprrafopredeter"/>
    <w:uiPriority w:val="99"/>
    <w:semiHidden w:val="1"/>
    <w:unhideWhenUsed w:val="1"/>
    <w:rsid w:val="003E372C"/>
    <w:rPr>
      <w:color w:val="605e5c"/>
      <w:shd w:color="auto" w:fill="e1dfdd" w:val="clear"/>
    </w:rPr>
  </w:style>
  <w:style w:type="paragraph" w:styleId="TtuloTDC">
    <w:name w:val="TOC Heading"/>
    <w:basedOn w:val="Ttulo1"/>
    <w:next w:val="Normal"/>
    <w:uiPriority w:val="39"/>
    <w:unhideWhenUsed w:val="1"/>
    <w:qFormat w:val="1"/>
    <w:rsid w:val="00A86D53"/>
    <w:pPr>
      <w:numPr>
        <w:numId w:val="0"/>
      </w:numPr>
      <w:shd w:color="auto" w:fill="auto" w:val="clear"/>
      <w:spacing w:after="240" w:before="0" w:line="240" w:lineRule="auto"/>
      <w:jc w:val="left"/>
      <w:outlineLvl w:val="9"/>
    </w:pPr>
    <w:rPr>
      <w:b w:val="0"/>
      <w:bCs w:val="0"/>
      <w:color w:val="000000" w:themeColor="text1"/>
      <w:kern w:val="0"/>
      <w:szCs w:val="32"/>
      <w:lang w:eastAsia="es-CO"/>
    </w:rPr>
  </w:style>
  <w:style w:type="paragraph" w:styleId="TDC1">
    <w:name w:val="toc 1"/>
    <w:basedOn w:val="Normal"/>
    <w:next w:val="Normal"/>
    <w:autoRedefine w:val="1"/>
    <w:uiPriority w:val="39"/>
    <w:unhideWhenUsed w:val="1"/>
    <w:rsid w:val="00A86D53"/>
    <w:pPr>
      <w:spacing w:after="100"/>
    </w:pPr>
  </w:style>
  <w:style w:type="paragraph" w:styleId="TDC2">
    <w:name w:val="toc 2"/>
    <w:basedOn w:val="Normal"/>
    <w:next w:val="Normal"/>
    <w:autoRedefine w:val="1"/>
    <w:uiPriority w:val="39"/>
    <w:unhideWhenUsed w:val="1"/>
    <w:rsid w:val="00A86D53"/>
    <w:pPr>
      <w:spacing w:after="100"/>
      <w:ind w:left="200"/>
    </w:pPr>
  </w:style>
  <w:style w:type="paragraph" w:styleId="Estilo2" w:customStyle="1">
    <w:name w:val="Estilo2"/>
    <w:basedOn w:val="Prrafodelista"/>
    <w:qFormat w:val="1"/>
    <w:rsid w:val="00ED5196"/>
    <w:pPr>
      <w:numPr>
        <w:numId w:val="7"/>
      </w:numPr>
      <w:ind w:left="567" w:hanging="567"/>
      <w:contextualSpacing w:val="0"/>
    </w:pPr>
  </w:style>
  <w:style w:type="paragraph" w:styleId="NormalWeb">
    <w:name w:val="Normal (Web)"/>
    <w:basedOn w:val="Normal"/>
    <w:uiPriority w:val="99"/>
    <w:semiHidden w:val="1"/>
    <w:unhideWhenUsed w:val="1"/>
    <w:rsid w:val="00ED5196"/>
    <w:pPr>
      <w:spacing w:after="100" w:afterAutospacing="1" w:before="100" w:beforeAutospacing="1" w:line="240" w:lineRule="auto"/>
      <w:jc w:val="left"/>
    </w:pPr>
    <w:rPr>
      <w:rFonts w:ascii="Times New Roman" w:cs="Times New Roman" w:eastAsia="Times New Roman" w:hAnsi="Times New Roman"/>
      <w:kern w:val="0"/>
      <w:sz w:val="24"/>
      <w:lang w:eastAsia="es-CO"/>
    </w:rPr>
  </w:style>
  <w:style w:type="paragraph" w:styleId="Secciones" w:customStyle="1">
    <w:name w:val="Secciones"/>
    <w:qFormat w:val="1"/>
    <w:rsid w:val="002234E6"/>
    <w:pPr>
      <w:numPr>
        <w:numId w:val="9"/>
      </w:numPr>
      <w:pBdr>
        <w:top w:space="0" w:sz="0" w:val="nil"/>
        <w:left w:space="0" w:sz="0" w:val="nil"/>
        <w:bottom w:space="0" w:sz="0" w:val="nil"/>
        <w:right w:space="0" w:sz="0" w:val="nil"/>
        <w:between w:space="0" w:sz="0" w:val="nil"/>
      </w:pBdr>
      <w:spacing w:after="120" w:before="240" w:line="240" w:lineRule="auto"/>
      <w:ind w:left="284" w:hanging="284"/>
      <w:jc w:val="both"/>
    </w:pPr>
    <w:rPr>
      <w:rFonts w:ascii="Arial" w:cs="Arial" w:eastAsia="Arial" w:hAnsi="Arial"/>
      <w:b w:val="1"/>
      <w:color w:val="000000"/>
      <w:kern w:val="0"/>
      <w:sz w:val="20"/>
      <w:szCs w:val="20"/>
      <w:lang w:eastAsia="ja-JP"/>
    </w:rPr>
  </w:style>
  <w:style w:type="paragraph" w:styleId="Normal0" w:customStyle="1">
    <w:name w:val="Normal0"/>
    <w:qFormat w:val="1"/>
    <w:rsid w:val="00771F42"/>
    <w:pPr>
      <w:spacing w:after="0" w:line="276" w:lineRule="auto"/>
    </w:pPr>
    <w:rPr>
      <w:rFonts w:ascii="Arial" w:cs="Arial" w:eastAsia="Arial" w:hAnsi="Arial"/>
      <w:kern w:val="0"/>
      <w:sz w:val="22"/>
      <w:szCs w:val="22"/>
      <w:lang w:eastAsia="ja-JP"/>
    </w:rPr>
  </w:style>
  <w:style w:type="paragraph" w:styleId="CitasAPA" w:customStyle="1">
    <w:name w:val="Citas APA"/>
    <w:basedOn w:val="Base"/>
    <w:qFormat w:val="1"/>
    <w:rsid w:val="00B35FD2"/>
    <w:pPr>
      <w:ind w:left="567" w:hanging="567"/>
    </w:pPr>
  </w:style>
  <w:style w:type="character" w:styleId="Refdecomentario">
    <w:name w:val="annotation reference"/>
    <w:basedOn w:val="Fuentedeprrafopredeter"/>
    <w:uiPriority w:val="99"/>
    <w:semiHidden w:val="1"/>
    <w:unhideWhenUsed w:val="1"/>
    <w:rsid w:val="00D41120"/>
    <w:rPr>
      <w:sz w:val="16"/>
      <w:szCs w:val="16"/>
    </w:rPr>
  </w:style>
  <w:style w:type="paragraph" w:styleId="Textocomentario">
    <w:name w:val="annotation text"/>
    <w:basedOn w:val="Normal"/>
    <w:link w:val="TextocomentarioCar"/>
    <w:uiPriority w:val="99"/>
    <w:unhideWhenUsed w:val="1"/>
    <w:rsid w:val="00D41120"/>
    <w:pPr>
      <w:spacing w:line="240" w:lineRule="auto"/>
    </w:pPr>
    <w:rPr>
      <w:szCs w:val="20"/>
    </w:rPr>
  </w:style>
  <w:style w:type="character" w:styleId="TextocomentarioCar" w:customStyle="1">
    <w:name w:val="Texto comentario Car"/>
    <w:basedOn w:val="Fuentedeprrafopredeter"/>
    <w:link w:val="Textocomentario"/>
    <w:uiPriority w:val="99"/>
    <w:rsid w:val="00D41120"/>
    <w:rPr>
      <w:rFonts w:ascii="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rsid w:val="00D41120"/>
    <w:rPr>
      <w:b w:val="1"/>
      <w:bCs w:val="1"/>
    </w:rPr>
  </w:style>
  <w:style w:type="character" w:styleId="AsuntodelcomentarioCar" w:customStyle="1">
    <w:name w:val="Asunto del comentario Car"/>
    <w:basedOn w:val="TextocomentarioCar"/>
    <w:link w:val="Asuntodelcomentario"/>
    <w:uiPriority w:val="99"/>
    <w:semiHidden w:val="1"/>
    <w:rsid w:val="00D41120"/>
    <w:rPr>
      <w:rFonts w:ascii="Arial" w:hAnsi="Arial"/>
      <w:b w:val="1"/>
      <w:bCs w:val="1"/>
      <w:sz w:val="20"/>
      <w:szCs w:val="20"/>
    </w:rPr>
  </w:style>
  <w:style w:type="character" w:styleId="Hipervnculovisitado">
    <w:name w:val="FollowedHyperlink"/>
    <w:basedOn w:val="Fuentedeprrafopredeter"/>
    <w:uiPriority w:val="99"/>
    <w:semiHidden w:val="1"/>
    <w:unhideWhenUsed w:val="1"/>
    <w:rsid w:val="006D494E"/>
    <w:rPr>
      <w:color w:val="96607d" w:themeColor="followedHyperlink"/>
      <w:u w:val="single"/>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85.0" w:type="dxa"/>
        <w:bottom w:w="0.0" w:type="dxa"/>
        <w:right w:w="85.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57.0" w:type="dxa"/>
        <w:bottom w:w="0.0" w:type="dxa"/>
        <w:right w:w="57.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wBvDHCTbW8A" TargetMode="External"/><Relationship Id="rId22" Type="http://schemas.openxmlformats.org/officeDocument/2006/relationships/hyperlink" Target="https://doi.org/10.1016/j.jsis.2017.07.003" TargetMode="External"/><Relationship Id="rId21" Type="http://schemas.openxmlformats.org/officeDocument/2006/relationships/hyperlink" Target="https://www.youtube.com/watch?v=jL4cm_0X68Y" TargetMode="External"/><Relationship Id="rId24" Type="http://schemas.openxmlformats.org/officeDocument/2006/relationships/hyperlink" Target="https://doi.org/10.1016/j.jksuci.2017.06.001" TargetMode="External"/><Relationship Id="rId23" Type="http://schemas.openxmlformats.org/officeDocument/2006/relationships/hyperlink" Target="https://doi.org/10.25009/clivajes-rcs.v0i9.253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hyperlink" Target="https://bookdown.org/paradinas_iosu/Prueba/rstudio.html"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yperlink" Target="https://www.youtube.com/watch?v=Qe2JH-TpfiQ" TargetMode="External"/><Relationship Id="rId16" Type="http://schemas.openxmlformats.org/officeDocument/2006/relationships/image" Target="media/image3.png"/><Relationship Id="rId19" Type="http://schemas.openxmlformats.org/officeDocument/2006/relationships/hyperlink" Target="https://bookdown.org/paradinas_iosu/Prueba/" TargetMode="External"/><Relationship Id="rId18" Type="http://schemas.openxmlformats.org/officeDocument/2006/relationships/hyperlink" Target="https://www.youtube.com/watch?v=1IEb56Z0l0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QJkvcBfHKFW6hfJqMBN010X69A==">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OAByITFFc0F5aW5iTzBpOWRNUEpiQUtsZXBObnRxNEJ1S3lJ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2024-10-25T01:31:00Z</dcterms:created>
  <dc:creator>Wilson Leandro Pardo Osorio</dc:creator>
</cp:coreProperties>
</file>