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882C" w14:textId="2872B34C" w:rsidR="00771F42" w:rsidRPr="008862C9" w:rsidRDefault="002234E6" w:rsidP="002234E6">
      <w:pPr>
        <w:jc w:val="center"/>
        <w:rPr>
          <w:b/>
          <w:bCs/>
          <w:lang w:val="es-ES_tradnl"/>
        </w:rPr>
      </w:pPr>
      <w:r w:rsidRPr="008862C9">
        <w:rPr>
          <w:b/>
          <w:bCs/>
          <w:lang w:val="es-ES_tradnl"/>
        </w:rPr>
        <w:t>Formato para el desarrollo de componente formativo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14"/>
        <w:gridCol w:w="4414"/>
      </w:tblGrid>
      <w:tr w:rsidR="00771F42" w:rsidRPr="008862C9" w14:paraId="7053392E" w14:textId="77777777" w:rsidTr="00F17B70">
        <w:trPr>
          <w:trHeight w:val="340"/>
          <w:jc w:val="center"/>
        </w:trPr>
        <w:tc>
          <w:tcPr>
            <w:tcW w:w="2500" w:type="pct"/>
            <w:vAlign w:val="center"/>
          </w:tcPr>
          <w:p w14:paraId="1D05827B" w14:textId="42DBE1CA" w:rsidR="00771F42" w:rsidRPr="008862C9" w:rsidRDefault="002234E6" w:rsidP="00F17B70">
            <w:pPr>
              <w:spacing w:before="120" w:after="120" w:line="240" w:lineRule="auto"/>
              <w:jc w:val="center"/>
              <w:rPr>
                <w:b/>
                <w:bCs/>
                <w:lang w:val="es-ES_tradnl"/>
              </w:rPr>
            </w:pPr>
            <w:r w:rsidRPr="008862C9">
              <w:rPr>
                <w:b/>
                <w:bCs/>
                <w:lang w:val="es-ES_tradnl"/>
              </w:rPr>
              <w:t>Programa de formación</w:t>
            </w:r>
          </w:p>
        </w:tc>
        <w:tc>
          <w:tcPr>
            <w:tcW w:w="2500" w:type="pct"/>
            <w:vAlign w:val="center"/>
          </w:tcPr>
          <w:p w14:paraId="776B7422" w14:textId="7F035895" w:rsidR="00771F42" w:rsidRPr="008862C9" w:rsidRDefault="00B652EE" w:rsidP="00F17B70">
            <w:pPr>
              <w:spacing w:before="120" w:after="120" w:line="240" w:lineRule="auto"/>
              <w:jc w:val="center"/>
              <w:rPr>
                <w:lang w:val="es-ES_tradnl"/>
              </w:rPr>
            </w:pPr>
            <w:r w:rsidRPr="00B652EE">
              <w:rPr>
                <w:lang w:val="es-ES_tradnl"/>
              </w:rPr>
              <w:t>Desarrollo de soluciones informáticas aplicando inteligencia artificial</w:t>
            </w:r>
          </w:p>
        </w:tc>
      </w:tr>
    </w:tbl>
    <w:p w14:paraId="43C58B3A" w14:textId="77777777" w:rsidR="00771F42" w:rsidRPr="008862C9" w:rsidRDefault="00771F42" w:rsidP="00F17B70">
      <w:pPr>
        <w:pStyle w:val="Sinespaciado"/>
        <w:rPr>
          <w:lang w:val="es-ES_tradnl"/>
        </w:rPr>
      </w:pPr>
    </w:p>
    <w:p w14:paraId="6AFA414D" w14:textId="77777777" w:rsidR="00EF1B5F" w:rsidRPr="008862C9" w:rsidRDefault="00EF1B5F" w:rsidP="00F17B70">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2207"/>
        <w:gridCol w:w="2207"/>
        <w:gridCol w:w="2207"/>
      </w:tblGrid>
      <w:tr w:rsidR="00771F42" w:rsidRPr="008862C9" w14:paraId="524254BB" w14:textId="77777777" w:rsidTr="002234E6">
        <w:trPr>
          <w:trHeight w:val="340"/>
        </w:trPr>
        <w:tc>
          <w:tcPr>
            <w:tcW w:w="1250" w:type="pct"/>
            <w:vAlign w:val="center"/>
          </w:tcPr>
          <w:p w14:paraId="0C7B111B" w14:textId="12DDADD5" w:rsidR="00771F42" w:rsidRPr="008862C9" w:rsidRDefault="002234E6" w:rsidP="002234E6">
            <w:pPr>
              <w:spacing w:before="120" w:after="120" w:line="240" w:lineRule="auto"/>
              <w:jc w:val="center"/>
              <w:rPr>
                <w:b/>
                <w:bCs/>
                <w:lang w:val="es-ES_tradnl"/>
              </w:rPr>
            </w:pPr>
            <w:r w:rsidRPr="008862C9">
              <w:rPr>
                <w:b/>
                <w:bCs/>
                <w:lang w:val="es-ES_tradnl"/>
              </w:rPr>
              <w:t>Competencia</w:t>
            </w:r>
          </w:p>
        </w:tc>
        <w:tc>
          <w:tcPr>
            <w:tcW w:w="1250" w:type="pct"/>
            <w:vAlign w:val="center"/>
          </w:tcPr>
          <w:p w14:paraId="684BF4E6" w14:textId="05F32317" w:rsidR="00771F42" w:rsidRPr="00B652EE" w:rsidRDefault="000569A0" w:rsidP="008B6CDA">
            <w:pPr>
              <w:spacing w:before="120" w:after="120" w:line="240" w:lineRule="auto"/>
              <w:jc w:val="center"/>
              <w:rPr>
                <w:b/>
                <w:bCs/>
                <w:lang w:val="es-ES_tradnl"/>
              </w:rPr>
            </w:pPr>
            <w:r w:rsidRPr="000569A0">
              <w:rPr>
                <w:b/>
                <w:bCs/>
                <w:lang w:val="es-ES_tradnl"/>
              </w:rPr>
              <w:t xml:space="preserve">220501095. </w:t>
            </w:r>
            <w:r w:rsidRPr="000569A0">
              <w:rPr>
                <w:lang w:val="es-ES_tradnl"/>
              </w:rPr>
              <w:t xml:space="preserve">Diseñar la solución de </w:t>
            </w:r>
            <w:r w:rsidR="00856F35" w:rsidRPr="00856F35">
              <w:rPr>
                <w:i/>
                <w:iCs/>
                <w:lang w:val="es-ES_tradnl"/>
              </w:rPr>
              <w:t>software</w:t>
            </w:r>
            <w:r w:rsidRPr="000569A0">
              <w:rPr>
                <w:lang w:val="es-ES_tradnl"/>
              </w:rPr>
              <w:t xml:space="preserve"> de acuerdo con procedimientos y requisitos técnicos.</w:t>
            </w:r>
          </w:p>
        </w:tc>
        <w:tc>
          <w:tcPr>
            <w:tcW w:w="1250" w:type="pct"/>
            <w:vAlign w:val="center"/>
          </w:tcPr>
          <w:p w14:paraId="44FF0F52" w14:textId="78707875" w:rsidR="00771F42" w:rsidRPr="008862C9" w:rsidRDefault="002234E6" w:rsidP="002234E6">
            <w:pPr>
              <w:spacing w:before="120" w:after="120" w:line="240" w:lineRule="auto"/>
              <w:jc w:val="center"/>
              <w:rPr>
                <w:b/>
                <w:bCs/>
                <w:lang w:val="es-ES_tradnl"/>
              </w:rPr>
            </w:pPr>
            <w:r w:rsidRPr="008862C9">
              <w:rPr>
                <w:b/>
                <w:bCs/>
                <w:lang w:val="es-ES_tradnl"/>
              </w:rPr>
              <w:t>Resultados de aprendizaje</w:t>
            </w:r>
          </w:p>
        </w:tc>
        <w:tc>
          <w:tcPr>
            <w:tcW w:w="1250" w:type="pct"/>
            <w:vAlign w:val="center"/>
          </w:tcPr>
          <w:p w14:paraId="3A150B0D" w14:textId="77777777" w:rsidR="000569A0" w:rsidRDefault="000569A0" w:rsidP="000569A0">
            <w:pPr>
              <w:spacing w:before="120" w:after="120" w:line="240" w:lineRule="auto"/>
              <w:jc w:val="center"/>
              <w:rPr>
                <w:lang w:val="es-ES_tradnl"/>
              </w:rPr>
            </w:pPr>
            <w:r w:rsidRPr="000569A0">
              <w:rPr>
                <w:b/>
                <w:bCs/>
                <w:lang w:val="es-ES_tradnl"/>
              </w:rPr>
              <w:t xml:space="preserve">220501095-02. </w:t>
            </w:r>
            <w:r w:rsidRPr="000569A0">
              <w:rPr>
                <w:lang w:val="es-ES_tradnl"/>
              </w:rPr>
              <w:t>Codificar algoritmo de la solución del problema, de acuerdo con el lenguaje de programación seleccionado.</w:t>
            </w:r>
          </w:p>
          <w:p w14:paraId="311140C5" w14:textId="77777777" w:rsidR="000569A0" w:rsidRPr="000569A0" w:rsidRDefault="000569A0" w:rsidP="000569A0">
            <w:pPr>
              <w:spacing w:before="120" w:after="120" w:line="240" w:lineRule="auto"/>
              <w:jc w:val="center"/>
              <w:rPr>
                <w:lang w:val="es-ES_tradnl"/>
              </w:rPr>
            </w:pPr>
          </w:p>
          <w:p w14:paraId="5455B814" w14:textId="4DDF1BB8" w:rsidR="000569A0" w:rsidRDefault="000569A0" w:rsidP="000569A0">
            <w:pPr>
              <w:spacing w:before="120" w:after="120" w:line="240" w:lineRule="auto"/>
              <w:jc w:val="center"/>
              <w:rPr>
                <w:lang w:val="es-ES_tradnl"/>
              </w:rPr>
            </w:pPr>
            <w:r w:rsidRPr="000569A0">
              <w:rPr>
                <w:b/>
                <w:bCs/>
                <w:lang w:val="es-ES_tradnl"/>
              </w:rPr>
              <w:t xml:space="preserve">220501095-06. </w:t>
            </w:r>
            <w:r w:rsidRPr="000569A0">
              <w:rPr>
                <w:lang w:val="es-ES_tradnl"/>
              </w:rPr>
              <w:t xml:space="preserve">Adoptar arquitectura </w:t>
            </w:r>
            <w:r w:rsidR="00856F35" w:rsidRPr="00856F35">
              <w:rPr>
                <w:i/>
                <w:iCs/>
                <w:lang w:val="es-ES_tradnl"/>
              </w:rPr>
              <w:t>software</w:t>
            </w:r>
            <w:r w:rsidRPr="000569A0">
              <w:rPr>
                <w:lang w:val="es-ES_tradnl"/>
              </w:rPr>
              <w:t xml:space="preserve"> de acuerdo con estándares para el desarrollo </w:t>
            </w:r>
            <w:r w:rsidR="00856F35" w:rsidRPr="00856F35">
              <w:rPr>
                <w:i/>
                <w:iCs/>
                <w:lang w:val="es-ES_tradnl"/>
              </w:rPr>
              <w:t>web</w:t>
            </w:r>
            <w:r w:rsidRPr="000569A0">
              <w:rPr>
                <w:lang w:val="es-ES_tradnl"/>
              </w:rPr>
              <w:t>.</w:t>
            </w:r>
          </w:p>
          <w:p w14:paraId="44919F89" w14:textId="77777777" w:rsidR="000569A0" w:rsidRPr="000569A0" w:rsidRDefault="000569A0" w:rsidP="000569A0">
            <w:pPr>
              <w:spacing w:before="120" w:after="120" w:line="240" w:lineRule="auto"/>
              <w:jc w:val="center"/>
              <w:rPr>
                <w:lang w:val="es-ES_tradnl"/>
              </w:rPr>
            </w:pPr>
          </w:p>
          <w:p w14:paraId="57B4E858" w14:textId="67B48730" w:rsidR="00B652EE" w:rsidRPr="000569A0" w:rsidRDefault="000569A0" w:rsidP="000569A0">
            <w:pPr>
              <w:spacing w:before="120" w:after="120" w:line="240" w:lineRule="auto"/>
              <w:jc w:val="center"/>
              <w:rPr>
                <w:lang w:val="es-ES_tradnl"/>
              </w:rPr>
            </w:pPr>
            <w:r w:rsidRPr="000569A0">
              <w:rPr>
                <w:b/>
                <w:bCs/>
                <w:lang w:val="es-ES_tradnl"/>
              </w:rPr>
              <w:t xml:space="preserve">220501095-07. </w:t>
            </w:r>
            <w:r w:rsidRPr="000569A0">
              <w:rPr>
                <w:lang w:val="es-ES_tradnl"/>
              </w:rPr>
              <w:t xml:space="preserve">Emplea las herramientas para el desarrollo de </w:t>
            </w:r>
            <w:r w:rsidR="00856F35" w:rsidRPr="00856F35">
              <w:rPr>
                <w:i/>
                <w:iCs/>
                <w:lang w:val="es-ES_tradnl"/>
              </w:rPr>
              <w:t>software</w:t>
            </w:r>
            <w:r w:rsidRPr="000569A0">
              <w:rPr>
                <w:lang w:val="es-ES_tradnl"/>
              </w:rPr>
              <w:t xml:space="preserve"> según las necesidades de desarrollo colaborativo.</w:t>
            </w:r>
          </w:p>
        </w:tc>
      </w:tr>
    </w:tbl>
    <w:p w14:paraId="55B95ED4" w14:textId="77777777" w:rsidR="00771F42" w:rsidRPr="008862C9" w:rsidRDefault="00771F42" w:rsidP="00F17B70">
      <w:pPr>
        <w:pStyle w:val="Sinespaciado"/>
        <w:rPr>
          <w:lang w:val="es-ES_tradnl"/>
        </w:rPr>
      </w:pPr>
    </w:p>
    <w:p w14:paraId="52B80BED" w14:textId="77777777" w:rsidR="00EF1B5F" w:rsidRPr="008862C9" w:rsidRDefault="00EF1B5F" w:rsidP="00F17B70">
      <w:pPr>
        <w:pStyle w:val="Sinespaciado"/>
        <w:rPr>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56"/>
        <w:gridCol w:w="6565"/>
      </w:tblGrid>
      <w:tr w:rsidR="00771F42" w:rsidRPr="008862C9" w14:paraId="6A1BE6FE" w14:textId="77777777" w:rsidTr="002234E6">
        <w:trPr>
          <w:trHeight w:val="340"/>
        </w:trPr>
        <w:tc>
          <w:tcPr>
            <w:tcW w:w="1250" w:type="pct"/>
            <w:vAlign w:val="center"/>
          </w:tcPr>
          <w:p w14:paraId="639FC48D" w14:textId="5D861387" w:rsidR="00771F42" w:rsidRPr="008862C9" w:rsidRDefault="002234E6" w:rsidP="002234E6">
            <w:pPr>
              <w:spacing w:before="120" w:after="120" w:line="240" w:lineRule="auto"/>
              <w:jc w:val="center"/>
              <w:rPr>
                <w:b/>
                <w:bCs/>
                <w:lang w:val="es-ES_tradnl"/>
              </w:rPr>
            </w:pPr>
            <w:r w:rsidRPr="008862C9">
              <w:rPr>
                <w:b/>
                <w:bCs/>
                <w:lang w:val="es-ES_tradnl"/>
              </w:rPr>
              <w:t>Número del componente formativo</w:t>
            </w:r>
          </w:p>
        </w:tc>
        <w:tc>
          <w:tcPr>
            <w:tcW w:w="3750" w:type="pct"/>
            <w:gridSpan w:val="2"/>
            <w:vAlign w:val="center"/>
          </w:tcPr>
          <w:p w14:paraId="03443117" w14:textId="49B2BE0C" w:rsidR="00771F42" w:rsidRPr="008862C9" w:rsidRDefault="000569A0" w:rsidP="002234E6">
            <w:pPr>
              <w:spacing w:before="120" w:after="120" w:line="240" w:lineRule="auto"/>
              <w:jc w:val="center"/>
              <w:rPr>
                <w:lang w:val="es-ES_tradnl"/>
              </w:rPr>
            </w:pPr>
            <w:r>
              <w:rPr>
                <w:lang w:val="es-ES_tradnl"/>
              </w:rPr>
              <w:t>0</w:t>
            </w:r>
            <w:r w:rsidR="004A578E">
              <w:rPr>
                <w:lang w:val="es-ES_tradnl"/>
              </w:rPr>
              <w:t>4</w:t>
            </w:r>
          </w:p>
        </w:tc>
      </w:tr>
      <w:tr w:rsidR="00771F42" w:rsidRPr="008862C9" w14:paraId="5A575A05" w14:textId="77777777" w:rsidTr="002234E6">
        <w:trPr>
          <w:trHeight w:val="340"/>
        </w:trPr>
        <w:tc>
          <w:tcPr>
            <w:tcW w:w="1250" w:type="pct"/>
            <w:vAlign w:val="center"/>
          </w:tcPr>
          <w:p w14:paraId="4B797B7C" w14:textId="76B61BED" w:rsidR="00771F42" w:rsidRPr="008862C9" w:rsidRDefault="002234E6" w:rsidP="002234E6">
            <w:pPr>
              <w:spacing w:before="120" w:after="120" w:line="240" w:lineRule="auto"/>
              <w:jc w:val="center"/>
              <w:rPr>
                <w:b/>
                <w:bCs/>
                <w:lang w:val="es-ES_tradnl"/>
              </w:rPr>
            </w:pPr>
            <w:r w:rsidRPr="008862C9">
              <w:rPr>
                <w:b/>
                <w:bCs/>
                <w:lang w:val="es-ES_tradnl"/>
              </w:rPr>
              <w:t>Nombre del componente formativo</w:t>
            </w:r>
          </w:p>
        </w:tc>
        <w:tc>
          <w:tcPr>
            <w:tcW w:w="3750" w:type="pct"/>
            <w:gridSpan w:val="2"/>
            <w:vAlign w:val="center"/>
          </w:tcPr>
          <w:p w14:paraId="0E833365" w14:textId="5A479DFF" w:rsidR="00771F42" w:rsidRPr="002973A4" w:rsidRDefault="000569A0" w:rsidP="002234E6">
            <w:pPr>
              <w:spacing w:before="120" w:after="120" w:line="240" w:lineRule="auto"/>
              <w:jc w:val="center"/>
              <w:rPr>
                <w:lang w:val="es-ES_tradnl"/>
              </w:rPr>
            </w:pPr>
            <w:r w:rsidRPr="000569A0">
              <w:rPr>
                <w:lang w:val="es-ES_tradnl"/>
              </w:rPr>
              <w:t xml:space="preserve">Desarrollo de </w:t>
            </w:r>
            <w:r w:rsidR="00856F35" w:rsidRPr="00856F35">
              <w:rPr>
                <w:i/>
                <w:iCs/>
                <w:lang w:val="es-ES_tradnl"/>
              </w:rPr>
              <w:t>software</w:t>
            </w:r>
            <w:r w:rsidRPr="000569A0">
              <w:rPr>
                <w:lang w:val="es-ES_tradnl"/>
              </w:rPr>
              <w:t>: programación, arquitectura y herramientas.</w:t>
            </w:r>
          </w:p>
        </w:tc>
      </w:tr>
      <w:tr w:rsidR="00771F42" w:rsidRPr="008862C9" w14:paraId="1E977CED" w14:textId="77777777" w:rsidTr="002234E6">
        <w:trPr>
          <w:trHeight w:val="340"/>
        </w:trPr>
        <w:tc>
          <w:tcPr>
            <w:tcW w:w="1250" w:type="pct"/>
            <w:vAlign w:val="center"/>
          </w:tcPr>
          <w:p w14:paraId="642551B9" w14:textId="79129B8C" w:rsidR="00771F42" w:rsidRPr="008862C9" w:rsidRDefault="002234E6" w:rsidP="002234E6">
            <w:pPr>
              <w:spacing w:before="120" w:after="120" w:line="240" w:lineRule="auto"/>
              <w:jc w:val="center"/>
              <w:rPr>
                <w:b/>
                <w:bCs/>
                <w:lang w:val="es-ES_tradnl"/>
              </w:rPr>
            </w:pPr>
            <w:r w:rsidRPr="008862C9">
              <w:rPr>
                <w:b/>
                <w:bCs/>
                <w:lang w:val="es-ES_tradnl"/>
              </w:rPr>
              <w:t>Breve descripción</w:t>
            </w:r>
          </w:p>
        </w:tc>
        <w:tc>
          <w:tcPr>
            <w:tcW w:w="3750" w:type="pct"/>
            <w:gridSpan w:val="2"/>
            <w:vAlign w:val="center"/>
          </w:tcPr>
          <w:p w14:paraId="06BD133B" w14:textId="3C151B48" w:rsidR="00771F42" w:rsidRPr="008862C9" w:rsidRDefault="000569A0" w:rsidP="002234E6">
            <w:pPr>
              <w:spacing w:before="120" w:after="120" w:line="240" w:lineRule="auto"/>
              <w:jc w:val="center"/>
              <w:rPr>
                <w:lang w:val="es-ES_tradnl"/>
              </w:rPr>
            </w:pPr>
            <w:r w:rsidRPr="000569A0">
              <w:rPr>
                <w:lang w:val="es-ES_tradnl"/>
              </w:rPr>
              <w:t xml:space="preserve">Este componente formativo aborda los fundamentos del desarrollo de </w:t>
            </w:r>
            <w:r w:rsidR="00856F35" w:rsidRPr="00856F35">
              <w:rPr>
                <w:i/>
                <w:iCs/>
                <w:lang w:val="es-ES_tradnl"/>
              </w:rPr>
              <w:t>software</w:t>
            </w:r>
            <w:r w:rsidRPr="000569A0">
              <w:rPr>
                <w:lang w:val="es-ES_tradnl"/>
              </w:rPr>
              <w:t xml:space="preserve">, explorando desde los conceptos básicos de programación hasta las herramientas y entornos de desarrollo modernos. Cubre arquitectura de </w:t>
            </w:r>
            <w:r w:rsidR="00856F35" w:rsidRPr="00856F35">
              <w:rPr>
                <w:i/>
                <w:iCs/>
                <w:lang w:val="es-ES_tradnl"/>
              </w:rPr>
              <w:t>software</w:t>
            </w:r>
            <w:r w:rsidRPr="000569A0">
              <w:rPr>
                <w:lang w:val="es-ES_tradnl"/>
              </w:rPr>
              <w:t>, control de versiones y prácticas colaborativas, proporcionando una base sólida para el desarrollo de aplicaciones robustas y mantenibles, sin adentrarse en programación orientada a objeto</w:t>
            </w:r>
            <w:r>
              <w:rPr>
                <w:lang w:val="es-ES_tradnl"/>
              </w:rPr>
              <w:t>.</w:t>
            </w:r>
          </w:p>
        </w:tc>
      </w:tr>
      <w:tr w:rsidR="00771F42" w:rsidRPr="008862C9" w14:paraId="73FD8AF4" w14:textId="77777777" w:rsidTr="002234E6">
        <w:trPr>
          <w:trHeight w:val="340"/>
        </w:trPr>
        <w:tc>
          <w:tcPr>
            <w:tcW w:w="1250" w:type="pct"/>
            <w:vAlign w:val="center"/>
          </w:tcPr>
          <w:p w14:paraId="34A0564E" w14:textId="71864736" w:rsidR="00771F42" w:rsidRPr="008862C9" w:rsidRDefault="002234E6" w:rsidP="002234E6">
            <w:pPr>
              <w:spacing w:before="120" w:after="120" w:line="240" w:lineRule="auto"/>
              <w:jc w:val="center"/>
              <w:rPr>
                <w:b/>
                <w:bCs/>
                <w:lang w:val="es-ES_tradnl"/>
              </w:rPr>
            </w:pPr>
            <w:r w:rsidRPr="008862C9">
              <w:rPr>
                <w:b/>
                <w:bCs/>
                <w:lang w:val="es-ES_tradnl"/>
              </w:rPr>
              <w:t>Palabras clave</w:t>
            </w:r>
          </w:p>
        </w:tc>
        <w:tc>
          <w:tcPr>
            <w:tcW w:w="3750" w:type="pct"/>
            <w:gridSpan w:val="2"/>
            <w:vAlign w:val="center"/>
          </w:tcPr>
          <w:p w14:paraId="061BCFBF" w14:textId="5871755B" w:rsidR="00771F42" w:rsidRPr="002973A4" w:rsidRDefault="000569A0" w:rsidP="000569A0">
            <w:pPr>
              <w:spacing w:before="120" w:after="120" w:line="240" w:lineRule="auto"/>
              <w:jc w:val="center"/>
              <w:rPr>
                <w:highlight w:val="yellow"/>
                <w:lang w:val="es-ES_tradnl"/>
              </w:rPr>
            </w:pPr>
            <w:r w:rsidRPr="000569A0">
              <w:rPr>
                <w:lang w:val="es-ES_tradnl"/>
              </w:rPr>
              <w:t xml:space="preserve">Arquitectura de </w:t>
            </w:r>
            <w:r w:rsidR="00856F35" w:rsidRPr="00856F35">
              <w:rPr>
                <w:i/>
                <w:iCs/>
                <w:lang w:val="es-ES_tradnl"/>
              </w:rPr>
              <w:t>software</w:t>
            </w:r>
            <w:r>
              <w:rPr>
                <w:lang w:val="es-ES_tradnl"/>
              </w:rPr>
              <w:t>, c</w:t>
            </w:r>
            <w:r w:rsidRPr="000569A0">
              <w:rPr>
                <w:lang w:val="es-ES_tradnl"/>
              </w:rPr>
              <w:t>ontrol de versiones (</w:t>
            </w:r>
            <w:r w:rsidRPr="000569A0">
              <w:rPr>
                <w:lang w:val="es-ES_tradnl"/>
              </w:rPr>
              <w:t>Git</w:t>
            </w:r>
            <w:r w:rsidRPr="000569A0">
              <w:rPr>
                <w:lang w:val="es-ES_tradnl"/>
              </w:rPr>
              <w:t>)</w:t>
            </w:r>
            <w:r>
              <w:rPr>
                <w:lang w:val="es-ES_tradnl"/>
              </w:rPr>
              <w:t>, d</w:t>
            </w:r>
            <w:r w:rsidRPr="000569A0">
              <w:rPr>
                <w:lang w:val="es-ES_tradnl"/>
              </w:rPr>
              <w:t>esarrollo colaborativo</w:t>
            </w:r>
            <w:r>
              <w:rPr>
                <w:lang w:val="es-ES_tradnl"/>
              </w:rPr>
              <w:t>, e</w:t>
            </w:r>
            <w:r w:rsidRPr="000569A0">
              <w:rPr>
                <w:lang w:val="es-ES_tradnl"/>
              </w:rPr>
              <w:t>ntornos de desarrollo</w:t>
            </w:r>
            <w:r>
              <w:rPr>
                <w:lang w:val="es-ES_tradnl"/>
              </w:rPr>
              <w:t xml:space="preserve"> y e</w:t>
            </w:r>
            <w:r w:rsidRPr="000569A0">
              <w:rPr>
                <w:lang w:val="es-ES_tradnl"/>
              </w:rPr>
              <w:t>structuras de datos fundamentales</w:t>
            </w:r>
            <w:r>
              <w:rPr>
                <w:lang w:val="es-ES_tradnl"/>
              </w:rPr>
              <w:t>.</w:t>
            </w:r>
          </w:p>
        </w:tc>
      </w:tr>
      <w:tr w:rsidR="00771F42" w:rsidRPr="008862C9" w14:paraId="54908BFF" w14:textId="77777777" w:rsidTr="00F17B70">
        <w:trPr>
          <w:trHeight w:val="340"/>
        </w:trPr>
        <w:tc>
          <w:tcPr>
            <w:tcW w:w="1282" w:type="pct"/>
            <w:gridSpan w:val="2"/>
            <w:vAlign w:val="center"/>
          </w:tcPr>
          <w:p w14:paraId="0F4DF11D" w14:textId="11DD8B75" w:rsidR="00771F42" w:rsidRPr="008862C9" w:rsidRDefault="00F17B70" w:rsidP="00F17B70">
            <w:pPr>
              <w:spacing w:before="120" w:after="120" w:line="240" w:lineRule="auto"/>
              <w:rPr>
                <w:b/>
                <w:bCs/>
                <w:lang w:val="es-ES_tradnl"/>
              </w:rPr>
            </w:pPr>
            <w:r w:rsidRPr="008862C9">
              <w:rPr>
                <w:b/>
                <w:bCs/>
                <w:lang w:val="es-ES_tradnl"/>
              </w:rPr>
              <w:lastRenderedPageBreak/>
              <w:t>Área ocupacional</w:t>
            </w:r>
          </w:p>
        </w:tc>
        <w:tc>
          <w:tcPr>
            <w:tcW w:w="3718" w:type="pct"/>
            <w:vAlign w:val="center"/>
          </w:tcPr>
          <w:p w14:paraId="3C278E72" w14:textId="77777777" w:rsidR="00771F42" w:rsidRPr="008862C9" w:rsidRDefault="00771F42" w:rsidP="00F17B70">
            <w:pPr>
              <w:spacing w:before="120" w:after="120" w:line="240" w:lineRule="auto"/>
              <w:rPr>
                <w:lang w:val="es-ES_tradnl"/>
              </w:rPr>
            </w:pPr>
            <w:r w:rsidRPr="008862C9">
              <w:rPr>
                <w:lang w:val="es-ES_tradnl"/>
              </w:rPr>
              <w:t>Servicios</w:t>
            </w:r>
          </w:p>
        </w:tc>
      </w:tr>
      <w:tr w:rsidR="00771F42" w:rsidRPr="008862C9" w14:paraId="6E81D01E" w14:textId="77777777" w:rsidTr="00F17B70">
        <w:trPr>
          <w:trHeight w:val="465"/>
        </w:trPr>
        <w:tc>
          <w:tcPr>
            <w:tcW w:w="1282" w:type="pct"/>
            <w:gridSpan w:val="2"/>
            <w:vAlign w:val="center"/>
          </w:tcPr>
          <w:p w14:paraId="485794A5" w14:textId="404CC0A7" w:rsidR="00771F42" w:rsidRPr="008862C9" w:rsidRDefault="00F17B70" w:rsidP="00F17B70">
            <w:pPr>
              <w:spacing w:before="120" w:after="120" w:line="240" w:lineRule="auto"/>
              <w:rPr>
                <w:b/>
                <w:bCs/>
                <w:lang w:val="es-ES_tradnl"/>
              </w:rPr>
            </w:pPr>
            <w:r w:rsidRPr="008862C9">
              <w:rPr>
                <w:b/>
                <w:bCs/>
                <w:lang w:val="es-ES_tradnl"/>
              </w:rPr>
              <w:t>Idioma</w:t>
            </w:r>
          </w:p>
        </w:tc>
        <w:tc>
          <w:tcPr>
            <w:tcW w:w="3718" w:type="pct"/>
            <w:vAlign w:val="center"/>
          </w:tcPr>
          <w:p w14:paraId="62EE6411" w14:textId="77777777" w:rsidR="00771F42" w:rsidRPr="008862C9" w:rsidRDefault="00771F42" w:rsidP="00F17B70">
            <w:pPr>
              <w:spacing w:before="120" w:after="120" w:line="240" w:lineRule="auto"/>
              <w:rPr>
                <w:lang w:val="es-ES_tradnl"/>
              </w:rPr>
            </w:pPr>
            <w:r w:rsidRPr="008862C9">
              <w:rPr>
                <w:lang w:val="es-ES_tradnl"/>
              </w:rPr>
              <w:t>Español</w:t>
            </w:r>
          </w:p>
        </w:tc>
      </w:tr>
    </w:tbl>
    <w:p w14:paraId="1A3CC403" w14:textId="128E7818" w:rsidR="00771F42" w:rsidRPr="008862C9" w:rsidRDefault="00771F42" w:rsidP="00897CFC">
      <w:pPr>
        <w:pStyle w:val="Sinespaciado"/>
        <w:rPr>
          <w:lang w:val="es-ES_tradnl"/>
        </w:rPr>
      </w:pPr>
    </w:p>
    <w:p w14:paraId="37FF5872" w14:textId="01D763BA" w:rsidR="00771F42" w:rsidRPr="0052153A" w:rsidRDefault="00771F42" w:rsidP="002234E6">
      <w:pPr>
        <w:pStyle w:val="Secciones"/>
        <w:rPr>
          <w:lang w:val="es-ES_tradnl"/>
        </w:rPr>
      </w:pPr>
      <w:r w:rsidRPr="0052153A">
        <w:rPr>
          <w:lang w:val="es-ES_tradnl"/>
        </w:rPr>
        <w:t>Tabla de contenidos</w:t>
      </w:r>
    </w:p>
    <w:p w14:paraId="22F8ACA2" w14:textId="77777777" w:rsidR="00897CFC" w:rsidRPr="008862C9" w:rsidRDefault="00897CFC" w:rsidP="00897CFC">
      <w:pPr>
        <w:pStyle w:val="Sinespaciado"/>
        <w:rPr>
          <w:lang w:val="es-ES_tradnl"/>
        </w:rPr>
      </w:pPr>
    </w:p>
    <w:sdt>
      <w:sdtPr>
        <w:rPr>
          <w:lang w:val="es-ES_tradnl"/>
        </w:rPr>
        <w:id w:val="569778742"/>
        <w:docPartObj>
          <w:docPartGallery w:val="Table of Contents"/>
          <w:docPartUnique/>
        </w:docPartObj>
      </w:sdtPr>
      <w:sdtContent>
        <w:p w14:paraId="2E4B2BCC" w14:textId="28EC76ED" w:rsidR="004A578E" w:rsidRDefault="00771F42">
          <w:pPr>
            <w:pStyle w:val="TDC1"/>
            <w:tabs>
              <w:tab w:val="left" w:pos="480"/>
              <w:tab w:val="right" w:leader="dot" w:pos="8828"/>
            </w:tabs>
            <w:rPr>
              <w:rFonts w:asciiTheme="minorHAnsi" w:eastAsiaTheme="minorEastAsia" w:hAnsiTheme="minorHAnsi"/>
              <w:noProof/>
              <w:sz w:val="24"/>
              <w:lang w:eastAsia="es-CO"/>
            </w:rPr>
          </w:pPr>
          <w:r w:rsidRPr="008862C9">
            <w:rPr>
              <w:lang w:val="es-ES_tradnl"/>
            </w:rPr>
            <w:fldChar w:fldCharType="begin"/>
          </w:r>
          <w:r w:rsidRPr="008862C9">
            <w:rPr>
              <w:lang w:val="es-ES_tradnl"/>
            </w:rPr>
            <w:instrText xml:space="preserve"> TOC \o "1-3" \h \z \u </w:instrText>
          </w:r>
          <w:r w:rsidRPr="008862C9">
            <w:rPr>
              <w:lang w:val="es-ES_tradnl"/>
            </w:rPr>
            <w:fldChar w:fldCharType="separate"/>
          </w:r>
          <w:hyperlink w:anchor="_Toc182762925" w:history="1">
            <w:r w:rsidR="004A578E" w:rsidRPr="00FB7E7E">
              <w:rPr>
                <w:rStyle w:val="Hipervnculo"/>
                <w:rFonts w:ascii="Times New Roman" w:hAnsi="Times New Roman"/>
                <w:noProof/>
              </w:rPr>
              <w:t>1</w:t>
            </w:r>
            <w:r w:rsidR="004A578E">
              <w:rPr>
                <w:rFonts w:asciiTheme="minorHAnsi" w:eastAsiaTheme="minorEastAsia" w:hAnsiTheme="minorHAnsi"/>
                <w:noProof/>
                <w:sz w:val="24"/>
                <w:lang w:eastAsia="es-CO"/>
              </w:rPr>
              <w:tab/>
            </w:r>
            <w:r w:rsidR="004A578E" w:rsidRPr="00FB7E7E">
              <w:rPr>
                <w:rStyle w:val="Hipervnculo"/>
                <w:noProof/>
              </w:rPr>
              <w:t>Fundamentos de lenguajes de programación</w:t>
            </w:r>
            <w:r w:rsidR="004A578E">
              <w:rPr>
                <w:noProof/>
                <w:webHidden/>
              </w:rPr>
              <w:tab/>
            </w:r>
            <w:r w:rsidR="004A578E">
              <w:rPr>
                <w:noProof/>
                <w:webHidden/>
              </w:rPr>
              <w:fldChar w:fldCharType="begin"/>
            </w:r>
            <w:r w:rsidR="004A578E">
              <w:rPr>
                <w:noProof/>
                <w:webHidden/>
              </w:rPr>
              <w:instrText xml:space="preserve"> PAGEREF _Toc182762925 \h </w:instrText>
            </w:r>
            <w:r w:rsidR="004A578E">
              <w:rPr>
                <w:noProof/>
                <w:webHidden/>
              </w:rPr>
            </w:r>
            <w:r w:rsidR="004A578E">
              <w:rPr>
                <w:noProof/>
                <w:webHidden/>
              </w:rPr>
              <w:fldChar w:fldCharType="separate"/>
            </w:r>
            <w:r w:rsidR="004A578E">
              <w:rPr>
                <w:noProof/>
                <w:webHidden/>
              </w:rPr>
              <w:t>4</w:t>
            </w:r>
            <w:r w:rsidR="004A578E">
              <w:rPr>
                <w:noProof/>
                <w:webHidden/>
              </w:rPr>
              <w:fldChar w:fldCharType="end"/>
            </w:r>
          </w:hyperlink>
        </w:p>
        <w:p w14:paraId="14DBF451" w14:textId="58221808"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26" w:history="1">
            <w:r w:rsidRPr="00FB7E7E">
              <w:rPr>
                <w:rStyle w:val="Hipervnculo"/>
                <w:noProof/>
              </w:rPr>
              <w:t>1.1</w:t>
            </w:r>
            <w:r>
              <w:rPr>
                <w:rFonts w:asciiTheme="minorHAnsi" w:eastAsiaTheme="minorEastAsia" w:hAnsiTheme="minorHAnsi"/>
                <w:noProof/>
                <w:sz w:val="24"/>
                <w:lang w:eastAsia="es-CO"/>
              </w:rPr>
              <w:tab/>
            </w:r>
            <w:r w:rsidRPr="00FB7E7E">
              <w:rPr>
                <w:rStyle w:val="Hipervnculo"/>
                <w:noProof/>
              </w:rPr>
              <w:t>Introducción a los lenguajes de programación</w:t>
            </w:r>
            <w:r>
              <w:rPr>
                <w:noProof/>
                <w:webHidden/>
              </w:rPr>
              <w:tab/>
            </w:r>
            <w:r>
              <w:rPr>
                <w:noProof/>
                <w:webHidden/>
              </w:rPr>
              <w:fldChar w:fldCharType="begin"/>
            </w:r>
            <w:r>
              <w:rPr>
                <w:noProof/>
                <w:webHidden/>
              </w:rPr>
              <w:instrText xml:space="preserve"> PAGEREF _Toc182762926 \h </w:instrText>
            </w:r>
            <w:r>
              <w:rPr>
                <w:noProof/>
                <w:webHidden/>
              </w:rPr>
            </w:r>
            <w:r>
              <w:rPr>
                <w:noProof/>
                <w:webHidden/>
              </w:rPr>
              <w:fldChar w:fldCharType="separate"/>
            </w:r>
            <w:r>
              <w:rPr>
                <w:noProof/>
                <w:webHidden/>
              </w:rPr>
              <w:t>4</w:t>
            </w:r>
            <w:r>
              <w:rPr>
                <w:noProof/>
                <w:webHidden/>
              </w:rPr>
              <w:fldChar w:fldCharType="end"/>
            </w:r>
          </w:hyperlink>
        </w:p>
        <w:p w14:paraId="55388B7F" w14:textId="32668779"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27" w:history="1">
            <w:r w:rsidRPr="00FB7E7E">
              <w:rPr>
                <w:rStyle w:val="Hipervnculo"/>
                <w:noProof/>
              </w:rPr>
              <w:t>1.2</w:t>
            </w:r>
            <w:r>
              <w:rPr>
                <w:rFonts w:asciiTheme="minorHAnsi" w:eastAsiaTheme="minorEastAsia" w:hAnsiTheme="minorHAnsi"/>
                <w:noProof/>
                <w:sz w:val="24"/>
                <w:lang w:eastAsia="es-CO"/>
              </w:rPr>
              <w:tab/>
            </w:r>
            <w:r w:rsidRPr="00FB7E7E">
              <w:rPr>
                <w:rStyle w:val="Hipervnculo"/>
                <w:noProof/>
              </w:rPr>
              <w:t>Sintaxis y semántica básica</w:t>
            </w:r>
            <w:r>
              <w:rPr>
                <w:noProof/>
                <w:webHidden/>
              </w:rPr>
              <w:tab/>
            </w:r>
            <w:r>
              <w:rPr>
                <w:noProof/>
                <w:webHidden/>
              </w:rPr>
              <w:fldChar w:fldCharType="begin"/>
            </w:r>
            <w:r>
              <w:rPr>
                <w:noProof/>
                <w:webHidden/>
              </w:rPr>
              <w:instrText xml:space="preserve"> PAGEREF _Toc182762927 \h </w:instrText>
            </w:r>
            <w:r>
              <w:rPr>
                <w:noProof/>
                <w:webHidden/>
              </w:rPr>
            </w:r>
            <w:r>
              <w:rPr>
                <w:noProof/>
                <w:webHidden/>
              </w:rPr>
              <w:fldChar w:fldCharType="separate"/>
            </w:r>
            <w:r>
              <w:rPr>
                <w:noProof/>
                <w:webHidden/>
              </w:rPr>
              <w:t>5</w:t>
            </w:r>
            <w:r>
              <w:rPr>
                <w:noProof/>
                <w:webHidden/>
              </w:rPr>
              <w:fldChar w:fldCharType="end"/>
            </w:r>
          </w:hyperlink>
        </w:p>
        <w:p w14:paraId="754C74F1" w14:textId="2D7C461D"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28" w:history="1">
            <w:r w:rsidRPr="00FB7E7E">
              <w:rPr>
                <w:rStyle w:val="Hipervnculo"/>
                <w:noProof/>
              </w:rPr>
              <w:t>1.3</w:t>
            </w:r>
            <w:r>
              <w:rPr>
                <w:rFonts w:asciiTheme="minorHAnsi" w:eastAsiaTheme="minorEastAsia" w:hAnsiTheme="minorHAnsi"/>
                <w:noProof/>
                <w:sz w:val="24"/>
                <w:lang w:eastAsia="es-CO"/>
              </w:rPr>
              <w:tab/>
            </w:r>
            <w:r w:rsidRPr="00FB7E7E">
              <w:rPr>
                <w:rStyle w:val="Hipervnculo"/>
                <w:noProof/>
              </w:rPr>
              <w:t>Variables, tipos de datos y estructuras de control</w:t>
            </w:r>
            <w:r>
              <w:rPr>
                <w:noProof/>
                <w:webHidden/>
              </w:rPr>
              <w:tab/>
            </w:r>
            <w:r>
              <w:rPr>
                <w:noProof/>
                <w:webHidden/>
              </w:rPr>
              <w:fldChar w:fldCharType="begin"/>
            </w:r>
            <w:r>
              <w:rPr>
                <w:noProof/>
                <w:webHidden/>
              </w:rPr>
              <w:instrText xml:space="preserve"> PAGEREF _Toc182762928 \h </w:instrText>
            </w:r>
            <w:r>
              <w:rPr>
                <w:noProof/>
                <w:webHidden/>
              </w:rPr>
            </w:r>
            <w:r>
              <w:rPr>
                <w:noProof/>
                <w:webHidden/>
              </w:rPr>
              <w:fldChar w:fldCharType="separate"/>
            </w:r>
            <w:r>
              <w:rPr>
                <w:noProof/>
                <w:webHidden/>
              </w:rPr>
              <w:t>5</w:t>
            </w:r>
            <w:r>
              <w:rPr>
                <w:noProof/>
                <w:webHidden/>
              </w:rPr>
              <w:fldChar w:fldCharType="end"/>
            </w:r>
          </w:hyperlink>
        </w:p>
        <w:p w14:paraId="112F35FE" w14:textId="27E57695"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29" w:history="1">
            <w:r w:rsidRPr="00FB7E7E">
              <w:rPr>
                <w:rStyle w:val="Hipervnculo"/>
                <w:noProof/>
              </w:rPr>
              <w:t>1.4</w:t>
            </w:r>
            <w:r>
              <w:rPr>
                <w:rFonts w:asciiTheme="minorHAnsi" w:eastAsiaTheme="minorEastAsia" w:hAnsiTheme="minorHAnsi"/>
                <w:noProof/>
                <w:sz w:val="24"/>
                <w:lang w:eastAsia="es-CO"/>
              </w:rPr>
              <w:tab/>
            </w:r>
            <w:r w:rsidRPr="00FB7E7E">
              <w:rPr>
                <w:rStyle w:val="Hipervnculo"/>
                <w:i/>
                <w:iCs/>
                <w:noProof/>
              </w:rPr>
              <w:t>Arrays</w:t>
            </w:r>
            <w:r w:rsidRPr="00FB7E7E">
              <w:rPr>
                <w:rStyle w:val="Hipervnculo"/>
                <w:noProof/>
              </w:rPr>
              <w:t xml:space="preserve"> y estructuras de datos fundamentales</w:t>
            </w:r>
            <w:r>
              <w:rPr>
                <w:noProof/>
                <w:webHidden/>
              </w:rPr>
              <w:tab/>
            </w:r>
            <w:r>
              <w:rPr>
                <w:noProof/>
                <w:webHidden/>
              </w:rPr>
              <w:fldChar w:fldCharType="begin"/>
            </w:r>
            <w:r>
              <w:rPr>
                <w:noProof/>
                <w:webHidden/>
              </w:rPr>
              <w:instrText xml:space="preserve"> PAGEREF _Toc182762929 \h </w:instrText>
            </w:r>
            <w:r>
              <w:rPr>
                <w:noProof/>
                <w:webHidden/>
              </w:rPr>
            </w:r>
            <w:r>
              <w:rPr>
                <w:noProof/>
                <w:webHidden/>
              </w:rPr>
              <w:fldChar w:fldCharType="separate"/>
            </w:r>
            <w:r>
              <w:rPr>
                <w:noProof/>
                <w:webHidden/>
              </w:rPr>
              <w:t>6</w:t>
            </w:r>
            <w:r>
              <w:rPr>
                <w:noProof/>
                <w:webHidden/>
              </w:rPr>
              <w:fldChar w:fldCharType="end"/>
            </w:r>
          </w:hyperlink>
        </w:p>
        <w:p w14:paraId="5B370F3D" w14:textId="251ADD42"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30" w:history="1">
            <w:r w:rsidRPr="00FB7E7E">
              <w:rPr>
                <w:rStyle w:val="Hipervnculo"/>
                <w:noProof/>
              </w:rPr>
              <w:t>1.5</w:t>
            </w:r>
            <w:r>
              <w:rPr>
                <w:rFonts w:asciiTheme="minorHAnsi" w:eastAsiaTheme="minorEastAsia" w:hAnsiTheme="minorHAnsi"/>
                <w:noProof/>
                <w:sz w:val="24"/>
                <w:lang w:eastAsia="es-CO"/>
              </w:rPr>
              <w:tab/>
            </w:r>
            <w:r w:rsidRPr="00FB7E7E">
              <w:rPr>
                <w:rStyle w:val="Hipervnculo"/>
                <w:noProof/>
              </w:rPr>
              <w:t>Funciones y modularidad básica</w:t>
            </w:r>
            <w:r>
              <w:rPr>
                <w:noProof/>
                <w:webHidden/>
              </w:rPr>
              <w:tab/>
            </w:r>
            <w:r>
              <w:rPr>
                <w:noProof/>
                <w:webHidden/>
              </w:rPr>
              <w:fldChar w:fldCharType="begin"/>
            </w:r>
            <w:r>
              <w:rPr>
                <w:noProof/>
                <w:webHidden/>
              </w:rPr>
              <w:instrText xml:space="preserve"> PAGEREF _Toc182762930 \h </w:instrText>
            </w:r>
            <w:r>
              <w:rPr>
                <w:noProof/>
                <w:webHidden/>
              </w:rPr>
            </w:r>
            <w:r>
              <w:rPr>
                <w:noProof/>
                <w:webHidden/>
              </w:rPr>
              <w:fldChar w:fldCharType="separate"/>
            </w:r>
            <w:r>
              <w:rPr>
                <w:noProof/>
                <w:webHidden/>
              </w:rPr>
              <w:t>6</w:t>
            </w:r>
            <w:r>
              <w:rPr>
                <w:noProof/>
                <w:webHidden/>
              </w:rPr>
              <w:fldChar w:fldCharType="end"/>
            </w:r>
          </w:hyperlink>
        </w:p>
        <w:p w14:paraId="6A507950" w14:textId="3908C448" w:rsidR="004A578E" w:rsidRDefault="004A578E">
          <w:pPr>
            <w:pStyle w:val="TDC1"/>
            <w:tabs>
              <w:tab w:val="left" w:pos="480"/>
              <w:tab w:val="right" w:leader="dot" w:pos="8828"/>
            </w:tabs>
            <w:rPr>
              <w:rFonts w:asciiTheme="minorHAnsi" w:eastAsiaTheme="minorEastAsia" w:hAnsiTheme="minorHAnsi"/>
              <w:noProof/>
              <w:sz w:val="24"/>
              <w:lang w:eastAsia="es-CO"/>
            </w:rPr>
          </w:pPr>
          <w:hyperlink w:anchor="_Toc182762931" w:history="1">
            <w:r w:rsidRPr="00FB7E7E">
              <w:rPr>
                <w:rStyle w:val="Hipervnculo"/>
                <w:rFonts w:eastAsia="Times New Roman"/>
                <w:noProof/>
                <w:lang w:eastAsia="es-CO"/>
              </w:rPr>
              <w:t>2</w:t>
            </w:r>
            <w:r>
              <w:rPr>
                <w:rFonts w:asciiTheme="minorHAnsi" w:eastAsiaTheme="minorEastAsia" w:hAnsiTheme="minorHAnsi"/>
                <w:noProof/>
                <w:sz w:val="24"/>
                <w:lang w:eastAsia="es-CO"/>
              </w:rPr>
              <w:tab/>
            </w:r>
            <w:r w:rsidRPr="00FB7E7E">
              <w:rPr>
                <w:rStyle w:val="Hipervnculo"/>
                <w:rFonts w:eastAsia="Times New Roman"/>
                <w:noProof/>
                <w:lang w:eastAsia="es-CO"/>
              </w:rPr>
              <w:t xml:space="preserve">Arquitectura y diseño de </w:t>
            </w:r>
            <w:r w:rsidRPr="00FB7E7E">
              <w:rPr>
                <w:rStyle w:val="Hipervnculo"/>
                <w:rFonts w:eastAsia="Times New Roman"/>
                <w:i/>
                <w:iCs/>
                <w:noProof/>
                <w:lang w:eastAsia="es-CO"/>
              </w:rPr>
              <w:t>software</w:t>
            </w:r>
            <w:r>
              <w:rPr>
                <w:noProof/>
                <w:webHidden/>
              </w:rPr>
              <w:tab/>
            </w:r>
            <w:r>
              <w:rPr>
                <w:noProof/>
                <w:webHidden/>
              </w:rPr>
              <w:fldChar w:fldCharType="begin"/>
            </w:r>
            <w:r>
              <w:rPr>
                <w:noProof/>
                <w:webHidden/>
              </w:rPr>
              <w:instrText xml:space="preserve"> PAGEREF _Toc182762931 \h </w:instrText>
            </w:r>
            <w:r>
              <w:rPr>
                <w:noProof/>
                <w:webHidden/>
              </w:rPr>
            </w:r>
            <w:r>
              <w:rPr>
                <w:noProof/>
                <w:webHidden/>
              </w:rPr>
              <w:fldChar w:fldCharType="separate"/>
            </w:r>
            <w:r>
              <w:rPr>
                <w:noProof/>
                <w:webHidden/>
              </w:rPr>
              <w:t>7</w:t>
            </w:r>
            <w:r>
              <w:rPr>
                <w:noProof/>
                <w:webHidden/>
              </w:rPr>
              <w:fldChar w:fldCharType="end"/>
            </w:r>
          </w:hyperlink>
        </w:p>
        <w:p w14:paraId="2C4AF051" w14:textId="7FB0E39A"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32" w:history="1">
            <w:r w:rsidRPr="00FB7E7E">
              <w:rPr>
                <w:rStyle w:val="Hipervnculo"/>
                <w:rFonts w:eastAsia="Times New Roman"/>
                <w:noProof/>
                <w:lang w:eastAsia="es-CO"/>
              </w:rPr>
              <w:t>2.1</w:t>
            </w:r>
            <w:r>
              <w:rPr>
                <w:rFonts w:asciiTheme="minorHAnsi" w:eastAsiaTheme="minorEastAsia" w:hAnsiTheme="minorHAnsi"/>
                <w:noProof/>
                <w:sz w:val="24"/>
                <w:lang w:eastAsia="es-CO"/>
              </w:rPr>
              <w:tab/>
            </w:r>
            <w:r w:rsidRPr="00FB7E7E">
              <w:rPr>
                <w:rStyle w:val="Hipervnculo"/>
                <w:rFonts w:eastAsia="Times New Roman"/>
                <w:noProof/>
                <w:lang w:eastAsia="es-CO"/>
              </w:rPr>
              <w:t xml:space="preserve">Fundamentos de arquitectura de </w:t>
            </w:r>
            <w:r w:rsidRPr="00FB7E7E">
              <w:rPr>
                <w:rStyle w:val="Hipervnculo"/>
                <w:rFonts w:eastAsia="Times New Roman"/>
                <w:i/>
                <w:iCs/>
                <w:noProof/>
                <w:lang w:eastAsia="es-CO"/>
              </w:rPr>
              <w:t>software</w:t>
            </w:r>
            <w:r>
              <w:rPr>
                <w:noProof/>
                <w:webHidden/>
              </w:rPr>
              <w:tab/>
            </w:r>
            <w:r>
              <w:rPr>
                <w:noProof/>
                <w:webHidden/>
              </w:rPr>
              <w:fldChar w:fldCharType="begin"/>
            </w:r>
            <w:r>
              <w:rPr>
                <w:noProof/>
                <w:webHidden/>
              </w:rPr>
              <w:instrText xml:space="preserve"> PAGEREF _Toc182762932 \h </w:instrText>
            </w:r>
            <w:r>
              <w:rPr>
                <w:noProof/>
                <w:webHidden/>
              </w:rPr>
            </w:r>
            <w:r>
              <w:rPr>
                <w:noProof/>
                <w:webHidden/>
              </w:rPr>
              <w:fldChar w:fldCharType="separate"/>
            </w:r>
            <w:r>
              <w:rPr>
                <w:noProof/>
                <w:webHidden/>
              </w:rPr>
              <w:t>7</w:t>
            </w:r>
            <w:r>
              <w:rPr>
                <w:noProof/>
                <w:webHidden/>
              </w:rPr>
              <w:fldChar w:fldCharType="end"/>
            </w:r>
          </w:hyperlink>
        </w:p>
        <w:p w14:paraId="51F22FBD" w14:textId="657AE0E1"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33" w:history="1">
            <w:r w:rsidRPr="00FB7E7E">
              <w:rPr>
                <w:rStyle w:val="Hipervnculo"/>
                <w:rFonts w:eastAsia="Times New Roman"/>
                <w:noProof/>
                <w:lang w:eastAsia="es-CO"/>
              </w:rPr>
              <w:t>2.2</w:t>
            </w:r>
            <w:r>
              <w:rPr>
                <w:rFonts w:asciiTheme="minorHAnsi" w:eastAsiaTheme="minorEastAsia" w:hAnsiTheme="minorHAnsi"/>
                <w:noProof/>
                <w:sz w:val="24"/>
                <w:lang w:eastAsia="es-CO"/>
              </w:rPr>
              <w:tab/>
            </w:r>
            <w:r w:rsidRPr="00FB7E7E">
              <w:rPr>
                <w:rStyle w:val="Hipervnculo"/>
                <w:rFonts w:eastAsia="Times New Roman"/>
                <w:noProof/>
                <w:lang w:eastAsia="es-CO"/>
              </w:rPr>
              <w:t>Patrones de diseño estructurales básicos</w:t>
            </w:r>
            <w:r>
              <w:rPr>
                <w:noProof/>
                <w:webHidden/>
              </w:rPr>
              <w:tab/>
            </w:r>
            <w:r>
              <w:rPr>
                <w:noProof/>
                <w:webHidden/>
              </w:rPr>
              <w:fldChar w:fldCharType="begin"/>
            </w:r>
            <w:r>
              <w:rPr>
                <w:noProof/>
                <w:webHidden/>
              </w:rPr>
              <w:instrText xml:space="preserve"> PAGEREF _Toc182762933 \h </w:instrText>
            </w:r>
            <w:r>
              <w:rPr>
                <w:noProof/>
                <w:webHidden/>
              </w:rPr>
            </w:r>
            <w:r>
              <w:rPr>
                <w:noProof/>
                <w:webHidden/>
              </w:rPr>
              <w:fldChar w:fldCharType="separate"/>
            </w:r>
            <w:r>
              <w:rPr>
                <w:noProof/>
                <w:webHidden/>
              </w:rPr>
              <w:t>8</w:t>
            </w:r>
            <w:r>
              <w:rPr>
                <w:noProof/>
                <w:webHidden/>
              </w:rPr>
              <w:fldChar w:fldCharType="end"/>
            </w:r>
          </w:hyperlink>
        </w:p>
        <w:p w14:paraId="531E371B" w14:textId="2FAB7BA1"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34" w:history="1">
            <w:r w:rsidRPr="00FB7E7E">
              <w:rPr>
                <w:rStyle w:val="Hipervnculo"/>
                <w:rFonts w:eastAsia="Times New Roman"/>
                <w:noProof/>
                <w:lang w:eastAsia="es-CO"/>
              </w:rPr>
              <w:t>2.3</w:t>
            </w:r>
            <w:r>
              <w:rPr>
                <w:rFonts w:asciiTheme="minorHAnsi" w:eastAsiaTheme="minorEastAsia" w:hAnsiTheme="minorHAnsi"/>
                <w:noProof/>
                <w:sz w:val="24"/>
                <w:lang w:eastAsia="es-CO"/>
              </w:rPr>
              <w:tab/>
            </w:r>
            <w:r w:rsidRPr="00FB7E7E">
              <w:rPr>
                <w:rStyle w:val="Hipervnculo"/>
                <w:rFonts w:eastAsia="Times New Roman"/>
                <w:noProof/>
                <w:lang w:eastAsia="es-CO"/>
              </w:rPr>
              <w:t xml:space="preserve">Arquitecturas </w:t>
            </w:r>
            <w:r w:rsidRPr="00FB7E7E">
              <w:rPr>
                <w:rStyle w:val="Hipervnculo"/>
                <w:rFonts w:eastAsia="Times New Roman"/>
                <w:i/>
                <w:iCs/>
                <w:noProof/>
                <w:lang w:eastAsia="es-CO"/>
              </w:rPr>
              <w:t>web</w:t>
            </w:r>
            <w:r w:rsidRPr="00FB7E7E">
              <w:rPr>
                <w:rStyle w:val="Hipervnculo"/>
                <w:rFonts w:eastAsia="Times New Roman"/>
                <w:noProof/>
                <w:lang w:eastAsia="es-CO"/>
              </w:rPr>
              <w:t xml:space="preserve"> modernas</w:t>
            </w:r>
            <w:r>
              <w:rPr>
                <w:noProof/>
                <w:webHidden/>
              </w:rPr>
              <w:tab/>
            </w:r>
            <w:r>
              <w:rPr>
                <w:noProof/>
                <w:webHidden/>
              </w:rPr>
              <w:fldChar w:fldCharType="begin"/>
            </w:r>
            <w:r>
              <w:rPr>
                <w:noProof/>
                <w:webHidden/>
              </w:rPr>
              <w:instrText xml:space="preserve"> PAGEREF _Toc182762934 \h </w:instrText>
            </w:r>
            <w:r>
              <w:rPr>
                <w:noProof/>
                <w:webHidden/>
              </w:rPr>
            </w:r>
            <w:r>
              <w:rPr>
                <w:noProof/>
                <w:webHidden/>
              </w:rPr>
              <w:fldChar w:fldCharType="separate"/>
            </w:r>
            <w:r>
              <w:rPr>
                <w:noProof/>
                <w:webHidden/>
              </w:rPr>
              <w:t>8</w:t>
            </w:r>
            <w:r>
              <w:rPr>
                <w:noProof/>
                <w:webHidden/>
              </w:rPr>
              <w:fldChar w:fldCharType="end"/>
            </w:r>
          </w:hyperlink>
        </w:p>
        <w:p w14:paraId="4934F1A8" w14:textId="252DDC52"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35" w:history="1">
            <w:r w:rsidRPr="00FB7E7E">
              <w:rPr>
                <w:rStyle w:val="Hipervnculo"/>
                <w:rFonts w:eastAsia="Times New Roman"/>
                <w:noProof/>
                <w:lang w:eastAsia="es-CO"/>
              </w:rPr>
              <w:t>2.4</w:t>
            </w:r>
            <w:r>
              <w:rPr>
                <w:rFonts w:asciiTheme="minorHAnsi" w:eastAsiaTheme="minorEastAsia" w:hAnsiTheme="minorHAnsi"/>
                <w:noProof/>
                <w:sz w:val="24"/>
                <w:lang w:eastAsia="es-CO"/>
              </w:rPr>
              <w:tab/>
            </w:r>
            <w:r w:rsidRPr="00FB7E7E">
              <w:rPr>
                <w:rStyle w:val="Hipervnculo"/>
                <w:rFonts w:eastAsia="Times New Roman"/>
                <w:noProof/>
                <w:lang w:eastAsia="es-CO"/>
              </w:rPr>
              <w:t xml:space="preserve">APIs y servicios </w:t>
            </w:r>
            <w:r w:rsidRPr="00FB7E7E">
              <w:rPr>
                <w:rStyle w:val="Hipervnculo"/>
                <w:rFonts w:eastAsia="Times New Roman"/>
                <w:i/>
                <w:iCs/>
                <w:noProof/>
                <w:lang w:eastAsia="es-CO"/>
              </w:rPr>
              <w:t>web</w:t>
            </w:r>
            <w:r w:rsidRPr="00FB7E7E">
              <w:rPr>
                <w:rStyle w:val="Hipervnculo"/>
                <w:rFonts w:eastAsia="Times New Roman"/>
                <w:noProof/>
                <w:lang w:eastAsia="es-CO"/>
              </w:rPr>
              <w:t xml:space="preserve"> RESTful</w:t>
            </w:r>
            <w:r>
              <w:rPr>
                <w:noProof/>
                <w:webHidden/>
              </w:rPr>
              <w:tab/>
            </w:r>
            <w:r>
              <w:rPr>
                <w:noProof/>
                <w:webHidden/>
              </w:rPr>
              <w:fldChar w:fldCharType="begin"/>
            </w:r>
            <w:r>
              <w:rPr>
                <w:noProof/>
                <w:webHidden/>
              </w:rPr>
              <w:instrText xml:space="preserve"> PAGEREF _Toc182762935 \h </w:instrText>
            </w:r>
            <w:r>
              <w:rPr>
                <w:noProof/>
                <w:webHidden/>
              </w:rPr>
            </w:r>
            <w:r>
              <w:rPr>
                <w:noProof/>
                <w:webHidden/>
              </w:rPr>
              <w:fldChar w:fldCharType="separate"/>
            </w:r>
            <w:r>
              <w:rPr>
                <w:noProof/>
                <w:webHidden/>
              </w:rPr>
              <w:t>9</w:t>
            </w:r>
            <w:r>
              <w:rPr>
                <w:noProof/>
                <w:webHidden/>
              </w:rPr>
              <w:fldChar w:fldCharType="end"/>
            </w:r>
          </w:hyperlink>
        </w:p>
        <w:p w14:paraId="0F27949F" w14:textId="28B9DCCE"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36" w:history="1">
            <w:r w:rsidRPr="00FB7E7E">
              <w:rPr>
                <w:rStyle w:val="Hipervnculo"/>
                <w:rFonts w:eastAsia="Times New Roman"/>
                <w:noProof/>
                <w:lang w:eastAsia="es-CO"/>
              </w:rPr>
              <w:t>2.5</w:t>
            </w:r>
            <w:r>
              <w:rPr>
                <w:rFonts w:asciiTheme="minorHAnsi" w:eastAsiaTheme="minorEastAsia" w:hAnsiTheme="minorHAnsi"/>
                <w:noProof/>
                <w:sz w:val="24"/>
                <w:lang w:eastAsia="es-CO"/>
              </w:rPr>
              <w:tab/>
            </w:r>
            <w:r w:rsidRPr="00FB7E7E">
              <w:rPr>
                <w:rStyle w:val="Hipervnculo"/>
                <w:rFonts w:eastAsia="Times New Roman"/>
                <w:noProof/>
                <w:lang w:eastAsia="es-CO"/>
              </w:rPr>
              <w:t>Principios SOLID y buenas prácticas</w:t>
            </w:r>
            <w:r>
              <w:rPr>
                <w:noProof/>
                <w:webHidden/>
              </w:rPr>
              <w:tab/>
            </w:r>
            <w:r>
              <w:rPr>
                <w:noProof/>
                <w:webHidden/>
              </w:rPr>
              <w:fldChar w:fldCharType="begin"/>
            </w:r>
            <w:r>
              <w:rPr>
                <w:noProof/>
                <w:webHidden/>
              </w:rPr>
              <w:instrText xml:space="preserve"> PAGEREF _Toc182762936 \h </w:instrText>
            </w:r>
            <w:r>
              <w:rPr>
                <w:noProof/>
                <w:webHidden/>
              </w:rPr>
            </w:r>
            <w:r>
              <w:rPr>
                <w:noProof/>
                <w:webHidden/>
              </w:rPr>
              <w:fldChar w:fldCharType="separate"/>
            </w:r>
            <w:r>
              <w:rPr>
                <w:noProof/>
                <w:webHidden/>
              </w:rPr>
              <w:t>9</w:t>
            </w:r>
            <w:r>
              <w:rPr>
                <w:noProof/>
                <w:webHidden/>
              </w:rPr>
              <w:fldChar w:fldCharType="end"/>
            </w:r>
          </w:hyperlink>
        </w:p>
        <w:p w14:paraId="7C7D6263" w14:textId="397D5FD1" w:rsidR="004A578E" w:rsidRDefault="004A578E">
          <w:pPr>
            <w:pStyle w:val="TDC1"/>
            <w:tabs>
              <w:tab w:val="left" w:pos="480"/>
              <w:tab w:val="right" w:leader="dot" w:pos="8828"/>
            </w:tabs>
            <w:rPr>
              <w:rFonts w:asciiTheme="minorHAnsi" w:eastAsiaTheme="minorEastAsia" w:hAnsiTheme="minorHAnsi"/>
              <w:noProof/>
              <w:sz w:val="24"/>
              <w:lang w:eastAsia="es-CO"/>
            </w:rPr>
          </w:pPr>
          <w:hyperlink w:anchor="_Toc182762937" w:history="1">
            <w:r w:rsidRPr="00FB7E7E">
              <w:rPr>
                <w:rStyle w:val="Hipervnculo"/>
                <w:rFonts w:eastAsia="Times New Roman"/>
                <w:noProof/>
                <w:lang w:eastAsia="es-CO"/>
              </w:rPr>
              <w:t>3</w:t>
            </w:r>
            <w:r>
              <w:rPr>
                <w:rFonts w:asciiTheme="minorHAnsi" w:eastAsiaTheme="minorEastAsia" w:hAnsiTheme="minorHAnsi"/>
                <w:noProof/>
                <w:sz w:val="24"/>
                <w:lang w:eastAsia="es-CO"/>
              </w:rPr>
              <w:tab/>
            </w:r>
            <w:r w:rsidRPr="00FB7E7E">
              <w:rPr>
                <w:rStyle w:val="Hipervnculo"/>
                <w:rFonts w:eastAsia="Times New Roman"/>
                <w:noProof/>
                <w:lang w:eastAsia="es-CO"/>
              </w:rPr>
              <w:t>Control de versiones y desarrollo colaborativo</w:t>
            </w:r>
            <w:r>
              <w:rPr>
                <w:noProof/>
                <w:webHidden/>
              </w:rPr>
              <w:tab/>
            </w:r>
            <w:r>
              <w:rPr>
                <w:noProof/>
                <w:webHidden/>
              </w:rPr>
              <w:fldChar w:fldCharType="begin"/>
            </w:r>
            <w:r>
              <w:rPr>
                <w:noProof/>
                <w:webHidden/>
              </w:rPr>
              <w:instrText xml:space="preserve"> PAGEREF _Toc182762937 \h </w:instrText>
            </w:r>
            <w:r>
              <w:rPr>
                <w:noProof/>
                <w:webHidden/>
              </w:rPr>
            </w:r>
            <w:r>
              <w:rPr>
                <w:noProof/>
                <w:webHidden/>
              </w:rPr>
              <w:fldChar w:fldCharType="separate"/>
            </w:r>
            <w:r>
              <w:rPr>
                <w:noProof/>
                <w:webHidden/>
              </w:rPr>
              <w:t>10</w:t>
            </w:r>
            <w:r>
              <w:rPr>
                <w:noProof/>
                <w:webHidden/>
              </w:rPr>
              <w:fldChar w:fldCharType="end"/>
            </w:r>
          </w:hyperlink>
        </w:p>
        <w:p w14:paraId="71346CDE" w14:textId="023331C9"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38" w:history="1">
            <w:r w:rsidRPr="00FB7E7E">
              <w:rPr>
                <w:rStyle w:val="Hipervnculo"/>
                <w:rFonts w:eastAsia="Times New Roman"/>
                <w:noProof/>
                <w:lang w:eastAsia="es-CO"/>
              </w:rPr>
              <w:t>3.1</w:t>
            </w:r>
            <w:r>
              <w:rPr>
                <w:rFonts w:asciiTheme="minorHAnsi" w:eastAsiaTheme="minorEastAsia" w:hAnsiTheme="minorHAnsi"/>
                <w:noProof/>
                <w:sz w:val="24"/>
                <w:lang w:eastAsia="es-CO"/>
              </w:rPr>
              <w:tab/>
            </w:r>
            <w:r w:rsidRPr="00FB7E7E">
              <w:rPr>
                <w:rStyle w:val="Hipervnculo"/>
                <w:rFonts w:eastAsia="Times New Roman"/>
                <w:noProof/>
                <w:lang w:eastAsia="es-CO"/>
              </w:rPr>
              <w:t>Fundamentos de Git</w:t>
            </w:r>
            <w:r>
              <w:rPr>
                <w:noProof/>
                <w:webHidden/>
              </w:rPr>
              <w:tab/>
            </w:r>
            <w:r>
              <w:rPr>
                <w:noProof/>
                <w:webHidden/>
              </w:rPr>
              <w:fldChar w:fldCharType="begin"/>
            </w:r>
            <w:r>
              <w:rPr>
                <w:noProof/>
                <w:webHidden/>
              </w:rPr>
              <w:instrText xml:space="preserve"> PAGEREF _Toc182762938 \h </w:instrText>
            </w:r>
            <w:r>
              <w:rPr>
                <w:noProof/>
                <w:webHidden/>
              </w:rPr>
            </w:r>
            <w:r>
              <w:rPr>
                <w:noProof/>
                <w:webHidden/>
              </w:rPr>
              <w:fldChar w:fldCharType="separate"/>
            </w:r>
            <w:r>
              <w:rPr>
                <w:noProof/>
                <w:webHidden/>
              </w:rPr>
              <w:t>10</w:t>
            </w:r>
            <w:r>
              <w:rPr>
                <w:noProof/>
                <w:webHidden/>
              </w:rPr>
              <w:fldChar w:fldCharType="end"/>
            </w:r>
          </w:hyperlink>
        </w:p>
        <w:p w14:paraId="03417910" w14:textId="59A3219D"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39" w:history="1">
            <w:r w:rsidRPr="00FB7E7E">
              <w:rPr>
                <w:rStyle w:val="Hipervnculo"/>
                <w:rFonts w:eastAsia="Times New Roman"/>
                <w:noProof/>
                <w:lang w:eastAsia="es-CO"/>
              </w:rPr>
              <w:t>3.2</w:t>
            </w:r>
            <w:r>
              <w:rPr>
                <w:rFonts w:asciiTheme="minorHAnsi" w:eastAsiaTheme="minorEastAsia" w:hAnsiTheme="minorHAnsi"/>
                <w:noProof/>
                <w:sz w:val="24"/>
                <w:lang w:eastAsia="es-CO"/>
              </w:rPr>
              <w:tab/>
            </w:r>
            <w:r w:rsidRPr="00FB7E7E">
              <w:rPr>
                <w:rStyle w:val="Hipervnculo"/>
                <w:rFonts w:eastAsia="Times New Roman"/>
                <w:noProof/>
                <w:lang w:eastAsia="es-CO"/>
              </w:rPr>
              <w:t>Flujos de trabajo con repositorios</w:t>
            </w:r>
            <w:r>
              <w:rPr>
                <w:noProof/>
                <w:webHidden/>
              </w:rPr>
              <w:tab/>
            </w:r>
            <w:r>
              <w:rPr>
                <w:noProof/>
                <w:webHidden/>
              </w:rPr>
              <w:fldChar w:fldCharType="begin"/>
            </w:r>
            <w:r>
              <w:rPr>
                <w:noProof/>
                <w:webHidden/>
              </w:rPr>
              <w:instrText xml:space="preserve"> PAGEREF _Toc182762939 \h </w:instrText>
            </w:r>
            <w:r>
              <w:rPr>
                <w:noProof/>
                <w:webHidden/>
              </w:rPr>
            </w:r>
            <w:r>
              <w:rPr>
                <w:noProof/>
                <w:webHidden/>
              </w:rPr>
              <w:fldChar w:fldCharType="separate"/>
            </w:r>
            <w:r>
              <w:rPr>
                <w:noProof/>
                <w:webHidden/>
              </w:rPr>
              <w:t>11</w:t>
            </w:r>
            <w:r>
              <w:rPr>
                <w:noProof/>
                <w:webHidden/>
              </w:rPr>
              <w:fldChar w:fldCharType="end"/>
            </w:r>
          </w:hyperlink>
        </w:p>
        <w:p w14:paraId="01CE0A65" w14:textId="7F540DFA"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40" w:history="1">
            <w:r w:rsidRPr="00FB7E7E">
              <w:rPr>
                <w:rStyle w:val="Hipervnculo"/>
                <w:rFonts w:eastAsia="Times New Roman"/>
                <w:noProof/>
                <w:lang w:eastAsia="es-CO"/>
              </w:rPr>
              <w:t>3.3</w:t>
            </w:r>
            <w:r>
              <w:rPr>
                <w:rFonts w:asciiTheme="minorHAnsi" w:eastAsiaTheme="minorEastAsia" w:hAnsiTheme="minorHAnsi"/>
                <w:noProof/>
                <w:sz w:val="24"/>
                <w:lang w:eastAsia="es-CO"/>
              </w:rPr>
              <w:tab/>
            </w:r>
            <w:r w:rsidRPr="00FB7E7E">
              <w:rPr>
                <w:rStyle w:val="Hipervnculo"/>
                <w:rFonts w:eastAsia="Times New Roman"/>
                <w:noProof/>
                <w:lang w:eastAsia="es-CO"/>
              </w:rPr>
              <w:t>Branching y merging</w:t>
            </w:r>
            <w:r>
              <w:rPr>
                <w:noProof/>
                <w:webHidden/>
              </w:rPr>
              <w:tab/>
            </w:r>
            <w:r>
              <w:rPr>
                <w:noProof/>
                <w:webHidden/>
              </w:rPr>
              <w:fldChar w:fldCharType="begin"/>
            </w:r>
            <w:r>
              <w:rPr>
                <w:noProof/>
                <w:webHidden/>
              </w:rPr>
              <w:instrText xml:space="preserve"> PAGEREF _Toc182762940 \h </w:instrText>
            </w:r>
            <w:r>
              <w:rPr>
                <w:noProof/>
                <w:webHidden/>
              </w:rPr>
            </w:r>
            <w:r>
              <w:rPr>
                <w:noProof/>
                <w:webHidden/>
              </w:rPr>
              <w:fldChar w:fldCharType="separate"/>
            </w:r>
            <w:r>
              <w:rPr>
                <w:noProof/>
                <w:webHidden/>
              </w:rPr>
              <w:t>11</w:t>
            </w:r>
            <w:r>
              <w:rPr>
                <w:noProof/>
                <w:webHidden/>
              </w:rPr>
              <w:fldChar w:fldCharType="end"/>
            </w:r>
          </w:hyperlink>
        </w:p>
        <w:p w14:paraId="58718548" w14:textId="3F6A5795"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41" w:history="1">
            <w:r w:rsidRPr="00FB7E7E">
              <w:rPr>
                <w:rStyle w:val="Hipervnculo"/>
                <w:rFonts w:eastAsia="Times New Roman"/>
                <w:noProof/>
                <w:lang w:eastAsia="es-CO"/>
              </w:rPr>
              <w:t>3.4</w:t>
            </w:r>
            <w:r>
              <w:rPr>
                <w:rFonts w:asciiTheme="minorHAnsi" w:eastAsiaTheme="minorEastAsia" w:hAnsiTheme="minorHAnsi"/>
                <w:noProof/>
                <w:sz w:val="24"/>
                <w:lang w:eastAsia="es-CO"/>
              </w:rPr>
              <w:tab/>
            </w:r>
            <w:r w:rsidRPr="00FB7E7E">
              <w:rPr>
                <w:rStyle w:val="Hipervnculo"/>
                <w:rFonts w:eastAsia="Times New Roman"/>
                <w:noProof/>
                <w:lang w:eastAsia="es-CO"/>
              </w:rPr>
              <w:t>Herramientas colaborativas y gestión de proyectos</w:t>
            </w:r>
            <w:r>
              <w:rPr>
                <w:noProof/>
                <w:webHidden/>
              </w:rPr>
              <w:tab/>
            </w:r>
            <w:r>
              <w:rPr>
                <w:noProof/>
                <w:webHidden/>
              </w:rPr>
              <w:fldChar w:fldCharType="begin"/>
            </w:r>
            <w:r>
              <w:rPr>
                <w:noProof/>
                <w:webHidden/>
              </w:rPr>
              <w:instrText xml:space="preserve"> PAGEREF _Toc182762941 \h </w:instrText>
            </w:r>
            <w:r>
              <w:rPr>
                <w:noProof/>
                <w:webHidden/>
              </w:rPr>
            </w:r>
            <w:r>
              <w:rPr>
                <w:noProof/>
                <w:webHidden/>
              </w:rPr>
              <w:fldChar w:fldCharType="separate"/>
            </w:r>
            <w:r>
              <w:rPr>
                <w:noProof/>
                <w:webHidden/>
              </w:rPr>
              <w:t>12</w:t>
            </w:r>
            <w:r>
              <w:rPr>
                <w:noProof/>
                <w:webHidden/>
              </w:rPr>
              <w:fldChar w:fldCharType="end"/>
            </w:r>
          </w:hyperlink>
        </w:p>
        <w:p w14:paraId="1612FBA9" w14:textId="64B97B31"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42" w:history="1">
            <w:r w:rsidRPr="00FB7E7E">
              <w:rPr>
                <w:rStyle w:val="Hipervnculo"/>
                <w:rFonts w:eastAsia="Times New Roman"/>
                <w:noProof/>
                <w:lang w:eastAsia="es-CO"/>
              </w:rPr>
              <w:t>3.5</w:t>
            </w:r>
            <w:r>
              <w:rPr>
                <w:rFonts w:asciiTheme="minorHAnsi" w:eastAsiaTheme="minorEastAsia" w:hAnsiTheme="minorHAnsi"/>
                <w:noProof/>
                <w:sz w:val="24"/>
                <w:lang w:eastAsia="es-CO"/>
              </w:rPr>
              <w:tab/>
            </w:r>
            <w:r w:rsidRPr="00FB7E7E">
              <w:rPr>
                <w:rStyle w:val="Hipervnculo"/>
                <w:rFonts w:eastAsia="Times New Roman"/>
                <w:noProof/>
                <w:lang w:eastAsia="es-CO"/>
              </w:rPr>
              <w:t>Integración continua básica</w:t>
            </w:r>
            <w:r>
              <w:rPr>
                <w:noProof/>
                <w:webHidden/>
              </w:rPr>
              <w:tab/>
            </w:r>
            <w:r>
              <w:rPr>
                <w:noProof/>
                <w:webHidden/>
              </w:rPr>
              <w:fldChar w:fldCharType="begin"/>
            </w:r>
            <w:r>
              <w:rPr>
                <w:noProof/>
                <w:webHidden/>
              </w:rPr>
              <w:instrText xml:space="preserve"> PAGEREF _Toc182762942 \h </w:instrText>
            </w:r>
            <w:r>
              <w:rPr>
                <w:noProof/>
                <w:webHidden/>
              </w:rPr>
            </w:r>
            <w:r>
              <w:rPr>
                <w:noProof/>
                <w:webHidden/>
              </w:rPr>
              <w:fldChar w:fldCharType="separate"/>
            </w:r>
            <w:r>
              <w:rPr>
                <w:noProof/>
                <w:webHidden/>
              </w:rPr>
              <w:t>12</w:t>
            </w:r>
            <w:r>
              <w:rPr>
                <w:noProof/>
                <w:webHidden/>
              </w:rPr>
              <w:fldChar w:fldCharType="end"/>
            </w:r>
          </w:hyperlink>
        </w:p>
        <w:p w14:paraId="714D52CA" w14:textId="403D5691" w:rsidR="004A578E" w:rsidRDefault="004A578E">
          <w:pPr>
            <w:pStyle w:val="TDC1"/>
            <w:tabs>
              <w:tab w:val="left" w:pos="480"/>
              <w:tab w:val="right" w:leader="dot" w:pos="8828"/>
            </w:tabs>
            <w:rPr>
              <w:rFonts w:asciiTheme="minorHAnsi" w:eastAsiaTheme="minorEastAsia" w:hAnsiTheme="minorHAnsi"/>
              <w:noProof/>
              <w:sz w:val="24"/>
              <w:lang w:eastAsia="es-CO"/>
            </w:rPr>
          </w:pPr>
          <w:hyperlink w:anchor="_Toc182762943" w:history="1">
            <w:r w:rsidRPr="00FB7E7E">
              <w:rPr>
                <w:rStyle w:val="Hipervnculo"/>
                <w:rFonts w:eastAsia="Times New Roman"/>
                <w:noProof/>
                <w:lang w:eastAsia="es-CO"/>
              </w:rPr>
              <w:t>4</w:t>
            </w:r>
            <w:r>
              <w:rPr>
                <w:rFonts w:asciiTheme="minorHAnsi" w:eastAsiaTheme="minorEastAsia" w:hAnsiTheme="minorHAnsi"/>
                <w:noProof/>
                <w:sz w:val="24"/>
                <w:lang w:eastAsia="es-CO"/>
              </w:rPr>
              <w:tab/>
            </w:r>
            <w:r w:rsidRPr="00FB7E7E">
              <w:rPr>
                <w:rStyle w:val="Hipervnculo"/>
                <w:rFonts w:eastAsia="Times New Roman"/>
                <w:noProof/>
                <w:lang w:eastAsia="es-CO"/>
              </w:rPr>
              <w:t>Herramientas y entornos de desarrollo</w:t>
            </w:r>
            <w:r>
              <w:rPr>
                <w:noProof/>
                <w:webHidden/>
              </w:rPr>
              <w:tab/>
            </w:r>
            <w:r>
              <w:rPr>
                <w:noProof/>
                <w:webHidden/>
              </w:rPr>
              <w:fldChar w:fldCharType="begin"/>
            </w:r>
            <w:r>
              <w:rPr>
                <w:noProof/>
                <w:webHidden/>
              </w:rPr>
              <w:instrText xml:space="preserve"> PAGEREF _Toc182762943 \h </w:instrText>
            </w:r>
            <w:r>
              <w:rPr>
                <w:noProof/>
                <w:webHidden/>
              </w:rPr>
            </w:r>
            <w:r>
              <w:rPr>
                <w:noProof/>
                <w:webHidden/>
              </w:rPr>
              <w:fldChar w:fldCharType="separate"/>
            </w:r>
            <w:r>
              <w:rPr>
                <w:noProof/>
                <w:webHidden/>
              </w:rPr>
              <w:t>13</w:t>
            </w:r>
            <w:r>
              <w:rPr>
                <w:noProof/>
                <w:webHidden/>
              </w:rPr>
              <w:fldChar w:fldCharType="end"/>
            </w:r>
          </w:hyperlink>
        </w:p>
        <w:p w14:paraId="3E6E0BC4" w14:textId="0F2F0E12"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44" w:history="1">
            <w:r w:rsidRPr="00FB7E7E">
              <w:rPr>
                <w:rStyle w:val="Hipervnculo"/>
                <w:rFonts w:eastAsia="Times New Roman"/>
                <w:noProof/>
                <w:lang w:eastAsia="es-CO"/>
              </w:rPr>
              <w:t>4.1</w:t>
            </w:r>
            <w:r>
              <w:rPr>
                <w:rFonts w:asciiTheme="minorHAnsi" w:eastAsiaTheme="minorEastAsia" w:hAnsiTheme="minorHAnsi"/>
                <w:noProof/>
                <w:sz w:val="24"/>
                <w:lang w:eastAsia="es-CO"/>
              </w:rPr>
              <w:tab/>
            </w:r>
            <w:r w:rsidRPr="00FB7E7E">
              <w:rPr>
                <w:rStyle w:val="Hipervnculo"/>
                <w:rFonts w:eastAsia="Times New Roman"/>
                <w:noProof/>
                <w:lang w:eastAsia="es-CO"/>
              </w:rPr>
              <w:t>IDEs y editores de código</w:t>
            </w:r>
            <w:r>
              <w:rPr>
                <w:noProof/>
                <w:webHidden/>
              </w:rPr>
              <w:tab/>
            </w:r>
            <w:r>
              <w:rPr>
                <w:noProof/>
                <w:webHidden/>
              </w:rPr>
              <w:fldChar w:fldCharType="begin"/>
            </w:r>
            <w:r>
              <w:rPr>
                <w:noProof/>
                <w:webHidden/>
              </w:rPr>
              <w:instrText xml:space="preserve"> PAGEREF _Toc182762944 \h </w:instrText>
            </w:r>
            <w:r>
              <w:rPr>
                <w:noProof/>
                <w:webHidden/>
              </w:rPr>
            </w:r>
            <w:r>
              <w:rPr>
                <w:noProof/>
                <w:webHidden/>
              </w:rPr>
              <w:fldChar w:fldCharType="separate"/>
            </w:r>
            <w:r>
              <w:rPr>
                <w:noProof/>
                <w:webHidden/>
              </w:rPr>
              <w:t>13</w:t>
            </w:r>
            <w:r>
              <w:rPr>
                <w:noProof/>
                <w:webHidden/>
              </w:rPr>
              <w:fldChar w:fldCharType="end"/>
            </w:r>
          </w:hyperlink>
        </w:p>
        <w:p w14:paraId="1EC625C3" w14:textId="4AA256AD"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45" w:history="1">
            <w:r w:rsidRPr="00FB7E7E">
              <w:rPr>
                <w:rStyle w:val="Hipervnculo"/>
                <w:rFonts w:eastAsia="Times New Roman"/>
                <w:noProof/>
                <w:lang w:eastAsia="es-CO"/>
              </w:rPr>
              <w:t>4.2</w:t>
            </w:r>
            <w:r>
              <w:rPr>
                <w:rFonts w:asciiTheme="minorHAnsi" w:eastAsiaTheme="minorEastAsia" w:hAnsiTheme="minorHAnsi"/>
                <w:noProof/>
                <w:sz w:val="24"/>
                <w:lang w:eastAsia="es-CO"/>
              </w:rPr>
              <w:tab/>
            </w:r>
            <w:r w:rsidRPr="00FB7E7E">
              <w:rPr>
                <w:rStyle w:val="Hipervnculo"/>
                <w:rFonts w:eastAsia="Times New Roman"/>
                <w:i/>
                <w:iCs/>
                <w:noProof/>
                <w:lang w:eastAsia="es-CO"/>
              </w:rPr>
              <w:t>Debugging</w:t>
            </w:r>
            <w:r w:rsidRPr="00FB7E7E">
              <w:rPr>
                <w:rStyle w:val="Hipervnculo"/>
                <w:rFonts w:eastAsia="Times New Roman"/>
                <w:noProof/>
                <w:lang w:eastAsia="es-CO"/>
              </w:rPr>
              <w:t xml:space="preserve"> y </w:t>
            </w:r>
            <w:r w:rsidRPr="00FB7E7E">
              <w:rPr>
                <w:rStyle w:val="Hipervnculo"/>
                <w:rFonts w:eastAsia="Times New Roman"/>
                <w:i/>
                <w:iCs/>
                <w:noProof/>
                <w:lang w:eastAsia="es-CO"/>
              </w:rPr>
              <w:t>testing</w:t>
            </w:r>
            <w:r w:rsidRPr="00FB7E7E">
              <w:rPr>
                <w:rStyle w:val="Hipervnculo"/>
                <w:rFonts w:eastAsia="Times New Roman"/>
                <w:noProof/>
                <w:lang w:eastAsia="es-CO"/>
              </w:rPr>
              <w:t xml:space="preserve"> básico</w:t>
            </w:r>
            <w:r>
              <w:rPr>
                <w:noProof/>
                <w:webHidden/>
              </w:rPr>
              <w:tab/>
            </w:r>
            <w:r>
              <w:rPr>
                <w:noProof/>
                <w:webHidden/>
              </w:rPr>
              <w:fldChar w:fldCharType="begin"/>
            </w:r>
            <w:r>
              <w:rPr>
                <w:noProof/>
                <w:webHidden/>
              </w:rPr>
              <w:instrText xml:space="preserve"> PAGEREF _Toc182762945 \h </w:instrText>
            </w:r>
            <w:r>
              <w:rPr>
                <w:noProof/>
                <w:webHidden/>
              </w:rPr>
            </w:r>
            <w:r>
              <w:rPr>
                <w:noProof/>
                <w:webHidden/>
              </w:rPr>
              <w:fldChar w:fldCharType="separate"/>
            </w:r>
            <w:r>
              <w:rPr>
                <w:noProof/>
                <w:webHidden/>
              </w:rPr>
              <w:t>14</w:t>
            </w:r>
            <w:r>
              <w:rPr>
                <w:noProof/>
                <w:webHidden/>
              </w:rPr>
              <w:fldChar w:fldCharType="end"/>
            </w:r>
          </w:hyperlink>
        </w:p>
        <w:p w14:paraId="32A36F39" w14:textId="11F4974C"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46" w:history="1">
            <w:r w:rsidRPr="00FB7E7E">
              <w:rPr>
                <w:rStyle w:val="Hipervnculo"/>
                <w:rFonts w:eastAsia="Times New Roman"/>
                <w:noProof/>
                <w:lang w:eastAsia="es-CO"/>
              </w:rPr>
              <w:t>4.3</w:t>
            </w:r>
            <w:r>
              <w:rPr>
                <w:rFonts w:asciiTheme="minorHAnsi" w:eastAsiaTheme="minorEastAsia" w:hAnsiTheme="minorHAnsi"/>
                <w:noProof/>
                <w:sz w:val="24"/>
                <w:lang w:eastAsia="es-CO"/>
              </w:rPr>
              <w:tab/>
            </w:r>
            <w:r w:rsidRPr="00FB7E7E">
              <w:rPr>
                <w:rStyle w:val="Hipervnculo"/>
                <w:rFonts w:eastAsia="Times New Roman"/>
                <w:noProof/>
                <w:lang w:eastAsia="es-CO"/>
              </w:rPr>
              <w:t>Gestión de dependencias y paquetes</w:t>
            </w:r>
            <w:r>
              <w:rPr>
                <w:noProof/>
                <w:webHidden/>
              </w:rPr>
              <w:tab/>
            </w:r>
            <w:r>
              <w:rPr>
                <w:noProof/>
                <w:webHidden/>
              </w:rPr>
              <w:fldChar w:fldCharType="begin"/>
            </w:r>
            <w:r>
              <w:rPr>
                <w:noProof/>
                <w:webHidden/>
              </w:rPr>
              <w:instrText xml:space="preserve"> PAGEREF _Toc182762946 \h </w:instrText>
            </w:r>
            <w:r>
              <w:rPr>
                <w:noProof/>
                <w:webHidden/>
              </w:rPr>
            </w:r>
            <w:r>
              <w:rPr>
                <w:noProof/>
                <w:webHidden/>
              </w:rPr>
              <w:fldChar w:fldCharType="separate"/>
            </w:r>
            <w:r>
              <w:rPr>
                <w:noProof/>
                <w:webHidden/>
              </w:rPr>
              <w:t>14</w:t>
            </w:r>
            <w:r>
              <w:rPr>
                <w:noProof/>
                <w:webHidden/>
              </w:rPr>
              <w:fldChar w:fldCharType="end"/>
            </w:r>
          </w:hyperlink>
        </w:p>
        <w:p w14:paraId="42EEBF30" w14:textId="74C0A66C"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47" w:history="1">
            <w:r w:rsidRPr="00FB7E7E">
              <w:rPr>
                <w:rStyle w:val="Hipervnculo"/>
                <w:rFonts w:eastAsia="Times New Roman"/>
                <w:noProof/>
                <w:lang w:eastAsia="es-CO"/>
              </w:rPr>
              <w:t>4.4</w:t>
            </w:r>
            <w:r>
              <w:rPr>
                <w:rFonts w:asciiTheme="minorHAnsi" w:eastAsiaTheme="minorEastAsia" w:hAnsiTheme="minorHAnsi"/>
                <w:noProof/>
                <w:sz w:val="24"/>
                <w:lang w:eastAsia="es-CO"/>
              </w:rPr>
              <w:tab/>
            </w:r>
            <w:r w:rsidRPr="00FB7E7E">
              <w:rPr>
                <w:rStyle w:val="Hipervnculo"/>
                <w:rFonts w:eastAsia="Times New Roman"/>
                <w:i/>
                <w:iCs/>
                <w:noProof/>
                <w:lang w:eastAsia="es-CO"/>
              </w:rPr>
              <w:t>Deployment</w:t>
            </w:r>
            <w:r w:rsidRPr="00FB7E7E">
              <w:rPr>
                <w:rStyle w:val="Hipervnculo"/>
                <w:rFonts w:eastAsia="Times New Roman"/>
                <w:noProof/>
                <w:lang w:eastAsia="es-CO"/>
              </w:rPr>
              <w:t xml:space="preserve"> y entornos de producción</w:t>
            </w:r>
            <w:r>
              <w:rPr>
                <w:noProof/>
                <w:webHidden/>
              </w:rPr>
              <w:tab/>
            </w:r>
            <w:r>
              <w:rPr>
                <w:noProof/>
                <w:webHidden/>
              </w:rPr>
              <w:fldChar w:fldCharType="begin"/>
            </w:r>
            <w:r>
              <w:rPr>
                <w:noProof/>
                <w:webHidden/>
              </w:rPr>
              <w:instrText xml:space="preserve"> PAGEREF _Toc182762947 \h </w:instrText>
            </w:r>
            <w:r>
              <w:rPr>
                <w:noProof/>
                <w:webHidden/>
              </w:rPr>
            </w:r>
            <w:r>
              <w:rPr>
                <w:noProof/>
                <w:webHidden/>
              </w:rPr>
              <w:fldChar w:fldCharType="separate"/>
            </w:r>
            <w:r>
              <w:rPr>
                <w:noProof/>
                <w:webHidden/>
              </w:rPr>
              <w:t>15</w:t>
            </w:r>
            <w:r>
              <w:rPr>
                <w:noProof/>
                <w:webHidden/>
              </w:rPr>
              <w:fldChar w:fldCharType="end"/>
            </w:r>
          </w:hyperlink>
        </w:p>
        <w:p w14:paraId="5C297A57" w14:textId="3C856CC8" w:rsidR="004A578E" w:rsidRDefault="004A578E">
          <w:pPr>
            <w:pStyle w:val="TDC2"/>
            <w:tabs>
              <w:tab w:val="left" w:pos="720"/>
              <w:tab w:val="right" w:leader="dot" w:pos="8828"/>
            </w:tabs>
            <w:rPr>
              <w:rFonts w:asciiTheme="minorHAnsi" w:eastAsiaTheme="minorEastAsia" w:hAnsiTheme="minorHAnsi"/>
              <w:noProof/>
              <w:sz w:val="24"/>
              <w:lang w:eastAsia="es-CO"/>
            </w:rPr>
          </w:pPr>
          <w:hyperlink w:anchor="_Toc182762948" w:history="1">
            <w:r w:rsidRPr="00FB7E7E">
              <w:rPr>
                <w:rStyle w:val="Hipervnculo"/>
                <w:rFonts w:eastAsia="Times New Roman"/>
                <w:noProof/>
                <w:lang w:eastAsia="es-CO"/>
              </w:rPr>
              <w:t>4.5</w:t>
            </w:r>
            <w:r>
              <w:rPr>
                <w:rFonts w:asciiTheme="minorHAnsi" w:eastAsiaTheme="minorEastAsia" w:hAnsiTheme="minorHAnsi"/>
                <w:noProof/>
                <w:sz w:val="24"/>
                <w:lang w:eastAsia="es-CO"/>
              </w:rPr>
              <w:tab/>
            </w:r>
            <w:r w:rsidRPr="00FB7E7E">
              <w:rPr>
                <w:rStyle w:val="Hipervnculo"/>
                <w:rFonts w:eastAsia="Times New Roman"/>
                <w:noProof/>
                <w:lang w:eastAsia="es-CO"/>
              </w:rPr>
              <w:t>Seguridad básica en el desarrollo</w:t>
            </w:r>
            <w:r>
              <w:rPr>
                <w:noProof/>
                <w:webHidden/>
              </w:rPr>
              <w:tab/>
            </w:r>
            <w:r>
              <w:rPr>
                <w:noProof/>
                <w:webHidden/>
              </w:rPr>
              <w:fldChar w:fldCharType="begin"/>
            </w:r>
            <w:r>
              <w:rPr>
                <w:noProof/>
                <w:webHidden/>
              </w:rPr>
              <w:instrText xml:space="preserve"> PAGEREF _Toc182762948 \h </w:instrText>
            </w:r>
            <w:r>
              <w:rPr>
                <w:noProof/>
                <w:webHidden/>
              </w:rPr>
            </w:r>
            <w:r>
              <w:rPr>
                <w:noProof/>
                <w:webHidden/>
              </w:rPr>
              <w:fldChar w:fldCharType="separate"/>
            </w:r>
            <w:r>
              <w:rPr>
                <w:noProof/>
                <w:webHidden/>
              </w:rPr>
              <w:t>15</w:t>
            </w:r>
            <w:r>
              <w:rPr>
                <w:noProof/>
                <w:webHidden/>
              </w:rPr>
              <w:fldChar w:fldCharType="end"/>
            </w:r>
          </w:hyperlink>
        </w:p>
        <w:p w14:paraId="3E4736A5" w14:textId="14F364C1" w:rsidR="004A578E" w:rsidRDefault="004A578E">
          <w:pPr>
            <w:pStyle w:val="TDC1"/>
            <w:tabs>
              <w:tab w:val="left" w:pos="480"/>
              <w:tab w:val="right" w:leader="dot" w:pos="8828"/>
            </w:tabs>
            <w:rPr>
              <w:rFonts w:asciiTheme="minorHAnsi" w:eastAsiaTheme="minorEastAsia" w:hAnsiTheme="minorHAnsi"/>
              <w:noProof/>
              <w:sz w:val="24"/>
              <w:lang w:eastAsia="es-CO"/>
            </w:rPr>
          </w:pPr>
          <w:hyperlink w:anchor="_Toc182762949" w:history="1">
            <w:r w:rsidRPr="00FB7E7E">
              <w:rPr>
                <w:rStyle w:val="Hipervnculo"/>
                <w:noProof/>
                <w:lang w:val="es-ES_tradnl"/>
              </w:rPr>
              <w:t>5</w:t>
            </w:r>
            <w:r>
              <w:rPr>
                <w:rFonts w:asciiTheme="minorHAnsi" w:eastAsiaTheme="minorEastAsia" w:hAnsiTheme="minorHAnsi"/>
                <w:noProof/>
                <w:sz w:val="24"/>
                <w:lang w:eastAsia="es-CO"/>
              </w:rPr>
              <w:tab/>
            </w:r>
            <w:r w:rsidRPr="00FB7E7E">
              <w:rPr>
                <w:rStyle w:val="Hipervnculo"/>
                <w:noProof/>
                <w:lang w:val="es-ES_tradnl"/>
              </w:rPr>
              <w:t>Síntesis</w:t>
            </w:r>
            <w:r>
              <w:rPr>
                <w:noProof/>
                <w:webHidden/>
              </w:rPr>
              <w:tab/>
            </w:r>
            <w:r>
              <w:rPr>
                <w:noProof/>
                <w:webHidden/>
              </w:rPr>
              <w:fldChar w:fldCharType="begin"/>
            </w:r>
            <w:r>
              <w:rPr>
                <w:noProof/>
                <w:webHidden/>
              </w:rPr>
              <w:instrText xml:space="preserve"> PAGEREF _Toc182762949 \h </w:instrText>
            </w:r>
            <w:r>
              <w:rPr>
                <w:noProof/>
                <w:webHidden/>
              </w:rPr>
            </w:r>
            <w:r>
              <w:rPr>
                <w:noProof/>
                <w:webHidden/>
              </w:rPr>
              <w:fldChar w:fldCharType="separate"/>
            </w:r>
            <w:r>
              <w:rPr>
                <w:noProof/>
                <w:webHidden/>
              </w:rPr>
              <w:t>16</w:t>
            </w:r>
            <w:r>
              <w:rPr>
                <w:noProof/>
                <w:webHidden/>
              </w:rPr>
              <w:fldChar w:fldCharType="end"/>
            </w:r>
          </w:hyperlink>
        </w:p>
        <w:p w14:paraId="4D082604" w14:textId="307A4E10" w:rsidR="004A578E" w:rsidRDefault="004A578E">
          <w:pPr>
            <w:pStyle w:val="TDC1"/>
            <w:tabs>
              <w:tab w:val="left" w:pos="480"/>
              <w:tab w:val="right" w:leader="dot" w:pos="8828"/>
            </w:tabs>
            <w:rPr>
              <w:rFonts w:asciiTheme="minorHAnsi" w:eastAsiaTheme="minorEastAsia" w:hAnsiTheme="minorHAnsi"/>
              <w:noProof/>
              <w:sz w:val="24"/>
              <w:lang w:eastAsia="es-CO"/>
            </w:rPr>
          </w:pPr>
          <w:hyperlink w:anchor="_Toc182762950" w:history="1">
            <w:r w:rsidRPr="00FB7E7E">
              <w:rPr>
                <w:rStyle w:val="Hipervnculo"/>
                <w:noProof/>
                <w:lang w:val="es-ES_tradnl"/>
              </w:rPr>
              <w:t>6</w:t>
            </w:r>
            <w:r>
              <w:rPr>
                <w:rFonts w:asciiTheme="minorHAnsi" w:eastAsiaTheme="minorEastAsia" w:hAnsiTheme="minorHAnsi"/>
                <w:noProof/>
                <w:sz w:val="24"/>
                <w:lang w:eastAsia="es-CO"/>
              </w:rPr>
              <w:tab/>
            </w:r>
            <w:r w:rsidRPr="00FB7E7E">
              <w:rPr>
                <w:rStyle w:val="Hipervnculo"/>
                <w:noProof/>
                <w:lang w:val="es-ES_tradnl"/>
              </w:rPr>
              <w:t>Material complementario</w:t>
            </w:r>
            <w:r>
              <w:rPr>
                <w:noProof/>
                <w:webHidden/>
              </w:rPr>
              <w:tab/>
            </w:r>
            <w:r>
              <w:rPr>
                <w:noProof/>
                <w:webHidden/>
              </w:rPr>
              <w:fldChar w:fldCharType="begin"/>
            </w:r>
            <w:r>
              <w:rPr>
                <w:noProof/>
                <w:webHidden/>
              </w:rPr>
              <w:instrText xml:space="preserve"> PAGEREF _Toc182762950 \h </w:instrText>
            </w:r>
            <w:r>
              <w:rPr>
                <w:noProof/>
                <w:webHidden/>
              </w:rPr>
            </w:r>
            <w:r>
              <w:rPr>
                <w:noProof/>
                <w:webHidden/>
              </w:rPr>
              <w:fldChar w:fldCharType="separate"/>
            </w:r>
            <w:r>
              <w:rPr>
                <w:noProof/>
                <w:webHidden/>
              </w:rPr>
              <w:t>19</w:t>
            </w:r>
            <w:r>
              <w:rPr>
                <w:noProof/>
                <w:webHidden/>
              </w:rPr>
              <w:fldChar w:fldCharType="end"/>
            </w:r>
          </w:hyperlink>
        </w:p>
        <w:p w14:paraId="4CA74BA2" w14:textId="0E498A12" w:rsidR="004A578E" w:rsidRDefault="004A578E">
          <w:pPr>
            <w:pStyle w:val="TDC1"/>
            <w:tabs>
              <w:tab w:val="left" w:pos="480"/>
              <w:tab w:val="right" w:leader="dot" w:pos="8828"/>
            </w:tabs>
            <w:rPr>
              <w:rFonts w:asciiTheme="minorHAnsi" w:eastAsiaTheme="minorEastAsia" w:hAnsiTheme="minorHAnsi"/>
              <w:noProof/>
              <w:sz w:val="24"/>
              <w:lang w:eastAsia="es-CO"/>
            </w:rPr>
          </w:pPr>
          <w:hyperlink w:anchor="_Toc182762951" w:history="1">
            <w:r w:rsidRPr="00FB7E7E">
              <w:rPr>
                <w:rStyle w:val="Hipervnculo"/>
                <w:noProof/>
                <w:lang w:val="es-ES_tradnl"/>
              </w:rPr>
              <w:t>7</w:t>
            </w:r>
            <w:r>
              <w:rPr>
                <w:rFonts w:asciiTheme="minorHAnsi" w:eastAsiaTheme="minorEastAsia" w:hAnsiTheme="minorHAnsi"/>
                <w:noProof/>
                <w:sz w:val="24"/>
                <w:lang w:eastAsia="es-CO"/>
              </w:rPr>
              <w:tab/>
            </w:r>
            <w:r w:rsidRPr="00FB7E7E">
              <w:rPr>
                <w:rStyle w:val="Hipervnculo"/>
                <w:noProof/>
                <w:lang w:val="es-ES_tradnl"/>
              </w:rPr>
              <w:t>Glosario</w:t>
            </w:r>
            <w:r>
              <w:rPr>
                <w:noProof/>
                <w:webHidden/>
              </w:rPr>
              <w:tab/>
            </w:r>
            <w:r>
              <w:rPr>
                <w:noProof/>
                <w:webHidden/>
              </w:rPr>
              <w:fldChar w:fldCharType="begin"/>
            </w:r>
            <w:r>
              <w:rPr>
                <w:noProof/>
                <w:webHidden/>
              </w:rPr>
              <w:instrText xml:space="preserve"> PAGEREF _Toc182762951 \h </w:instrText>
            </w:r>
            <w:r>
              <w:rPr>
                <w:noProof/>
                <w:webHidden/>
              </w:rPr>
            </w:r>
            <w:r>
              <w:rPr>
                <w:noProof/>
                <w:webHidden/>
              </w:rPr>
              <w:fldChar w:fldCharType="separate"/>
            </w:r>
            <w:r>
              <w:rPr>
                <w:noProof/>
                <w:webHidden/>
              </w:rPr>
              <w:t>21</w:t>
            </w:r>
            <w:r>
              <w:rPr>
                <w:noProof/>
                <w:webHidden/>
              </w:rPr>
              <w:fldChar w:fldCharType="end"/>
            </w:r>
          </w:hyperlink>
        </w:p>
        <w:p w14:paraId="490D5A12" w14:textId="5653B95D" w:rsidR="004A578E" w:rsidRDefault="004A578E">
          <w:pPr>
            <w:pStyle w:val="TDC1"/>
            <w:tabs>
              <w:tab w:val="left" w:pos="480"/>
              <w:tab w:val="right" w:leader="dot" w:pos="8828"/>
            </w:tabs>
            <w:rPr>
              <w:rFonts w:asciiTheme="minorHAnsi" w:eastAsiaTheme="minorEastAsia" w:hAnsiTheme="minorHAnsi"/>
              <w:noProof/>
              <w:sz w:val="24"/>
              <w:lang w:eastAsia="es-CO"/>
            </w:rPr>
          </w:pPr>
          <w:hyperlink w:anchor="_Toc182762952" w:history="1">
            <w:r w:rsidRPr="00FB7E7E">
              <w:rPr>
                <w:rStyle w:val="Hipervnculo"/>
                <w:noProof/>
                <w:lang w:val="es-ES_tradnl"/>
              </w:rPr>
              <w:t>8</w:t>
            </w:r>
            <w:r>
              <w:rPr>
                <w:rFonts w:asciiTheme="minorHAnsi" w:eastAsiaTheme="minorEastAsia" w:hAnsiTheme="minorHAnsi"/>
                <w:noProof/>
                <w:sz w:val="24"/>
                <w:lang w:eastAsia="es-CO"/>
              </w:rPr>
              <w:tab/>
            </w:r>
            <w:r w:rsidRPr="00FB7E7E">
              <w:rPr>
                <w:rStyle w:val="Hipervnculo"/>
                <w:noProof/>
                <w:lang w:val="es-ES_tradnl"/>
              </w:rPr>
              <w:t>Referencias bibliográficas</w:t>
            </w:r>
            <w:r>
              <w:rPr>
                <w:noProof/>
                <w:webHidden/>
              </w:rPr>
              <w:tab/>
            </w:r>
            <w:r>
              <w:rPr>
                <w:noProof/>
                <w:webHidden/>
              </w:rPr>
              <w:fldChar w:fldCharType="begin"/>
            </w:r>
            <w:r>
              <w:rPr>
                <w:noProof/>
                <w:webHidden/>
              </w:rPr>
              <w:instrText xml:space="preserve"> PAGEREF _Toc182762952 \h </w:instrText>
            </w:r>
            <w:r>
              <w:rPr>
                <w:noProof/>
                <w:webHidden/>
              </w:rPr>
            </w:r>
            <w:r>
              <w:rPr>
                <w:noProof/>
                <w:webHidden/>
              </w:rPr>
              <w:fldChar w:fldCharType="separate"/>
            </w:r>
            <w:r>
              <w:rPr>
                <w:noProof/>
                <w:webHidden/>
              </w:rPr>
              <w:t>23</w:t>
            </w:r>
            <w:r>
              <w:rPr>
                <w:noProof/>
                <w:webHidden/>
              </w:rPr>
              <w:fldChar w:fldCharType="end"/>
            </w:r>
          </w:hyperlink>
        </w:p>
        <w:p w14:paraId="4FD937B1" w14:textId="204544AD" w:rsidR="002234E6" w:rsidRPr="008862C9" w:rsidRDefault="00771F42" w:rsidP="00BB3541">
          <w:pPr>
            <w:pStyle w:val="Sinespaciado"/>
            <w:rPr>
              <w:lang w:val="es-ES_tradnl"/>
            </w:rPr>
          </w:pPr>
          <w:r w:rsidRPr="008862C9">
            <w:rPr>
              <w:lang w:val="es-ES_tradnl"/>
            </w:rPr>
            <w:fldChar w:fldCharType="end"/>
          </w:r>
        </w:p>
      </w:sdtContent>
    </w:sdt>
    <w:p w14:paraId="4F39B425" w14:textId="2E8F5C0F" w:rsidR="002234E6" w:rsidRPr="008862C9" w:rsidRDefault="002234E6" w:rsidP="00EF1B5F">
      <w:pPr>
        <w:pStyle w:val="Secciones"/>
        <w:rPr>
          <w:lang w:val="es-ES_tradnl"/>
        </w:rPr>
      </w:pPr>
      <w:r w:rsidRPr="008862C9">
        <w:rPr>
          <w:lang w:val="es-ES_tradnl"/>
        </w:rPr>
        <w:lastRenderedPageBreak/>
        <w:t>I</w:t>
      </w:r>
      <w:r w:rsidR="00771F42" w:rsidRPr="008862C9">
        <w:rPr>
          <w:lang w:val="es-ES_tradnl"/>
        </w:rPr>
        <w:t>ntroducción</w:t>
      </w:r>
    </w:p>
    <w:p w14:paraId="4AD6E4D3" w14:textId="3A723F50" w:rsidR="000569A0" w:rsidRDefault="000569A0" w:rsidP="000569A0">
      <w:pPr>
        <w:pStyle w:val="Base"/>
      </w:pPr>
      <w:r>
        <w:t xml:space="preserve">El desarrollo de </w:t>
      </w:r>
      <w:r w:rsidR="00856F35" w:rsidRPr="00856F35">
        <w:rPr>
          <w:i/>
          <w:iCs/>
        </w:rPr>
        <w:t>software</w:t>
      </w:r>
      <w:r>
        <w:t xml:space="preserve"> moderno requiere una comprensión profunda de principios fundamentales, arquitecturas robustas y herramientas colaborativas que permitan crear aplicaciones escalables y mantenibles. La capacidad de escribir código eficiente y trabajar en equipo son habilidades esenciales en el panorama tecnológico actual.</w:t>
      </w:r>
    </w:p>
    <w:p w14:paraId="311542D4" w14:textId="60664222" w:rsidR="000569A0" w:rsidRDefault="000569A0" w:rsidP="000569A0">
      <w:pPr>
        <w:pStyle w:val="Base"/>
      </w:pPr>
      <w:r>
        <w:t xml:space="preserve">Este componente aborda de manera integral los fundamentos del desarrollo de </w:t>
      </w:r>
      <w:r w:rsidR="00856F35" w:rsidRPr="00856F35">
        <w:rPr>
          <w:i/>
          <w:iCs/>
        </w:rPr>
        <w:t>software</w:t>
      </w:r>
      <w:r>
        <w:t>, partiendo desde los conceptos básicos de programación y estructuras de datos, hasta las arquitecturas modernas y entornos de desarrollo. Se exploran patrones de diseño estructurales, prácticas de control de versiones con Git, y herramientas esenciales para el desarrollo colaborativo, excluyendo intencionalmente la programación orientada a objetos, que se trata en otro componente.</w:t>
      </w:r>
    </w:p>
    <w:p w14:paraId="17B18022" w14:textId="073B48F8" w:rsidR="000569A0" w:rsidRDefault="000569A0" w:rsidP="000569A0">
      <w:pPr>
        <w:pStyle w:val="Base"/>
      </w:pPr>
      <w:r>
        <w:t xml:space="preserve">A lo largo del material, se combina la teoría con ejemplos prácticos y visuales, proporcionando una base </w:t>
      </w:r>
      <w:r>
        <w:t>inicial</w:t>
      </w:r>
      <w:r>
        <w:t xml:space="preserve"> para que los estudiantes desarrollen aplicaciones robustas y escalables. Se enfatiza la importancia de las buenas prácticas de desarrollo, la colaboración efectiva y el uso adecuado de herramientas modernas, elementos </w:t>
      </w:r>
      <w:r w:rsidR="008F6523">
        <w:t>clave</w:t>
      </w:r>
      <w:r>
        <w:t xml:space="preserve"> para el éxito en proyectos de </w:t>
      </w:r>
      <w:r w:rsidR="00856F35" w:rsidRPr="00856F35">
        <w:rPr>
          <w:i/>
          <w:iCs/>
        </w:rPr>
        <w:t>software</w:t>
      </w:r>
      <w:r>
        <w:t xml:space="preserve"> reales.</w:t>
      </w:r>
    </w:p>
    <w:p w14:paraId="0F8D45E9" w14:textId="0C1DAB16" w:rsidR="000569A0" w:rsidRDefault="000569A0" w:rsidP="000569A0">
      <w:pPr>
        <w:pStyle w:val="Base"/>
      </w:pPr>
      <w:r>
        <w:t xml:space="preserve">La integración de conceptos arquitectónicos con prácticas de desarrollo colaborativo asegura que los estudiantes no solo aprendan a escribir código, sino también a trabajar efectivamente en equipos de desarrollo. Como dice un principio fundamental en el desarrollo de </w:t>
      </w:r>
      <w:r w:rsidR="00856F35" w:rsidRPr="00856F35">
        <w:rPr>
          <w:i/>
          <w:iCs/>
        </w:rPr>
        <w:t>software</w:t>
      </w:r>
      <w:r>
        <w:t>: "El código es más leído que escrito".</w:t>
      </w:r>
    </w:p>
    <w:p w14:paraId="03396570" w14:textId="4FF68BE5" w:rsidR="006E76C5" w:rsidRDefault="000569A0" w:rsidP="000569A0">
      <w:pPr>
        <w:pStyle w:val="Base"/>
      </w:pPr>
      <w:r>
        <w:t>¡</w:t>
      </w:r>
      <w:r>
        <w:t>T</w:t>
      </w:r>
      <w:r>
        <w:t xml:space="preserve">e invitamos a explorar los fundamentos, arquitecturas y herramientas que te permitirán desarrollar </w:t>
      </w:r>
      <w:r w:rsidR="00856F35" w:rsidRPr="00856F35">
        <w:rPr>
          <w:i/>
          <w:iCs/>
        </w:rPr>
        <w:t>software</w:t>
      </w:r>
      <w:r>
        <w:t xml:space="preserve"> de calidad, trabajando colaborativamente y aplicando las mejores prácticas de la industria!</w:t>
      </w:r>
    </w:p>
    <w:tbl>
      <w:tblPr>
        <w:tblStyle w:val="Tablaconcuadrcula"/>
        <w:tblW w:w="0" w:type="auto"/>
        <w:jc w:val="center"/>
        <w:tblLook w:val="04A0" w:firstRow="1" w:lastRow="0" w:firstColumn="1" w:lastColumn="0" w:noHBand="0" w:noVBand="1"/>
      </w:tblPr>
      <w:tblGrid>
        <w:gridCol w:w="8828"/>
      </w:tblGrid>
      <w:tr w:rsidR="00A72ED3" w:rsidRPr="008862C9" w14:paraId="37DF58BF" w14:textId="77777777" w:rsidTr="00A72ED3">
        <w:trPr>
          <w:jc w:val="center"/>
        </w:trPr>
        <w:tc>
          <w:tcPr>
            <w:tcW w:w="8828" w:type="dxa"/>
          </w:tcPr>
          <w:p w14:paraId="18956F66" w14:textId="0555D427" w:rsidR="00A72ED3" w:rsidRPr="008862C9" w:rsidRDefault="00A72ED3" w:rsidP="00A72ED3">
            <w:pPr>
              <w:spacing w:before="120" w:after="120"/>
              <w:jc w:val="center"/>
              <w:rPr>
                <w:lang w:val="es-ES_tradnl"/>
              </w:rPr>
            </w:pPr>
            <w:r w:rsidRPr="008862C9">
              <w:rPr>
                <w:lang w:val="es-ES_tradnl" w:eastAsia="ja-JP"/>
              </w:rPr>
              <w:t>DI_ Guion_Introduccion_Video_CF</w:t>
            </w:r>
            <w:r w:rsidR="000569A0">
              <w:rPr>
                <w:lang w:val="es-ES_tradnl" w:eastAsia="ja-JP"/>
              </w:rPr>
              <w:t>0</w:t>
            </w:r>
            <w:r w:rsidR="004A578E">
              <w:rPr>
                <w:lang w:val="es-ES_tradnl" w:eastAsia="ja-JP"/>
              </w:rPr>
              <w:t>4</w:t>
            </w:r>
            <w:r w:rsidRPr="008862C9">
              <w:rPr>
                <w:lang w:val="es-ES_tradnl" w:eastAsia="ja-JP"/>
              </w:rPr>
              <w:t>_</w:t>
            </w:r>
            <w:r w:rsidRPr="008862C9">
              <w:rPr>
                <w:lang w:val="es-ES_tradnl"/>
              </w:rPr>
              <w:t xml:space="preserve"> </w:t>
            </w:r>
            <w:r w:rsidR="003C4C8A">
              <w:rPr>
                <w:lang w:val="es-ES_tradnl" w:eastAsia="ja-JP"/>
              </w:rPr>
              <w:t>228</w:t>
            </w:r>
            <w:r w:rsidR="00AD17ED">
              <w:rPr>
                <w:lang w:val="es-ES_tradnl" w:eastAsia="ja-JP"/>
              </w:rPr>
              <w:t>141</w:t>
            </w:r>
          </w:p>
        </w:tc>
      </w:tr>
    </w:tbl>
    <w:p w14:paraId="4B0F4C8C" w14:textId="77777777" w:rsidR="00EF1B5F" w:rsidRPr="008862C9" w:rsidRDefault="00EF1B5F" w:rsidP="00EF1B5F">
      <w:pPr>
        <w:pStyle w:val="Sinespaciado"/>
        <w:rPr>
          <w:lang w:val="es-ES_tradnl" w:eastAsia="ja-JP"/>
        </w:rPr>
      </w:pPr>
    </w:p>
    <w:p w14:paraId="6A925F01" w14:textId="77777777" w:rsidR="00A63FAB" w:rsidRPr="008862C9" w:rsidRDefault="00A63FAB">
      <w:pPr>
        <w:spacing w:line="278" w:lineRule="auto"/>
        <w:jc w:val="left"/>
        <w:rPr>
          <w:rFonts w:eastAsia="Arial" w:cs="Arial"/>
          <w:b/>
          <w:color w:val="000000"/>
          <w:kern w:val="0"/>
          <w:szCs w:val="20"/>
          <w:lang w:val="es-ES_tradnl" w:eastAsia="ja-JP"/>
          <w14:ligatures w14:val="none"/>
        </w:rPr>
      </w:pPr>
      <w:r w:rsidRPr="008862C9">
        <w:rPr>
          <w:lang w:val="es-ES_tradnl"/>
        </w:rPr>
        <w:br w:type="page"/>
      </w:r>
    </w:p>
    <w:p w14:paraId="7C00C472" w14:textId="6FD72350" w:rsidR="00B82666" w:rsidRPr="008862C9" w:rsidRDefault="00BB3541" w:rsidP="00A63FAB">
      <w:pPr>
        <w:pStyle w:val="Secciones"/>
        <w:rPr>
          <w:lang w:val="es-ES_tradnl"/>
        </w:rPr>
      </w:pPr>
      <w:r w:rsidRPr="008862C9">
        <w:rPr>
          <w:lang w:val="es-ES_tradnl"/>
        </w:rPr>
        <w:lastRenderedPageBreak/>
        <w:t>Desarrollo de contenidos</w:t>
      </w:r>
    </w:p>
    <w:p w14:paraId="67330C36" w14:textId="77777777" w:rsidR="00A63FAB" w:rsidRPr="008862C9" w:rsidRDefault="00A63FAB" w:rsidP="00A63FAB">
      <w:pPr>
        <w:pStyle w:val="Sinespaciado"/>
        <w:rPr>
          <w:lang w:val="es-ES_tradnl"/>
        </w:rPr>
      </w:pPr>
    </w:p>
    <w:p w14:paraId="42F23CEB" w14:textId="7CFE6F80" w:rsidR="00C91743" w:rsidRDefault="00D00BA7" w:rsidP="00A86D53">
      <w:pPr>
        <w:jc w:val="center"/>
        <w:rPr>
          <w:b/>
          <w:bCs/>
          <w:lang w:val="es-ES_tradnl"/>
        </w:rPr>
      </w:pPr>
      <w:r w:rsidRPr="00D00BA7">
        <w:rPr>
          <w:b/>
          <w:bCs/>
          <w:lang w:val="es-ES_tradnl"/>
        </w:rPr>
        <w:t xml:space="preserve">Desarrollo de </w:t>
      </w:r>
      <w:r w:rsidR="00856F35" w:rsidRPr="00856F35">
        <w:rPr>
          <w:b/>
          <w:bCs/>
          <w:i/>
          <w:iCs/>
          <w:lang w:val="es-ES_tradnl"/>
        </w:rPr>
        <w:t>software</w:t>
      </w:r>
      <w:r w:rsidRPr="00D00BA7">
        <w:rPr>
          <w:b/>
          <w:bCs/>
          <w:lang w:val="es-ES_tradnl"/>
        </w:rPr>
        <w:t>: programación, arquitectura y herramientas</w:t>
      </w:r>
    </w:p>
    <w:p w14:paraId="54A43530" w14:textId="77777777" w:rsidR="00043456" w:rsidRDefault="00043456" w:rsidP="00043456">
      <w:pPr>
        <w:pStyle w:val="Ttulo1"/>
        <w:rPr>
          <w:rFonts w:ascii="Times New Roman" w:hAnsi="Times New Roman"/>
          <w:color w:val="000000"/>
        </w:rPr>
      </w:pPr>
      <w:bookmarkStart w:id="0" w:name="_Toc182762925"/>
      <w:r>
        <w:rPr>
          <w:color w:val="000000"/>
        </w:rPr>
        <w:t>Fundamentos de lenguajes de programación</w:t>
      </w:r>
      <w:bookmarkEnd w:id="0"/>
    </w:p>
    <w:p w14:paraId="3A994695" w14:textId="468435DE" w:rsidR="00043456" w:rsidRDefault="00043456" w:rsidP="00043456">
      <w:pPr>
        <w:pStyle w:val="Base"/>
      </w:pPr>
      <w:r>
        <w:t xml:space="preserve">Los lenguajes de programación son la base fundamental para el desarrollo de </w:t>
      </w:r>
      <w:r w:rsidR="00856F35" w:rsidRPr="00856F35">
        <w:rPr>
          <w:i/>
          <w:iCs/>
        </w:rPr>
        <w:t>software</w:t>
      </w:r>
      <w:r>
        <w:t xml:space="preserve"> y constituyen el medio a través del cual los programadores pueden comunicar instrucciones precisas a las computadoras. En este capítulo exploraremos los conceptos esenciales que todo desarrollador debe comprender para iniciar su camino en la programación, independientemente del lenguaje específico que decida utilizar en el futuro. La comprensión sólida de estos fundamentos facilita el aprendizaje de cualquier lenguaje de programación y sienta las bases para el desarrollo de </w:t>
      </w:r>
      <w:r w:rsidR="00856F35" w:rsidRPr="00856F35">
        <w:rPr>
          <w:i/>
          <w:iCs/>
        </w:rPr>
        <w:t>software</w:t>
      </w:r>
      <w:r>
        <w:t xml:space="preserve"> robusto y mantenible.</w:t>
      </w:r>
    </w:p>
    <w:p w14:paraId="25359B4C" w14:textId="77777777" w:rsidR="00043456" w:rsidRPr="00043456" w:rsidRDefault="00043456" w:rsidP="00043456">
      <w:pPr>
        <w:pStyle w:val="Ttulo2"/>
      </w:pPr>
      <w:bookmarkStart w:id="1" w:name="_Toc182762926"/>
      <w:r w:rsidRPr="00043456">
        <w:t>Introducción a los lenguajes de programación</w:t>
      </w:r>
      <w:bookmarkEnd w:id="1"/>
    </w:p>
    <w:p w14:paraId="14936BEF" w14:textId="77777777" w:rsidR="00043456" w:rsidRDefault="00043456" w:rsidP="00043456">
      <w:pPr>
        <w:pStyle w:val="Base"/>
      </w:pPr>
      <w:r>
        <w:t>Un lenguaje de programación es un sistema estructurado de comunicación que permite dar instrucciones a una computadora mediante un conjunto de reglas sintácticas y semánticas. Estos lenguajes han evolucionado significativamente desde sus inicios, pasando de ser muy cercanos al lenguaje de máquina a convertirse en herramientas más intuitivas y cercanas al lenguaje humano.</w:t>
      </w:r>
    </w:p>
    <w:p w14:paraId="76A06193" w14:textId="5631FC5E" w:rsidR="00043456" w:rsidRDefault="00043456" w:rsidP="00043456">
      <w:pPr>
        <w:pStyle w:val="Base"/>
      </w:pPr>
      <w:r>
        <w:t xml:space="preserve">La historia de los lenguajes de programación es fascinante y refleja la evolución de la computación misma. Desde el código máquina puro hasta los modernos lenguajes de alto nivel, cada evolución ha buscado hacer la programación más accesible y productiva. Esta evolución continúa hoy en día, con nuevos lenguajes y paradigmas que emergen para satisfacer las necesidades cambiantes de la industria del </w:t>
      </w:r>
      <w:r w:rsidR="00856F35" w:rsidRPr="00856F35">
        <w:rPr>
          <w:i/>
          <w:iCs/>
        </w:rPr>
        <w:t>software</w:t>
      </w:r>
      <w:r>
        <w:t>.</w:t>
      </w:r>
    </w:p>
    <w:p w14:paraId="01CC35A0" w14:textId="77777777" w:rsidR="00043456" w:rsidRDefault="00043456" w:rsidP="00043456">
      <w:pPr>
        <w:pStyle w:val="Base"/>
      </w:pPr>
      <w:r>
        <w:t>Los lenguajes de programación se pueden clasificar según diferentes criterios, siendo uno de los más comunes el nivel de abstracción que ofrecen. A continuación, se presenta una tabla comparativa de los principales tipos de lenguajes según su nivel de abstracción:</w:t>
      </w:r>
    </w:p>
    <w:p w14:paraId="2324B5C1" w14:textId="4DC62555" w:rsidR="00043456" w:rsidRDefault="00043456" w:rsidP="00043456">
      <w:pPr>
        <w:pStyle w:val="Descripcin"/>
      </w:pPr>
      <w:r>
        <w:t xml:space="preserve">Tabla </w:t>
      </w:r>
      <w:r>
        <w:fldChar w:fldCharType="begin"/>
      </w:r>
      <w:r>
        <w:instrText xml:space="preserve"> SEQ Tabla \* ARABIC </w:instrText>
      </w:r>
      <w:r>
        <w:fldChar w:fldCharType="separate"/>
      </w:r>
      <w:r w:rsidR="004A578E">
        <w:rPr>
          <w:noProof/>
        </w:rPr>
        <w:t>1</w:t>
      </w:r>
      <w:r>
        <w:fldChar w:fldCharType="end"/>
      </w:r>
      <w:r>
        <w:t>. Clasificación de lenguajes de programación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5"/>
        <w:gridCol w:w="1766"/>
        <w:gridCol w:w="1765"/>
        <w:gridCol w:w="1766"/>
        <w:gridCol w:w="1766"/>
      </w:tblGrid>
      <w:tr w:rsidR="00043456" w14:paraId="0DBEFDA6" w14:textId="77777777" w:rsidTr="00043456">
        <w:trPr>
          <w:tblHeader/>
        </w:trPr>
        <w:tc>
          <w:tcPr>
            <w:tcW w:w="1765" w:type="dxa"/>
            <w:shd w:val="clear" w:color="auto" w:fill="D9D9D9" w:themeFill="background1" w:themeFillShade="D9"/>
            <w:vAlign w:val="center"/>
            <w:hideMark/>
          </w:tcPr>
          <w:p w14:paraId="1231D9EC" w14:textId="77777777" w:rsidR="00043456" w:rsidRDefault="00043456" w:rsidP="00043456">
            <w:pPr>
              <w:spacing w:before="120" w:after="120" w:line="240" w:lineRule="auto"/>
              <w:jc w:val="center"/>
              <w:rPr>
                <w:b/>
                <w:bCs/>
                <w:sz w:val="24"/>
              </w:rPr>
            </w:pPr>
            <w:r>
              <w:rPr>
                <w:b/>
                <w:bCs/>
              </w:rPr>
              <w:t>Nivel</w:t>
            </w:r>
          </w:p>
        </w:tc>
        <w:tc>
          <w:tcPr>
            <w:tcW w:w="1766" w:type="dxa"/>
            <w:shd w:val="clear" w:color="auto" w:fill="D9D9D9" w:themeFill="background1" w:themeFillShade="D9"/>
            <w:vAlign w:val="center"/>
            <w:hideMark/>
          </w:tcPr>
          <w:p w14:paraId="1D81FF51" w14:textId="77777777" w:rsidR="00043456" w:rsidRDefault="00043456" w:rsidP="00043456">
            <w:pPr>
              <w:spacing w:before="120" w:after="120" w:line="240" w:lineRule="auto"/>
              <w:jc w:val="center"/>
              <w:rPr>
                <w:b/>
                <w:bCs/>
              </w:rPr>
            </w:pPr>
            <w:r>
              <w:rPr>
                <w:b/>
                <w:bCs/>
              </w:rPr>
              <w:t>Tipo de lenguaje</w:t>
            </w:r>
          </w:p>
        </w:tc>
        <w:tc>
          <w:tcPr>
            <w:tcW w:w="1765" w:type="dxa"/>
            <w:shd w:val="clear" w:color="auto" w:fill="D9D9D9" w:themeFill="background1" w:themeFillShade="D9"/>
            <w:vAlign w:val="center"/>
            <w:hideMark/>
          </w:tcPr>
          <w:p w14:paraId="1F2C82F8" w14:textId="77777777" w:rsidR="00043456" w:rsidRDefault="00043456" w:rsidP="00043456">
            <w:pPr>
              <w:spacing w:before="120" w:after="120" w:line="240" w:lineRule="auto"/>
              <w:jc w:val="center"/>
              <w:rPr>
                <w:b/>
                <w:bCs/>
              </w:rPr>
            </w:pPr>
            <w:r>
              <w:rPr>
                <w:b/>
                <w:bCs/>
              </w:rPr>
              <w:t>Características</w:t>
            </w:r>
          </w:p>
        </w:tc>
        <w:tc>
          <w:tcPr>
            <w:tcW w:w="1766" w:type="dxa"/>
            <w:shd w:val="clear" w:color="auto" w:fill="D9D9D9" w:themeFill="background1" w:themeFillShade="D9"/>
            <w:vAlign w:val="center"/>
            <w:hideMark/>
          </w:tcPr>
          <w:p w14:paraId="09A934F2" w14:textId="77777777" w:rsidR="00043456" w:rsidRDefault="00043456" w:rsidP="00043456">
            <w:pPr>
              <w:spacing w:before="120" w:after="120" w:line="240" w:lineRule="auto"/>
              <w:jc w:val="center"/>
              <w:rPr>
                <w:b/>
                <w:bCs/>
              </w:rPr>
            </w:pPr>
            <w:r>
              <w:rPr>
                <w:b/>
                <w:bCs/>
              </w:rPr>
              <w:t>Ejemplos</w:t>
            </w:r>
          </w:p>
        </w:tc>
        <w:tc>
          <w:tcPr>
            <w:tcW w:w="1766" w:type="dxa"/>
            <w:shd w:val="clear" w:color="auto" w:fill="D9D9D9" w:themeFill="background1" w:themeFillShade="D9"/>
            <w:vAlign w:val="center"/>
            <w:hideMark/>
          </w:tcPr>
          <w:p w14:paraId="3B60DB04" w14:textId="77777777" w:rsidR="00043456" w:rsidRDefault="00043456" w:rsidP="00043456">
            <w:pPr>
              <w:spacing w:before="120" w:after="120" w:line="240" w:lineRule="auto"/>
              <w:jc w:val="center"/>
              <w:rPr>
                <w:b/>
                <w:bCs/>
              </w:rPr>
            </w:pPr>
            <w:r>
              <w:rPr>
                <w:b/>
                <w:bCs/>
              </w:rPr>
              <w:t>Casos de uso típicos</w:t>
            </w:r>
          </w:p>
        </w:tc>
      </w:tr>
      <w:tr w:rsidR="00043456" w14:paraId="5E99B7F0" w14:textId="77777777" w:rsidTr="00043456">
        <w:tc>
          <w:tcPr>
            <w:tcW w:w="1765" w:type="dxa"/>
            <w:vAlign w:val="center"/>
            <w:hideMark/>
          </w:tcPr>
          <w:p w14:paraId="731590EF" w14:textId="77777777" w:rsidR="00043456" w:rsidRDefault="00043456" w:rsidP="00043456">
            <w:pPr>
              <w:spacing w:before="120" w:after="120" w:line="240" w:lineRule="auto"/>
              <w:jc w:val="center"/>
            </w:pPr>
            <w:r>
              <w:t>Bajo nivel</w:t>
            </w:r>
          </w:p>
        </w:tc>
        <w:tc>
          <w:tcPr>
            <w:tcW w:w="1766" w:type="dxa"/>
            <w:vAlign w:val="center"/>
            <w:hideMark/>
          </w:tcPr>
          <w:p w14:paraId="1D66138B" w14:textId="77777777" w:rsidR="00043456" w:rsidRDefault="00043456" w:rsidP="00043456">
            <w:pPr>
              <w:spacing w:before="120" w:after="120" w:line="240" w:lineRule="auto"/>
              <w:jc w:val="center"/>
            </w:pPr>
            <w:r>
              <w:t>Lenguaje de máquina</w:t>
            </w:r>
          </w:p>
        </w:tc>
        <w:tc>
          <w:tcPr>
            <w:tcW w:w="1765" w:type="dxa"/>
            <w:vAlign w:val="center"/>
            <w:hideMark/>
          </w:tcPr>
          <w:p w14:paraId="70087291" w14:textId="77777777" w:rsidR="00043456" w:rsidRDefault="00043456" w:rsidP="00043456">
            <w:pPr>
              <w:spacing w:before="120" w:after="120" w:line="240" w:lineRule="auto"/>
              <w:jc w:val="center"/>
            </w:pPr>
            <w:r>
              <w:t>Instrucciones binarias directas</w:t>
            </w:r>
          </w:p>
        </w:tc>
        <w:tc>
          <w:tcPr>
            <w:tcW w:w="1766" w:type="dxa"/>
            <w:vAlign w:val="center"/>
            <w:hideMark/>
          </w:tcPr>
          <w:p w14:paraId="0F2011ED" w14:textId="77777777" w:rsidR="00043456" w:rsidRDefault="00043456" w:rsidP="00043456">
            <w:pPr>
              <w:spacing w:before="120" w:after="120" w:line="240" w:lineRule="auto"/>
              <w:jc w:val="center"/>
            </w:pPr>
            <w:r>
              <w:t>Código binario (0s y 1s)</w:t>
            </w:r>
          </w:p>
        </w:tc>
        <w:tc>
          <w:tcPr>
            <w:tcW w:w="1766" w:type="dxa"/>
            <w:vAlign w:val="center"/>
            <w:hideMark/>
          </w:tcPr>
          <w:p w14:paraId="5C5C5E47" w14:textId="77777777" w:rsidR="00043456" w:rsidRDefault="00043456" w:rsidP="00043456">
            <w:pPr>
              <w:spacing w:before="120" w:after="120" w:line="240" w:lineRule="auto"/>
              <w:jc w:val="center"/>
            </w:pPr>
            <w:r>
              <w:t>Programación de microprocesadores</w:t>
            </w:r>
          </w:p>
        </w:tc>
      </w:tr>
      <w:tr w:rsidR="00043456" w14:paraId="23E90CED" w14:textId="77777777" w:rsidTr="00043456">
        <w:tc>
          <w:tcPr>
            <w:tcW w:w="1765" w:type="dxa"/>
            <w:vAlign w:val="center"/>
            <w:hideMark/>
          </w:tcPr>
          <w:p w14:paraId="4A324C7A" w14:textId="77777777" w:rsidR="00043456" w:rsidRDefault="00043456" w:rsidP="00043456">
            <w:pPr>
              <w:spacing w:before="120" w:after="120" w:line="240" w:lineRule="auto"/>
              <w:jc w:val="center"/>
            </w:pPr>
            <w:r>
              <w:t>Bajo nivel</w:t>
            </w:r>
          </w:p>
        </w:tc>
        <w:tc>
          <w:tcPr>
            <w:tcW w:w="1766" w:type="dxa"/>
            <w:vAlign w:val="center"/>
            <w:hideMark/>
          </w:tcPr>
          <w:p w14:paraId="06ACB971" w14:textId="77777777" w:rsidR="00043456" w:rsidRDefault="00043456" w:rsidP="00043456">
            <w:pPr>
              <w:spacing w:before="120" w:after="120" w:line="240" w:lineRule="auto"/>
              <w:jc w:val="center"/>
            </w:pPr>
            <w:r>
              <w:t>Ensamblador</w:t>
            </w:r>
          </w:p>
        </w:tc>
        <w:tc>
          <w:tcPr>
            <w:tcW w:w="1765" w:type="dxa"/>
            <w:vAlign w:val="center"/>
            <w:hideMark/>
          </w:tcPr>
          <w:p w14:paraId="2B52E4B7" w14:textId="77777777" w:rsidR="00043456" w:rsidRDefault="00043456" w:rsidP="00043456">
            <w:pPr>
              <w:spacing w:before="120" w:after="120" w:line="240" w:lineRule="auto"/>
              <w:jc w:val="center"/>
            </w:pPr>
            <w:r>
              <w:t>Representación simbólica del lenguaje máquina</w:t>
            </w:r>
          </w:p>
        </w:tc>
        <w:tc>
          <w:tcPr>
            <w:tcW w:w="1766" w:type="dxa"/>
            <w:vAlign w:val="center"/>
            <w:hideMark/>
          </w:tcPr>
          <w:p w14:paraId="261D10F5" w14:textId="77777777" w:rsidR="00043456" w:rsidRDefault="00043456" w:rsidP="00043456">
            <w:pPr>
              <w:spacing w:before="120" w:after="120" w:line="240" w:lineRule="auto"/>
              <w:jc w:val="center"/>
            </w:pPr>
            <w:proofErr w:type="spellStart"/>
            <w:r>
              <w:t>Assembly</w:t>
            </w:r>
            <w:proofErr w:type="spellEnd"/>
            <w:r>
              <w:t xml:space="preserve"> x86, </w:t>
            </w:r>
            <w:proofErr w:type="spellStart"/>
            <w:r>
              <w:t>ARM</w:t>
            </w:r>
            <w:proofErr w:type="spellEnd"/>
          </w:p>
        </w:tc>
        <w:tc>
          <w:tcPr>
            <w:tcW w:w="1766" w:type="dxa"/>
            <w:vAlign w:val="center"/>
            <w:hideMark/>
          </w:tcPr>
          <w:p w14:paraId="44203DA0" w14:textId="77777777" w:rsidR="00043456" w:rsidRDefault="00043456" w:rsidP="00043456">
            <w:pPr>
              <w:spacing w:before="120" w:after="120" w:line="240" w:lineRule="auto"/>
              <w:jc w:val="center"/>
            </w:pPr>
            <w:r>
              <w:t>Drivers, sistemas embebidos</w:t>
            </w:r>
          </w:p>
        </w:tc>
      </w:tr>
      <w:tr w:rsidR="00043456" w14:paraId="23B34D58" w14:textId="77777777" w:rsidTr="00043456">
        <w:tc>
          <w:tcPr>
            <w:tcW w:w="1765" w:type="dxa"/>
            <w:vAlign w:val="center"/>
            <w:hideMark/>
          </w:tcPr>
          <w:p w14:paraId="3EA1A5DB" w14:textId="77777777" w:rsidR="00043456" w:rsidRDefault="00043456" w:rsidP="00043456">
            <w:pPr>
              <w:spacing w:before="120" w:after="120" w:line="240" w:lineRule="auto"/>
              <w:jc w:val="center"/>
            </w:pPr>
            <w:r>
              <w:t>Medio nivel</w:t>
            </w:r>
          </w:p>
        </w:tc>
        <w:tc>
          <w:tcPr>
            <w:tcW w:w="1766" w:type="dxa"/>
            <w:vAlign w:val="center"/>
            <w:hideMark/>
          </w:tcPr>
          <w:p w14:paraId="5A64A084" w14:textId="77777777" w:rsidR="00043456" w:rsidRDefault="00043456" w:rsidP="00043456">
            <w:pPr>
              <w:spacing w:before="120" w:after="120" w:line="240" w:lineRule="auto"/>
              <w:jc w:val="center"/>
            </w:pPr>
            <w:r>
              <w:t>Lenguajes estructurados</w:t>
            </w:r>
          </w:p>
        </w:tc>
        <w:tc>
          <w:tcPr>
            <w:tcW w:w="1765" w:type="dxa"/>
            <w:vAlign w:val="center"/>
            <w:hideMark/>
          </w:tcPr>
          <w:p w14:paraId="616EDF9D" w14:textId="77777777" w:rsidR="00043456" w:rsidRDefault="00043456" w:rsidP="00043456">
            <w:pPr>
              <w:spacing w:before="120" w:after="120" w:line="240" w:lineRule="auto"/>
              <w:jc w:val="center"/>
            </w:pPr>
            <w:r>
              <w:t>Balance entre abstracción y control del hardware</w:t>
            </w:r>
          </w:p>
        </w:tc>
        <w:tc>
          <w:tcPr>
            <w:tcW w:w="1766" w:type="dxa"/>
            <w:vAlign w:val="center"/>
            <w:hideMark/>
          </w:tcPr>
          <w:p w14:paraId="758566F1" w14:textId="77777777" w:rsidR="00043456" w:rsidRDefault="00043456" w:rsidP="00043456">
            <w:pPr>
              <w:spacing w:before="120" w:after="120" w:line="240" w:lineRule="auto"/>
              <w:jc w:val="center"/>
            </w:pPr>
            <w:r>
              <w:t>C</w:t>
            </w:r>
          </w:p>
        </w:tc>
        <w:tc>
          <w:tcPr>
            <w:tcW w:w="1766" w:type="dxa"/>
            <w:vAlign w:val="center"/>
            <w:hideMark/>
          </w:tcPr>
          <w:p w14:paraId="19CB34BF" w14:textId="77777777" w:rsidR="00043456" w:rsidRDefault="00043456" w:rsidP="00043456">
            <w:pPr>
              <w:spacing w:before="120" w:after="120" w:line="240" w:lineRule="auto"/>
              <w:jc w:val="center"/>
            </w:pPr>
            <w:r>
              <w:t>Sistemas operativos, aplicaciones de sistema</w:t>
            </w:r>
          </w:p>
        </w:tc>
      </w:tr>
      <w:tr w:rsidR="00043456" w14:paraId="1E0C020A" w14:textId="77777777" w:rsidTr="00043456">
        <w:tc>
          <w:tcPr>
            <w:tcW w:w="1765" w:type="dxa"/>
            <w:vAlign w:val="center"/>
            <w:hideMark/>
          </w:tcPr>
          <w:p w14:paraId="30AAE729" w14:textId="77777777" w:rsidR="00043456" w:rsidRDefault="00043456" w:rsidP="00043456">
            <w:pPr>
              <w:spacing w:before="120" w:after="120" w:line="240" w:lineRule="auto"/>
              <w:jc w:val="center"/>
            </w:pPr>
            <w:r>
              <w:lastRenderedPageBreak/>
              <w:t>Alto nivel</w:t>
            </w:r>
          </w:p>
        </w:tc>
        <w:tc>
          <w:tcPr>
            <w:tcW w:w="1766" w:type="dxa"/>
            <w:vAlign w:val="center"/>
            <w:hideMark/>
          </w:tcPr>
          <w:p w14:paraId="2772E098" w14:textId="77777777" w:rsidR="00043456" w:rsidRDefault="00043456" w:rsidP="00043456">
            <w:pPr>
              <w:spacing w:before="120" w:after="120" w:line="240" w:lineRule="auto"/>
              <w:jc w:val="center"/>
            </w:pPr>
            <w:r>
              <w:t>Lenguajes modernos</w:t>
            </w:r>
          </w:p>
        </w:tc>
        <w:tc>
          <w:tcPr>
            <w:tcW w:w="1765" w:type="dxa"/>
            <w:vAlign w:val="center"/>
            <w:hideMark/>
          </w:tcPr>
          <w:p w14:paraId="7D1EF2BE" w14:textId="77777777" w:rsidR="00043456" w:rsidRDefault="00043456" w:rsidP="00043456">
            <w:pPr>
              <w:spacing w:before="120" w:after="120" w:line="240" w:lineRule="auto"/>
              <w:jc w:val="center"/>
            </w:pPr>
            <w:r>
              <w:t>Mayor abstracción, más cercanos al lenguaje natural</w:t>
            </w:r>
          </w:p>
        </w:tc>
        <w:tc>
          <w:tcPr>
            <w:tcW w:w="1766" w:type="dxa"/>
            <w:vAlign w:val="center"/>
            <w:hideMark/>
          </w:tcPr>
          <w:p w14:paraId="275366D3" w14:textId="77777777" w:rsidR="00043456" w:rsidRDefault="00043456" w:rsidP="00043456">
            <w:pPr>
              <w:spacing w:before="120" w:after="120" w:line="240" w:lineRule="auto"/>
              <w:jc w:val="center"/>
            </w:pPr>
            <w:r>
              <w:t>Python, JavaScript</w:t>
            </w:r>
          </w:p>
        </w:tc>
        <w:tc>
          <w:tcPr>
            <w:tcW w:w="1766" w:type="dxa"/>
            <w:vAlign w:val="center"/>
            <w:hideMark/>
          </w:tcPr>
          <w:p w14:paraId="459C739C" w14:textId="01904731" w:rsidR="00043456" w:rsidRDefault="00043456" w:rsidP="00043456">
            <w:pPr>
              <w:spacing w:before="120" w:after="120" w:line="240" w:lineRule="auto"/>
              <w:jc w:val="center"/>
            </w:pPr>
            <w:r>
              <w:t xml:space="preserve">Desarrollo </w:t>
            </w:r>
            <w:r w:rsidR="00856F35" w:rsidRPr="00856F35">
              <w:rPr>
                <w:i/>
                <w:iCs/>
              </w:rPr>
              <w:t>web</w:t>
            </w:r>
            <w:r>
              <w:t>, aplicaciones empresariales</w:t>
            </w:r>
          </w:p>
        </w:tc>
      </w:tr>
    </w:tbl>
    <w:p w14:paraId="34EC2384" w14:textId="77777777" w:rsidR="00043456" w:rsidRPr="008862C9" w:rsidRDefault="00043456" w:rsidP="00043456">
      <w:pPr>
        <w:pStyle w:val="Fuente"/>
        <w:rPr>
          <w:lang w:val="es-ES_tradnl"/>
        </w:rPr>
      </w:pPr>
      <w:r w:rsidRPr="008862C9">
        <w:rPr>
          <w:lang w:val="es-ES_tradnl" w:eastAsia="es-CO"/>
        </w:rPr>
        <w:t>Fuente: OIT, 2024.</w:t>
      </w:r>
    </w:p>
    <w:p w14:paraId="621B586A" w14:textId="54470BC3" w:rsidR="00043456" w:rsidRPr="008862C9" w:rsidRDefault="00043456" w:rsidP="00043456">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Tabla</w:t>
      </w:r>
      <w:r w:rsidRPr="008862C9">
        <w:rPr>
          <w:lang w:val="es-ES_tradnl"/>
        </w:rPr>
        <w:t xml:space="preserve"> 1 se denomina «</w:t>
      </w:r>
      <w:r w:rsidRPr="00043456">
        <w:rPr>
          <w:lang w:val="es-ES_tradnl"/>
        </w:rPr>
        <w:t>Clasificación de lenguajes de programación</w:t>
      </w:r>
      <w:r>
        <w:rPr>
          <w:lang w:val="es-ES_tradnl"/>
        </w:rPr>
        <w:t>»</w:t>
      </w:r>
      <w:r w:rsidR="0023491E">
        <w:rPr>
          <w:lang w:val="es-ES_tradnl"/>
        </w:rPr>
        <w:t>.</w:t>
      </w:r>
      <w:r w:rsidRPr="008862C9">
        <w:rPr>
          <w:lang w:val="es-ES_tradnl"/>
        </w:rPr>
        <w:t xml:space="preserve"> </w:t>
      </w:r>
      <w:r>
        <w:rPr>
          <w:lang w:val="es-ES_tradnl"/>
        </w:rPr>
        <w:t>C</w:t>
      </w:r>
      <w:r w:rsidRPr="00043456">
        <w:rPr>
          <w:lang w:val="es-ES_tradnl"/>
        </w:rPr>
        <w:t>lasifica los lenguajes de programación en tres niveles según su cercanía al hardware. Los lenguajes de bajo nivel (como el ensamblador) son más cercanos al hardware, mientras que los de alto nivel (como Python) están más cerca del lenguaje humano, ofreciendo mayor abstracción y facilidad de uso. Los lenguajes de medio nivel ofrecen un equilibrio entre ambos.</w:t>
      </w:r>
    </w:p>
    <w:p w14:paraId="4DB6EF5B" w14:textId="7FBB6C3E" w:rsidR="00043456" w:rsidRDefault="00043456" w:rsidP="00043456">
      <w:pPr>
        <w:pStyle w:val="Ttulo2"/>
      </w:pPr>
      <w:bookmarkStart w:id="2" w:name="_Toc182762927"/>
      <w:r>
        <w:t>Sintaxis y semántica básica</w:t>
      </w:r>
      <w:bookmarkEnd w:id="2"/>
    </w:p>
    <w:p w14:paraId="7E0958F6" w14:textId="77777777" w:rsidR="00043456" w:rsidRDefault="00043456" w:rsidP="00043456">
      <w:pPr>
        <w:pStyle w:val="Base"/>
      </w:pPr>
      <w:r>
        <w:t>La sintaxis de un lenguaje de programación define las reglas que determinan cómo se deben combinar los diferentes símbolos y palabras para formar expresiones y sentencias válidas. Al igual que en los idiomas naturales, cada lenguaje de programación tiene su propia sintaxis que debe ser respetada para que el código pueda ser interpretado correctamente.</w:t>
      </w:r>
    </w:p>
    <w:p w14:paraId="47A6CC94" w14:textId="77777777" w:rsidR="00043456" w:rsidRDefault="00043456" w:rsidP="00043456">
      <w:pPr>
        <w:pStyle w:val="Base"/>
      </w:pPr>
      <w:r>
        <w:t>La semántica, por otro lado, se refiere al significado de estas construcciones sintácticas. Una expresión sintácticamente correcta debe también tener sentido semántico para que el programa funcione como se espera. Por ejemplo, la expresión "5 + 3" es tanto sintáctica como semánticamente correcta, mientras que "5 + /" sería sintácticamente incorrecta, aunque los símbolos individuales sean válidos.</w:t>
      </w:r>
    </w:p>
    <w:p w14:paraId="6503234E" w14:textId="77777777" w:rsidR="00043456" w:rsidRDefault="00043456" w:rsidP="00043456">
      <w:pPr>
        <w:pStyle w:val="Base"/>
      </w:pPr>
      <w:r>
        <w:t xml:space="preserve">Es importante entender que la sintaxis puede variar significativamente entre diferentes lenguajes de programación, pero los conceptos semánticos suelen ser transferibles. Por ejemplo, un bucle </w:t>
      </w:r>
      <w:proofErr w:type="spellStart"/>
      <w:r>
        <w:t>while</w:t>
      </w:r>
      <w:proofErr w:type="spellEnd"/>
      <w:r>
        <w:t xml:space="preserve"> puede escribirse de manera diferente en Python que en JavaScript, pero el concepto fundamental de repetición condicional es el mismo en ambos lenguajes.</w:t>
      </w:r>
    </w:p>
    <w:p w14:paraId="446E437F" w14:textId="77777777" w:rsidR="00043456" w:rsidRPr="00043456" w:rsidRDefault="00043456" w:rsidP="00043456">
      <w:pPr>
        <w:pStyle w:val="Ttulo2"/>
      </w:pPr>
      <w:bookmarkStart w:id="3" w:name="_Toc182762928"/>
      <w:r w:rsidRPr="00043456">
        <w:t>Variables, tipos de datos y estructuras de control</w:t>
      </w:r>
      <w:bookmarkEnd w:id="3"/>
    </w:p>
    <w:p w14:paraId="55204902" w14:textId="77777777" w:rsidR="00043456" w:rsidRDefault="00043456" w:rsidP="00043456">
      <w:pPr>
        <w:pStyle w:val="Base"/>
      </w:pPr>
      <w:r>
        <w:t>Las variables son espacios de memoria que nos permiten almacenar datos temporalmente durante la ejecución de un programa. Cada variable tiene un nombre que la identifica y un tipo de dato que determina qué clase de información puede almacenar. Los tipos de datos básicos incluyen números enteros, números decimales, caracteres y valores booleanos.</w:t>
      </w:r>
    </w:p>
    <w:p w14:paraId="529DC4D1" w14:textId="06BD5EEE" w:rsidR="00043456" w:rsidRDefault="00043456" w:rsidP="00043456">
      <w:pPr>
        <w:pStyle w:val="Base"/>
      </w:pPr>
      <w:r>
        <w:t xml:space="preserve">El manejo adecuado de las variables y sus tipos de datos es </w:t>
      </w:r>
      <w:r w:rsidR="008F6523">
        <w:t>necesario</w:t>
      </w:r>
      <w:r>
        <w:t xml:space="preserve"> para escribir programas eficientes y libres de errores. En algunos lenguajes, los tipos de datos deben declararse explícitamente (tipado estático), mientras que en otros se infieren automáticamente (tipado dinámico). Cada enfoque tiene sus ventajas y desventajas en términos de seguridad y flexibilidad.</w:t>
      </w:r>
    </w:p>
    <w:p w14:paraId="09945FC5" w14:textId="77777777" w:rsidR="00043456" w:rsidRDefault="00043456" w:rsidP="00043456">
      <w:pPr>
        <w:pStyle w:val="Base"/>
      </w:pPr>
      <w:r>
        <w:t>Las estructuras de control son construcciones del lenguaje que nos permiten alterar el flujo de ejecución de un programa. Las más fundamentales son las estructuras condicionales (</w:t>
      </w:r>
      <w:proofErr w:type="spellStart"/>
      <w:r>
        <w:t>if-else</w:t>
      </w:r>
      <w:proofErr w:type="spellEnd"/>
      <w:r>
        <w:t>) y los bucles (</w:t>
      </w:r>
      <w:proofErr w:type="spellStart"/>
      <w:r>
        <w:t>while</w:t>
      </w:r>
      <w:proofErr w:type="spellEnd"/>
      <w:r>
        <w:t xml:space="preserve">, </w:t>
      </w:r>
      <w:proofErr w:type="spellStart"/>
      <w:r>
        <w:t>for</w:t>
      </w:r>
      <w:proofErr w:type="spellEnd"/>
      <w:r>
        <w:t xml:space="preserve">). Estas estructuras nos permiten tomar decisiones y repetir acciones según </w:t>
      </w:r>
      <w:r>
        <w:lastRenderedPageBreak/>
        <w:t>sea necesario, dotando a nuestros programas de la capacidad de responder de manera diferente según las circunstancias.</w:t>
      </w:r>
    </w:p>
    <w:p w14:paraId="1C2AB3E1" w14:textId="77777777" w:rsidR="00043456" w:rsidRPr="00043456" w:rsidRDefault="00043456" w:rsidP="00043456">
      <w:pPr>
        <w:pStyle w:val="Ttulo2"/>
      </w:pPr>
      <w:bookmarkStart w:id="4" w:name="_Toc182762929"/>
      <w:proofErr w:type="spellStart"/>
      <w:r w:rsidRPr="004A578E">
        <w:rPr>
          <w:i/>
          <w:iCs/>
        </w:rPr>
        <w:t>Arrays</w:t>
      </w:r>
      <w:proofErr w:type="spellEnd"/>
      <w:r w:rsidRPr="00043456">
        <w:t xml:space="preserve"> y estructuras de datos fundamentales</w:t>
      </w:r>
      <w:bookmarkEnd w:id="4"/>
    </w:p>
    <w:p w14:paraId="2D4371C4" w14:textId="77777777" w:rsidR="00043456" w:rsidRDefault="00043456" w:rsidP="00043456">
      <w:pPr>
        <w:pStyle w:val="Base"/>
      </w:pPr>
      <w:r>
        <w:t xml:space="preserve">Los </w:t>
      </w:r>
      <w:proofErr w:type="spellStart"/>
      <w:r w:rsidRPr="004A578E">
        <w:rPr>
          <w:i/>
          <w:iCs/>
        </w:rPr>
        <w:t>arrays</w:t>
      </w:r>
      <w:proofErr w:type="spellEnd"/>
      <w:r>
        <w:t>, también conocidos como arreglos o vectores, son estructuras de datos que nos permiten almacenar múltiples valores del mismo tipo en una única variable. Representan una de las estructuras de datos más básicas y fundamentales en programación, sirviendo como base para estructuras más complejas.</w:t>
      </w:r>
    </w:p>
    <w:p w14:paraId="0F703A6E" w14:textId="77777777" w:rsidR="00043456" w:rsidRDefault="00043456" w:rsidP="00043456">
      <w:pPr>
        <w:pStyle w:val="Base"/>
      </w:pPr>
      <w:r>
        <w:t xml:space="preserve">Una característica importante de los </w:t>
      </w:r>
      <w:proofErr w:type="spellStart"/>
      <w:r w:rsidRPr="004A578E">
        <w:rPr>
          <w:i/>
          <w:iCs/>
        </w:rPr>
        <w:t>arrays</w:t>
      </w:r>
      <w:proofErr w:type="spellEnd"/>
      <w:r>
        <w:t xml:space="preserve"> es que permiten el acceso aleatorio a sus elementos mediante índices, lo que los hace muy eficientes para ciertas operaciones. Sin embargo, también tienen limitaciones, como su tamaño fijo en muchos lenguajes y la necesidad de mover elementos cuando se realizan inserciones o eliminaciones en posiciones intermedias.</w:t>
      </w:r>
    </w:p>
    <w:p w14:paraId="5F7E59B6" w14:textId="0CDCFDC8" w:rsidR="00043456" w:rsidRDefault="00043456" w:rsidP="00043456">
      <w:pPr>
        <w:pStyle w:val="Base"/>
      </w:pPr>
      <w:r>
        <w:t xml:space="preserve">En el desarrollo de </w:t>
      </w:r>
      <w:r w:rsidR="00856F35" w:rsidRPr="00856F35">
        <w:rPr>
          <w:i/>
          <w:iCs/>
        </w:rPr>
        <w:t>software</w:t>
      </w:r>
      <w:r>
        <w:t xml:space="preserve">, la elección adecuada de las estructuras de datos es </w:t>
      </w:r>
      <w:r w:rsidR="008F6523">
        <w:t>determinante</w:t>
      </w:r>
      <w:r>
        <w:t xml:space="preserve"> para la eficiencia de nuestros programas. Además de los </w:t>
      </w:r>
      <w:proofErr w:type="spellStart"/>
      <w:r w:rsidRPr="004A578E">
        <w:rPr>
          <w:i/>
          <w:iCs/>
        </w:rPr>
        <w:t>arrays</w:t>
      </w:r>
      <w:proofErr w:type="spellEnd"/>
      <w:r>
        <w:t>, existen otras estructuras fundamentales como las listas enlazadas, pilas y colas, cada una con sus propias características y casos de uso óptimos. La comprensión de las ventajas y desventajas de cada estructura es esencial para escribir programas eficientes.</w:t>
      </w:r>
    </w:p>
    <w:p w14:paraId="0D448D76" w14:textId="77777777" w:rsidR="00043456" w:rsidRPr="00043456" w:rsidRDefault="00043456" w:rsidP="00043456">
      <w:pPr>
        <w:pStyle w:val="Ttulo2"/>
      </w:pPr>
      <w:bookmarkStart w:id="5" w:name="_Toc182762930"/>
      <w:r w:rsidRPr="00043456">
        <w:t>Funciones y modularidad básica</w:t>
      </w:r>
      <w:bookmarkEnd w:id="5"/>
    </w:p>
    <w:p w14:paraId="19F3A264" w14:textId="77777777" w:rsidR="00043456" w:rsidRDefault="00043456" w:rsidP="00043456">
      <w:pPr>
        <w:pStyle w:val="Base"/>
      </w:pPr>
      <w:r>
        <w:t>La modularidad es un principio fundamental en la programación que nos permite dividir un programa en partes más pequeñas y manejables llamadas funciones. Una función es un bloque de código que realiza una tarea específica y puede ser reutilizado en diferentes partes del programa.</w:t>
      </w:r>
    </w:p>
    <w:p w14:paraId="32A9847C" w14:textId="77777777" w:rsidR="00043456" w:rsidRDefault="00043456" w:rsidP="00043456">
      <w:pPr>
        <w:pStyle w:val="Base"/>
      </w:pPr>
      <w:r>
        <w:t>Las funciones nos ayudan a organizar mejor nuestro código, evitar la repetición y hacer nuestros programas más mantenibles. Cada función debe tener un propósito claro y bien definido, siguiendo el principio de responsabilidad única. Esto significa que una función debe hacer una sola cosa y hacerla bien.</w:t>
      </w:r>
    </w:p>
    <w:p w14:paraId="2C4C5EB1" w14:textId="50F28029" w:rsidR="00043456" w:rsidRDefault="00043456" w:rsidP="00043456">
      <w:pPr>
        <w:pStyle w:val="Base"/>
      </w:pPr>
      <w:r>
        <w:t>El concepto de alcance (</w:t>
      </w:r>
      <w:proofErr w:type="spellStart"/>
      <w:r w:rsidRPr="00043456">
        <w:rPr>
          <w:i/>
          <w:iCs/>
        </w:rPr>
        <w:t>scope</w:t>
      </w:r>
      <w:proofErr w:type="spellEnd"/>
      <w:r>
        <w:t xml:space="preserve">) es fundamental en el trabajo con funciones. Las variables pueden tener alcance global o local, y entender estas diferencias es </w:t>
      </w:r>
      <w:r w:rsidR="008F6523">
        <w:t>importante</w:t>
      </w:r>
      <w:r>
        <w:t xml:space="preserve"> para escribir código mantenible y evitar efectos secundarios no deseados. Las buenas prácticas generalmente favorecen el uso de variables locales y la minimización del alcance global.</w:t>
      </w:r>
    </w:p>
    <w:p w14:paraId="08D97762" w14:textId="08DF4C35" w:rsidR="00043456" w:rsidRDefault="00043456" w:rsidP="00043456">
      <w:pPr>
        <w:pStyle w:val="Base"/>
      </w:pPr>
      <w:r>
        <w:t xml:space="preserve">El uso efectivo de funciones también facilita la depuración de errores, ya que podemos probar y verificar cada función de manera independiente. Además, las funciones bien diseñadas pueden ser reutilizadas en diferentes proyectos, lo que aumenta nuestra productividad como desarrolladores. La capacidad de escribir funciones claras, concisas y reutilizables es una habilidad </w:t>
      </w:r>
      <w:r w:rsidR="008F6523">
        <w:t>esencial</w:t>
      </w:r>
      <w:r>
        <w:t xml:space="preserve"> que todo programador debe desarrollar.</w:t>
      </w:r>
    </w:p>
    <w:p w14:paraId="19C59E3B" w14:textId="0BAD69F8" w:rsidR="00043456" w:rsidRDefault="00043456" w:rsidP="00043456">
      <w:pPr>
        <w:pStyle w:val="Base"/>
      </w:pPr>
      <w:r>
        <w:t xml:space="preserve">La comprensión profunda de estos conceptos fundamentales es esencial para cualquier desarrollador de </w:t>
      </w:r>
      <w:r w:rsidR="00856F35" w:rsidRPr="00856F35">
        <w:rPr>
          <w:i/>
          <w:iCs/>
        </w:rPr>
        <w:t>software</w:t>
      </w:r>
      <w:r>
        <w:t xml:space="preserve">, ya que constituyen la base sobre la cual se construyen aplicaciones más complejas. En los siguientes capítulos, exploraremos cómo estos conceptos se aplican en el contexto de la arquitectura de </w:t>
      </w:r>
      <w:r w:rsidR="00856F35" w:rsidRPr="00856F35">
        <w:rPr>
          <w:i/>
          <w:iCs/>
        </w:rPr>
        <w:t>software</w:t>
      </w:r>
      <w:r>
        <w:t xml:space="preserve"> y el desarrollo de aplicaciones modernas.</w:t>
      </w:r>
    </w:p>
    <w:p w14:paraId="1EB6B31A" w14:textId="77777777" w:rsidR="00043456" w:rsidRDefault="00043456" w:rsidP="00116E6E">
      <w:pPr>
        <w:pStyle w:val="Base"/>
        <w:rPr>
          <w:lang w:eastAsia="es-CO"/>
        </w:rPr>
      </w:pPr>
    </w:p>
    <w:p w14:paraId="0C54C2E1" w14:textId="6BD44B8B" w:rsidR="00043456" w:rsidRPr="00043456" w:rsidRDefault="00043456" w:rsidP="000711E3">
      <w:pPr>
        <w:pStyle w:val="Ttulo1"/>
        <w:rPr>
          <w:rFonts w:eastAsia="Times New Roman"/>
          <w:lang w:eastAsia="es-CO"/>
        </w:rPr>
      </w:pPr>
      <w:bookmarkStart w:id="6" w:name="_Toc182762931"/>
      <w:r w:rsidRPr="00043456">
        <w:rPr>
          <w:rFonts w:eastAsia="Times New Roman"/>
          <w:lang w:eastAsia="es-CO"/>
        </w:rPr>
        <w:lastRenderedPageBreak/>
        <w:t xml:space="preserve">Arquitectura y diseño de </w:t>
      </w:r>
      <w:r w:rsidR="00856F35" w:rsidRPr="00856F35">
        <w:rPr>
          <w:rFonts w:eastAsia="Times New Roman"/>
          <w:i/>
          <w:iCs/>
          <w:lang w:eastAsia="es-CO"/>
        </w:rPr>
        <w:t>software</w:t>
      </w:r>
      <w:bookmarkEnd w:id="6"/>
    </w:p>
    <w:p w14:paraId="2AC4FBC5" w14:textId="52DDBC1B" w:rsidR="00043456" w:rsidRPr="00043456" w:rsidRDefault="00043456" w:rsidP="000711E3">
      <w:pPr>
        <w:pStyle w:val="Base"/>
        <w:rPr>
          <w:lang w:eastAsia="es-CO"/>
        </w:rPr>
      </w:pPr>
      <w:r w:rsidRPr="00043456">
        <w:rPr>
          <w:lang w:eastAsia="es-CO"/>
        </w:rPr>
        <w:t xml:space="preserve">La arquitectura de </w:t>
      </w:r>
      <w:r w:rsidR="00856F35" w:rsidRPr="00856F35">
        <w:rPr>
          <w:i/>
          <w:iCs/>
          <w:lang w:eastAsia="es-CO"/>
        </w:rPr>
        <w:t>software</w:t>
      </w:r>
      <w:r w:rsidRPr="00043456">
        <w:rPr>
          <w:lang w:eastAsia="es-CO"/>
        </w:rPr>
        <w:t xml:space="preserve"> constituye la columna vertebral de cualquier sistema informático exitoso. Este capítulo explora los principios fundamentales, patrones y prácticas que guían el diseño de sistemas robustos y escalables. La arquitectura no solo se trata de diagramas y estructuras, sino de decisiones que impactan directamente en la calidad, mantenibilidad y evolución del </w:t>
      </w:r>
      <w:r w:rsidR="00856F35" w:rsidRPr="00856F35">
        <w:rPr>
          <w:i/>
          <w:iCs/>
          <w:lang w:eastAsia="es-CO"/>
        </w:rPr>
        <w:t>software</w:t>
      </w:r>
      <w:r w:rsidRPr="00043456">
        <w:rPr>
          <w:lang w:eastAsia="es-CO"/>
        </w:rPr>
        <w:t>.</w:t>
      </w:r>
    </w:p>
    <w:p w14:paraId="61FB79B9" w14:textId="7DDD346D" w:rsidR="00043456" w:rsidRPr="00043456" w:rsidRDefault="00043456" w:rsidP="000711E3">
      <w:pPr>
        <w:pStyle w:val="Ttulo2"/>
        <w:rPr>
          <w:rFonts w:eastAsia="Times New Roman"/>
          <w:lang w:eastAsia="es-CO"/>
        </w:rPr>
      </w:pPr>
      <w:bookmarkStart w:id="7" w:name="_Toc182762932"/>
      <w:r w:rsidRPr="00043456">
        <w:rPr>
          <w:rFonts w:eastAsia="Times New Roman"/>
          <w:lang w:eastAsia="es-CO"/>
        </w:rPr>
        <w:t xml:space="preserve">Fundamentos de arquitectura de </w:t>
      </w:r>
      <w:r w:rsidR="00856F35" w:rsidRPr="00856F35">
        <w:rPr>
          <w:rFonts w:eastAsia="Times New Roman"/>
          <w:i/>
          <w:iCs/>
          <w:lang w:eastAsia="es-CO"/>
        </w:rPr>
        <w:t>software</w:t>
      </w:r>
      <w:bookmarkEnd w:id="7"/>
    </w:p>
    <w:p w14:paraId="0779A127" w14:textId="3B7AF6B4" w:rsidR="00043456" w:rsidRDefault="00043456" w:rsidP="000711E3">
      <w:pPr>
        <w:pStyle w:val="Base"/>
        <w:rPr>
          <w:lang w:eastAsia="es-CO"/>
        </w:rPr>
      </w:pPr>
      <w:r w:rsidRPr="00043456">
        <w:rPr>
          <w:lang w:eastAsia="es-CO"/>
        </w:rPr>
        <w:t xml:space="preserve">La arquitectura de </w:t>
      </w:r>
      <w:r w:rsidR="00856F35" w:rsidRPr="00856F35">
        <w:rPr>
          <w:i/>
          <w:iCs/>
          <w:lang w:eastAsia="es-CO"/>
        </w:rPr>
        <w:t>software</w:t>
      </w:r>
      <w:r w:rsidRPr="00043456">
        <w:rPr>
          <w:lang w:eastAsia="es-CO"/>
        </w:rPr>
        <w:t xml:space="preserve"> es el conjunto de decisiones fundamentales sobre la organización de un sistema, incluyendo la selección de elementos estructurales, sus interfaces, comportamientos y la composición de estos elementos en subsistemas más grandes. Una buena arquitectura debe equilibrar múltiples aspectos como el rendimiento, la seguridad, la usabilidad y la mantenibilidad.</w:t>
      </w:r>
    </w:p>
    <w:p w14:paraId="7E823B19" w14:textId="6849774C" w:rsidR="000711E3" w:rsidRDefault="000711E3" w:rsidP="000711E3">
      <w:pPr>
        <w:pStyle w:val="Descripcin"/>
      </w:pPr>
      <w:r>
        <w:t xml:space="preserve">Figura </w:t>
      </w:r>
      <w:r>
        <w:fldChar w:fldCharType="begin"/>
      </w:r>
      <w:r>
        <w:instrText xml:space="preserve"> SEQ Figura \* ARABIC </w:instrText>
      </w:r>
      <w:r>
        <w:fldChar w:fldCharType="separate"/>
      </w:r>
      <w:r w:rsidR="004A578E">
        <w:rPr>
          <w:noProof/>
        </w:rPr>
        <w:t>1</w:t>
      </w:r>
      <w:r>
        <w:fldChar w:fldCharType="end"/>
      </w:r>
      <w:r>
        <w:t xml:space="preserve">. Componentes clave de la arquitectura de </w:t>
      </w:r>
      <w:r w:rsidR="00856F35" w:rsidRPr="00856F35">
        <w:rPr>
          <w:i/>
          <w:iCs/>
        </w:rPr>
        <w:t>software</w:t>
      </w:r>
    </w:p>
    <w:p w14:paraId="74775656" w14:textId="015C64AF" w:rsidR="000711E3" w:rsidRPr="00043456" w:rsidRDefault="000711E3" w:rsidP="000711E3">
      <w:pPr>
        <w:pStyle w:val="Base"/>
        <w:ind w:firstLine="0"/>
        <w:rPr>
          <w:lang w:eastAsia="es-CO"/>
        </w:rPr>
      </w:pPr>
      <w:r>
        <w:rPr>
          <w:noProof/>
          <w:lang w:eastAsia="es-CO"/>
        </w:rPr>
        <w:drawing>
          <wp:inline distT="0" distB="0" distL="0" distR="0" wp14:anchorId="508F31B0" wp14:editId="00747D28">
            <wp:extent cx="5400000" cy="4680000"/>
            <wp:effectExtent l="0" t="0" r="0" b="0"/>
            <wp:docPr id="160213492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2DCE11" w14:textId="77777777" w:rsidR="000711E3" w:rsidRPr="008862C9" w:rsidRDefault="000711E3" w:rsidP="000711E3">
      <w:pPr>
        <w:pStyle w:val="Fuente"/>
        <w:rPr>
          <w:lang w:val="es-ES_tradnl"/>
        </w:rPr>
      </w:pPr>
      <w:r w:rsidRPr="008862C9">
        <w:rPr>
          <w:lang w:val="es-ES_tradnl"/>
        </w:rPr>
        <w:t>Fuente: OIT, 2024.</w:t>
      </w:r>
    </w:p>
    <w:p w14:paraId="6D4752CA" w14:textId="23B0BBA7" w:rsidR="000711E3" w:rsidRPr="008862C9" w:rsidRDefault="000711E3" w:rsidP="000711E3">
      <w:pPr>
        <w:pBdr>
          <w:top w:val="single" w:sz="4" w:space="1" w:color="auto"/>
          <w:left w:val="single" w:sz="4" w:space="4" w:color="auto"/>
          <w:bottom w:val="single" w:sz="4" w:space="1" w:color="auto"/>
          <w:right w:val="single" w:sz="4" w:space="4" w:color="auto"/>
        </w:pBdr>
        <w:rPr>
          <w:lang w:val="es-ES_tradnl"/>
        </w:rPr>
      </w:pPr>
      <w:r w:rsidRPr="008862C9">
        <w:rPr>
          <w:b/>
          <w:bCs/>
          <w:lang w:val="es-ES_tradnl"/>
        </w:rPr>
        <w:lastRenderedPageBreak/>
        <w:t>Texto alternativo:</w:t>
      </w:r>
      <w:r w:rsidRPr="008862C9">
        <w:rPr>
          <w:lang w:val="es-ES_tradnl"/>
        </w:rPr>
        <w:t xml:space="preserve"> La Figura </w:t>
      </w:r>
      <w:r>
        <w:rPr>
          <w:lang w:val="es-ES_tradnl"/>
        </w:rPr>
        <w:t>1</w:t>
      </w:r>
      <w:r w:rsidRPr="008862C9">
        <w:rPr>
          <w:lang w:val="es-ES_tradnl"/>
        </w:rPr>
        <w:t xml:space="preserve"> se denomina «</w:t>
      </w:r>
      <w:r w:rsidRPr="000711E3">
        <w:rPr>
          <w:lang w:val="es-ES_tradnl"/>
        </w:rPr>
        <w:t xml:space="preserve">Componentes clave de la arquitectura de </w:t>
      </w:r>
      <w:r w:rsidR="00856F35" w:rsidRPr="00856F35">
        <w:rPr>
          <w:i/>
          <w:iCs/>
          <w:lang w:val="es-ES_tradnl"/>
        </w:rPr>
        <w:t>software</w:t>
      </w:r>
      <w:r w:rsidRPr="008862C9">
        <w:rPr>
          <w:lang w:val="es-ES_tradnl"/>
        </w:rPr>
        <w:t>»</w:t>
      </w:r>
      <w:r>
        <w:rPr>
          <w:lang w:val="es-ES_tradnl"/>
        </w:rPr>
        <w:t>. E</w:t>
      </w:r>
      <w:r w:rsidRPr="00943C1B">
        <w:rPr>
          <w:lang w:val="es-ES_tradnl"/>
        </w:rPr>
        <w:t xml:space="preserve">s </w:t>
      </w:r>
      <w:r>
        <w:rPr>
          <w:lang w:val="es-ES_tradnl"/>
        </w:rPr>
        <w:t>una i</w:t>
      </w:r>
      <w:r w:rsidRPr="000711E3">
        <w:rPr>
          <w:lang w:val="es-ES_tradnl"/>
        </w:rPr>
        <w:t xml:space="preserve">nfografía circular </w:t>
      </w:r>
      <w:r>
        <w:rPr>
          <w:lang w:val="es-ES_tradnl"/>
        </w:rPr>
        <w:t xml:space="preserve">donde en </w:t>
      </w:r>
      <w:r w:rsidRPr="000711E3">
        <w:rPr>
          <w:lang w:val="es-ES_tradnl"/>
        </w:rPr>
        <w:t xml:space="preserve">el centro se encuentra el título "Arquitectura de </w:t>
      </w:r>
      <w:r w:rsidR="00856F35" w:rsidRPr="00856F35">
        <w:rPr>
          <w:i/>
          <w:iCs/>
          <w:lang w:val="es-ES_tradnl"/>
        </w:rPr>
        <w:t>Software</w:t>
      </w:r>
      <w:r w:rsidRPr="000711E3">
        <w:rPr>
          <w:lang w:val="es-ES_tradnl"/>
        </w:rPr>
        <w:t xml:space="preserve">" rodeado por cinco círculos interconectados que representan: escalabilidad, mantenibilidad, confiabilidad, seguridad y rendimiento. Los círculos </w:t>
      </w:r>
      <w:r>
        <w:rPr>
          <w:lang w:val="es-ES_tradnl"/>
        </w:rPr>
        <w:t xml:space="preserve">se superponen en parte sobre el círculo central simbolizando </w:t>
      </w:r>
      <w:r w:rsidRPr="000711E3">
        <w:rPr>
          <w:lang w:val="es-ES_tradnl"/>
        </w:rPr>
        <w:t xml:space="preserve">la interrelación entre estos </w:t>
      </w:r>
      <w:r>
        <w:rPr>
          <w:lang w:val="es-ES_tradnl"/>
        </w:rPr>
        <w:t>componentes</w:t>
      </w:r>
      <w:r w:rsidRPr="000711E3">
        <w:rPr>
          <w:lang w:val="es-ES_tradnl"/>
        </w:rPr>
        <w:t>.</w:t>
      </w:r>
    </w:p>
    <w:p w14:paraId="6027FAB5" w14:textId="7E362371" w:rsidR="00043456" w:rsidRPr="00043456" w:rsidRDefault="00043456" w:rsidP="000711E3">
      <w:pPr>
        <w:pStyle w:val="Base"/>
        <w:rPr>
          <w:lang w:eastAsia="es-CO"/>
        </w:rPr>
      </w:pPr>
      <w:r w:rsidRPr="00043456">
        <w:rPr>
          <w:lang w:eastAsia="es-CO"/>
        </w:rPr>
        <w:t>Los atributos de calidad fundamentales que toda arquitectura debe considerar son:</w:t>
      </w:r>
    </w:p>
    <w:p w14:paraId="78C9CBAA" w14:textId="77777777" w:rsidR="00043456" w:rsidRPr="00043456" w:rsidRDefault="00043456" w:rsidP="000711E3">
      <w:pPr>
        <w:pStyle w:val="VietaAPA"/>
        <w:rPr>
          <w:lang w:eastAsia="es-CO"/>
        </w:rPr>
      </w:pPr>
      <w:r w:rsidRPr="000711E3">
        <w:rPr>
          <w:b/>
          <w:bCs/>
          <w:lang w:eastAsia="es-CO"/>
        </w:rPr>
        <w:t>Escalabilidad</w:t>
      </w:r>
      <w:r w:rsidRPr="00043456">
        <w:rPr>
          <w:lang w:eastAsia="es-CO"/>
        </w:rPr>
        <w:t>: capacidad de manejar crecimiento en carga y usuarios</w:t>
      </w:r>
    </w:p>
    <w:p w14:paraId="709737C2" w14:textId="77777777" w:rsidR="00043456" w:rsidRPr="00043456" w:rsidRDefault="00043456" w:rsidP="000711E3">
      <w:pPr>
        <w:pStyle w:val="VietaAPA"/>
        <w:rPr>
          <w:lang w:eastAsia="es-CO"/>
        </w:rPr>
      </w:pPr>
      <w:r w:rsidRPr="000711E3">
        <w:rPr>
          <w:b/>
          <w:bCs/>
          <w:lang w:eastAsia="es-CO"/>
        </w:rPr>
        <w:t>Mantenibilidad</w:t>
      </w:r>
      <w:r w:rsidRPr="00043456">
        <w:rPr>
          <w:lang w:eastAsia="es-CO"/>
        </w:rPr>
        <w:t>: facilidad para realizar cambios y correcciones</w:t>
      </w:r>
    </w:p>
    <w:p w14:paraId="7443092E" w14:textId="77777777" w:rsidR="00043456" w:rsidRPr="00043456" w:rsidRDefault="00043456" w:rsidP="000711E3">
      <w:pPr>
        <w:pStyle w:val="VietaAPA"/>
        <w:rPr>
          <w:lang w:eastAsia="es-CO"/>
        </w:rPr>
      </w:pPr>
      <w:r w:rsidRPr="000711E3">
        <w:rPr>
          <w:b/>
          <w:bCs/>
          <w:lang w:eastAsia="es-CO"/>
        </w:rPr>
        <w:t>Confiabilidad</w:t>
      </w:r>
      <w:r w:rsidRPr="00043456">
        <w:rPr>
          <w:lang w:eastAsia="es-CO"/>
        </w:rPr>
        <w:t>: consistencia en el funcionamiento bajo condiciones diversas</w:t>
      </w:r>
    </w:p>
    <w:p w14:paraId="4AC425B8" w14:textId="77777777" w:rsidR="00043456" w:rsidRPr="00043456" w:rsidRDefault="00043456" w:rsidP="000711E3">
      <w:pPr>
        <w:pStyle w:val="VietaAPA"/>
        <w:rPr>
          <w:lang w:eastAsia="es-CO"/>
        </w:rPr>
      </w:pPr>
      <w:r w:rsidRPr="000711E3">
        <w:rPr>
          <w:b/>
          <w:bCs/>
          <w:lang w:eastAsia="es-CO"/>
        </w:rPr>
        <w:t>Seguridad</w:t>
      </w:r>
      <w:r w:rsidRPr="00043456">
        <w:rPr>
          <w:lang w:eastAsia="es-CO"/>
        </w:rPr>
        <w:t>: protección contra vulnerabilidades y amenazas</w:t>
      </w:r>
    </w:p>
    <w:p w14:paraId="61E7CEFF" w14:textId="77777777" w:rsidR="00043456" w:rsidRPr="00043456" w:rsidRDefault="00043456" w:rsidP="000711E3">
      <w:pPr>
        <w:pStyle w:val="VietaAPA"/>
        <w:rPr>
          <w:lang w:eastAsia="es-CO"/>
        </w:rPr>
      </w:pPr>
      <w:r w:rsidRPr="000711E3">
        <w:rPr>
          <w:b/>
          <w:bCs/>
          <w:lang w:eastAsia="es-CO"/>
        </w:rPr>
        <w:t>Rendimiento</w:t>
      </w:r>
      <w:r w:rsidRPr="00043456">
        <w:rPr>
          <w:lang w:eastAsia="es-CO"/>
        </w:rPr>
        <w:t>: eficiencia en el uso de recursos y tiempo de respuesta</w:t>
      </w:r>
    </w:p>
    <w:p w14:paraId="2802705D" w14:textId="77777777" w:rsidR="00043456" w:rsidRPr="00043456" w:rsidRDefault="00043456" w:rsidP="000711E3">
      <w:pPr>
        <w:pStyle w:val="Ttulo2"/>
        <w:rPr>
          <w:rFonts w:eastAsia="Times New Roman"/>
          <w:lang w:eastAsia="es-CO"/>
        </w:rPr>
      </w:pPr>
      <w:bookmarkStart w:id="8" w:name="_Toc182762933"/>
      <w:r w:rsidRPr="00043456">
        <w:rPr>
          <w:rFonts w:eastAsia="Times New Roman"/>
          <w:lang w:eastAsia="es-CO"/>
        </w:rPr>
        <w:t>Patrones de diseño estructurales básicos</w:t>
      </w:r>
      <w:bookmarkEnd w:id="8"/>
    </w:p>
    <w:p w14:paraId="009D76A2" w14:textId="1BC0C23B" w:rsidR="00043456" w:rsidRPr="00043456" w:rsidRDefault="00043456" w:rsidP="000711E3">
      <w:pPr>
        <w:pStyle w:val="Base"/>
        <w:rPr>
          <w:lang w:eastAsia="es-CO"/>
        </w:rPr>
      </w:pPr>
      <w:r w:rsidRPr="00043456">
        <w:rPr>
          <w:lang w:eastAsia="es-CO"/>
        </w:rPr>
        <w:t xml:space="preserve">Los patrones de diseño estructurales son soluciones probadas a problemas comunes en el diseño de </w:t>
      </w:r>
      <w:r w:rsidR="00856F35" w:rsidRPr="00856F35">
        <w:rPr>
          <w:i/>
          <w:iCs/>
          <w:lang w:eastAsia="es-CO"/>
        </w:rPr>
        <w:t>software</w:t>
      </w:r>
      <w:r w:rsidRPr="00043456">
        <w:rPr>
          <w:lang w:eastAsia="es-CO"/>
        </w:rPr>
        <w:t>. Estos patrones nos proporcionan plantillas para resolver problemas que pueden reutilizarse en muchas situaciones diferentes. Por ejemplo, consideremos el patrón Fachada (</w:t>
      </w:r>
      <w:proofErr w:type="spellStart"/>
      <w:r w:rsidRPr="00043456">
        <w:rPr>
          <w:lang w:eastAsia="es-CO"/>
        </w:rPr>
        <w:t>Facade</w:t>
      </w:r>
      <w:proofErr w:type="spellEnd"/>
      <w:r w:rsidRPr="00043456">
        <w:rPr>
          <w:lang w:eastAsia="es-CO"/>
        </w:rPr>
        <w:t>), que simplifica una interfaz compleja:</w:t>
      </w:r>
    </w:p>
    <w:p w14:paraId="33DCC5F9"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Ejemplo de patrón Fachada</w:t>
      </w:r>
    </w:p>
    <w:p w14:paraId="37A39FE0"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043456">
        <w:rPr>
          <w:rFonts w:eastAsia="Times New Roman" w:cs="Arial"/>
          <w:color w:val="000000"/>
          <w:kern w:val="0"/>
          <w:szCs w:val="20"/>
          <w:lang w:eastAsia="es-CO"/>
          <w14:ligatures w14:val="none"/>
        </w:rPr>
        <w:t>class</w:t>
      </w:r>
      <w:proofErr w:type="spellEnd"/>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SubsistemaA</w:t>
      </w:r>
      <w:proofErr w:type="spellEnd"/>
      <w:r w:rsidRPr="00043456">
        <w:rPr>
          <w:rFonts w:eastAsia="Times New Roman" w:cs="Arial"/>
          <w:color w:val="000000"/>
          <w:kern w:val="0"/>
          <w:szCs w:val="20"/>
          <w:lang w:eastAsia="es-CO"/>
          <w14:ligatures w14:val="none"/>
        </w:rPr>
        <w:t>:</w:t>
      </w:r>
    </w:p>
    <w:p w14:paraId="1B391F1E"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def</w:t>
      </w:r>
      <w:proofErr w:type="spellEnd"/>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operacion_a</w:t>
      </w:r>
      <w:proofErr w:type="spellEnd"/>
      <w:r w:rsidRPr="00043456">
        <w:rPr>
          <w:rFonts w:eastAsia="Times New Roman" w:cs="Arial"/>
          <w:color w:val="000000"/>
          <w:kern w:val="0"/>
          <w:szCs w:val="20"/>
          <w:lang w:eastAsia="es-CO"/>
          <w14:ligatures w14:val="none"/>
        </w:rPr>
        <w:t>(</w:t>
      </w:r>
      <w:proofErr w:type="spellStart"/>
      <w:r w:rsidRPr="00043456">
        <w:rPr>
          <w:rFonts w:eastAsia="Times New Roman" w:cs="Arial"/>
          <w:color w:val="000000"/>
          <w:kern w:val="0"/>
          <w:szCs w:val="20"/>
          <w:lang w:eastAsia="es-CO"/>
          <w14:ligatures w14:val="none"/>
        </w:rPr>
        <w:t>self</w:t>
      </w:r>
      <w:proofErr w:type="spellEnd"/>
      <w:r w:rsidRPr="00043456">
        <w:rPr>
          <w:rFonts w:eastAsia="Times New Roman" w:cs="Arial"/>
          <w:color w:val="000000"/>
          <w:kern w:val="0"/>
          <w:szCs w:val="20"/>
          <w:lang w:eastAsia="es-CO"/>
          <w14:ligatures w14:val="none"/>
        </w:rPr>
        <w:t>):</w:t>
      </w:r>
    </w:p>
    <w:p w14:paraId="796B8FAC"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return</w:t>
      </w:r>
      <w:proofErr w:type="spellEnd"/>
      <w:r w:rsidRPr="00043456">
        <w:rPr>
          <w:rFonts w:eastAsia="Times New Roman" w:cs="Arial"/>
          <w:color w:val="000000"/>
          <w:kern w:val="0"/>
          <w:szCs w:val="20"/>
          <w:lang w:eastAsia="es-CO"/>
          <w14:ligatures w14:val="none"/>
        </w:rPr>
        <w:t xml:space="preserve"> "Operación A"</w:t>
      </w:r>
    </w:p>
    <w:p w14:paraId="2E73A828"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2606C4F3"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043456">
        <w:rPr>
          <w:rFonts w:eastAsia="Times New Roman" w:cs="Arial"/>
          <w:color w:val="000000"/>
          <w:kern w:val="0"/>
          <w:szCs w:val="20"/>
          <w:lang w:eastAsia="es-CO"/>
          <w14:ligatures w14:val="none"/>
        </w:rPr>
        <w:t>class</w:t>
      </w:r>
      <w:proofErr w:type="spellEnd"/>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SubsistemaB</w:t>
      </w:r>
      <w:proofErr w:type="spellEnd"/>
      <w:r w:rsidRPr="00043456">
        <w:rPr>
          <w:rFonts w:eastAsia="Times New Roman" w:cs="Arial"/>
          <w:color w:val="000000"/>
          <w:kern w:val="0"/>
          <w:szCs w:val="20"/>
          <w:lang w:eastAsia="es-CO"/>
          <w14:ligatures w14:val="none"/>
        </w:rPr>
        <w:t>:</w:t>
      </w:r>
    </w:p>
    <w:p w14:paraId="6CBE5D84"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def</w:t>
      </w:r>
      <w:proofErr w:type="spellEnd"/>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operacion_b</w:t>
      </w:r>
      <w:proofErr w:type="spellEnd"/>
      <w:r w:rsidRPr="00043456">
        <w:rPr>
          <w:rFonts w:eastAsia="Times New Roman" w:cs="Arial"/>
          <w:color w:val="000000"/>
          <w:kern w:val="0"/>
          <w:szCs w:val="20"/>
          <w:lang w:eastAsia="es-CO"/>
          <w14:ligatures w14:val="none"/>
        </w:rPr>
        <w:t>(</w:t>
      </w:r>
      <w:proofErr w:type="spellStart"/>
      <w:r w:rsidRPr="00043456">
        <w:rPr>
          <w:rFonts w:eastAsia="Times New Roman" w:cs="Arial"/>
          <w:color w:val="000000"/>
          <w:kern w:val="0"/>
          <w:szCs w:val="20"/>
          <w:lang w:eastAsia="es-CO"/>
          <w14:ligatures w14:val="none"/>
        </w:rPr>
        <w:t>self</w:t>
      </w:r>
      <w:proofErr w:type="spellEnd"/>
      <w:r w:rsidRPr="00043456">
        <w:rPr>
          <w:rFonts w:eastAsia="Times New Roman" w:cs="Arial"/>
          <w:color w:val="000000"/>
          <w:kern w:val="0"/>
          <w:szCs w:val="20"/>
          <w:lang w:eastAsia="es-CO"/>
          <w14:ligatures w14:val="none"/>
        </w:rPr>
        <w:t>):</w:t>
      </w:r>
    </w:p>
    <w:p w14:paraId="5E16767B"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return</w:t>
      </w:r>
      <w:proofErr w:type="spellEnd"/>
      <w:r w:rsidRPr="00043456">
        <w:rPr>
          <w:rFonts w:eastAsia="Times New Roman" w:cs="Arial"/>
          <w:color w:val="000000"/>
          <w:kern w:val="0"/>
          <w:szCs w:val="20"/>
          <w:lang w:eastAsia="es-CO"/>
          <w14:ligatures w14:val="none"/>
        </w:rPr>
        <w:t xml:space="preserve"> "Operación B"</w:t>
      </w:r>
    </w:p>
    <w:p w14:paraId="1ECC2B52"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19A6AC14"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043456">
        <w:rPr>
          <w:rFonts w:eastAsia="Times New Roman" w:cs="Arial"/>
          <w:color w:val="000000"/>
          <w:kern w:val="0"/>
          <w:szCs w:val="20"/>
          <w:lang w:eastAsia="es-CO"/>
          <w14:ligatures w14:val="none"/>
        </w:rPr>
        <w:t>class</w:t>
      </w:r>
      <w:proofErr w:type="spellEnd"/>
      <w:r w:rsidRPr="00043456">
        <w:rPr>
          <w:rFonts w:eastAsia="Times New Roman" w:cs="Arial"/>
          <w:color w:val="000000"/>
          <w:kern w:val="0"/>
          <w:szCs w:val="20"/>
          <w:lang w:eastAsia="es-CO"/>
          <w14:ligatures w14:val="none"/>
        </w:rPr>
        <w:t xml:space="preserve"> Fachada:</w:t>
      </w:r>
    </w:p>
    <w:p w14:paraId="2A243317"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def</w:t>
      </w:r>
      <w:proofErr w:type="spellEnd"/>
      <w:r w:rsidRPr="00043456">
        <w:rPr>
          <w:rFonts w:eastAsia="Times New Roman" w:cs="Arial"/>
          <w:color w:val="000000"/>
          <w:kern w:val="0"/>
          <w:szCs w:val="20"/>
          <w:lang w:eastAsia="es-CO"/>
          <w14:ligatures w14:val="none"/>
        </w:rPr>
        <w:t xml:space="preserve"> __</w:t>
      </w:r>
      <w:proofErr w:type="spellStart"/>
      <w:r w:rsidRPr="00043456">
        <w:rPr>
          <w:rFonts w:eastAsia="Times New Roman" w:cs="Arial"/>
          <w:color w:val="000000"/>
          <w:kern w:val="0"/>
          <w:szCs w:val="20"/>
          <w:lang w:eastAsia="es-CO"/>
          <w14:ligatures w14:val="none"/>
        </w:rPr>
        <w:t>init</w:t>
      </w:r>
      <w:proofErr w:type="spellEnd"/>
      <w:r w:rsidRPr="00043456">
        <w:rPr>
          <w:rFonts w:eastAsia="Times New Roman" w:cs="Arial"/>
          <w:color w:val="000000"/>
          <w:kern w:val="0"/>
          <w:szCs w:val="20"/>
          <w:lang w:eastAsia="es-CO"/>
          <w14:ligatures w14:val="none"/>
        </w:rPr>
        <w:t>__(</w:t>
      </w:r>
      <w:proofErr w:type="spellStart"/>
      <w:r w:rsidRPr="00043456">
        <w:rPr>
          <w:rFonts w:eastAsia="Times New Roman" w:cs="Arial"/>
          <w:color w:val="000000"/>
          <w:kern w:val="0"/>
          <w:szCs w:val="20"/>
          <w:lang w:eastAsia="es-CO"/>
          <w14:ligatures w14:val="none"/>
        </w:rPr>
        <w:t>self</w:t>
      </w:r>
      <w:proofErr w:type="spellEnd"/>
      <w:r w:rsidRPr="00043456">
        <w:rPr>
          <w:rFonts w:eastAsia="Times New Roman" w:cs="Arial"/>
          <w:color w:val="000000"/>
          <w:kern w:val="0"/>
          <w:szCs w:val="20"/>
          <w:lang w:eastAsia="es-CO"/>
          <w14:ligatures w14:val="none"/>
        </w:rPr>
        <w:t>):</w:t>
      </w:r>
    </w:p>
    <w:p w14:paraId="49C8B932"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self.subsistema_a</w:t>
      </w:r>
      <w:proofErr w:type="spellEnd"/>
      <w:r w:rsidRPr="00043456">
        <w:rPr>
          <w:rFonts w:eastAsia="Times New Roman" w:cs="Arial"/>
          <w:color w:val="000000"/>
          <w:kern w:val="0"/>
          <w:szCs w:val="20"/>
          <w:lang w:eastAsia="es-CO"/>
          <w14:ligatures w14:val="none"/>
        </w:rPr>
        <w:t xml:space="preserve"> = </w:t>
      </w:r>
      <w:proofErr w:type="spellStart"/>
      <w:r w:rsidRPr="00043456">
        <w:rPr>
          <w:rFonts w:eastAsia="Times New Roman" w:cs="Arial"/>
          <w:color w:val="000000"/>
          <w:kern w:val="0"/>
          <w:szCs w:val="20"/>
          <w:lang w:eastAsia="es-CO"/>
          <w14:ligatures w14:val="none"/>
        </w:rPr>
        <w:t>SubsistemaA</w:t>
      </w:r>
      <w:proofErr w:type="spellEnd"/>
      <w:r w:rsidRPr="00043456">
        <w:rPr>
          <w:rFonts w:eastAsia="Times New Roman" w:cs="Arial"/>
          <w:color w:val="000000"/>
          <w:kern w:val="0"/>
          <w:szCs w:val="20"/>
          <w:lang w:eastAsia="es-CO"/>
          <w14:ligatures w14:val="none"/>
        </w:rPr>
        <w:t>()</w:t>
      </w:r>
    </w:p>
    <w:p w14:paraId="347583B7"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self.subsistema_b</w:t>
      </w:r>
      <w:proofErr w:type="spellEnd"/>
      <w:r w:rsidRPr="00043456">
        <w:rPr>
          <w:rFonts w:eastAsia="Times New Roman" w:cs="Arial"/>
          <w:color w:val="000000"/>
          <w:kern w:val="0"/>
          <w:szCs w:val="20"/>
          <w:lang w:eastAsia="es-CO"/>
          <w14:ligatures w14:val="none"/>
        </w:rPr>
        <w:t xml:space="preserve"> = </w:t>
      </w:r>
      <w:proofErr w:type="spellStart"/>
      <w:r w:rsidRPr="00043456">
        <w:rPr>
          <w:rFonts w:eastAsia="Times New Roman" w:cs="Arial"/>
          <w:color w:val="000000"/>
          <w:kern w:val="0"/>
          <w:szCs w:val="20"/>
          <w:lang w:eastAsia="es-CO"/>
          <w14:ligatures w14:val="none"/>
        </w:rPr>
        <w:t>SubsistemaB</w:t>
      </w:r>
      <w:proofErr w:type="spellEnd"/>
      <w:r w:rsidRPr="00043456">
        <w:rPr>
          <w:rFonts w:eastAsia="Times New Roman" w:cs="Arial"/>
          <w:color w:val="000000"/>
          <w:kern w:val="0"/>
          <w:szCs w:val="20"/>
          <w:lang w:eastAsia="es-CO"/>
          <w14:ligatures w14:val="none"/>
        </w:rPr>
        <w:t>()</w:t>
      </w:r>
    </w:p>
    <w:p w14:paraId="1B4AC113"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1DDDB538"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def</w:t>
      </w:r>
      <w:proofErr w:type="spellEnd"/>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operacion_simple</w:t>
      </w:r>
      <w:proofErr w:type="spellEnd"/>
      <w:r w:rsidRPr="00043456">
        <w:rPr>
          <w:rFonts w:eastAsia="Times New Roman" w:cs="Arial"/>
          <w:color w:val="000000"/>
          <w:kern w:val="0"/>
          <w:szCs w:val="20"/>
          <w:lang w:eastAsia="es-CO"/>
          <w14:ligatures w14:val="none"/>
        </w:rPr>
        <w:t>(</w:t>
      </w:r>
      <w:proofErr w:type="spellStart"/>
      <w:r w:rsidRPr="00043456">
        <w:rPr>
          <w:rFonts w:eastAsia="Times New Roman" w:cs="Arial"/>
          <w:color w:val="000000"/>
          <w:kern w:val="0"/>
          <w:szCs w:val="20"/>
          <w:lang w:eastAsia="es-CO"/>
          <w14:ligatures w14:val="none"/>
        </w:rPr>
        <w:t>self</w:t>
      </w:r>
      <w:proofErr w:type="spellEnd"/>
      <w:r w:rsidRPr="00043456">
        <w:rPr>
          <w:rFonts w:eastAsia="Times New Roman" w:cs="Arial"/>
          <w:color w:val="000000"/>
          <w:kern w:val="0"/>
          <w:szCs w:val="20"/>
          <w:lang w:eastAsia="es-CO"/>
          <w14:ligatures w14:val="none"/>
        </w:rPr>
        <w:t>):</w:t>
      </w:r>
    </w:p>
    <w:p w14:paraId="5D7DEB7A"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resultado = []</w:t>
      </w:r>
    </w:p>
    <w:p w14:paraId="42BF81C2"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resultado.append</w:t>
      </w:r>
      <w:proofErr w:type="spellEnd"/>
      <w:r w:rsidRPr="00043456">
        <w:rPr>
          <w:rFonts w:eastAsia="Times New Roman" w:cs="Arial"/>
          <w:color w:val="000000"/>
          <w:kern w:val="0"/>
          <w:szCs w:val="20"/>
          <w:lang w:eastAsia="es-CO"/>
          <w14:ligatures w14:val="none"/>
        </w:rPr>
        <w:t>(</w:t>
      </w:r>
      <w:proofErr w:type="spellStart"/>
      <w:r w:rsidRPr="00043456">
        <w:rPr>
          <w:rFonts w:eastAsia="Times New Roman" w:cs="Arial"/>
          <w:color w:val="000000"/>
          <w:kern w:val="0"/>
          <w:szCs w:val="20"/>
          <w:lang w:eastAsia="es-CO"/>
          <w14:ligatures w14:val="none"/>
        </w:rPr>
        <w:t>self.subsistema_a.operacion_a</w:t>
      </w:r>
      <w:proofErr w:type="spellEnd"/>
      <w:r w:rsidRPr="00043456">
        <w:rPr>
          <w:rFonts w:eastAsia="Times New Roman" w:cs="Arial"/>
          <w:color w:val="000000"/>
          <w:kern w:val="0"/>
          <w:szCs w:val="20"/>
          <w:lang w:eastAsia="es-CO"/>
          <w14:ligatures w14:val="none"/>
        </w:rPr>
        <w:t>())</w:t>
      </w:r>
    </w:p>
    <w:p w14:paraId="47E1D288"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resultado.append</w:t>
      </w:r>
      <w:proofErr w:type="spellEnd"/>
      <w:r w:rsidRPr="00043456">
        <w:rPr>
          <w:rFonts w:eastAsia="Times New Roman" w:cs="Arial"/>
          <w:color w:val="000000"/>
          <w:kern w:val="0"/>
          <w:szCs w:val="20"/>
          <w:lang w:eastAsia="es-CO"/>
          <w14:ligatures w14:val="none"/>
        </w:rPr>
        <w:t>(</w:t>
      </w:r>
      <w:proofErr w:type="spellStart"/>
      <w:r w:rsidRPr="00043456">
        <w:rPr>
          <w:rFonts w:eastAsia="Times New Roman" w:cs="Arial"/>
          <w:color w:val="000000"/>
          <w:kern w:val="0"/>
          <w:szCs w:val="20"/>
          <w:lang w:eastAsia="es-CO"/>
          <w14:ligatures w14:val="none"/>
        </w:rPr>
        <w:t>self.subsistema_b.operacion_b</w:t>
      </w:r>
      <w:proofErr w:type="spellEnd"/>
      <w:r w:rsidRPr="00043456">
        <w:rPr>
          <w:rFonts w:eastAsia="Times New Roman" w:cs="Arial"/>
          <w:color w:val="000000"/>
          <w:kern w:val="0"/>
          <w:szCs w:val="20"/>
          <w:lang w:eastAsia="es-CO"/>
          <w14:ligatures w14:val="none"/>
        </w:rPr>
        <w:t>())</w:t>
      </w:r>
    </w:p>
    <w:p w14:paraId="3D568A31"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return</w:t>
      </w:r>
      <w:proofErr w:type="spellEnd"/>
      <w:r w:rsidRPr="00043456">
        <w:rPr>
          <w:rFonts w:eastAsia="Times New Roman" w:cs="Arial"/>
          <w:color w:val="000000"/>
          <w:kern w:val="0"/>
          <w:szCs w:val="20"/>
          <w:lang w:eastAsia="es-CO"/>
          <w14:ligatures w14:val="none"/>
        </w:rPr>
        <w:t xml:space="preserve"> " + ".</w:t>
      </w:r>
      <w:proofErr w:type="spellStart"/>
      <w:r w:rsidRPr="00043456">
        <w:rPr>
          <w:rFonts w:eastAsia="Times New Roman" w:cs="Arial"/>
          <w:color w:val="000000"/>
          <w:kern w:val="0"/>
          <w:szCs w:val="20"/>
          <w:lang w:eastAsia="es-CO"/>
          <w14:ligatures w14:val="none"/>
        </w:rPr>
        <w:t>join</w:t>
      </w:r>
      <w:proofErr w:type="spellEnd"/>
      <w:r w:rsidRPr="00043456">
        <w:rPr>
          <w:rFonts w:eastAsia="Times New Roman" w:cs="Arial"/>
          <w:color w:val="000000"/>
          <w:kern w:val="0"/>
          <w:szCs w:val="20"/>
          <w:lang w:eastAsia="es-CO"/>
          <w14:ligatures w14:val="none"/>
        </w:rPr>
        <w:t>(resultado)</w:t>
      </w:r>
    </w:p>
    <w:p w14:paraId="3C004B06" w14:textId="24CDBB49" w:rsidR="00043456" w:rsidRPr="00043456" w:rsidRDefault="00043456" w:rsidP="000711E3">
      <w:pPr>
        <w:pStyle w:val="Ttulo2"/>
        <w:rPr>
          <w:rFonts w:eastAsia="Times New Roman"/>
          <w:lang w:eastAsia="es-CO"/>
        </w:rPr>
      </w:pPr>
      <w:bookmarkStart w:id="9" w:name="_Toc182762934"/>
      <w:r w:rsidRPr="00043456">
        <w:rPr>
          <w:rFonts w:eastAsia="Times New Roman"/>
          <w:lang w:eastAsia="es-CO"/>
        </w:rPr>
        <w:t xml:space="preserve">Arquitecturas </w:t>
      </w:r>
      <w:r w:rsidR="00856F35" w:rsidRPr="00856F35">
        <w:rPr>
          <w:rFonts w:eastAsia="Times New Roman"/>
          <w:i/>
          <w:iCs/>
          <w:lang w:eastAsia="es-CO"/>
        </w:rPr>
        <w:t>web</w:t>
      </w:r>
      <w:r w:rsidRPr="00043456">
        <w:rPr>
          <w:rFonts w:eastAsia="Times New Roman"/>
          <w:lang w:eastAsia="es-CO"/>
        </w:rPr>
        <w:t xml:space="preserve"> modernas</w:t>
      </w:r>
      <w:bookmarkEnd w:id="9"/>
    </w:p>
    <w:p w14:paraId="724AFB1F" w14:textId="43B8B50E" w:rsidR="00043456" w:rsidRPr="00043456" w:rsidRDefault="00043456" w:rsidP="000711E3">
      <w:pPr>
        <w:pStyle w:val="Base"/>
        <w:rPr>
          <w:lang w:eastAsia="es-CO"/>
        </w:rPr>
      </w:pPr>
      <w:r w:rsidRPr="00043456">
        <w:rPr>
          <w:lang w:eastAsia="es-CO"/>
        </w:rPr>
        <w:t xml:space="preserve">Las arquitecturas </w:t>
      </w:r>
      <w:r w:rsidR="00856F35" w:rsidRPr="00856F35">
        <w:rPr>
          <w:i/>
          <w:iCs/>
          <w:lang w:eastAsia="es-CO"/>
        </w:rPr>
        <w:t>web</w:t>
      </w:r>
      <w:r w:rsidRPr="00043456">
        <w:rPr>
          <w:lang w:eastAsia="es-CO"/>
        </w:rPr>
        <w:t xml:space="preserve"> modernas han evolucionado significativamente con la adopción de microservicios, contenedores y computación en la nube. La arquitectura monolítica tradicional ha dado paso a sistemas distribuidos más flexibles y escalables. Un aspecto </w:t>
      </w:r>
      <w:r w:rsidR="008F6523">
        <w:rPr>
          <w:lang w:eastAsia="es-CO"/>
        </w:rPr>
        <w:t>medular</w:t>
      </w:r>
      <w:r w:rsidRPr="00043456">
        <w:rPr>
          <w:lang w:eastAsia="es-CO"/>
        </w:rPr>
        <w:t xml:space="preserve"> es la separación </w:t>
      </w:r>
      <w:r w:rsidRPr="00043456">
        <w:rPr>
          <w:lang w:eastAsia="es-CO"/>
        </w:rPr>
        <w:lastRenderedPageBreak/>
        <w:t xml:space="preserve">de responsabilidades entre el </w:t>
      </w:r>
      <w:proofErr w:type="spellStart"/>
      <w:r w:rsidRPr="008F6523">
        <w:rPr>
          <w:i/>
          <w:iCs/>
          <w:lang w:eastAsia="es-CO"/>
        </w:rPr>
        <w:t>frontend</w:t>
      </w:r>
      <w:proofErr w:type="spellEnd"/>
      <w:r w:rsidRPr="00043456">
        <w:rPr>
          <w:lang w:eastAsia="es-CO"/>
        </w:rPr>
        <w:t xml:space="preserve"> y el </w:t>
      </w:r>
      <w:proofErr w:type="spellStart"/>
      <w:r w:rsidRPr="008F6523">
        <w:rPr>
          <w:i/>
          <w:iCs/>
          <w:lang w:eastAsia="es-CO"/>
        </w:rPr>
        <w:t>backend</w:t>
      </w:r>
      <w:proofErr w:type="spellEnd"/>
      <w:r w:rsidRPr="00043456">
        <w:rPr>
          <w:lang w:eastAsia="es-CO"/>
        </w:rPr>
        <w:t>, permitiendo que cada componente evolucione de manera independiente.</w:t>
      </w:r>
    </w:p>
    <w:p w14:paraId="4190BB37" w14:textId="77777777" w:rsidR="00043456" w:rsidRPr="00043456" w:rsidRDefault="00043456" w:rsidP="000711E3">
      <w:pPr>
        <w:pStyle w:val="Base"/>
        <w:rPr>
          <w:lang w:eastAsia="es-CO"/>
        </w:rPr>
      </w:pPr>
      <w:r w:rsidRPr="00043456">
        <w:rPr>
          <w:lang w:eastAsia="es-CO"/>
        </w:rPr>
        <w:t xml:space="preserve">La arquitectura de microservicios, por ejemplo, descompone una aplicación en servicios pequeños e independientes que se comunican a través de </w:t>
      </w:r>
      <w:proofErr w:type="spellStart"/>
      <w:r w:rsidRPr="00043456">
        <w:rPr>
          <w:lang w:eastAsia="es-CO"/>
        </w:rPr>
        <w:t>APIs</w:t>
      </w:r>
      <w:proofErr w:type="spellEnd"/>
      <w:r w:rsidRPr="00043456">
        <w:rPr>
          <w:lang w:eastAsia="es-CO"/>
        </w:rPr>
        <w:t xml:space="preserve"> bien definidas. Esto permite una mayor flexibilidad en el desarrollo, despliegue y escalamiento de componentes individuales. Sin embargo, también introduce complejidad en términos de coordinación, monitoreo y gestión de datos distribuidos.</w:t>
      </w:r>
    </w:p>
    <w:p w14:paraId="686AF6A2" w14:textId="39306F54" w:rsidR="00043456" w:rsidRPr="00043456" w:rsidRDefault="00043456" w:rsidP="000711E3">
      <w:pPr>
        <w:pStyle w:val="Ttulo2"/>
        <w:rPr>
          <w:rFonts w:eastAsia="Times New Roman"/>
          <w:lang w:eastAsia="es-CO"/>
        </w:rPr>
      </w:pPr>
      <w:bookmarkStart w:id="10" w:name="_Toc182762935"/>
      <w:proofErr w:type="spellStart"/>
      <w:r w:rsidRPr="00043456">
        <w:rPr>
          <w:rFonts w:eastAsia="Times New Roman"/>
          <w:lang w:eastAsia="es-CO"/>
        </w:rPr>
        <w:t>APIs</w:t>
      </w:r>
      <w:proofErr w:type="spellEnd"/>
      <w:r w:rsidRPr="00043456">
        <w:rPr>
          <w:rFonts w:eastAsia="Times New Roman"/>
          <w:lang w:eastAsia="es-CO"/>
        </w:rPr>
        <w:t xml:space="preserve"> y servicios </w:t>
      </w:r>
      <w:r w:rsidR="00856F35" w:rsidRPr="00856F35">
        <w:rPr>
          <w:rFonts w:eastAsia="Times New Roman"/>
          <w:i/>
          <w:iCs/>
          <w:lang w:eastAsia="es-CO"/>
        </w:rPr>
        <w:t>web</w:t>
      </w:r>
      <w:r w:rsidRPr="00043456">
        <w:rPr>
          <w:rFonts w:eastAsia="Times New Roman"/>
          <w:lang w:eastAsia="es-CO"/>
        </w:rPr>
        <w:t xml:space="preserve"> </w:t>
      </w:r>
      <w:proofErr w:type="spellStart"/>
      <w:r w:rsidRPr="00043456">
        <w:rPr>
          <w:rFonts w:eastAsia="Times New Roman"/>
          <w:lang w:eastAsia="es-CO"/>
        </w:rPr>
        <w:t>RESTful</w:t>
      </w:r>
      <w:bookmarkEnd w:id="10"/>
      <w:proofErr w:type="spellEnd"/>
    </w:p>
    <w:p w14:paraId="031C971D" w14:textId="77777777" w:rsidR="00C16A23" w:rsidRDefault="00043456" w:rsidP="000711E3">
      <w:pPr>
        <w:pStyle w:val="Base"/>
        <w:rPr>
          <w:lang w:eastAsia="es-CO"/>
        </w:rPr>
      </w:pPr>
      <w:r w:rsidRPr="00043456">
        <w:rPr>
          <w:lang w:eastAsia="es-CO"/>
        </w:rPr>
        <w:t xml:space="preserve">Las </w:t>
      </w:r>
      <w:proofErr w:type="spellStart"/>
      <w:r w:rsidRPr="00043456">
        <w:rPr>
          <w:lang w:eastAsia="es-CO"/>
        </w:rPr>
        <w:t>APIs</w:t>
      </w:r>
      <w:proofErr w:type="spellEnd"/>
      <w:r w:rsidRPr="00043456">
        <w:rPr>
          <w:lang w:eastAsia="es-CO"/>
        </w:rPr>
        <w:t xml:space="preserve"> (Interfaces de Programación de Aplicaciones) </w:t>
      </w:r>
      <w:proofErr w:type="spellStart"/>
      <w:r w:rsidRPr="00043456">
        <w:rPr>
          <w:lang w:eastAsia="es-CO"/>
        </w:rPr>
        <w:t>RESTful</w:t>
      </w:r>
      <w:proofErr w:type="spellEnd"/>
      <w:r w:rsidRPr="00043456">
        <w:rPr>
          <w:lang w:eastAsia="es-CO"/>
        </w:rPr>
        <w:t xml:space="preserve"> se han convertido en el estándar de facto para la comunicación entre sistemas distribuidos. </w:t>
      </w:r>
      <w:proofErr w:type="spellStart"/>
      <w:r w:rsidRPr="00043456">
        <w:rPr>
          <w:lang w:eastAsia="es-CO"/>
        </w:rPr>
        <w:t>REST</w:t>
      </w:r>
      <w:proofErr w:type="spellEnd"/>
      <w:r w:rsidRPr="00043456">
        <w:rPr>
          <w:lang w:eastAsia="es-CO"/>
        </w:rPr>
        <w:t xml:space="preserve"> (</w:t>
      </w:r>
      <w:proofErr w:type="spellStart"/>
      <w:r w:rsidRPr="000711E3">
        <w:rPr>
          <w:i/>
          <w:iCs/>
          <w:lang w:eastAsia="es-CO"/>
        </w:rPr>
        <w:t>Representational</w:t>
      </w:r>
      <w:proofErr w:type="spellEnd"/>
      <w:r w:rsidRPr="000711E3">
        <w:rPr>
          <w:i/>
          <w:iCs/>
          <w:lang w:eastAsia="es-CO"/>
        </w:rPr>
        <w:t xml:space="preserve"> </w:t>
      </w:r>
      <w:proofErr w:type="spellStart"/>
      <w:r w:rsidRPr="000711E3">
        <w:rPr>
          <w:i/>
          <w:iCs/>
          <w:lang w:eastAsia="es-CO"/>
        </w:rPr>
        <w:t>State</w:t>
      </w:r>
      <w:proofErr w:type="spellEnd"/>
      <w:r w:rsidRPr="000711E3">
        <w:rPr>
          <w:i/>
          <w:iCs/>
          <w:lang w:eastAsia="es-CO"/>
        </w:rPr>
        <w:t xml:space="preserve"> Transfer)</w:t>
      </w:r>
      <w:r w:rsidRPr="00043456">
        <w:rPr>
          <w:lang w:eastAsia="es-CO"/>
        </w:rPr>
        <w:t xml:space="preserve"> proporciona un conjunto de principios arquitectónicos que enfatizan la escalabilidad, la independencia entre componentes y la uniformidad de interfaces.</w:t>
      </w:r>
      <w:r w:rsidR="00C16A23">
        <w:rPr>
          <w:lang w:eastAsia="es-CO"/>
        </w:rPr>
        <w:t xml:space="preserve"> </w:t>
      </w:r>
    </w:p>
    <w:p w14:paraId="7B2A995F" w14:textId="717DD335" w:rsidR="00043456" w:rsidRPr="00043456" w:rsidRDefault="00043456" w:rsidP="000711E3">
      <w:pPr>
        <w:pStyle w:val="Base"/>
        <w:rPr>
          <w:lang w:eastAsia="es-CO"/>
        </w:rPr>
      </w:pPr>
      <w:r w:rsidRPr="00043456">
        <w:rPr>
          <w:lang w:eastAsia="es-CO"/>
        </w:rPr>
        <w:t xml:space="preserve">Los principios fundamentales de una API </w:t>
      </w:r>
      <w:proofErr w:type="spellStart"/>
      <w:r w:rsidRPr="00043456">
        <w:rPr>
          <w:lang w:eastAsia="es-CO"/>
        </w:rPr>
        <w:t>RESTful</w:t>
      </w:r>
      <w:proofErr w:type="spellEnd"/>
      <w:r w:rsidRPr="00043456">
        <w:rPr>
          <w:lang w:eastAsia="es-CO"/>
        </w:rPr>
        <w:t xml:space="preserve"> incluyen:</w:t>
      </w:r>
    </w:p>
    <w:p w14:paraId="2C4AC1E8" w14:textId="4764B58B" w:rsidR="00043456" w:rsidRPr="00043456" w:rsidRDefault="00043456" w:rsidP="000711E3">
      <w:pPr>
        <w:pStyle w:val="VietaAPA"/>
        <w:rPr>
          <w:lang w:eastAsia="es-CO"/>
        </w:rPr>
      </w:pPr>
      <w:r w:rsidRPr="000711E3">
        <w:rPr>
          <w:b/>
          <w:bCs/>
          <w:lang w:eastAsia="es-CO"/>
        </w:rPr>
        <w:t>Interfaz uniforme:</w:t>
      </w:r>
      <w:r w:rsidRPr="00043456">
        <w:rPr>
          <w:lang w:eastAsia="es-CO"/>
        </w:rPr>
        <w:t xml:space="preserve"> </w:t>
      </w:r>
      <w:r w:rsidR="000711E3" w:rsidRPr="00043456">
        <w:rPr>
          <w:lang w:eastAsia="es-CO"/>
        </w:rPr>
        <w:t xml:space="preserve">uso </w:t>
      </w:r>
      <w:r w:rsidRPr="00043456">
        <w:rPr>
          <w:lang w:eastAsia="es-CO"/>
        </w:rPr>
        <w:t xml:space="preserve">consistente de </w:t>
      </w:r>
      <w:proofErr w:type="spellStart"/>
      <w:r w:rsidRPr="00043456">
        <w:rPr>
          <w:lang w:eastAsia="es-CO"/>
        </w:rPr>
        <w:t>URIs</w:t>
      </w:r>
      <w:proofErr w:type="spellEnd"/>
      <w:r w:rsidRPr="00043456">
        <w:rPr>
          <w:lang w:eastAsia="es-CO"/>
        </w:rPr>
        <w:t xml:space="preserve"> y métodos HTTP</w:t>
      </w:r>
      <w:r w:rsidR="000711E3">
        <w:rPr>
          <w:lang w:eastAsia="es-CO"/>
        </w:rPr>
        <w:t>.</w:t>
      </w:r>
    </w:p>
    <w:p w14:paraId="4AFDA671" w14:textId="7D957E9E" w:rsidR="00043456" w:rsidRPr="00043456" w:rsidRDefault="00043456" w:rsidP="000711E3">
      <w:pPr>
        <w:pStyle w:val="VietaAPA"/>
        <w:rPr>
          <w:lang w:eastAsia="es-CO"/>
        </w:rPr>
      </w:pPr>
      <w:r w:rsidRPr="000711E3">
        <w:rPr>
          <w:b/>
          <w:bCs/>
          <w:lang w:eastAsia="es-CO"/>
        </w:rPr>
        <w:t>Sin estado:</w:t>
      </w:r>
      <w:r w:rsidRPr="00043456">
        <w:rPr>
          <w:lang w:eastAsia="es-CO"/>
        </w:rPr>
        <w:t xml:space="preserve"> </w:t>
      </w:r>
      <w:r w:rsidR="000711E3" w:rsidRPr="00043456">
        <w:rPr>
          <w:lang w:eastAsia="es-CO"/>
        </w:rPr>
        <w:t xml:space="preserve">cada </w:t>
      </w:r>
      <w:r w:rsidRPr="00043456">
        <w:rPr>
          <w:lang w:eastAsia="es-CO"/>
        </w:rPr>
        <w:t>solicitud contiene toda la información necesaria</w:t>
      </w:r>
      <w:r w:rsidR="000711E3">
        <w:rPr>
          <w:lang w:eastAsia="es-CO"/>
        </w:rPr>
        <w:t>.</w:t>
      </w:r>
    </w:p>
    <w:p w14:paraId="7FE709A0" w14:textId="6B276D87" w:rsidR="00043456" w:rsidRPr="00043456" w:rsidRDefault="00043456" w:rsidP="000711E3">
      <w:pPr>
        <w:pStyle w:val="VietaAPA"/>
        <w:rPr>
          <w:lang w:eastAsia="es-CO"/>
        </w:rPr>
      </w:pPr>
      <w:proofErr w:type="spellStart"/>
      <w:r w:rsidRPr="000711E3">
        <w:rPr>
          <w:b/>
          <w:bCs/>
          <w:lang w:eastAsia="es-CO"/>
        </w:rPr>
        <w:t>Cacheable</w:t>
      </w:r>
      <w:proofErr w:type="spellEnd"/>
      <w:r w:rsidRPr="000711E3">
        <w:rPr>
          <w:b/>
          <w:bCs/>
          <w:lang w:eastAsia="es-CO"/>
        </w:rPr>
        <w:t>:</w:t>
      </w:r>
      <w:r w:rsidRPr="00043456">
        <w:rPr>
          <w:lang w:eastAsia="es-CO"/>
        </w:rPr>
        <w:t xml:space="preserve"> </w:t>
      </w:r>
      <w:r w:rsidR="000711E3" w:rsidRPr="00043456">
        <w:rPr>
          <w:lang w:eastAsia="es-CO"/>
        </w:rPr>
        <w:t xml:space="preserve">las </w:t>
      </w:r>
      <w:r w:rsidRPr="00043456">
        <w:rPr>
          <w:lang w:eastAsia="es-CO"/>
        </w:rPr>
        <w:t>respuestas deben indicar si pueden ser cacheadas</w:t>
      </w:r>
      <w:r w:rsidR="000711E3">
        <w:rPr>
          <w:lang w:eastAsia="es-CO"/>
        </w:rPr>
        <w:t>.</w:t>
      </w:r>
    </w:p>
    <w:p w14:paraId="5D693164" w14:textId="62A1D73E" w:rsidR="00043456" w:rsidRPr="00043456" w:rsidRDefault="00043456" w:rsidP="000711E3">
      <w:pPr>
        <w:pStyle w:val="VietaAPA"/>
        <w:rPr>
          <w:lang w:eastAsia="es-CO"/>
        </w:rPr>
      </w:pPr>
      <w:r w:rsidRPr="000711E3">
        <w:rPr>
          <w:b/>
          <w:bCs/>
          <w:lang w:eastAsia="es-CO"/>
        </w:rPr>
        <w:t>Sistema en capas:</w:t>
      </w:r>
      <w:r w:rsidRPr="00043456">
        <w:rPr>
          <w:lang w:eastAsia="es-CO"/>
        </w:rPr>
        <w:t xml:space="preserve"> </w:t>
      </w:r>
      <w:r w:rsidR="000711E3" w:rsidRPr="00043456">
        <w:rPr>
          <w:lang w:eastAsia="es-CO"/>
        </w:rPr>
        <w:t xml:space="preserve">el </w:t>
      </w:r>
      <w:r w:rsidRPr="00043456">
        <w:rPr>
          <w:lang w:eastAsia="es-CO"/>
        </w:rPr>
        <w:t>cliente no necesita saber la complejidad detrás de cada solicitud</w:t>
      </w:r>
      <w:r w:rsidR="000711E3">
        <w:rPr>
          <w:lang w:eastAsia="es-CO"/>
        </w:rPr>
        <w:t>.</w:t>
      </w:r>
    </w:p>
    <w:p w14:paraId="2798A352" w14:textId="77777777" w:rsidR="00043456" w:rsidRPr="00043456" w:rsidRDefault="00043456" w:rsidP="000B5AFE">
      <w:pPr>
        <w:pStyle w:val="Ttulo2"/>
        <w:rPr>
          <w:rFonts w:eastAsia="Times New Roman"/>
          <w:lang w:eastAsia="es-CO"/>
        </w:rPr>
      </w:pPr>
      <w:bookmarkStart w:id="11" w:name="_Toc182762936"/>
      <w:r w:rsidRPr="00043456">
        <w:rPr>
          <w:rFonts w:eastAsia="Times New Roman"/>
          <w:lang w:eastAsia="es-CO"/>
        </w:rPr>
        <w:t>Principios SOLID y buenas prácticas</w:t>
      </w:r>
      <w:bookmarkEnd w:id="11"/>
    </w:p>
    <w:p w14:paraId="25BE3A09" w14:textId="7B9E357C" w:rsidR="00043456" w:rsidRPr="00043456" w:rsidRDefault="00043456" w:rsidP="000B5AFE">
      <w:pPr>
        <w:pStyle w:val="Base"/>
        <w:rPr>
          <w:lang w:eastAsia="es-CO"/>
        </w:rPr>
      </w:pPr>
      <w:r w:rsidRPr="00043456">
        <w:rPr>
          <w:lang w:eastAsia="es-CO"/>
        </w:rPr>
        <w:t xml:space="preserve">Los principios SOLID son fundamentales para crear </w:t>
      </w:r>
      <w:r w:rsidR="00856F35" w:rsidRPr="00856F35">
        <w:rPr>
          <w:i/>
          <w:iCs/>
          <w:lang w:eastAsia="es-CO"/>
        </w:rPr>
        <w:t>software</w:t>
      </w:r>
      <w:r w:rsidRPr="00043456">
        <w:rPr>
          <w:lang w:eastAsia="es-CO"/>
        </w:rPr>
        <w:t xml:space="preserve"> mantenible y adaptable al cambio. Estos principios, introducidos por Robert C. Martin, proporcionan pautas para estructurar funciones y clases de manera efectiva. Aunque originalmente se concibieron para la programación orientada a objetos, sus conceptos subyacentes son valiosos para cualquier paradigma de programación.</w:t>
      </w:r>
    </w:p>
    <w:p w14:paraId="0DC53C6C" w14:textId="77777777" w:rsidR="00043456" w:rsidRPr="00043456" w:rsidRDefault="00043456" w:rsidP="000B5AFE">
      <w:pPr>
        <w:pStyle w:val="Base"/>
        <w:rPr>
          <w:lang w:eastAsia="es-CO"/>
        </w:rPr>
      </w:pPr>
      <w:r w:rsidRPr="00043456">
        <w:rPr>
          <w:lang w:eastAsia="es-CO"/>
        </w:rPr>
        <w:t>Un ejemplo práctico de aplicación del Principio de Responsabilidad Única sería separar la lógica de negocio de la lógica de acceso a datos:</w:t>
      </w:r>
    </w:p>
    <w:p w14:paraId="62ABA3D8"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Buena práctica: Separación de responsabilidades</w:t>
      </w:r>
    </w:p>
    <w:p w14:paraId="6DB9808A"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043456">
        <w:rPr>
          <w:rFonts w:eastAsia="Times New Roman" w:cs="Arial"/>
          <w:color w:val="000000"/>
          <w:kern w:val="0"/>
          <w:szCs w:val="20"/>
          <w:lang w:eastAsia="es-CO"/>
          <w14:ligatures w14:val="none"/>
        </w:rPr>
        <w:t>class</w:t>
      </w:r>
      <w:proofErr w:type="spellEnd"/>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UsuarioRepositorio</w:t>
      </w:r>
      <w:proofErr w:type="spellEnd"/>
      <w:r w:rsidRPr="00043456">
        <w:rPr>
          <w:rFonts w:eastAsia="Times New Roman" w:cs="Arial"/>
          <w:color w:val="000000"/>
          <w:kern w:val="0"/>
          <w:szCs w:val="20"/>
          <w:lang w:eastAsia="es-CO"/>
          <w14:ligatures w14:val="none"/>
        </w:rPr>
        <w:t>:</w:t>
      </w:r>
    </w:p>
    <w:p w14:paraId="00851DA1"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def</w:t>
      </w:r>
      <w:proofErr w:type="spellEnd"/>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obtener_usuario</w:t>
      </w:r>
      <w:proofErr w:type="spellEnd"/>
      <w:r w:rsidRPr="00043456">
        <w:rPr>
          <w:rFonts w:eastAsia="Times New Roman" w:cs="Arial"/>
          <w:color w:val="000000"/>
          <w:kern w:val="0"/>
          <w:szCs w:val="20"/>
          <w:lang w:eastAsia="es-CO"/>
          <w14:ligatures w14:val="none"/>
        </w:rPr>
        <w:t>(</w:t>
      </w:r>
      <w:proofErr w:type="spellStart"/>
      <w:r w:rsidRPr="00043456">
        <w:rPr>
          <w:rFonts w:eastAsia="Times New Roman" w:cs="Arial"/>
          <w:color w:val="000000"/>
          <w:kern w:val="0"/>
          <w:szCs w:val="20"/>
          <w:lang w:eastAsia="es-CO"/>
          <w14:ligatures w14:val="none"/>
        </w:rPr>
        <w:t>self</w:t>
      </w:r>
      <w:proofErr w:type="spellEnd"/>
      <w:r w:rsidRPr="00043456">
        <w:rPr>
          <w:rFonts w:eastAsia="Times New Roman" w:cs="Arial"/>
          <w:color w:val="000000"/>
          <w:kern w:val="0"/>
          <w:szCs w:val="20"/>
          <w:lang w:eastAsia="es-CO"/>
          <w14:ligatures w14:val="none"/>
        </w:rPr>
        <w:t>, id):</w:t>
      </w:r>
    </w:p>
    <w:p w14:paraId="0DCE67C2"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 Lógica de acceso a base de datos</w:t>
      </w:r>
    </w:p>
    <w:p w14:paraId="426F2EC8"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pass</w:t>
      </w:r>
      <w:proofErr w:type="spellEnd"/>
    </w:p>
    <w:p w14:paraId="3E628191"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64115DCF"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043456">
        <w:rPr>
          <w:rFonts w:eastAsia="Times New Roman" w:cs="Arial"/>
          <w:color w:val="000000"/>
          <w:kern w:val="0"/>
          <w:szCs w:val="20"/>
          <w:lang w:eastAsia="es-CO"/>
          <w14:ligatures w14:val="none"/>
        </w:rPr>
        <w:t>class</w:t>
      </w:r>
      <w:proofErr w:type="spellEnd"/>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ValidadorUsuario</w:t>
      </w:r>
      <w:proofErr w:type="spellEnd"/>
      <w:r w:rsidRPr="00043456">
        <w:rPr>
          <w:rFonts w:eastAsia="Times New Roman" w:cs="Arial"/>
          <w:color w:val="000000"/>
          <w:kern w:val="0"/>
          <w:szCs w:val="20"/>
          <w:lang w:eastAsia="es-CO"/>
          <w14:ligatures w14:val="none"/>
        </w:rPr>
        <w:t>:</w:t>
      </w:r>
    </w:p>
    <w:p w14:paraId="0948A8A4"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def</w:t>
      </w:r>
      <w:proofErr w:type="spellEnd"/>
      <w:r w:rsidRPr="00043456">
        <w:rPr>
          <w:rFonts w:eastAsia="Times New Roman" w:cs="Arial"/>
          <w:color w:val="000000"/>
          <w:kern w:val="0"/>
          <w:szCs w:val="20"/>
          <w:lang w:eastAsia="es-CO"/>
          <w14:ligatures w14:val="none"/>
        </w:rPr>
        <w:t xml:space="preserve"> validar(</w:t>
      </w:r>
      <w:proofErr w:type="spellStart"/>
      <w:r w:rsidRPr="00043456">
        <w:rPr>
          <w:rFonts w:eastAsia="Times New Roman" w:cs="Arial"/>
          <w:color w:val="000000"/>
          <w:kern w:val="0"/>
          <w:szCs w:val="20"/>
          <w:lang w:eastAsia="es-CO"/>
          <w14:ligatures w14:val="none"/>
        </w:rPr>
        <w:t>self</w:t>
      </w:r>
      <w:proofErr w:type="spellEnd"/>
      <w:r w:rsidRPr="00043456">
        <w:rPr>
          <w:rFonts w:eastAsia="Times New Roman" w:cs="Arial"/>
          <w:color w:val="000000"/>
          <w:kern w:val="0"/>
          <w:szCs w:val="20"/>
          <w:lang w:eastAsia="es-CO"/>
          <w14:ligatures w14:val="none"/>
        </w:rPr>
        <w:t>, usuario):</w:t>
      </w:r>
    </w:p>
    <w:p w14:paraId="437A5845"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 Lógica de validación</w:t>
      </w:r>
    </w:p>
    <w:p w14:paraId="47992DDA"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pass</w:t>
      </w:r>
      <w:proofErr w:type="spellEnd"/>
    </w:p>
    <w:p w14:paraId="5A80D56B"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1B883FD1"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043456">
        <w:rPr>
          <w:rFonts w:eastAsia="Times New Roman" w:cs="Arial"/>
          <w:color w:val="000000"/>
          <w:kern w:val="0"/>
          <w:szCs w:val="20"/>
          <w:lang w:eastAsia="es-CO"/>
          <w14:ligatures w14:val="none"/>
        </w:rPr>
        <w:t>class</w:t>
      </w:r>
      <w:proofErr w:type="spellEnd"/>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ServicioUsuario</w:t>
      </w:r>
      <w:proofErr w:type="spellEnd"/>
      <w:r w:rsidRPr="00043456">
        <w:rPr>
          <w:rFonts w:eastAsia="Times New Roman" w:cs="Arial"/>
          <w:color w:val="000000"/>
          <w:kern w:val="0"/>
          <w:szCs w:val="20"/>
          <w:lang w:eastAsia="es-CO"/>
          <w14:ligatures w14:val="none"/>
        </w:rPr>
        <w:t>:</w:t>
      </w:r>
    </w:p>
    <w:p w14:paraId="5504F583"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def</w:t>
      </w:r>
      <w:proofErr w:type="spellEnd"/>
      <w:r w:rsidRPr="00043456">
        <w:rPr>
          <w:rFonts w:eastAsia="Times New Roman" w:cs="Arial"/>
          <w:color w:val="000000"/>
          <w:kern w:val="0"/>
          <w:szCs w:val="20"/>
          <w:lang w:eastAsia="es-CO"/>
          <w14:ligatures w14:val="none"/>
        </w:rPr>
        <w:t xml:space="preserve"> __</w:t>
      </w:r>
      <w:proofErr w:type="spellStart"/>
      <w:r w:rsidRPr="00043456">
        <w:rPr>
          <w:rFonts w:eastAsia="Times New Roman" w:cs="Arial"/>
          <w:color w:val="000000"/>
          <w:kern w:val="0"/>
          <w:szCs w:val="20"/>
          <w:lang w:eastAsia="es-CO"/>
          <w14:ligatures w14:val="none"/>
        </w:rPr>
        <w:t>init</w:t>
      </w:r>
      <w:proofErr w:type="spellEnd"/>
      <w:r w:rsidRPr="00043456">
        <w:rPr>
          <w:rFonts w:eastAsia="Times New Roman" w:cs="Arial"/>
          <w:color w:val="000000"/>
          <w:kern w:val="0"/>
          <w:szCs w:val="20"/>
          <w:lang w:eastAsia="es-CO"/>
          <w14:ligatures w14:val="none"/>
        </w:rPr>
        <w:t>__(</w:t>
      </w:r>
      <w:proofErr w:type="spellStart"/>
      <w:r w:rsidRPr="00043456">
        <w:rPr>
          <w:rFonts w:eastAsia="Times New Roman" w:cs="Arial"/>
          <w:color w:val="000000"/>
          <w:kern w:val="0"/>
          <w:szCs w:val="20"/>
          <w:lang w:eastAsia="es-CO"/>
          <w14:ligatures w14:val="none"/>
        </w:rPr>
        <w:t>self</w:t>
      </w:r>
      <w:proofErr w:type="spellEnd"/>
      <w:r w:rsidRPr="00043456">
        <w:rPr>
          <w:rFonts w:eastAsia="Times New Roman" w:cs="Arial"/>
          <w:color w:val="000000"/>
          <w:kern w:val="0"/>
          <w:szCs w:val="20"/>
          <w:lang w:eastAsia="es-CO"/>
          <w14:ligatures w14:val="none"/>
        </w:rPr>
        <w:t>, repositorio, validador):</w:t>
      </w:r>
    </w:p>
    <w:p w14:paraId="3A4B9275"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lastRenderedPageBreak/>
        <w:t xml:space="preserve">        </w:t>
      </w:r>
      <w:proofErr w:type="spellStart"/>
      <w:r w:rsidRPr="00043456">
        <w:rPr>
          <w:rFonts w:eastAsia="Times New Roman" w:cs="Arial"/>
          <w:color w:val="000000"/>
          <w:kern w:val="0"/>
          <w:szCs w:val="20"/>
          <w:lang w:eastAsia="es-CO"/>
          <w14:ligatures w14:val="none"/>
        </w:rPr>
        <w:t>self.repositorio</w:t>
      </w:r>
      <w:proofErr w:type="spellEnd"/>
      <w:r w:rsidRPr="00043456">
        <w:rPr>
          <w:rFonts w:eastAsia="Times New Roman" w:cs="Arial"/>
          <w:color w:val="000000"/>
          <w:kern w:val="0"/>
          <w:szCs w:val="20"/>
          <w:lang w:eastAsia="es-CO"/>
          <w14:ligatures w14:val="none"/>
        </w:rPr>
        <w:t xml:space="preserve"> = repositorio</w:t>
      </w:r>
    </w:p>
    <w:p w14:paraId="003E739D"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self.validador</w:t>
      </w:r>
      <w:proofErr w:type="spellEnd"/>
      <w:r w:rsidRPr="00043456">
        <w:rPr>
          <w:rFonts w:eastAsia="Times New Roman" w:cs="Arial"/>
          <w:color w:val="000000"/>
          <w:kern w:val="0"/>
          <w:szCs w:val="20"/>
          <w:lang w:eastAsia="es-CO"/>
          <w14:ligatures w14:val="none"/>
        </w:rPr>
        <w:t xml:space="preserve"> = validador</w:t>
      </w:r>
    </w:p>
    <w:p w14:paraId="76E61118"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732AB55C"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def</w:t>
      </w:r>
      <w:proofErr w:type="spellEnd"/>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procesar_usuario</w:t>
      </w:r>
      <w:proofErr w:type="spellEnd"/>
      <w:r w:rsidRPr="00043456">
        <w:rPr>
          <w:rFonts w:eastAsia="Times New Roman" w:cs="Arial"/>
          <w:color w:val="000000"/>
          <w:kern w:val="0"/>
          <w:szCs w:val="20"/>
          <w:lang w:eastAsia="es-CO"/>
          <w14:ligatures w14:val="none"/>
        </w:rPr>
        <w:t>(</w:t>
      </w:r>
      <w:proofErr w:type="spellStart"/>
      <w:r w:rsidRPr="00043456">
        <w:rPr>
          <w:rFonts w:eastAsia="Times New Roman" w:cs="Arial"/>
          <w:color w:val="000000"/>
          <w:kern w:val="0"/>
          <w:szCs w:val="20"/>
          <w:lang w:eastAsia="es-CO"/>
          <w14:ligatures w14:val="none"/>
        </w:rPr>
        <w:t>self</w:t>
      </w:r>
      <w:proofErr w:type="spellEnd"/>
      <w:r w:rsidRPr="00043456">
        <w:rPr>
          <w:rFonts w:eastAsia="Times New Roman" w:cs="Arial"/>
          <w:color w:val="000000"/>
          <w:kern w:val="0"/>
          <w:szCs w:val="20"/>
          <w:lang w:eastAsia="es-CO"/>
          <w14:ligatures w14:val="none"/>
        </w:rPr>
        <w:t>, id):</w:t>
      </w:r>
    </w:p>
    <w:p w14:paraId="487C8B60"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usuario = </w:t>
      </w:r>
      <w:proofErr w:type="spellStart"/>
      <w:r w:rsidRPr="00043456">
        <w:rPr>
          <w:rFonts w:eastAsia="Times New Roman" w:cs="Arial"/>
          <w:color w:val="000000"/>
          <w:kern w:val="0"/>
          <w:szCs w:val="20"/>
          <w:lang w:eastAsia="es-CO"/>
          <w14:ligatures w14:val="none"/>
        </w:rPr>
        <w:t>self.repositorio.obtener_usuario</w:t>
      </w:r>
      <w:proofErr w:type="spellEnd"/>
      <w:r w:rsidRPr="00043456">
        <w:rPr>
          <w:rFonts w:eastAsia="Times New Roman" w:cs="Arial"/>
          <w:color w:val="000000"/>
          <w:kern w:val="0"/>
          <w:szCs w:val="20"/>
          <w:lang w:eastAsia="es-CO"/>
          <w14:ligatures w14:val="none"/>
        </w:rPr>
        <w:t>(id)</w:t>
      </w:r>
    </w:p>
    <w:p w14:paraId="6CFBAC93"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self.validador.validar</w:t>
      </w:r>
      <w:proofErr w:type="spellEnd"/>
      <w:r w:rsidRPr="00043456">
        <w:rPr>
          <w:rFonts w:eastAsia="Times New Roman" w:cs="Arial"/>
          <w:color w:val="000000"/>
          <w:kern w:val="0"/>
          <w:szCs w:val="20"/>
          <w:lang w:eastAsia="es-CO"/>
          <w14:ligatures w14:val="none"/>
        </w:rPr>
        <w:t>(usuario)</w:t>
      </w:r>
    </w:p>
    <w:p w14:paraId="0E188748" w14:textId="77777777" w:rsidR="00043456" w:rsidRPr="00043456" w:rsidRDefault="00043456" w:rsidP="00C16A2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043456">
        <w:rPr>
          <w:rFonts w:eastAsia="Times New Roman" w:cs="Arial"/>
          <w:color w:val="000000"/>
          <w:kern w:val="0"/>
          <w:szCs w:val="20"/>
          <w:lang w:eastAsia="es-CO"/>
          <w14:ligatures w14:val="none"/>
        </w:rPr>
        <w:t xml:space="preserve">        </w:t>
      </w:r>
      <w:proofErr w:type="spellStart"/>
      <w:r w:rsidRPr="00043456">
        <w:rPr>
          <w:rFonts w:eastAsia="Times New Roman" w:cs="Arial"/>
          <w:color w:val="000000"/>
          <w:kern w:val="0"/>
          <w:szCs w:val="20"/>
          <w:lang w:eastAsia="es-CO"/>
          <w14:ligatures w14:val="none"/>
        </w:rPr>
        <w:t>return</w:t>
      </w:r>
      <w:proofErr w:type="spellEnd"/>
      <w:r w:rsidRPr="00043456">
        <w:rPr>
          <w:rFonts w:eastAsia="Times New Roman" w:cs="Arial"/>
          <w:color w:val="000000"/>
          <w:kern w:val="0"/>
          <w:szCs w:val="20"/>
          <w:lang w:eastAsia="es-CO"/>
          <w14:ligatures w14:val="none"/>
        </w:rPr>
        <w:t xml:space="preserve"> usuario</w:t>
      </w:r>
    </w:p>
    <w:p w14:paraId="02C42072" w14:textId="77777777" w:rsidR="00DF6F34" w:rsidRDefault="00DF6F34" w:rsidP="00DF6F34">
      <w:pPr>
        <w:pStyle w:val="Base"/>
        <w:rPr>
          <w:lang w:eastAsia="es-CO"/>
        </w:rPr>
      </w:pPr>
    </w:p>
    <w:p w14:paraId="5E0A7CA4" w14:textId="0EA9D41E" w:rsidR="00043456" w:rsidRPr="00043456" w:rsidRDefault="00043456" w:rsidP="00DF6F34">
      <w:pPr>
        <w:pStyle w:val="Base"/>
        <w:rPr>
          <w:lang w:eastAsia="es-CO"/>
        </w:rPr>
      </w:pPr>
      <w:r w:rsidRPr="00043456">
        <w:rPr>
          <w:lang w:eastAsia="es-CO"/>
        </w:rPr>
        <w:t xml:space="preserve">La arquitectura y el diseño de </w:t>
      </w:r>
      <w:r w:rsidR="00856F35" w:rsidRPr="00856F35">
        <w:rPr>
          <w:i/>
          <w:iCs/>
          <w:lang w:eastAsia="es-CO"/>
        </w:rPr>
        <w:t>software</w:t>
      </w:r>
      <w:r w:rsidRPr="00043456">
        <w:rPr>
          <w:lang w:eastAsia="es-CO"/>
        </w:rPr>
        <w:t xml:space="preserve"> son disciplinas en constante evolución que requieren un equilibrio entre principios teóricos sólidos y consideraciones prácticas. En el siguiente capítulo, exploraremos cómo estos conceptos se aplican en el contexto del control de versiones y el desarrollo colaborativo.</w:t>
      </w:r>
    </w:p>
    <w:p w14:paraId="704CDC95" w14:textId="77777777" w:rsidR="00D27C36" w:rsidRPr="00D27C36" w:rsidRDefault="00D27C36" w:rsidP="00D27C36">
      <w:pPr>
        <w:pStyle w:val="Ttulo1"/>
        <w:rPr>
          <w:rFonts w:eastAsia="Times New Roman"/>
          <w:lang w:eastAsia="es-CO"/>
        </w:rPr>
      </w:pPr>
      <w:bookmarkStart w:id="12" w:name="_Toc182762937"/>
      <w:r w:rsidRPr="00D27C36">
        <w:rPr>
          <w:rFonts w:eastAsia="Times New Roman"/>
          <w:lang w:eastAsia="es-CO"/>
        </w:rPr>
        <w:t>Control de versiones y desarrollo colaborativo</w:t>
      </w:r>
      <w:bookmarkEnd w:id="12"/>
    </w:p>
    <w:p w14:paraId="4FB736E4" w14:textId="11707238" w:rsidR="00D27C36" w:rsidRPr="00D27C36" w:rsidRDefault="00D27C36" w:rsidP="00D27C36">
      <w:pPr>
        <w:pStyle w:val="Base"/>
        <w:rPr>
          <w:lang w:eastAsia="es-CO"/>
        </w:rPr>
      </w:pPr>
      <w:r w:rsidRPr="00D27C36">
        <w:rPr>
          <w:lang w:eastAsia="es-CO"/>
        </w:rPr>
        <w:t xml:space="preserve">El control de versiones es una parte fundamental del desarrollo de </w:t>
      </w:r>
      <w:r w:rsidR="00856F35" w:rsidRPr="00856F35">
        <w:rPr>
          <w:i/>
          <w:iCs/>
          <w:lang w:eastAsia="es-CO"/>
        </w:rPr>
        <w:t>software</w:t>
      </w:r>
      <w:r w:rsidRPr="00D27C36">
        <w:rPr>
          <w:lang w:eastAsia="es-CO"/>
        </w:rPr>
        <w:t xml:space="preserve"> moderno, permitiendo a los equipos trabajar de manera eficiente y coordinada en proyectos complejos. Este capítulo explora las herramientas y prácticas que hacen posible el desarrollo colaborativo, con especial énfasis en Git, el sistema de control de versiones más utilizado en la actualidad.</w:t>
      </w:r>
    </w:p>
    <w:p w14:paraId="42C19EEC" w14:textId="77777777" w:rsidR="00D27C36" w:rsidRPr="00D27C36" w:rsidRDefault="00D27C36" w:rsidP="00D27C36">
      <w:pPr>
        <w:pStyle w:val="Ttulo2"/>
        <w:rPr>
          <w:rFonts w:eastAsia="Times New Roman"/>
          <w:lang w:eastAsia="es-CO"/>
        </w:rPr>
      </w:pPr>
      <w:bookmarkStart w:id="13" w:name="_Toc182762938"/>
      <w:r w:rsidRPr="00D27C36">
        <w:rPr>
          <w:rFonts w:eastAsia="Times New Roman"/>
          <w:lang w:eastAsia="es-CO"/>
        </w:rPr>
        <w:t>Fundamentos de Git</w:t>
      </w:r>
      <w:bookmarkEnd w:id="13"/>
    </w:p>
    <w:p w14:paraId="18FA9243" w14:textId="57769E2A" w:rsidR="00D27C36" w:rsidRPr="00D27C36" w:rsidRDefault="00D27C36" w:rsidP="00D27C36">
      <w:pPr>
        <w:pStyle w:val="Base"/>
        <w:rPr>
          <w:lang w:eastAsia="es-CO"/>
        </w:rPr>
      </w:pPr>
      <w:r w:rsidRPr="00D27C36">
        <w:rPr>
          <w:lang w:eastAsia="es-CO"/>
        </w:rPr>
        <w:t xml:space="preserve">Git es un sistema de control de versiones distribuido que permite realizar un seguimiento de los cambios en el código fuente durante el desarrollo de </w:t>
      </w:r>
      <w:r w:rsidR="00856F35" w:rsidRPr="00856F35">
        <w:rPr>
          <w:i/>
          <w:iCs/>
          <w:lang w:eastAsia="es-CO"/>
        </w:rPr>
        <w:t>software</w:t>
      </w:r>
      <w:r w:rsidRPr="00D27C36">
        <w:rPr>
          <w:lang w:eastAsia="es-CO"/>
        </w:rPr>
        <w:t>. A diferencia de los sistemas centralizados anteriores, Git proporciona a cada desarrollador una copia completa del repositorio, lo que permite trabajar de manera offline y realizar operaciones de manera más eficiente.</w:t>
      </w:r>
    </w:p>
    <w:p w14:paraId="5FC9D59A" w14:textId="77777777" w:rsidR="00D27C36" w:rsidRPr="00D27C36" w:rsidRDefault="00D27C36" w:rsidP="00D27C36">
      <w:pPr>
        <w:pStyle w:val="Base"/>
        <w:rPr>
          <w:lang w:eastAsia="es-CO"/>
        </w:rPr>
      </w:pPr>
      <w:r w:rsidRPr="00D27C36">
        <w:rPr>
          <w:lang w:eastAsia="es-CO"/>
        </w:rPr>
        <w:t>Los conceptos fundamentales de Git incluyen el área de trabajo (</w:t>
      </w:r>
      <w:proofErr w:type="spellStart"/>
      <w:r w:rsidRPr="00D27C36">
        <w:rPr>
          <w:lang w:eastAsia="es-CO"/>
        </w:rPr>
        <w:t>working</w:t>
      </w:r>
      <w:proofErr w:type="spellEnd"/>
      <w:r w:rsidRPr="00D27C36">
        <w:rPr>
          <w:lang w:eastAsia="es-CO"/>
        </w:rPr>
        <w:t xml:space="preserve"> </w:t>
      </w:r>
      <w:proofErr w:type="spellStart"/>
      <w:r w:rsidRPr="00D27C36">
        <w:rPr>
          <w:lang w:eastAsia="es-CO"/>
        </w:rPr>
        <w:t>directory</w:t>
      </w:r>
      <w:proofErr w:type="spellEnd"/>
      <w:r w:rsidRPr="00D27C36">
        <w:rPr>
          <w:lang w:eastAsia="es-CO"/>
        </w:rPr>
        <w:t>), el área de preparación (</w:t>
      </w:r>
      <w:proofErr w:type="spellStart"/>
      <w:r w:rsidRPr="00D27C36">
        <w:rPr>
          <w:lang w:eastAsia="es-CO"/>
        </w:rPr>
        <w:t>staging</w:t>
      </w:r>
      <w:proofErr w:type="spellEnd"/>
      <w:r w:rsidRPr="00D27C36">
        <w:rPr>
          <w:lang w:eastAsia="es-CO"/>
        </w:rPr>
        <w:t xml:space="preserve"> </w:t>
      </w:r>
      <w:proofErr w:type="spellStart"/>
      <w:r w:rsidRPr="00D27C36">
        <w:rPr>
          <w:lang w:eastAsia="es-CO"/>
        </w:rPr>
        <w:t>area</w:t>
      </w:r>
      <w:proofErr w:type="spellEnd"/>
      <w:r w:rsidRPr="00D27C36">
        <w:rPr>
          <w:lang w:eastAsia="es-CO"/>
        </w:rPr>
        <w:t>) y el repositorio local. Cada uno de estos espacios cumple un papel específico en el flujo de trabajo de Git:</w:t>
      </w:r>
    </w:p>
    <w:p w14:paraId="11D25A9B" w14:textId="6A96346D" w:rsidR="00D27C36" w:rsidRDefault="00D27C36" w:rsidP="00D27C36">
      <w:pPr>
        <w:pStyle w:val="Descripcin"/>
      </w:pPr>
      <w:r>
        <w:t xml:space="preserve">Tabla </w:t>
      </w:r>
      <w:r>
        <w:fldChar w:fldCharType="begin"/>
      </w:r>
      <w:r>
        <w:instrText xml:space="preserve"> SEQ Tabla \* ARABIC </w:instrText>
      </w:r>
      <w:r>
        <w:fldChar w:fldCharType="separate"/>
      </w:r>
      <w:r w:rsidR="004A578E">
        <w:rPr>
          <w:noProof/>
        </w:rPr>
        <w:t>2</w:t>
      </w:r>
      <w:r>
        <w:fldChar w:fldCharType="end"/>
      </w:r>
      <w:r>
        <w:t>.</w:t>
      </w:r>
      <w:r w:rsidR="0023491E">
        <w:t xml:space="preserve"> </w:t>
      </w:r>
      <w:r w:rsidR="0023491E" w:rsidRPr="0023491E">
        <w:t>Espacios de trabajo en Git y sus características principales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D27C36" w:rsidRPr="00D27C36" w14:paraId="24758448" w14:textId="77777777" w:rsidTr="00D27C36">
        <w:trPr>
          <w:tblHeader/>
        </w:trPr>
        <w:tc>
          <w:tcPr>
            <w:tcW w:w="2207" w:type="dxa"/>
            <w:shd w:val="clear" w:color="auto" w:fill="D9D9D9" w:themeFill="background1" w:themeFillShade="D9"/>
            <w:vAlign w:val="center"/>
            <w:hideMark/>
          </w:tcPr>
          <w:p w14:paraId="5D1456CD" w14:textId="77777777" w:rsidR="00D27C36" w:rsidRPr="00D27C36" w:rsidRDefault="00D27C36" w:rsidP="00577DB9">
            <w:pPr>
              <w:spacing w:before="180" w:after="180" w:line="240" w:lineRule="auto"/>
              <w:jc w:val="center"/>
              <w:rPr>
                <w:rFonts w:eastAsia="Times New Roman" w:cs="Arial"/>
                <w:b/>
                <w:bCs/>
                <w:kern w:val="0"/>
                <w:szCs w:val="20"/>
                <w:lang w:eastAsia="es-CO"/>
                <w14:ligatures w14:val="none"/>
              </w:rPr>
            </w:pPr>
            <w:r w:rsidRPr="00D27C36">
              <w:rPr>
                <w:rFonts w:eastAsia="Times New Roman" w:cs="Arial"/>
                <w:b/>
                <w:bCs/>
                <w:kern w:val="0"/>
                <w:szCs w:val="20"/>
                <w:lang w:eastAsia="es-CO"/>
                <w14:ligatures w14:val="none"/>
              </w:rPr>
              <w:t>Espacio</w:t>
            </w:r>
          </w:p>
        </w:tc>
        <w:tc>
          <w:tcPr>
            <w:tcW w:w="2207" w:type="dxa"/>
            <w:shd w:val="clear" w:color="auto" w:fill="D9D9D9" w:themeFill="background1" w:themeFillShade="D9"/>
            <w:vAlign w:val="center"/>
            <w:hideMark/>
          </w:tcPr>
          <w:p w14:paraId="7052D8DA" w14:textId="77777777" w:rsidR="00D27C36" w:rsidRPr="00D27C36" w:rsidRDefault="00D27C36" w:rsidP="00577DB9">
            <w:pPr>
              <w:spacing w:before="180" w:after="180" w:line="240" w:lineRule="auto"/>
              <w:jc w:val="center"/>
              <w:rPr>
                <w:rFonts w:eastAsia="Times New Roman" w:cs="Arial"/>
                <w:b/>
                <w:bCs/>
                <w:kern w:val="0"/>
                <w:szCs w:val="20"/>
                <w:lang w:eastAsia="es-CO"/>
                <w14:ligatures w14:val="none"/>
              </w:rPr>
            </w:pPr>
            <w:r w:rsidRPr="00D27C36">
              <w:rPr>
                <w:rFonts w:eastAsia="Times New Roman" w:cs="Arial"/>
                <w:b/>
                <w:bCs/>
                <w:kern w:val="0"/>
                <w:szCs w:val="20"/>
                <w:lang w:eastAsia="es-CO"/>
                <w14:ligatures w14:val="none"/>
              </w:rPr>
              <w:t>Descripción</w:t>
            </w:r>
          </w:p>
        </w:tc>
        <w:tc>
          <w:tcPr>
            <w:tcW w:w="2207" w:type="dxa"/>
            <w:shd w:val="clear" w:color="auto" w:fill="D9D9D9" w:themeFill="background1" w:themeFillShade="D9"/>
            <w:vAlign w:val="center"/>
            <w:hideMark/>
          </w:tcPr>
          <w:p w14:paraId="35560FFE" w14:textId="77777777" w:rsidR="00D27C36" w:rsidRPr="00D27C36" w:rsidRDefault="00D27C36" w:rsidP="00577DB9">
            <w:pPr>
              <w:spacing w:before="180" w:after="180" w:line="240" w:lineRule="auto"/>
              <w:jc w:val="center"/>
              <w:rPr>
                <w:rFonts w:eastAsia="Times New Roman" w:cs="Arial"/>
                <w:b/>
                <w:bCs/>
                <w:kern w:val="0"/>
                <w:szCs w:val="20"/>
                <w:lang w:eastAsia="es-CO"/>
                <w14:ligatures w14:val="none"/>
              </w:rPr>
            </w:pPr>
            <w:r w:rsidRPr="00D27C36">
              <w:rPr>
                <w:rFonts w:eastAsia="Times New Roman" w:cs="Arial"/>
                <w:b/>
                <w:bCs/>
                <w:kern w:val="0"/>
                <w:szCs w:val="20"/>
                <w:lang w:eastAsia="es-CO"/>
                <w14:ligatures w14:val="none"/>
              </w:rPr>
              <w:t>Comandos principales</w:t>
            </w:r>
          </w:p>
        </w:tc>
        <w:tc>
          <w:tcPr>
            <w:tcW w:w="2207" w:type="dxa"/>
            <w:shd w:val="clear" w:color="auto" w:fill="D9D9D9" w:themeFill="background1" w:themeFillShade="D9"/>
            <w:vAlign w:val="center"/>
            <w:hideMark/>
          </w:tcPr>
          <w:p w14:paraId="41B05339" w14:textId="77777777" w:rsidR="00D27C36" w:rsidRPr="00D27C36" w:rsidRDefault="00D27C36" w:rsidP="00577DB9">
            <w:pPr>
              <w:spacing w:before="180" w:after="180" w:line="240" w:lineRule="auto"/>
              <w:jc w:val="center"/>
              <w:rPr>
                <w:rFonts w:eastAsia="Times New Roman" w:cs="Arial"/>
                <w:b/>
                <w:bCs/>
                <w:kern w:val="0"/>
                <w:szCs w:val="20"/>
                <w:lang w:eastAsia="es-CO"/>
                <w14:ligatures w14:val="none"/>
              </w:rPr>
            </w:pPr>
            <w:r w:rsidRPr="00D27C36">
              <w:rPr>
                <w:rFonts w:eastAsia="Times New Roman" w:cs="Arial"/>
                <w:b/>
                <w:bCs/>
                <w:kern w:val="0"/>
                <w:szCs w:val="20"/>
                <w:lang w:eastAsia="es-CO"/>
                <w14:ligatures w14:val="none"/>
              </w:rPr>
              <w:t>Uso típico</w:t>
            </w:r>
          </w:p>
        </w:tc>
      </w:tr>
      <w:tr w:rsidR="00D27C36" w:rsidRPr="00D27C36" w14:paraId="67119BB0" w14:textId="77777777" w:rsidTr="00D27C36">
        <w:tc>
          <w:tcPr>
            <w:tcW w:w="2207" w:type="dxa"/>
            <w:vAlign w:val="center"/>
            <w:hideMark/>
          </w:tcPr>
          <w:p w14:paraId="4B607813"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proofErr w:type="spellStart"/>
            <w:r w:rsidRPr="00D27C36">
              <w:rPr>
                <w:rFonts w:eastAsia="Times New Roman" w:cs="Arial"/>
                <w:kern w:val="0"/>
                <w:szCs w:val="20"/>
                <w:lang w:eastAsia="es-CO"/>
                <w14:ligatures w14:val="none"/>
              </w:rPr>
              <w:t>Working</w:t>
            </w:r>
            <w:proofErr w:type="spellEnd"/>
            <w:r w:rsidRPr="00D27C36">
              <w:rPr>
                <w:rFonts w:eastAsia="Times New Roman" w:cs="Arial"/>
                <w:kern w:val="0"/>
                <w:szCs w:val="20"/>
                <w:lang w:eastAsia="es-CO"/>
                <w14:ligatures w14:val="none"/>
              </w:rPr>
              <w:t xml:space="preserve"> </w:t>
            </w:r>
            <w:proofErr w:type="spellStart"/>
            <w:r w:rsidRPr="00D27C36">
              <w:rPr>
                <w:rFonts w:eastAsia="Times New Roman" w:cs="Arial"/>
                <w:kern w:val="0"/>
                <w:szCs w:val="20"/>
                <w:lang w:eastAsia="es-CO"/>
                <w14:ligatures w14:val="none"/>
              </w:rPr>
              <w:t>Directory</w:t>
            </w:r>
            <w:proofErr w:type="spellEnd"/>
          </w:p>
        </w:tc>
        <w:tc>
          <w:tcPr>
            <w:tcW w:w="2207" w:type="dxa"/>
            <w:vAlign w:val="center"/>
            <w:hideMark/>
          </w:tcPr>
          <w:p w14:paraId="4EEB5A67"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r w:rsidRPr="00D27C36">
              <w:rPr>
                <w:rFonts w:eastAsia="Times New Roman" w:cs="Arial"/>
                <w:kern w:val="0"/>
                <w:szCs w:val="20"/>
                <w:lang w:eastAsia="es-CO"/>
                <w14:ligatures w14:val="none"/>
              </w:rPr>
              <w:t>Directorio actual donde se realizan los cambios</w:t>
            </w:r>
          </w:p>
        </w:tc>
        <w:tc>
          <w:tcPr>
            <w:tcW w:w="2207" w:type="dxa"/>
            <w:vAlign w:val="center"/>
            <w:hideMark/>
          </w:tcPr>
          <w:p w14:paraId="35F7F1AB"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proofErr w:type="spellStart"/>
            <w:r w:rsidRPr="00D27C36">
              <w:rPr>
                <w:rFonts w:eastAsia="Times New Roman" w:cs="Arial"/>
                <w:kern w:val="0"/>
                <w:szCs w:val="20"/>
                <w:lang w:eastAsia="es-CO"/>
                <w14:ligatures w14:val="none"/>
              </w:rPr>
              <w:t>git</w:t>
            </w:r>
            <w:proofErr w:type="spellEnd"/>
            <w:r w:rsidRPr="00D27C36">
              <w:rPr>
                <w:rFonts w:eastAsia="Times New Roman" w:cs="Arial"/>
                <w:kern w:val="0"/>
                <w:szCs w:val="20"/>
                <w:lang w:eastAsia="es-CO"/>
                <w14:ligatures w14:val="none"/>
              </w:rPr>
              <w:t xml:space="preserve"> status, </w:t>
            </w:r>
            <w:proofErr w:type="spellStart"/>
            <w:r w:rsidRPr="00D27C36">
              <w:rPr>
                <w:rFonts w:eastAsia="Times New Roman" w:cs="Arial"/>
                <w:kern w:val="0"/>
                <w:szCs w:val="20"/>
                <w:lang w:eastAsia="es-CO"/>
                <w14:ligatures w14:val="none"/>
              </w:rPr>
              <w:t>git</w:t>
            </w:r>
            <w:proofErr w:type="spellEnd"/>
            <w:r w:rsidRPr="00D27C36">
              <w:rPr>
                <w:rFonts w:eastAsia="Times New Roman" w:cs="Arial"/>
                <w:kern w:val="0"/>
                <w:szCs w:val="20"/>
                <w:lang w:eastAsia="es-CO"/>
                <w14:ligatures w14:val="none"/>
              </w:rPr>
              <w:t xml:space="preserve"> </w:t>
            </w:r>
            <w:proofErr w:type="spellStart"/>
            <w:r w:rsidRPr="00D27C36">
              <w:rPr>
                <w:rFonts w:eastAsia="Times New Roman" w:cs="Arial"/>
                <w:kern w:val="0"/>
                <w:szCs w:val="20"/>
                <w:lang w:eastAsia="es-CO"/>
                <w14:ligatures w14:val="none"/>
              </w:rPr>
              <w:t>add</w:t>
            </w:r>
            <w:proofErr w:type="spellEnd"/>
          </w:p>
        </w:tc>
        <w:tc>
          <w:tcPr>
            <w:tcW w:w="2207" w:type="dxa"/>
            <w:vAlign w:val="center"/>
            <w:hideMark/>
          </w:tcPr>
          <w:p w14:paraId="03FEF535"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r w:rsidRPr="00D27C36">
              <w:rPr>
                <w:rFonts w:eastAsia="Times New Roman" w:cs="Arial"/>
                <w:kern w:val="0"/>
                <w:szCs w:val="20"/>
                <w:lang w:eastAsia="es-CO"/>
                <w14:ligatures w14:val="none"/>
              </w:rPr>
              <w:t>Desarrollo activo</w:t>
            </w:r>
          </w:p>
        </w:tc>
      </w:tr>
      <w:tr w:rsidR="00D27C36" w:rsidRPr="00D27C36" w14:paraId="78FAB1A9" w14:textId="77777777" w:rsidTr="00D27C36">
        <w:tc>
          <w:tcPr>
            <w:tcW w:w="2207" w:type="dxa"/>
            <w:vAlign w:val="center"/>
            <w:hideMark/>
          </w:tcPr>
          <w:p w14:paraId="298E99F0"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proofErr w:type="spellStart"/>
            <w:r w:rsidRPr="00D27C36">
              <w:rPr>
                <w:rFonts w:eastAsia="Times New Roman" w:cs="Arial"/>
                <w:kern w:val="0"/>
                <w:szCs w:val="20"/>
                <w:lang w:eastAsia="es-CO"/>
                <w14:ligatures w14:val="none"/>
              </w:rPr>
              <w:t>Staging</w:t>
            </w:r>
            <w:proofErr w:type="spellEnd"/>
            <w:r w:rsidRPr="00D27C36">
              <w:rPr>
                <w:rFonts w:eastAsia="Times New Roman" w:cs="Arial"/>
                <w:kern w:val="0"/>
                <w:szCs w:val="20"/>
                <w:lang w:eastAsia="es-CO"/>
                <w14:ligatures w14:val="none"/>
              </w:rPr>
              <w:t xml:space="preserve"> </w:t>
            </w:r>
            <w:proofErr w:type="spellStart"/>
            <w:r w:rsidRPr="00D27C36">
              <w:rPr>
                <w:rFonts w:eastAsia="Times New Roman" w:cs="Arial"/>
                <w:kern w:val="0"/>
                <w:szCs w:val="20"/>
                <w:lang w:eastAsia="es-CO"/>
                <w14:ligatures w14:val="none"/>
              </w:rPr>
              <w:t>Area</w:t>
            </w:r>
            <w:proofErr w:type="spellEnd"/>
          </w:p>
        </w:tc>
        <w:tc>
          <w:tcPr>
            <w:tcW w:w="2207" w:type="dxa"/>
            <w:vAlign w:val="center"/>
            <w:hideMark/>
          </w:tcPr>
          <w:p w14:paraId="5EB44E59"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r w:rsidRPr="00D27C36">
              <w:rPr>
                <w:rFonts w:eastAsia="Times New Roman" w:cs="Arial"/>
                <w:kern w:val="0"/>
                <w:szCs w:val="20"/>
                <w:lang w:eastAsia="es-CO"/>
                <w14:ligatures w14:val="none"/>
              </w:rPr>
              <w:t>Área intermedia donde se preparan los cambios</w:t>
            </w:r>
          </w:p>
        </w:tc>
        <w:tc>
          <w:tcPr>
            <w:tcW w:w="2207" w:type="dxa"/>
            <w:vAlign w:val="center"/>
            <w:hideMark/>
          </w:tcPr>
          <w:p w14:paraId="462E9515"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proofErr w:type="spellStart"/>
            <w:r w:rsidRPr="00D27C36">
              <w:rPr>
                <w:rFonts w:eastAsia="Times New Roman" w:cs="Arial"/>
                <w:kern w:val="0"/>
                <w:szCs w:val="20"/>
                <w:lang w:eastAsia="es-CO"/>
                <w14:ligatures w14:val="none"/>
              </w:rPr>
              <w:t>git</w:t>
            </w:r>
            <w:proofErr w:type="spellEnd"/>
            <w:r w:rsidRPr="00D27C36">
              <w:rPr>
                <w:rFonts w:eastAsia="Times New Roman" w:cs="Arial"/>
                <w:kern w:val="0"/>
                <w:szCs w:val="20"/>
                <w:lang w:eastAsia="es-CO"/>
                <w14:ligatures w14:val="none"/>
              </w:rPr>
              <w:t xml:space="preserve"> </w:t>
            </w:r>
            <w:proofErr w:type="spellStart"/>
            <w:r w:rsidRPr="00D27C36">
              <w:rPr>
                <w:rFonts w:eastAsia="Times New Roman" w:cs="Arial"/>
                <w:kern w:val="0"/>
                <w:szCs w:val="20"/>
                <w:lang w:eastAsia="es-CO"/>
                <w14:ligatures w14:val="none"/>
              </w:rPr>
              <w:t>add</w:t>
            </w:r>
            <w:proofErr w:type="spellEnd"/>
            <w:r w:rsidRPr="00D27C36">
              <w:rPr>
                <w:rFonts w:eastAsia="Times New Roman" w:cs="Arial"/>
                <w:kern w:val="0"/>
                <w:szCs w:val="20"/>
                <w:lang w:eastAsia="es-CO"/>
                <w14:ligatures w14:val="none"/>
              </w:rPr>
              <w:t xml:space="preserve">, </w:t>
            </w:r>
            <w:proofErr w:type="spellStart"/>
            <w:r w:rsidRPr="00D27C36">
              <w:rPr>
                <w:rFonts w:eastAsia="Times New Roman" w:cs="Arial"/>
                <w:kern w:val="0"/>
                <w:szCs w:val="20"/>
                <w:lang w:eastAsia="es-CO"/>
                <w14:ligatures w14:val="none"/>
              </w:rPr>
              <w:t>git</w:t>
            </w:r>
            <w:proofErr w:type="spellEnd"/>
            <w:r w:rsidRPr="00D27C36">
              <w:rPr>
                <w:rFonts w:eastAsia="Times New Roman" w:cs="Arial"/>
                <w:kern w:val="0"/>
                <w:szCs w:val="20"/>
                <w:lang w:eastAsia="es-CO"/>
                <w14:ligatures w14:val="none"/>
              </w:rPr>
              <w:t xml:space="preserve"> </w:t>
            </w:r>
            <w:proofErr w:type="spellStart"/>
            <w:r w:rsidRPr="00D27C36">
              <w:rPr>
                <w:rFonts w:eastAsia="Times New Roman" w:cs="Arial"/>
                <w:kern w:val="0"/>
                <w:szCs w:val="20"/>
                <w:lang w:eastAsia="es-CO"/>
                <w14:ligatures w14:val="none"/>
              </w:rPr>
              <w:t>reset</w:t>
            </w:r>
            <w:proofErr w:type="spellEnd"/>
          </w:p>
        </w:tc>
        <w:tc>
          <w:tcPr>
            <w:tcW w:w="2207" w:type="dxa"/>
            <w:vAlign w:val="center"/>
            <w:hideMark/>
          </w:tcPr>
          <w:p w14:paraId="041A1DED"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r w:rsidRPr="00D27C36">
              <w:rPr>
                <w:rFonts w:eastAsia="Times New Roman" w:cs="Arial"/>
                <w:kern w:val="0"/>
                <w:szCs w:val="20"/>
                <w:lang w:eastAsia="es-CO"/>
                <w14:ligatures w14:val="none"/>
              </w:rPr>
              <w:t xml:space="preserve">Revisión </w:t>
            </w:r>
            <w:proofErr w:type="spellStart"/>
            <w:r w:rsidRPr="00D27C36">
              <w:rPr>
                <w:rFonts w:eastAsia="Times New Roman" w:cs="Arial"/>
                <w:kern w:val="0"/>
                <w:szCs w:val="20"/>
                <w:lang w:eastAsia="es-CO"/>
                <w14:ligatures w14:val="none"/>
              </w:rPr>
              <w:t>pre-commit</w:t>
            </w:r>
            <w:proofErr w:type="spellEnd"/>
          </w:p>
        </w:tc>
      </w:tr>
      <w:tr w:rsidR="00D27C36" w:rsidRPr="00D27C36" w14:paraId="75A47EEA" w14:textId="77777777" w:rsidTr="00D27C36">
        <w:tc>
          <w:tcPr>
            <w:tcW w:w="2207" w:type="dxa"/>
            <w:vAlign w:val="center"/>
            <w:hideMark/>
          </w:tcPr>
          <w:p w14:paraId="447E92CF"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r w:rsidRPr="00D27C36">
              <w:rPr>
                <w:rFonts w:eastAsia="Times New Roman" w:cs="Arial"/>
                <w:kern w:val="0"/>
                <w:szCs w:val="20"/>
                <w:lang w:eastAsia="es-CO"/>
                <w14:ligatures w14:val="none"/>
              </w:rPr>
              <w:t xml:space="preserve">Local </w:t>
            </w:r>
            <w:proofErr w:type="spellStart"/>
            <w:r w:rsidRPr="00D27C36">
              <w:rPr>
                <w:rFonts w:eastAsia="Times New Roman" w:cs="Arial"/>
                <w:kern w:val="0"/>
                <w:szCs w:val="20"/>
                <w:lang w:eastAsia="es-CO"/>
                <w14:ligatures w14:val="none"/>
              </w:rPr>
              <w:t>Repository</w:t>
            </w:r>
            <w:proofErr w:type="spellEnd"/>
          </w:p>
        </w:tc>
        <w:tc>
          <w:tcPr>
            <w:tcW w:w="2207" w:type="dxa"/>
            <w:vAlign w:val="center"/>
            <w:hideMark/>
          </w:tcPr>
          <w:p w14:paraId="46D2F720"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r w:rsidRPr="00D27C36">
              <w:rPr>
                <w:rFonts w:eastAsia="Times New Roman" w:cs="Arial"/>
                <w:kern w:val="0"/>
                <w:szCs w:val="20"/>
                <w:lang w:eastAsia="es-CO"/>
                <w14:ligatures w14:val="none"/>
              </w:rPr>
              <w:t xml:space="preserve">Almacén de todos los </w:t>
            </w:r>
            <w:proofErr w:type="spellStart"/>
            <w:r w:rsidRPr="00D27C36">
              <w:rPr>
                <w:rFonts w:eastAsia="Times New Roman" w:cs="Arial"/>
                <w:kern w:val="0"/>
                <w:szCs w:val="20"/>
                <w:lang w:eastAsia="es-CO"/>
                <w14:ligatures w14:val="none"/>
              </w:rPr>
              <w:t>commits</w:t>
            </w:r>
            <w:proofErr w:type="spellEnd"/>
            <w:r w:rsidRPr="00D27C36">
              <w:rPr>
                <w:rFonts w:eastAsia="Times New Roman" w:cs="Arial"/>
                <w:kern w:val="0"/>
                <w:szCs w:val="20"/>
                <w:lang w:eastAsia="es-CO"/>
                <w14:ligatures w14:val="none"/>
              </w:rPr>
              <w:t xml:space="preserve"> realizados</w:t>
            </w:r>
          </w:p>
        </w:tc>
        <w:tc>
          <w:tcPr>
            <w:tcW w:w="2207" w:type="dxa"/>
            <w:vAlign w:val="center"/>
            <w:hideMark/>
          </w:tcPr>
          <w:p w14:paraId="265F5DFE"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proofErr w:type="spellStart"/>
            <w:r w:rsidRPr="00D27C36">
              <w:rPr>
                <w:rFonts w:eastAsia="Times New Roman" w:cs="Arial"/>
                <w:kern w:val="0"/>
                <w:szCs w:val="20"/>
                <w:lang w:eastAsia="es-CO"/>
                <w14:ligatures w14:val="none"/>
              </w:rPr>
              <w:t>git</w:t>
            </w:r>
            <w:proofErr w:type="spellEnd"/>
            <w:r w:rsidRPr="00D27C36">
              <w:rPr>
                <w:rFonts w:eastAsia="Times New Roman" w:cs="Arial"/>
                <w:kern w:val="0"/>
                <w:szCs w:val="20"/>
                <w:lang w:eastAsia="es-CO"/>
                <w14:ligatures w14:val="none"/>
              </w:rPr>
              <w:t xml:space="preserve"> </w:t>
            </w:r>
            <w:proofErr w:type="spellStart"/>
            <w:r w:rsidRPr="00D27C36">
              <w:rPr>
                <w:rFonts w:eastAsia="Times New Roman" w:cs="Arial"/>
                <w:kern w:val="0"/>
                <w:szCs w:val="20"/>
                <w:lang w:eastAsia="es-CO"/>
                <w14:ligatures w14:val="none"/>
              </w:rPr>
              <w:t>commit</w:t>
            </w:r>
            <w:proofErr w:type="spellEnd"/>
            <w:r w:rsidRPr="00D27C36">
              <w:rPr>
                <w:rFonts w:eastAsia="Times New Roman" w:cs="Arial"/>
                <w:kern w:val="0"/>
                <w:szCs w:val="20"/>
                <w:lang w:eastAsia="es-CO"/>
                <w14:ligatures w14:val="none"/>
              </w:rPr>
              <w:t xml:space="preserve">, </w:t>
            </w:r>
            <w:proofErr w:type="spellStart"/>
            <w:r w:rsidRPr="00D27C36">
              <w:rPr>
                <w:rFonts w:eastAsia="Times New Roman" w:cs="Arial"/>
                <w:kern w:val="0"/>
                <w:szCs w:val="20"/>
                <w:lang w:eastAsia="es-CO"/>
                <w14:ligatures w14:val="none"/>
              </w:rPr>
              <w:t>git</w:t>
            </w:r>
            <w:proofErr w:type="spellEnd"/>
            <w:r w:rsidRPr="00D27C36">
              <w:rPr>
                <w:rFonts w:eastAsia="Times New Roman" w:cs="Arial"/>
                <w:kern w:val="0"/>
                <w:szCs w:val="20"/>
                <w:lang w:eastAsia="es-CO"/>
                <w14:ligatures w14:val="none"/>
              </w:rPr>
              <w:t xml:space="preserve"> log</w:t>
            </w:r>
          </w:p>
        </w:tc>
        <w:tc>
          <w:tcPr>
            <w:tcW w:w="2207" w:type="dxa"/>
            <w:vAlign w:val="center"/>
            <w:hideMark/>
          </w:tcPr>
          <w:p w14:paraId="33A5AB2C"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r w:rsidRPr="00D27C36">
              <w:rPr>
                <w:rFonts w:eastAsia="Times New Roman" w:cs="Arial"/>
                <w:kern w:val="0"/>
                <w:szCs w:val="20"/>
                <w:lang w:eastAsia="es-CO"/>
                <w14:ligatures w14:val="none"/>
              </w:rPr>
              <w:t>Historial de cambios</w:t>
            </w:r>
          </w:p>
        </w:tc>
      </w:tr>
      <w:tr w:rsidR="00D27C36" w:rsidRPr="00D27C36" w14:paraId="0F5495A7" w14:textId="77777777" w:rsidTr="00D27C36">
        <w:tc>
          <w:tcPr>
            <w:tcW w:w="2207" w:type="dxa"/>
            <w:vAlign w:val="center"/>
            <w:hideMark/>
          </w:tcPr>
          <w:p w14:paraId="42A5BF3C"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r w:rsidRPr="00D27C36">
              <w:rPr>
                <w:rFonts w:eastAsia="Times New Roman" w:cs="Arial"/>
                <w:kern w:val="0"/>
                <w:szCs w:val="20"/>
                <w:lang w:eastAsia="es-CO"/>
                <w14:ligatures w14:val="none"/>
              </w:rPr>
              <w:lastRenderedPageBreak/>
              <w:t xml:space="preserve">Remote </w:t>
            </w:r>
            <w:proofErr w:type="spellStart"/>
            <w:r w:rsidRPr="00D27C36">
              <w:rPr>
                <w:rFonts w:eastAsia="Times New Roman" w:cs="Arial"/>
                <w:kern w:val="0"/>
                <w:szCs w:val="20"/>
                <w:lang w:eastAsia="es-CO"/>
                <w14:ligatures w14:val="none"/>
              </w:rPr>
              <w:t>Repository</w:t>
            </w:r>
            <w:proofErr w:type="spellEnd"/>
          </w:p>
        </w:tc>
        <w:tc>
          <w:tcPr>
            <w:tcW w:w="2207" w:type="dxa"/>
            <w:vAlign w:val="center"/>
            <w:hideMark/>
          </w:tcPr>
          <w:p w14:paraId="6BA62DBF"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r w:rsidRPr="00D27C36">
              <w:rPr>
                <w:rFonts w:eastAsia="Times New Roman" w:cs="Arial"/>
                <w:kern w:val="0"/>
                <w:szCs w:val="20"/>
                <w:lang w:eastAsia="es-CO"/>
                <w14:ligatures w14:val="none"/>
              </w:rPr>
              <w:t>Copia compartida en un servidor</w:t>
            </w:r>
          </w:p>
        </w:tc>
        <w:tc>
          <w:tcPr>
            <w:tcW w:w="2207" w:type="dxa"/>
            <w:vAlign w:val="center"/>
            <w:hideMark/>
          </w:tcPr>
          <w:p w14:paraId="6135E721"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proofErr w:type="spellStart"/>
            <w:r w:rsidRPr="00D27C36">
              <w:rPr>
                <w:rFonts w:eastAsia="Times New Roman" w:cs="Arial"/>
                <w:kern w:val="0"/>
                <w:szCs w:val="20"/>
                <w:lang w:eastAsia="es-CO"/>
                <w14:ligatures w14:val="none"/>
              </w:rPr>
              <w:t>git</w:t>
            </w:r>
            <w:proofErr w:type="spellEnd"/>
            <w:r w:rsidRPr="00D27C36">
              <w:rPr>
                <w:rFonts w:eastAsia="Times New Roman" w:cs="Arial"/>
                <w:kern w:val="0"/>
                <w:szCs w:val="20"/>
                <w:lang w:eastAsia="es-CO"/>
                <w14:ligatures w14:val="none"/>
              </w:rPr>
              <w:t xml:space="preserve"> </w:t>
            </w:r>
            <w:proofErr w:type="spellStart"/>
            <w:r w:rsidRPr="00D27C36">
              <w:rPr>
                <w:rFonts w:eastAsia="Times New Roman" w:cs="Arial"/>
                <w:kern w:val="0"/>
                <w:szCs w:val="20"/>
                <w:lang w:eastAsia="es-CO"/>
                <w14:ligatures w14:val="none"/>
              </w:rPr>
              <w:t>push</w:t>
            </w:r>
            <w:proofErr w:type="spellEnd"/>
            <w:r w:rsidRPr="00D27C36">
              <w:rPr>
                <w:rFonts w:eastAsia="Times New Roman" w:cs="Arial"/>
                <w:kern w:val="0"/>
                <w:szCs w:val="20"/>
                <w:lang w:eastAsia="es-CO"/>
                <w14:ligatures w14:val="none"/>
              </w:rPr>
              <w:t xml:space="preserve">, </w:t>
            </w:r>
            <w:proofErr w:type="spellStart"/>
            <w:r w:rsidRPr="00D27C36">
              <w:rPr>
                <w:rFonts w:eastAsia="Times New Roman" w:cs="Arial"/>
                <w:kern w:val="0"/>
                <w:szCs w:val="20"/>
                <w:lang w:eastAsia="es-CO"/>
                <w14:ligatures w14:val="none"/>
              </w:rPr>
              <w:t>git</w:t>
            </w:r>
            <w:proofErr w:type="spellEnd"/>
            <w:r w:rsidRPr="00D27C36">
              <w:rPr>
                <w:rFonts w:eastAsia="Times New Roman" w:cs="Arial"/>
                <w:kern w:val="0"/>
                <w:szCs w:val="20"/>
                <w:lang w:eastAsia="es-CO"/>
                <w14:ligatures w14:val="none"/>
              </w:rPr>
              <w:t xml:space="preserve"> </w:t>
            </w:r>
            <w:proofErr w:type="spellStart"/>
            <w:r w:rsidRPr="00D27C36">
              <w:rPr>
                <w:rFonts w:eastAsia="Times New Roman" w:cs="Arial"/>
                <w:kern w:val="0"/>
                <w:szCs w:val="20"/>
                <w:lang w:eastAsia="es-CO"/>
                <w14:ligatures w14:val="none"/>
              </w:rPr>
              <w:t>pull</w:t>
            </w:r>
            <w:proofErr w:type="spellEnd"/>
          </w:p>
        </w:tc>
        <w:tc>
          <w:tcPr>
            <w:tcW w:w="2207" w:type="dxa"/>
            <w:vAlign w:val="center"/>
            <w:hideMark/>
          </w:tcPr>
          <w:p w14:paraId="6BF0C8CF" w14:textId="77777777" w:rsidR="00D27C36" w:rsidRPr="00D27C36" w:rsidRDefault="00D27C36" w:rsidP="00577DB9">
            <w:pPr>
              <w:spacing w:before="180" w:after="180" w:line="240" w:lineRule="auto"/>
              <w:jc w:val="center"/>
              <w:rPr>
                <w:rFonts w:eastAsia="Times New Roman" w:cs="Arial"/>
                <w:kern w:val="0"/>
                <w:szCs w:val="20"/>
                <w:lang w:eastAsia="es-CO"/>
                <w14:ligatures w14:val="none"/>
              </w:rPr>
            </w:pPr>
            <w:r w:rsidRPr="00D27C36">
              <w:rPr>
                <w:rFonts w:eastAsia="Times New Roman" w:cs="Arial"/>
                <w:kern w:val="0"/>
                <w:szCs w:val="20"/>
                <w:lang w:eastAsia="es-CO"/>
                <w14:ligatures w14:val="none"/>
              </w:rPr>
              <w:t>Colaboración</w:t>
            </w:r>
          </w:p>
        </w:tc>
      </w:tr>
    </w:tbl>
    <w:p w14:paraId="7577A52B" w14:textId="77777777" w:rsidR="00D27C36" w:rsidRPr="008862C9" w:rsidRDefault="00D27C36" w:rsidP="00D27C36">
      <w:pPr>
        <w:pStyle w:val="Fuente"/>
        <w:rPr>
          <w:lang w:val="es-ES_tradnl"/>
        </w:rPr>
      </w:pPr>
      <w:r w:rsidRPr="008862C9">
        <w:rPr>
          <w:lang w:val="es-ES_tradnl" w:eastAsia="es-CO"/>
        </w:rPr>
        <w:t>Fuente: OIT, 2024.</w:t>
      </w:r>
    </w:p>
    <w:p w14:paraId="0A085497" w14:textId="1FB3EAE5" w:rsidR="00D27C36" w:rsidRPr="008862C9" w:rsidRDefault="00D27C36" w:rsidP="00D27C36">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Tabla</w:t>
      </w:r>
      <w:r w:rsidRPr="008862C9">
        <w:rPr>
          <w:lang w:val="es-ES_tradnl"/>
        </w:rPr>
        <w:t xml:space="preserve"> </w:t>
      </w:r>
      <w:r>
        <w:rPr>
          <w:lang w:val="es-ES_tradnl"/>
        </w:rPr>
        <w:t>2</w:t>
      </w:r>
      <w:r w:rsidRPr="008862C9">
        <w:rPr>
          <w:lang w:val="es-ES_tradnl"/>
        </w:rPr>
        <w:t xml:space="preserve"> se denomina «</w:t>
      </w:r>
      <w:r w:rsidR="0023491E" w:rsidRPr="0023491E">
        <w:rPr>
          <w:lang w:val="es-ES_tradnl"/>
        </w:rPr>
        <w:t>Espacios de trabajo en Git y sus características principales</w:t>
      </w:r>
      <w:r>
        <w:rPr>
          <w:lang w:val="es-ES_tradnl"/>
        </w:rPr>
        <w:t>»</w:t>
      </w:r>
      <w:r w:rsidR="0023491E">
        <w:rPr>
          <w:lang w:val="es-ES_tradnl"/>
        </w:rPr>
        <w:t xml:space="preserve">. Es una </w:t>
      </w:r>
      <w:r w:rsidR="0023491E" w:rsidRPr="0023491E">
        <w:rPr>
          <w:lang w:val="es-ES_tradnl"/>
        </w:rPr>
        <w:t xml:space="preserve">comparativa que muestra los cuatro espacios principales de trabajo en Git: </w:t>
      </w:r>
      <w:proofErr w:type="spellStart"/>
      <w:r w:rsidR="0023491E" w:rsidRPr="0023491E">
        <w:rPr>
          <w:lang w:val="es-ES_tradnl"/>
        </w:rPr>
        <w:t>Working</w:t>
      </w:r>
      <w:proofErr w:type="spellEnd"/>
      <w:r w:rsidR="0023491E" w:rsidRPr="0023491E">
        <w:rPr>
          <w:lang w:val="es-ES_tradnl"/>
        </w:rPr>
        <w:t xml:space="preserve"> </w:t>
      </w:r>
      <w:proofErr w:type="spellStart"/>
      <w:r w:rsidR="0023491E" w:rsidRPr="0023491E">
        <w:rPr>
          <w:lang w:val="es-ES_tradnl"/>
        </w:rPr>
        <w:t>Directory</w:t>
      </w:r>
      <w:proofErr w:type="spellEnd"/>
      <w:r w:rsidR="0023491E" w:rsidRPr="0023491E">
        <w:rPr>
          <w:lang w:val="es-ES_tradnl"/>
        </w:rPr>
        <w:t xml:space="preserve">, </w:t>
      </w:r>
      <w:proofErr w:type="spellStart"/>
      <w:r w:rsidR="0023491E" w:rsidRPr="0023491E">
        <w:rPr>
          <w:lang w:val="es-ES_tradnl"/>
        </w:rPr>
        <w:t>Staging</w:t>
      </w:r>
      <w:proofErr w:type="spellEnd"/>
      <w:r w:rsidR="0023491E" w:rsidRPr="0023491E">
        <w:rPr>
          <w:lang w:val="es-ES_tradnl"/>
        </w:rPr>
        <w:t xml:space="preserve"> </w:t>
      </w:r>
      <w:proofErr w:type="spellStart"/>
      <w:r w:rsidR="0023491E" w:rsidRPr="0023491E">
        <w:rPr>
          <w:lang w:val="es-ES_tradnl"/>
        </w:rPr>
        <w:t>Area</w:t>
      </w:r>
      <w:proofErr w:type="spellEnd"/>
      <w:r w:rsidR="0023491E" w:rsidRPr="0023491E">
        <w:rPr>
          <w:lang w:val="es-ES_tradnl"/>
        </w:rPr>
        <w:t xml:space="preserve">, Local </w:t>
      </w:r>
      <w:proofErr w:type="spellStart"/>
      <w:r w:rsidR="0023491E" w:rsidRPr="0023491E">
        <w:rPr>
          <w:lang w:val="es-ES_tradnl"/>
        </w:rPr>
        <w:t>Repository</w:t>
      </w:r>
      <w:proofErr w:type="spellEnd"/>
      <w:r w:rsidR="0023491E" w:rsidRPr="0023491E">
        <w:rPr>
          <w:lang w:val="es-ES_tradnl"/>
        </w:rPr>
        <w:t xml:space="preserve"> y Remote </w:t>
      </w:r>
      <w:proofErr w:type="spellStart"/>
      <w:r w:rsidR="0023491E" w:rsidRPr="0023491E">
        <w:rPr>
          <w:lang w:val="es-ES_tradnl"/>
        </w:rPr>
        <w:t>Repository</w:t>
      </w:r>
      <w:proofErr w:type="spellEnd"/>
      <w:r w:rsidR="0023491E" w:rsidRPr="0023491E">
        <w:rPr>
          <w:lang w:val="es-ES_tradnl"/>
        </w:rPr>
        <w:t>. Para cada espacio se detalla su descripción, los comandos principales asociados y su uso típico. La tabla ayuda a entender cómo el código se mueve a través de los diferentes estados en Git, desde el desarrollo activo hasta la colaboración en equipo.</w:t>
      </w:r>
    </w:p>
    <w:p w14:paraId="3AFDE33D" w14:textId="40ECB103" w:rsidR="00D27C36" w:rsidRPr="00D27C36" w:rsidRDefault="00D27C36" w:rsidP="0023491E">
      <w:pPr>
        <w:pStyle w:val="Ttulo2"/>
        <w:rPr>
          <w:rFonts w:eastAsia="Times New Roman"/>
          <w:lang w:eastAsia="es-CO"/>
        </w:rPr>
      </w:pPr>
      <w:bookmarkStart w:id="14" w:name="_Toc182762939"/>
      <w:r w:rsidRPr="00D27C36">
        <w:rPr>
          <w:rFonts w:eastAsia="Times New Roman"/>
          <w:lang w:eastAsia="es-CO"/>
        </w:rPr>
        <w:t>Flujos de trabajo con repositorios</w:t>
      </w:r>
      <w:bookmarkEnd w:id="14"/>
    </w:p>
    <w:p w14:paraId="39035E26" w14:textId="77777777" w:rsidR="00D27C36" w:rsidRPr="00D27C36" w:rsidRDefault="00D27C36" w:rsidP="0023491E">
      <w:pPr>
        <w:pStyle w:val="Base"/>
        <w:rPr>
          <w:lang w:eastAsia="es-CO"/>
        </w:rPr>
      </w:pPr>
      <w:r w:rsidRPr="00D27C36">
        <w:rPr>
          <w:lang w:eastAsia="es-CO"/>
        </w:rPr>
        <w:t xml:space="preserve">Los flujos de trabajo en Git definen cómo los equipos organizan sus procesos de desarrollo y colaboración. El flujo de trabajo más común es Git Flow, que establece una estructura clara para el manejo de características, correcciones y </w:t>
      </w:r>
      <w:proofErr w:type="spellStart"/>
      <w:r w:rsidRPr="00D27C36">
        <w:rPr>
          <w:lang w:eastAsia="es-CO"/>
        </w:rPr>
        <w:t>releases</w:t>
      </w:r>
      <w:proofErr w:type="spellEnd"/>
      <w:r w:rsidRPr="00D27C36">
        <w:rPr>
          <w:lang w:eastAsia="es-CO"/>
        </w:rPr>
        <w:t xml:space="preserve">. Sin embargo, existen otros modelos como GitHub Flow o </w:t>
      </w:r>
      <w:proofErr w:type="spellStart"/>
      <w:r w:rsidRPr="00D27C36">
        <w:rPr>
          <w:lang w:eastAsia="es-CO"/>
        </w:rPr>
        <w:t>GitLab</w:t>
      </w:r>
      <w:proofErr w:type="spellEnd"/>
      <w:r w:rsidRPr="00D27C36">
        <w:rPr>
          <w:lang w:eastAsia="es-CO"/>
        </w:rPr>
        <w:t xml:space="preserve"> Flow, cada uno adaptado a diferentes necesidades y contextos de desarrollo.</w:t>
      </w:r>
    </w:p>
    <w:p w14:paraId="513F9A1E" w14:textId="77777777" w:rsidR="00D27C36" w:rsidRPr="00D27C36" w:rsidRDefault="00D27C36" w:rsidP="0023491E">
      <w:pPr>
        <w:pStyle w:val="Base"/>
        <w:rPr>
          <w:lang w:eastAsia="es-CO"/>
        </w:rPr>
      </w:pPr>
      <w:r w:rsidRPr="00D27C36">
        <w:rPr>
          <w:lang w:eastAsia="es-CO"/>
        </w:rPr>
        <w:t>Un flujo de trabajo típico involucra los siguientes pasos:</w:t>
      </w:r>
    </w:p>
    <w:p w14:paraId="1008413A" w14:textId="3D493FAA" w:rsidR="00D27C36" w:rsidRPr="00D27C36" w:rsidRDefault="00D27C36" w:rsidP="0023491E">
      <w:pPr>
        <w:pStyle w:val="VietaAPA"/>
        <w:rPr>
          <w:lang w:eastAsia="es-CO"/>
        </w:rPr>
      </w:pPr>
      <w:r w:rsidRPr="00D27C36">
        <w:rPr>
          <w:lang w:eastAsia="es-CO"/>
        </w:rPr>
        <w:t>Crear una rama para una nueva característica</w:t>
      </w:r>
      <w:r w:rsidR="0023491E">
        <w:rPr>
          <w:lang w:eastAsia="es-CO"/>
        </w:rPr>
        <w:t>.</w:t>
      </w:r>
    </w:p>
    <w:p w14:paraId="27BAF6C2" w14:textId="3E1C44AF" w:rsidR="00D27C36" w:rsidRPr="00D27C36" w:rsidRDefault="00D27C36" w:rsidP="0023491E">
      <w:pPr>
        <w:pStyle w:val="VietaAPA"/>
        <w:rPr>
          <w:lang w:eastAsia="es-CO"/>
        </w:rPr>
      </w:pPr>
      <w:r w:rsidRPr="00D27C36">
        <w:rPr>
          <w:lang w:eastAsia="es-CO"/>
        </w:rPr>
        <w:t xml:space="preserve">Realizar cambios y </w:t>
      </w:r>
      <w:proofErr w:type="spellStart"/>
      <w:r w:rsidRPr="00D27C36">
        <w:rPr>
          <w:lang w:eastAsia="es-CO"/>
        </w:rPr>
        <w:t>commits</w:t>
      </w:r>
      <w:proofErr w:type="spellEnd"/>
      <w:r w:rsidRPr="00D27C36">
        <w:rPr>
          <w:lang w:eastAsia="es-CO"/>
        </w:rPr>
        <w:t xml:space="preserve"> locales</w:t>
      </w:r>
      <w:r w:rsidR="0023491E">
        <w:rPr>
          <w:lang w:eastAsia="es-CO"/>
        </w:rPr>
        <w:t>.</w:t>
      </w:r>
    </w:p>
    <w:p w14:paraId="4A993C27" w14:textId="5D83C4F0" w:rsidR="00D27C36" w:rsidRPr="00D27C36" w:rsidRDefault="00D27C36" w:rsidP="0023491E">
      <w:pPr>
        <w:pStyle w:val="VietaAPA"/>
        <w:rPr>
          <w:lang w:eastAsia="es-CO"/>
        </w:rPr>
      </w:pPr>
      <w:r w:rsidRPr="00D27C36">
        <w:rPr>
          <w:lang w:eastAsia="es-CO"/>
        </w:rPr>
        <w:t>Publicar la rama en el repositorio remoto</w:t>
      </w:r>
      <w:r w:rsidR="0023491E">
        <w:rPr>
          <w:lang w:eastAsia="es-CO"/>
        </w:rPr>
        <w:t>.</w:t>
      </w:r>
    </w:p>
    <w:p w14:paraId="73A58F8A" w14:textId="23272373" w:rsidR="00D27C36" w:rsidRPr="00D27C36" w:rsidRDefault="00D27C36" w:rsidP="0023491E">
      <w:pPr>
        <w:pStyle w:val="VietaAPA"/>
        <w:rPr>
          <w:lang w:eastAsia="es-CO"/>
        </w:rPr>
      </w:pPr>
      <w:r w:rsidRPr="00D27C36">
        <w:rPr>
          <w:lang w:eastAsia="es-CO"/>
        </w:rPr>
        <w:t xml:space="preserve">Crear un </w:t>
      </w:r>
      <w:proofErr w:type="spellStart"/>
      <w:r w:rsidRPr="00D27C36">
        <w:rPr>
          <w:lang w:eastAsia="es-CO"/>
        </w:rPr>
        <w:t>pull</w:t>
      </w:r>
      <w:proofErr w:type="spellEnd"/>
      <w:r w:rsidRPr="00D27C36">
        <w:rPr>
          <w:lang w:eastAsia="es-CO"/>
        </w:rPr>
        <w:t xml:space="preserve"> </w:t>
      </w:r>
      <w:proofErr w:type="spellStart"/>
      <w:r w:rsidRPr="00D27C36">
        <w:rPr>
          <w:lang w:eastAsia="es-CO"/>
        </w:rPr>
        <w:t>request</w:t>
      </w:r>
      <w:proofErr w:type="spellEnd"/>
      <w:r w:rsidRPr="00D27C36">
        <w:rPr>
          <w:lang w:eastAsia="es-CO"/>
        </w:rPr>
        <w:t xml:space="preserve"> para revisión</w:t>
      </w:r>
      <w:r w:rsidR="0023491E">
        <w:rPr>
          <w:lang w:eastAsia="es-CO"/>
        </w:rPr>
        <w:t>.</w:t>
      </w:r>
    </w:p>
    <w:p w14:paraId="31808623" w14:textId="2F87BAB6" w:rsidR="00D27C36" w:rsidRPr="00D27C36" w:rsidRDefault="00D27C36" w:rsidP="0023491E">
      <w:pPr>
        <w:pStyle w:val="VietaAPA"/>
        <w:rPr>
          <w:lang w:eastAsia="es-CO"/>
        </w:rPr>
      </w:pPr>
      <w:r w:rsidRPr="00D27C36">
        <w:rPr>
          <w:lang w:eastAsia="es-CO"/>
        </w:rPr>
        <w:t>Fusionar los cambios aprobados en la rama principal</w:t>
      </w:r>
      <w:r w:rsidR="0023491E">
        <w:rPr>
          <w:lang w:eastAsia="es-CO"/>
        </w:rPr>
        <w:t>.</w:t>
      </w:r>
    </w:p>
    <w:p w14:paraId="2AA6C0DC" w14:textId="77777777" w:rsidR="00D27C36" w:rsidRPr="00D27C36" w:rsidRDefault="00D27C36" w:rsidP="0023491E">
      <w:pPr>
        <w:pStyle w:val="Ttulo2"/>
        <w:rPr>
          <w:rFonts w:eastAsia="Times New Roman"/>
          <w:lang w:eastAsia="es-CO"/>
        </w:rPr>
      </w:pPr>
      <w:bookmarkStart w:id="15" w:name="_Toc182762940"/>
      <w:proofErr w:type="spellStart"/>
      <w:r w:rsidRPr="00D27C36">
        <w:rPr>
          <w:rFonts w:eastAsia="Times New Roman"/>
          <w:lang w:eastAsia="es-CO"/>
        </w:rPr>
        <w:t>Branching</w:t>
      </w:r>
      <w:proofErr w:type="spellEnd"/>
      <w:r w:rsidRPr="00D27C36">
        <w:rPr>
          <w:rFonts w:eastAsia="Times New Roman"/>
          <w:lang w:eastAsia="es-CO"/>
        </w:rPr>
        <w:t xml:space="preserve"> y </w:t>
      </w:r>
      <w:proofErr w:type="spellStart"/>
      <w:r w:rsidRPr="00D27C36">
        <w:rPr>
          <w:rFonts w:eastAsia="Times New Roman"/>
          <w:lang w:eastAsia="es-CO"/>
        </w:rPr>
        <w:t>merging</w:t>
      </w:r>
      <w:bookmarkEnd w:id="15"/>
      <w:proofErr w:type="spellEnd"/>
    </w:p>
    <w:p w14:paraId="5A419116" w14:textId="77777777" w:rsidR="00D27C36" w:rsidRPr="00D27C36" w:rsidRDefault="00D27C36" w:rsidP="0023491E">
      <w:pPr>
        <w:pStyle w:val="Base"/>
        <w:rPr>
          <w:lang w:eastAsia="es-CO"/>
        </w:rPr>
      </w:pPr>
      <w:r w:rsidRPr="00D27C36">
        <w:rPr>
          <w:lang w:eastAsia="es-CO"/>
        </w:rPr>
        <w:t xml:space="preserve">El </w:t>
      </w:r>
      <w:proofErr w:type="spellStart"/>
      <w:r w:rsidRPr="00D27C36">
        <w:rPr>
          <w:lang w:eastAsia="es-CO"/>
        </w:rPr>
        <w:t>branching</w:t>
      </w:r>
      <w:proofErr w:type="spellEnd"/>
      <w:r w:rsidRPr="00D27C36">
        <w:rPr>
          <w:lang w:eastAsia="es-CO"/>
        </w:rPr>
        <w:t xml:space="preserve"> (ramificación) es una de las características más poderosas de Git, permitiendo a los desarrolladores trabajar en diferentes características o correcciones de manera aislada. Cada rama representa una línea independiente de desarrollo que puede evolucionar sin afectar a las demás.</w:t>
      </w:r>
    </w:p>
    <w:p w14:paraId="2067D8AE"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Ejemplo de comandos comunes de </w:t>
      </w:r>
      <w:proofErr w:type="spellStart"/>
      <w:r w:rsidRPr="00D27C36">
        <w:rPr>
          <w:rFonts w:eastAsia="Times New Roman" w:cs="Arial"/>
          <w:color w:val="000000"/>
          <w:kern w:val="0"/>
          <w:szCs w:val="20"/>
          <w:lang w:eastAsia="es-CO"/>
          <w14:ligatures w14:val="none"/>
        </w:rPr>
        <w:t>branching</w:t>
      </w:r>
      <w:proofErr w:type="spellEnd"/>
      <w:r w:rsidRPr="00D27C36">
        <w:rPr>
          <w:rFonts w:eastAsia="Times New Roman" w:cs="Arial"/>
          <w:color w:val="000000"/>
          <w:kern w:val="0"/>
          <w:szCs w:val="20"/>
          <w:lang w:eastAsia="es-CO"/>
          <w14:ligatures w14:val="none"/>
        </w:rPr>
        <w:t xml:space="preserve"> y </w:t>
      </w:r>
      <w:proofErr w:type="spellStart"/>
      <w:r w:rsidRPr="00D27C36">
        <w:rPr>
          <w:rFonts w:eastAsia="Times New Roman" w:cs="Arial"/>
          <w:color w:val="000000"/>
          <w:kern w:val="0"/>
          <w:szCs w:val="20"/>
          <w:lang w:eastAsia="es-CO"/>
          <w14:ligatures w14:val="none"/>
        </w:rPr>
        <w:t>merging</w:t>
      </w:r>
      <w:proofErr w:type="spellEnd"/>
    </w:p>
    <w:p w14:paraId="4AF03CF7"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D27C36">
        <w:rPr>
          <w:rFonts w:eastAsia="Times New Roman" w:cs="Arial"/>
          <w:color w:val="000000"/>
          <w:kern w:val="0"/>
          <w:szCs w:val="20"/>
          <w:lang w:eastAsia="es-CO"/>
          <w14:ligatures w14:val="none"/>
        </w:rPr>
        <w:t>git</w:t>
      </w:r>
      <w:proofErr w:type="spellEnd"/>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branch</w:t>
      </w:r>
      <w:proofErr w:type="spellEnd"/>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feature</w:t>
      </w:r>
      <w:proofErr w:type="spellEnd"/>
      <w:r w:rsidRPr="00D27C36">
        <w:rPr>
          <w:rFonts w:eastAsia="Times New Roman" w:cs="Arial"/>
          <w:color w:val="000000"/>
          <w:kern w:val="0"/>
          <w:szCs w:val="20"/>
          <w:lang w:eastAsia="es-CO"/>
          <w14:ligatures w14:val="none"/>
        </w:rPr>
        <w:t>/nueva-funcionalidad    # Crear nueva rama</w:t>
      </w:r>
    </w:p>
    <w:p w14:paraId="7D5F9A95"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D27C36">
        <w:rPr>
          <w:rFonts w:eastAsia="Times New Roman" w:cs="Arial"/>
          <w:color w:val="000000"/>
          <w:kern w:val="0"/>
          <w:szCs w:val="20"/>
          <w:lang w:eastAsia="es-CO"/>
          <w14:ligatures w14:val="none"/>
        </w:rPr>
        <w:t>git</w:t>
      </w:r>
      <w:proofErr w:type="spellEnd"/>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checkout</w:t>
      </w:r>
      <w:proofErr w:type="spellEnd"/>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feature</w:t>
      </w:r>
      <w:proofErr w:type="spellEnd"/>
      <w:r w:rsidRPr="00D27C36">
        <w:rPr>
          <w:rFonts w:eastAsia="Times New Roman" w:cs="Arial"/>
          <w:color w:val="000000"/>
          <w:kern w:val="0"/>
          <w:szCs w:val="20"/>
          <w:lang w:eastAsia="es-CO"/>
          <w14:ligatures w14:val="none"/>
        </w:rPr>
        <w:t>/nueva-</w:t>
      </w:r>
      <w:proofErr w:type="gramStart"/>
      <w:r w:rsidRPr="00D27C36">
        <w:rPr>
          <w:rFonts w:eastAsia="Times New Roman" w:cs="Arial"/>
          <w:color w:val="000000"/>
          <w:kern w:val="0"/>
          <w:szCs w:val="20"/>
          <w:lang w:eastAsia="es-CO"/>
          <w14:ligatures w14:val="none"/>
        </w:rPr>
        <w:t>funcionalidad  #</w:t>
      </w:r>
      <w:proofErr w:type="gramEnd"/>
      <w:r w:rsidRPr="00D27C36">
        <w:rPr>
          <w:rFonts w:eastAsia="Times New Roman" w:cs="Arial"/>
          <w:color w:val="000000"/>
          <w:kern w:val="0"/>
          <w:szCs w:val="20"/>
          <w:lang w:eastAsia="es-CO"/>
          <w14:ligatures w14:val="none"/>
        </w:rPr>
        <w:t xml:space="preserve"> Cambiar a la nueva rama</w:t>
      </w:r>
    </w:p>
    <w:p w14:paraId="57BA3193"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D27C36">
        <w:rPr>
          <w:rFonts w:eastAsia="Times New Roman" w:cs="Arial"/>
          <w:color w:val="000000"/>
          <w:kern w:val="0"/>
          <w:szCs w:val="20"/>
          <w:lang w:eastAsia="es-CO"/>
          <w14:ligatures w14:val="none"/>
        </w:rPr>
        <w:t>git</w:t>
      </w:r>
      <w:proofErr w:type="spellEnd"/>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commit</w:t>
      </w:r>
      <w:proofErr w:type="spellEnd"/>
      <w:r w:rsidRPr="00D27C36">
        <w:rPr>
          <w:rFonts w:eastAsia="Times New Roman" w:cs="Arial"/>
          <w:color w:val="000000"/>
          <w:kern w:val="0"/>
          <w:szCs w:val="20"/>
          <w:lang w:eastAsia="es-CO"/>
          <w14:ligatures w14:val="none"/>
        </w:rPr>
        <w:t xml:space="preserve"> -m "Implementación inicial"    # Realizar cambios</w:t>
      </w:r>
    </w:p>
    <w:p w14:paraId="1D0CC087"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D27C36">
        <w:rPr>
          <w:rFonts w:eastAsia="Times New Roman" w:cs="Arial"/>
          <w:color w:val="000000"/>
          <w:kern w:val="0"/>
          <w:szCs w:val="20"/>
          <w:lang w:eastAsia="es-CO"/>
          <w14:ligatures w14:val="none"/>
        </w:rPr>
        <w:t>git</w:t>
      </w:r>
      <w:proofErr w:type="spellEnd"/>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push</w:t>
      </w:r>
      <w:proofErr w:type="spellEnd"/>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origin</w:t>
      </w:r>
      <w:proofErr w:type="spellEnd"/>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feature</w:t>
      </w:r>
      <w:proofErr w:type="spellEnd"/>
      <w:r w:rsidRPr="00D27C36">
        <w:rPr>
          <w:rFonts w:eastAsia="Times New Roman" w:cs="Arial"/>
          <w:color w:val="000000"/>
          <w:kern w:val="0"/>
          <w:szCs w:val="20"/>
          <w:lang w:eastAsia="es-CO"/>
          <w14:ligatures w14:val="none"/>
        </w:rPr>
        <w:t>/nueva-</w:t>
      </w:r>
      <w:proofErr w:type="gramStart"/>
      <w:r w:rsidRPr="00D27C36">
        <w:rPr>
          <w:rFonts w:eastAsia="Times New Roman" w:cs="Arial"/>
          <w:color w:val="000000"/>
          <w:kern w:val="0"/>
          <w:szCs w:val="20"/>
          <w:lang w:eastAsia="es-CO"/>
          <w14:ligatures w14:val="none"/>
        </w:rPr>
        <w:t>funcionalidad  #</w:t>
      </w:r>
      <w:proofErr w:type="gramEnd"/>
      <w:r w:rsidRPr="00D27C36">
        <w:rPr>
          <w:rFonts w:eastAsia="Times New Roman" w:cs="Arial"/>
          <w:color w:val="000000"/>
          <w:kern w:val="0"/>
          <w:szCs w:val="20"/>
          <w:lang w:eastAsia="es-CO"/>
          <w14:ligatures w14:val="none"/>
        </w:rPr>
        <w:t xml:space="preserve"> Publicar rama</w:t>
      </w:r>
    </w:p>
    <w:p w14:paraId="0D42B2A5"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D27C36">
        <w:rPr>
          <w:rFonts w:eastAsia="Times New Roman" w:cs="Arial"/>
          <w:color w:val="000000"/>
          <w:kern w:val="0"/>
          <w:szCs w:val="20"/>
          <w:lang w:eastAsia="es-CO"/>
          <w14:ligatures w14:val="none"/>
        </w:rPr>
        <w:t>git</w:t>
      </w:r>
      <w:proofErr w:type="spellEnd"/>
      <w:r w:rsidRPr="00D27C36">
        <w:rPr>
          <w:rFonts w:eastAsia="Times New Roman" w:cs="Arial"/>
          <w:color w:val="000000"/>
          <w:kern w:val="0"/>
          <w:szCs w:val="20"/>
          <w:lang w:eastAsia="es-CO"/>
          <w14:ligatures w14:val="none"/>
        </w:rPr>
        <w:t xml:space="preserve"> checkout main                         # Volver a la rama principal</w:t>
      </w:r>
    </w:p>
    <w:p w14:paraId="52CC0EE0"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D27C36">
        <w:rPr>
          <w:rFonts w:eastAsia="Times New Roman" w:cs="Arial"/>
          <w:color w:val="000000"/>
          <w:kern w:val="0"/>
          <w:szCs w:val="20"/>
          <w:lang w:eastAsia="es-CO"/>
          <w14:ligatures w14:val="none"/>
        </w:rPr>
        <w:t>git</w:t>
      </w:r>
      <w:proofErr w:type="spellEnd"/>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merge</w:t>
      </w:r>
      <w:proofErr w:type="spellEnd"/>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feature</w:t>
      </w:r>
      <w:proofErr w:type="spellEnd"/>
      <w:r w:rsidRPr="00D27C36">
        <w:rPr>
          <w:rFonts w:eastAsia="Times New Roman" w:cs="Arial"/>
          <w:color w:val="000000"/>
          <w:kern w:val="0"/>
          <w:szCs w:val="20"/>
          <w:lang w:eastAsia="es-CO"/>
          <w14:ligatures w14:val="none"/>
        </w:rPr>
        <w:t>/nueva-funcionalidad     # Fusionar cambios</w:t>
      </w:r>
    </w:p>
    <w:p w14:paraId="79638448" w14:textId="77777777" w:rsidR="00D27C36" w:rsidRPr="00D27C36" w:rsidRDefault="00D27C36" w:rsidP="0023491E">
      <w:pPr>
        <w:pStyle w:val="Ttulo2"/>
        <w:rPr>
          <w:rFonts w:eastAsia="Times New Roman"/>
          <w:lang w:eastAsia="es-CO"/>
        </w:rPr>
      </w:pPr>
      <w:bookmarkStart w:id="16" w:name="_Toc182762941"/>
      <w:r w:rsidRPr="00D27C36">
        <w:rPr>
          <w:rFonts w:eastAsia="Times New Roman"/>
          <w:lang w:eastAsia="es-CO"/>
        </w:rPr>
        <w:lastRenderedPageBreak/>
        <w:t>Herramientas colaborativas y gestión de proyectos</w:t>
      </w:r>
      <w:bookmarkEnd w:id="16"/>
    </w:p>
    <w:p w14:paraId="79D6C759" w14:textId="6D39227D" w:rsidR="00D27C36" w:rsidRPr="00D27C36" w:rsidRDefault="00D27C36" w:rsidP="0023491E">
      <w:pPr>
        <w:pStyle w:val="Base"/>
        <w:rPr>
          <w:lang w:eastAsia="es-CO"/>
        </w:rPr>
      </w:pPr>
      <w:r w:rsidRPr="00D27C36">
        <w:rPr>
          <w:lang w:eastAsia="es-CO"/>
        </w:rPr>
        <w:t xml:space="preserve">El desarrollo moderno de </w:t>
      </w:r>
      <w:r w:rsidR="00856F35" w:rsidRPr="00856F35">
        <w:rPr>
          <w:i/>
          <w:iCs/>
          <w:lang w:eastAsia="es-CO"/>
        </w:rPr>
        <w:t>software</w:t>
      </w:r>
      <w:r w:rsidRPr="00D27C36">
        <w:rPr>
          <w:lang w:eastAsia="es-CO"/>
        </w:rPr>
        <w:t xml:space="preserve"> requiere más que solo control de versiones. Las herramientas colaborativas complementan a Git proporcionando capacidades adicionales para la gestión de proyectos, revisión de código y comunicación del equipo. Algunas herramientas populares incluyen:</w:t>
      </w:r>
    </w:p>
    <w:p w14:paraId="3FAA91A6" w14:textId="051299FC" w:rsidR="00D27C36" w:rsidRPr="00D27C36" w:rsidRDefault="00D27C36" w:rsidP="0023491E">
      <w:pPr>
        <w:pStyle w:val="VietaAPA"/>
        <w:rPr>
          <w:lang w:eastAsia="es-CO"/>
        </w:rPr>
      </w:pPr>
      <w:r w:rsidRPr="00D27C36">
        <w:rPr>
          <w:lang w:eastAsia="es-CO"/>
        </w:rPr>
        <w:t xml:space="preserve">Sistemas de gestión de </w:t>
      </w:r>
      <w:proofErr w:type="spellStart"/>
      <w:r w:rsidRPr="00D27C36">
        <w:rPr>
          <w:lang w:eastAsia="es-CO"/>
        </w:rPr>
        <w:t>issues</w:t>
      </w:r>
      <w:proofErr w:type="spellEnd"/>
      <w:r w:rsidRPr="00D27C36">
        <w:rPr>
          <w:lang w:eastAsia="es-CO"/>
        </w:rPr>
        <w:t xml:space="preserve"> (Jira, GitHub Issues)</w:t>
      </w:r>
      <w:r w:rsidR="0023491E">
        <w:rPr>
          <w:lang w:eastAsia="es-CO"/>
        </w:rPr>
        <w:t>.</w:t>
      </w:r>
    </w:p>
    <w:p w14:paraId="0DA271F0" w14:textId="35A9FF10" w:rsidR="00D27C36" w:rsidRPr="00D27C36" w:rsidRDefault="00D27C36" w:rsidP="0023491E">
      <w:pPr>
        <w:pStyle w:val="VietaAPA"/>
        <w:rPr>
          <w:lang w:eastAsia="es-CO"/>
        </w:rPr>
      </w:pPr>
      <w:r w:rsidRPr="00D27C36">
        <w:rPr>
          <w:lang w:eastAsia="es-CO"/>
        </w:rPr>
        <w:t xml:space="preserve">Herramientas de revisión de código (GitHub </w:t>
      </w:r>
      <w:proofErr w:type="spellStart"/>
      <w:r w:rsidRPr="00D27C36">
        <w:rPr>
          <w:lang w:eastAsia="es-CO"/>
        </w:rPr>
        <w:t>Pull</w:t>
      </w:r>
      <w:proofErr w:type="spellEnd"/>
      <w:r w:rsidRPr="00D27C36">
        <w:rPr>
          <w:lang w:eastAsia="es-CO"/>
        </w:rPr>
        <w:t xml:space="preserve"> </w:t>
      </w:r>
      <w:proofErr w:type="spellStart"/>
      <w:r w:rsidRPr="00D27C36">
        <w:rPr>
          <w:lang w:eastAsia="es-CO"/>
        </w:rPr>
        <w:t>Requests</w:t>
      </w:r>
      <w:proofErr w:type="spellEnd"/>
      <w:r w:rsidRPr="00D27C36">
        <w:rPr>
          <w:lang w:eastAsia="es-CO"/>
        </w:rPr>
        <w:t xml:space="preserve">, </w:t>
      </w:r>
      <w:proofErr w:type="spellStart"/>
      <w:r w:rsidRPr="00D27C36">
        <w:rPr>
          <w:lang w:eastAsia="es-CO"/>
        </w:rPr>
        <w:t>GitLab</w:t>
      </w:r>
      <w:proofErr w:type="spellEnd"/>
      <w:r w:rsidRPr="00D27C36">
        <w:rPr>
          <w:lang w:eastAsia="es-CO"/>
        </w:rPr>
        <w:t xml:space="preserve"> </w:t>
      </w:r>
      <w:proofErr w:type="spellStart"/>
      <w:r w:rsidRPr="00D27C36">
        <w:rPr>
          <w:lang w:eastAsia="es-CO"/>
        </w:rPr>
        <w:t>Merge</w:t>
      </w:r>
      <w:proofErr w:type="spellEnd"/>
      <w:r w:rsidRPr="00D27C36">
        <w:rPr>
          <w:lang w:eastAsia="es-CO"/>
        </w:rPr>
        <w:t xml:space="preserve"> </w:t>
      </w:r>
      <w:proofErr w:type="spellStart"/>
      <w:r w:rsidRPr="00D27C36">
        <w:rPr>
          <w:lang w:eastAsia="es-CO"/>
        </w:rPr>
        <w:t>Requests</w:t>
      </w:r>
      <w:proofErr w:type="spellEnd"/>
      <w:r w:rsidRPr="00D27C36">
        <w:rPr>
          <w:lang w:eastAsia="es-CO"/>
        </w:rPr>
        <w:t>)</w:t>
      </w:r>
      <w:r w:rsidR="0023491E">
        <w:rPr>
          <w:lang w:eastAsia="es-CO"/>
        </w:rPr>
        <w:t>.</w:t>
      </w:r>
    </w:p>
    <w:p w14:paraId="2BF9B57E" w14:textId="55AACA39" w:rsidR="00D27C36" w:rsidRPr="00D27C36" w:rsidRDefault="00D27C36" w:rsidP="0023491E">
      <w:pPr>
        <w:pStyle w:val="VietaAPA"/>
        <w:rPr>
          <w:lang w:eastAsia="es-CO"/>
        </w:rPr>
      </w:pPr>
      <w:r w:rsidRPr="00D27C36">
        <w:rPr>
          <w:lang w:eastAsia="es-CO"/>
        </w:rPr>
        <w:t>Plataformas de documentación colaborativa (</w:t>
      </w:r>
      <w:proofErr w:type="spellStart"/>
      <w:r w:rsidRPr="00D27C36">
        <w:rPr>
          <w:lang w:eastAsia="es-CO"/>
        </w:rPr>
        <w:t>Confluence</w:t>
      </w:r>
      <w:proofErr w:type="spellEnd"/>
      <w:r w:rsidRPr="00D27C36">
        <w:rPr>
          <w:lang w:eastAsia="es-CO"/>
        </w:rPr>
        <w:t>, Wiki)</w:t>
      </w:r>
      <w:r w:rsidR="0023491E">
        <w:rPr>
          <w:lang w:eastAsia="es-CO"/>
        </w:rPr>
        <w:t>.</w:t>
      </w:r>
    </w:p>
    <w:p w14:paraId="25B46A2F" w14:textId="141CDC81" w:rsidR="00D27C36" w:rsidRPr="00D27C36" w:rsidRDefault="00D27C36" w:rsidP="0023491E">
      <w:pPr>
        <w:pStyle w:val="VietaAPA"/>
        <w:rPr>
          <w:lang w:eastAsia="es-CO"/>
        </w:rPr>
      </w:pPr>
      <w:r w:rsidRPr="00D27C36">
        <w:rPr>
          <w:lang w:eastAsia="es-CO"/>
        </w:rPr>
        <w:t>Herramientas de comunicación en tiempo real (</w:t>
      </w:r>
      <w:proofErr w:type="spellStart"/>
      <w:r w:rsidRPr="00D27C36">
        <w:rPr>
          <w:lang w:eastAsia="es-CO"/>
        </w:rPr>
        <w:t>Slack</w:t>
      </w:r>
      <w:proofErr w:type="spellEnd"/>
      <w:r w:rsidRPr="00D27C36">
        <w:rPr>
          <w:lang w:eastAsia="es-CO"/>
        </w:rPr>
        <w:t xml:space="preserve">, Microsoft </w:t>
      </w:r>
      <w:proofErr w:type="spellStart"/>
      <w:r w:rsidRPr="00D27C36">
        <w:rPr>
          <w:lang w:eastAsia="es-CO"/>
        </w:rPr>
        <w:t>Teams</w:t>
      </w:r>
      <w:proofErr w:type="spellEnd"/>
      <w:r w:rsidRPr="00D27C36">
        <w:rPr>
          <w:lang w:eastAsia="es-CO"/>
        </w:rPr>
        <w:t>)</w:t>
      </w:r>
      <w:r w:rsidR="0023491E">
        <w:rPr>
          <w:lang w:eastAsia="es-CO"/>
        </w:rPr>
        <w:t>.</w:t>
      </w:r>
    </w:p>
    <w:p w14:paraId="155A4486" w14:textId="77777777" w:rsidR="00D27C36" w:rsidRPr="00D27C36" w:rsidRDefault="00D27C36" w:rsidP="0023491E">
      <w:pPr>
        <w:pStyle w:val="Ttulo2"/>
        <w:rPr>
          <w:rFonts w:eastAsia="Times New Roman"/>
          <w:lang w:eastAsia="es-CO"/>
        </w:rPr>
      </w:pPr>
      <w:bookmarkStart w:id="17" w:name="_Toc182762942"/>
      <w:r w:rsidRPr="00D27C36">
        <w:rPr>
          <w:rFonts w:eastAsia="Times New Roman"/>
          <w:lang w:eastAsia="es-CO"/>
        </w:rPr>
        <w:t>Integración continua básica</w:t>
      </w:r>
      <w:bookmarkEnd w:id="17"/>
    </w:p>
    <w:p w14:paraId="43038C0A" w14:textId="77777777" w:rsidR="00D27C36" w:rsidRPr="00D27C36" w:rsidRDefault="00D27C36" w:rsidP="0023491E">
      <w:pPr>
        <w:pStyle w:val="Base"/>
        <w:rPr>
          <w:lang w:eastAsia="es-CO"/>
        </w:rPr>
      </w:pPr>
      <w:r w:rsidRPr="00D27C36">
        <w:rPr>
          <w:lang w:eastAsia="es-CO"/>
        </w:rPr>
        <w:t>La integración continua (CI) es una práctica de desarrollo que requiere que los desarrolladores integren su código en un repositorio compartido varias veces al día. Cada integración se verifica mediante una construcción automatizada que incluye pruebas, lo que permite detectar errores rápidamente.</w:t>
      </w:r>
    </w:p>
    <w:p w14:paraId="7A2040C8" w14:textId="77777777" w:rsidR="00D27C36" w:rsidRPr="00D27C36" w:rsidRDefault="00D27C36" w:rsidP="0023491E">
      <w:pPr>
        <w:pStyle w:val="Base"/>
        <w:rPr>
          <w:lang w:eastAsia="es-CO"/>
        </w:rPr>
      </w:pPr>
      <w:r w:rsidRPr="00D27C36">
        <w:rPr>
          <w:lang w:eastAsia="es-CO"/>
        </w:rPr>
        <w:t>Los elementos clave de un sistema de CI incluyen:</w:t>
      </w:r>
    </w:p>
    <w:p w14:paraId="4262411A" w14:textId="64934A31" w:rsidR="00D27C36" w:rsidRPr="00D27C36" w:rsidRDefault="00D27C36" w:rsidP="0023491E">
      <w:pPr>
        <w:pStyle w:val="VietaAPA"/>
        <w:rPr>
          <w:lang w:eastAsia="es-CO"/>
        </w:rPr>
      </w:pPr>
      <w:r w:rsidRPr="00D27C36">
        <w:rPr>
          <w:lang w:eastAsia="es-CO"/>
        </w:rPr>
        <w:t>Un repositorio de código centralizado</w:t>
      </w:r>
      <w:r w:rsidR="00577DB9">
        <w:rPr>
          <w:lang w:eastAsia="es-CO"/>
        </w:rPr>
        <w:t>.</w:t>
      </w:r>
    </w:p>
    <w:p w14:paraId="4E685371" w14:textId="0192385C" w:rsidR="00D27C36" w:rsidRPr="00D27C36" w:rsidRDefault="00D27C36" w:rsidP="0023491E">
      <w:pPr>
        <w:pStyle w:val="VietaAPA"/>
        <w:rPr>
          <w:lang w:eastAsia="es-CO"/>
        </w:rPr>
      </w:pPr>
      <w:r w:rsidRPr="00D27C36">
        <w:rPr>
          <w:lang w:eastAsia="es-CO"/>
        </w:rPr>
        <w:t>Automatización de la construcción</w:t>
      </w:r>
      <w:r w:rsidR="00577DB9">
        <w:rPr>
          <w:lang w:eastAsia="es-CO"/>
        </w:rPr>
        <w:t>.</w:t>
      </w:r>
    </w:p>
    <w:p w14:paraId="1355FD74" w14:textId="6188CCE1" w:rsidR="00D27C36" w:rsidRPr="00D27C36" w:rsidRDefault="00D27C36" w:rsidP="0023491E">
      <w:pPr>
        <w:pStyle w:val="VietaAPA"/>
        <w:rPr>
          <w:lang w:eastAsia="es-CO"/>
        </w:rPr>
      </w:pPr>
      <w:r w:rsidRPr="00D27C36">
        <w:rPr>
          <w:lang w:eastAsia="es-CO"/>
        </w:rPr>
        <w:t>Pruebas automatizadas</w:t>
      </w:r>
      <w:r w:rsidR="00577DB9">
        <w:rPr>
          <w:lang w:eastAsia="es-CO"/>
        </w:rPr>
        <w:t>.</w:t>
      </w:r>
    </w:p>
    <w:p w14:paraId="64E91817" w14:textId="5828BB10" w:rsidR="00D27C36" w:rsidRPr="00D27C36" w:rsidRDefault="00D27C36" w:rsidP="0023491E">
      <w:pPr>
        <w:pStyle w:val="VietaAPA"/>
        <w:rPr>
          <w:lang w:eastAsia="es-CO"/>
        </w:rPr>
      </w:pPr>
      <w:r w:rsidRPr="00D27C36">
        <w:rPr>
          <w:lang w:eastAsia="es-CO"/>
        </w:rPr>
        <w:t>Un servidor de integración continua</w:t>
      </w:r>
      <w:r w:rsidR="00577DB9">
        <w:rPr>
          <w:lang w:eastAsia="es-CO"/>
        </w:rPr>
        <w:t>.</w:t>
      </w:r>
    </w:p>
    <w:p w14:paraId="5D4E1919" w14:textId="2D9D4CA0" w:rsidR="00D27C36" w:rsidRPr="00D27C36" w:rsidRDefault="00D27C36" w:rsidP="0023491E">
      <w:pPr>
        <w:pStyle w:val="VietaAPA"/>
        <w:rPr>
          <w:lang w:eastAsia="es-CO"/>
        </w:rPr>
      </w:pPr>
      <w:r w:rsidRPr="00D27C36">
        <w:rPr>
          <w:lang w:eastAsia="es-CO"/>
        </w:rPr>
        <w:t>Convenciones de trabajo acordadas</w:t>
      </w:r>
      <w:r w:rsidR="00577DB9">
        <w:rPr>
          <w:lang w:eastAsia="es-CO"/>
        </w:rPr>
        <w:t>.</w:t>
      </w:r>
    </w:p>
    <w:p w14:paraId="1825BFC2" w14:textId="2B456421" w:rsidR="00D27C36" w:rsidRPr="00D27C36" w:rsidRDefault="00D27C36" w:rsidP="0023491E">
      <w:pPr>
        <w:pStyle w:val="Base"/>
        <w:rPr>
          <w:lang w:eastAsia="es-CO"/>
        </w:rPr>
      </w:pPr>
      <w:r w:rsidRPr="00D27C36">
        <w:rPr>
          <w:lang w:eastAsia="es-CO"/>
        </w:rPr>
        <w:t xml:space="preserve">Un </w:t>
      </w:r>
      <w:r w:rsidR="00856F35" w:rsidRPr="00856F35">
        <w:rPr>
          <w:i/>
          <w:iCs/>
          <w:lang w:eastAsia="es-CO"/>
        </w:rPr>
        <w:t>pipeline</w:t>
      </w:r>
      <w:r w:rsidRPr="00D27C36">
        <w:rPr>
          <w:lang w:eastAsia="es-CO"/>
        </w:rPr>
        <w:t xml:space="preserve"> básico de CI podría verse así:</w:t>
      </w:r>
    </w:p>
    <w:p w14:paraId="7B3A29A0" w14:textId="63F5669E"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Ejemplo de </w:t>
      </w:r>
      <w:r w:rsidR="00856F35" w:rsidRPr="00856F35">
        <w:rPr>
          <w:rFonts w:eastAsia="Times New Roman" w:cs="Arial"/>
          <w:i/>
          <w:iCs/>
          <w:color w:val="000000"/>
          <w:kern w:val="0"/>
          <w:szCs w:val="20"/>
          <w:lang w:eastAsia="es-CO"/>
          <w14:ligatures w14:val="none"/>
        </w:rPr>
        <w:t>pipeline</w:t>
      </w:r>
      <w:r w:rsidRPr="00D27C36">
        <w:rPr>
          <w:rFonts w:eastAsia="Times New Roman" w:cs="Arial"/>
          <w:color w:val="000000"/>
          <w:kern w:val="0"/>
          <w:szCs w:val="20"/>
          <w:lang w:eastAsia="es-CO"/>
          <w14:ligatures w14:val="none"/>
        </w:rPr>
        <w:t xml:space="preserve"> CI básico</w:t>
      </w:r>
    </w:p>
    <w:p w14:paraId="015BC927" w14:textId="29932677" w:rsidR="00D27C36" w:rsidRPr="00D27C36" w:rsidRDefault="00856F35"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856F35">
        <w:rPr>
          <w:rFonts w:eastAsia="Times New Roman" w:cs="Arial"/>
          <w:i/>
          <w:iCs/>
          <w:color w:val="000000"/>
          <w:kern w:val="0"/>
          <w:szCs w:val="20"/>
          <w:lang w:eastAsia="es-CO"/>
          <w14:ligatures w14:val="none"/>
        </w:rPr>
        <w:t>pipeline</w:t>
      </w:r>
      <w:r w:rsidR="00D27C36" w:rsidRPr="00D27C36">
        <w:rPr>
          <w:rFonts w:eastAsia="Times New Roman" w:cs="Arial"/>
          <w:color w:val="000000"/>
          <w:kern w:val="0"/>
          <w:szCs w:val="20"/>
          <w:lang w:eastAsia="es-CO"/>
          <w14:ligatures w14:val="none"/>
        </w:rPr>
        <w:t>:</w:t>
      </w:r>
    </w:p>
    <w:p w14:paraId="3940918B"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stages</w:t>
      </w:r>
      <w:proofErr w:type="spellEnd"/>
      <w:r w:rsidRPr="00D27C36">
        <w:rPr>
          <w:rFonts w:eastAsia="Times New Roman" w:cs="Arial"/>
          <w:color w:val="000000"/>
          <w:kern w:val="0"/>
          <w:szCs w:val="20"/>
          <w:lang w:eastAsia="es-CO"/>
          <w14:ligatures w14:val="none"/>
        </w:rPr>
        <w:t>:</w:t>
      </w:r>
    </w:p>
    <w:p w14:paraId="7D1C5A0F"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 </w:t>
      </w:r>
      <w:proofErr w:type="spellStart"/>
      <w:r w:rsidRPr="00D27C36">
        <w:rPr>
          <w:rFonts w:eastAsia="Times New Roman" w:cs="Arial"/>
          <w:color w:val="000000"/>
          <w:kern w:val="0"/>
          <w:szCs w:val="20"/>
          <w:lang w:eastAsia="es-CO"/>
          <w14:ligatures w14:val="none"/>
        </w:rPr>
        <w:t>build</w:t>
      </w:r>
      <w:proofErr w:type="spellEnd"/>
    </w:p>
    <w:p w14:paraId="43B7F194"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 test</w:t>
      </w:r>
    </w:p>
    <w:p w14:paraId="02BB85A0"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 </w:t>
      </w:r>
      <w:proofErr w:type="spellStart"/>
      <w:r w:rsidRPr="00D27C36">
        <w:rPr>
          <w:rFonts w:eastAsia="Times New Roman" w:cs="Arial"/>
          <w:color w:val="000000"/>
          <w:kern w:val="0"/>
          <w:szCs w:val="20"/>
          <w:lang w:eastAsia="es-CO"/>
          <w14:ligatures w14:val="none"/>
        </w:rPr>
        <w:t>deploy</w:t>
      </w:r>
      <w:proofErr w:type="spellEnd"/>
    </w:p>
    <w:p w14:paraId="6F01E9D8"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3774EF72"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build</w:t>
      </w:r>
      <w:proofErr w:type="spellEnd"/>
      <w:r w:rsidRPr="00D27C36">
        <w:rPr>
          <w:rFonts w:eastAsia="Times New Roman" w:cs="Arial"/>
          <w:color w:val="000000"/>
          <w:kern w:val="0"/>
          <w:szCs w:val="20"/>
          <w:lang w:eastAsia="es-CO"/>
          <w14:ligatures w14:val="none"/>
        </w:rPr>
        <w:t>:</w:t>
      </w:r>
    </w:p>
    <w:p w14:paraId="1C12A914"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script:</w:t>
      </w:r>
    </w:p>
    <w:p w14:paraId="12ED34BE"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 </w:t>
      </w:r>
      <w:proofErr w:type="spellStart"/>
      <w:r w:rsidRPr="00D27C36">
        <w:rPr>
          <w:rFonts w:eastAsia="Times New Roman" w:cs="Arial"/>
          <w:color w:val="000000"/>
          <w:kern w:val="0"/>
          <w:szCs w:val="20"/>
          <w:lang w:eastAsia="es-CO"/>
          <w14:ligatures w14:val="none"/>
        </w:rPr>
        <w:t>npm</w:t>
      </w:r>
      <w:proofErr w:type="spellEnd"/>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install</w:t>
      </w:r>
      <w:proofErr w:type="spellEnd"/>
    </w:p>
    <w:p w14:paraId="310D13A6"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 </w:t>
      </w:r>
      <w:proofErr w:type="spellStart"/>
      <w:r w:rsidRPr="00D27C36">
        <w:rPr>
          <w:rFonts w:eastAsia="Times New Roman" w:cs="Arial"/>
          <w:color w:val="000000"/>
          <w:kern w:val="0"/>
          <w:szCs w:val="20"/>
          <w:lang w:eastAsia="es-CO"/>
          <w14:ligatures w14:val="none"/>
        </w:rPr>
        <w:t>npm</w:t>
      </w:r>
      <w:proofErr w:type="spellEnd"/>
      <w:r w:rsidRPr="00D27C36">
        <w:rPr>
          <w:rFonts w:eastAsia="Times New Roman" w:cs="Arial"/>
          <w:color w:val="000000"/>
          <w:kern w:val="0"/>
          <w:szCs w:val="20"/>
          <w:lang w:eastAsia="es-CO"/>
          <w14:ligatures w14:val="none"/>
        </w:rPr>
        <w:t xml:space="preserve"> run </w:t>
      </w:r>
      <w:proofErr w:type="spellStart"/>
      <w:r w:rsidRPr="00D27C36">
        <w:rPr>
          <w:rFonts w:eastAsia="Times New Roman" w:cs="Arial"/>
          <w:color w:val="000000"/>
          <w:kern w:val="0"/>
          <w:szCs w:val="20"/>
          <w:lang w:eastAsia="es-CO"/>
          <w14:ligatures w14:val="none"/>
        </w:rPr>
        <w:t>build</w:t>
      </w:r>
      <w:proofErr w:type="spellEnd"/>
    </w:p>
    <w:p w14:paraId="5DB78ABD"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655260C8"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test:</w:t>
      </w:r>
    </w:p>
    <w:p w14:paraId="2457B69E"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script:</w:t>
      </w:r>
    </w:p>
    <w:p w14:paraId="54059CB2"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 </w:t>
      </w:r>
      <w:proofErr w:type="spellStart"/>
      <w:r w:rsidRPr="00D27C36">
        <w:rPr>
          <w:rFonts w:eastAsia="Times New Roman" w:cs="Arial"/>
          <w:color w:val="000000"/>
          <w:kern w:val="0"/>
          <w:szCs w:val="20"/>
          <w:lang w:eastAsia="es-CO"/>
          <w14:ligatures w14:val="none"/>
        </w:rPr>
        <w:t>npm</w:t>
      </w:r>
      <w:proofErr w:type="spellEnd"/>
      <w:r w:rsidRPr="00D27C36">
        <w:rPr>
          <w:rFonts w:eastAsia="Times New Roman" w:cs="Arial"/>
          <w:color w:val="000000"/>
          <w:kern w:val="0"/>
          <w:szCs w:val="20"/>
          <w:lang w:eastAsia="es-CO"/>
          <w14:ligatures w14:val="none"/>
        </w:rPr>
        <w:t xml:space="preserve"> run test</w:t>
      </w:r>
    </w:p>
    <w:p w14:paraId="76593592"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57692B3B"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lastRenderedPageBreak/>
        <w:t xml:space="preserve">  </w:t>
      </w:r>
      <w:proofErr w:type="spellStart"/>
      <w:r w:rsidRPr="00D27C36">
        <w:rPr>
          <w:rFonts w:eastAsia="Times New Roman" w:cs="Arial"/>
          <w:color w:val="000000"/>
          <w:kern w:val="0"/>
          <w:szCs w:val="20"/>
          <w:lang w:eastAsia="es-CO"/>
          <w14:ligatures w14:val="none"/>
        </w:rPr>
        <w:t>deploy</w:t>
      </w:r>
      <w:proofErr w:type="spellEnd"/>
      <w:r w:rsidRPr="00D27C36">
        <w:rPr>
          <w:rFonts w:eastAsia="Times New Roman" w:cs="Arial"/>
          <w:color w:val="000000"/>
          <w:kern w:val="0"/>
          <w:szCs w:val="20"/>
          <w:lang w:eastAsia="es-CO"/>
          <w14:ligatures w14:val="none"/>
        </w:rPr>
        <w:t>:</w:t>
      </w:r>
    </w:p>
    <w:p w14:paraId="78AC66BF"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script:</w:t>
      </w:r>
    </w:p>
    <w:p w14:paraId="08EEB84F"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 </w:t>
      </w:r>
      <w:proofErr w:type="spellStart"/>
      <w:r w:rsidRPr="00D27C36">
        <w:rPr>
          <w:rFonts w:eastAsia="Times New Roman" w:cs="Arial"/>
          <w:color w:val="000000"/>
          <w:kern w:val="0"/>
          <w:szCs w:val="20"/>
          <w:lang w:eastAsia="es-CO"/>
          <w14:ligatures w14:val="none"/>
        </w:rPr>
        <w:t>if</w:t>
      </w:r>
      <w:proofErr w:type="spellEnd"/>
      <w:r w:rsidRPr="00D27C36">
        <w:rPr>
          <w:rFonts w:eastAsia="Times New Roman" w:cs="Arial"/>
          <w:color w:val="000000"/>
          <w:kern w:val="0"/>
          <w:szCs w:val="20"/>
          <w:lang w:eastAsia="es-CO"/>
          <w14:ligatures w14:val="none"/>
        </w:rPr>
        <w:t xml:space="preserve"> [ "$BRANCH" = "</w:t>
      </w:r>
      <w:proofErr w:type="spellStart"/>
      <w:r w:rsidRPr="00D27C36">
        <w:rPr>
          <w:rFonts w:eastAsia="Times New Roman" w:cs="Arial"/>
          <w:color w:val="000000"/>
          <w:kern w:val="0"/>
          <w:szCs w:val="20"/>
          <w:lang w:eastAsia="es-CO"/>
          <w14:ligatures w14:val="none"/>
        </w:rPr>
        <w:t>main</w:t>
      </w:r>
      <w:proofErr w:type="spellEnd"/>
      <w:r w:rsidRPr="00D27C36">
        <w:rPr>
          <w:rFonts w:eastAsia="Times New Roman" w:cs="Arial"/>
          <w:color w:val="000000"/>
          <w:kern w:val="0"/>
          <w:szCs w:val="20"/>
          <w:lang w:eastAsia="es-CO"/>
          <w14:ligatures w14:val="none"/>
        </w:rPr>
        <w:t xml:space="preserve">" ]; </w:t>
      </w:r>
      <w:proofErr w:type="spellStart"/>
      <w:r w:rsidRPr="00D27C36">
        <w:rPr>
          <w:rFonts w:eastAsia="Times New Roman" w:cs="Arial"/>
          <w:color w:val="000000"/>
          <w:kern w:val="0"/>
          <w:szCs w:val="20"/>
          <w:lang w:eastAsia="es-CO"/>
          <w14:ligatures w14:val="none"/>
        </w:rPr>
        <w:t>then</w:t>
      </w:r>
      <w:proofErr w:type="spellEnd"/>
    </w:p>
    <w:p w14:paraId="4921592F"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w:t>
      </w:r>
      <w:proofErr w:type="spellStart"/>
      <w:r w:rsidRPr="00D27C36">
        <w:rPr>
          <w:rFonts w:eastAsia="Times New Roman" w:cs="Arial"/>
          <w:color w:val="000000"/>
          <w:kern w:val="0"/>
          <w:szCs w:val="20"/>
          <w:lang w:eastAsia="es-CO"/>
          <w14:ligatures w14:val="none"/>
        </w:rPr>
        <w:t>npm</w:t>
      </w:r>
      <w:proofErr w:type="spellEnd"/>
      <w:r w:rsidRPr="00D27C36">
        <w:rPr>
          <w:rFonts w:eastAsia="Times New Roman" w:cs="Arial"/>
          <w:color w:val="000000"/>
          <w:kern w:val="0"/>
          <w:szCs w:val="20"/>
          <w:lang w:eastAsia="es-CO"/>
          <w14:ligatures w14:val="none"/>
        </w:rPr>
        <w:t xml:space="preserve"> run </w:t>
      </w:r>
      <w:proofErr w:type="spellStart"/>
      <w:r w:rsidRPr="00D27C36">
        <w:rPr>
          <w:rFonts w:eastAsia="Times New Roman" w:cs="Arial"/>
          <w:color w:val="000000"/>
          <w:kern w:val="0"/>
          <w:szCs w:val="20"/>
          <w:lang w:eastAsia="es-CO"/>
          <w14:ligatures w14:val="none"/>
        </w:rPr>
        <w:t>deploy</w:t>
      </w:r>
      <w:proofErr w:type="spellEnd"/>
    </w:p>
    <w:p w14:paraId="1F67398A" w14:textId="77777777" w:rsidR="00D27C36" w:rsidRPr="00D27C36" w:rsidRDefault="00D27C36" w:rsidP="002349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D27C36">
        <w:rPr>
          <w:rFonts w:eastAsia="Times New Roman" w:cs="Arial"/>
          <w:color w:val="000000"/>
          <w:kern w:val="0"/>
          <w:szCs w:val="20"/>
          <w:lang w:eastAsia="es-CO"/>
          <w14:ligatures w14:val="none"/>
        </w:rPr>
        <w:t xml:space="preserve">        fi</w:t>
      </w:r>
    </w:p>
    <w:p w14:paraId="114DED43" w14:textId="77777777" w:rsidR="00577DB9" w:rsidRPr="00E5203D" w:rsidRDefault="00577DB9" w:rsidP="00E5203D">
      <w:pPr>
        <w:pStyle w:val="Sinespaciado"/>
      </w:pPr>
    </w:p>
    <w:p w14:paraId="56173853" w14:textId="06915A9D" w:rsidR="00D27C36" w:rsidRPr="00D27C36" w:rsidRDefault="00D27C36" w:rsidP="0023491E">
      <w:pPr>
        <w:pStyle w:val="Base"/>
        <w:rPr>
          <w:lang w:eastAsia="es-CO"/>
        </w:rPr>
      </w:pPr>
      <w:r w:rsidRPr="00D27C36">
        <w:rPr>
          <w:lang w:eastAsia="es-CO"/>
        </w:rPr>
        <w:t>El desarrollo colaborativo exitoso requiere una combinación de herramientas técnicas y prácticas organizacionales efectivas. La adopción de Git y las prácticas modernas de desarrollo colaborativo no solo mejora la calidad del código, sino que también facilita la escalabilidad de los equipos y proyectos.</w:t>
      </w:r>
    </w:p>
    <w:p w14:paraId="53D8B625" w14:textId="77777777" w:rsidR="00D27C36" w:rsidRPr="00D27C36" w:rsidRDefault="00D27C36" w:rsidP="0023491E">
      <w:pPr>
        <w:pStyle w:val="Base"/>
        <w:rPr>
          <w:lang w:eastAsia="es-CO"/>
        </w:rPr>
      </w:pPr>
      <w:r w:rsidRPr="00D27C36">
        <w:rPr>
          <w:lang w:eastAsia="es-CO"/>
        </w:rPr>
        <w:t>En el próximo capítulo, exploraremos las herramientas y entornos de desarrollo que complementan estas prácticas colaborativas y nos ayudan a ser más productivos en nuestro trabajo diario como desarrolladores.</w:t>
      </w:r>
    </w:p>
    <w:p w14:paraId="3BD09C28" w14:textId="77777777" w:rsidR="00D27C36" w:rsidRPr="00D27C36" w:rsidRDefault="00D27C36" w:rsidP="0023491E">
      <w:pPr>
        <w:pStyle w:val="Base"/>
        <w:rPr>
          <w:lang w:eastAsia="es-CO"/>
        </w:rPr>
      </w:pPr>
      <w:r w:rsidRPr="00D27C36">
        <w:rPr>
          <w:lang w:eastAsia="es-CO"/>
        </w:rPr>
        <w:t>La clave para el éxito en el desarrollo colaborativo no solo radica en el dominio de las herramientas, sino también en la adopción de buenas prácticas de comunicación y coordinación entre los miembros del equipo. La documentación clara, las convenciones de código consistentes y los procesos bien definidos son tan importantes como las herramientas técnicas que utilizamos.</w:t>
      </w:r>
    </w:p>
    <w:p w14:paraId="313E7B95" w14:textId="77777777" w:rsidR="00577DB9" w:rsidRPr="00577DB9" w:rsidRDefault="00577DB9" w:rsidP="00577DB9">
      <w:pPr>
        <w:pStyle w:val="Ttulo1"/>
        <w:rPr>
          <w:rFonts w:eastAsia="Times New Roman"/>
          <w:lang w:eastAsia="es-CO"/>
        </w:rPr>
      </w:pPr>
      <w:bookmarkStart w:id="18" w:name="_Toc182762943"/>
      <w:r w:rsidRPr="00577DB9">
        <w:rPr>
          <w:rFonts w:eastAsia="Times New Roman"/>
          <w:lang w:eastAsia="es-CO"/>
        </w:rPr>
        <w:t>Herramientas y entornos de desarrollo</w:t>
      </w:r>
      <w:bookmarkEnd w:id="18"/>
    </w:p>
    <w:p w14:paraId="4517CDD5" w14:textId="41B8E9A5" w:rsidR="00577DB9" w:rsidRPr="00577DB9" w:rsidRDefault="00577DB9" w:rsidP="00577DB9">
      <w:pPr>
        <w:pStyle w:val="Base"/>
        <w:rPr>
          <w:lang w:eastAsia="es-CO"/>
        </w:rPr>
      </w:pPr>
      <w:r w:rsidRPr="00577DB9">
        <w:rPr>
          <w:lang w:eastAsia="es-CO"/>
        </w:rPr>
        <w:t xml:space="preserve">El entorno de desarrollo es el espacio donde los programadores pasan la mayor parte de su tiempo, por lo que contar con las herramientas adecuadas y saber utilizarlas eficientemente es </w:t>
      </w:r>
      <w:r w:rsidR="008F6523">
        <w:rPr>
          <w:lang w:eastAsia="es-CO"/>
        </w:rPr>
        <w:t>indispensable</w:t>
      </w:r>
      <w:r w:rsidRPr="00577DB9">
        <w:rPr>
          <w:lang w:eastAsia="es-CO"/>
        </w:rPr>
        <w:t xml:space="preserve"> para la productividad. Este capítulo explora los componentes esenciales que conforman un entorno de desarrollo moderno y productivo.</w:t>
      </w:r>
    </w:p>
    <w:p w14:paraId="3D4041E4" w14:textId="77777777" w:rsidR="00577DB9" w:rsidRPr="00577DB9" w:rsidRDefault="00577DB9" w:rsidP="00577DB9">
      <w:pPr>
        <w:pStyle w:val="Ttulo2"/>
        <w:rPr>
          <w:rFonts w:eastAsia="Times New Roman"/>
          <w:lang w:eastAsia="es-CO"/>
        </w:rPr>
      </w:pPr>
      <w:bookmarkStart w:id="19" w:name="_Toc182762944"/>
      <w:proofErr w:type="spellStart"/>
      <w:r w:rsidRPr="00577DB9">
        <w:rPr>
          <w:rFonts w:eastAsia="Times New Roman"/>
          <w:lang w:eastAsia="es-CO"/>
        </w:rPr>
        <w:t>IDEs</w:t>
      </w:r>
      <w:proofErr w:type="spellEnd"/>
      <w:r w:rsidRPr="00577DB9">
        <w:rPr>
          <w:rFonts w:eastAsia="Times New Roman"/>
          <w:lang w:eastAsia="es-CO"/>
        </w:rPr>
        <w:t xml:space="preserve"> y editores de código</w:t>
      </w:r>
      <w:bookmarkEnd w:id="19"/>
    </w:p>
    <w:p w14:paraId="652C95AD" w14:textId="77777777" w:rsidR="00577DB9" w:rsidRDefault="00577DB9" w:rsidP="00577DB9">
      <w:pPr>
        <w:pStyle w:val="Base"/>
        <w:rPr>
          <w:lang w:eastAsia="es-CO"/>
        </w:rPr>
      </w:pPr>
      <w:r w:rsidRPr="00577DB9">
        <w:rPr>
          <w:lang w:eastAsia="es-CO"/>
        </w:rPr>
        <w:t>Los Entornos de Desarrollo Integrado (</w:t>
      </w:r>
      <w:proofErr w:type="spellStart"/>
      <w:r w:rsidRPr="00577DB9">
        <w:rPr>
          <w:lang w:eastAsia="es-CO"/>
        </w:rPr>
        <w:t>IDEs</w:t>
      </w:r>
      <w:proofErr w:type="spellEnd"/>
      <w:r w:rsidRPr="00577DB9">
        <w:rPr>
          <w:lang w:eastAsia="es-CO"/>
        </w:rPr>
        <w:t xml:space="preserve">) y los editores de código son las herramientas fundamentales para escribir y modificar código. Mientras que los editores de código son más ligeros y versátiles, los </w:t>
      </w:r>
      <w:proofErr w:type="spellStart"/>
      <w:r w:rsidRPr="00577DB9">
        <w:rPr>
          <w:lang w:eastAsia="es-CO"/>
        </w:rPr>
        <w:t>IDEs</w:t>
      </w:r>
      <w:proofErr w:type="spellEnd"/>
      <w:r w:rsidRPr="00577DB9">
        <w:rPr>
          <w:lang w:eastAsia="es-CO"/>
        </w:rPr>
        <w:t xml:space="preserve"> ofrecen un conjunto más completo de funcionalidades integradas.</w:t>
      </w:r>
    </w:p>
    <w:p w14:paraId="5BE7217B" w14:textId="5724FA01" w:rsidR="004868A5" w:rsidRDefault="004868A5" w:rsidP="004868A5">
      <w:pPr>
        <w:pStyle w:val="Descripcin"/>
      </w:pPr>
      <w:r>
        <w:t xml:space="preserve">Figura </w:t>
      </w:r>
      <w:r>
        <w:fldChar w:fldCharType="begin"/>
      </w:r>
      <w:r>
        <w:instrText xml:space="preserve"> SEQ Figura \* ARABIC </w:instrText>
      </w:r>
      <w:r>
        <w:fldChar w:fldCharType="separate"/>
      </w:r>
      <w:r w:rsidR="004A578E">
        <w:rPr>
          <w:noProof/>
        </w:rPr>
        <w:t>2</w:t>
      </w:r>
      <w:r>
        <w:fldChar w:fldCharType="end"/>
      </w:r>
      <w:r>
        <w:t xml:space="preserve">. </w:t>
      </w:r>
      <w:r w:rsidRPr="004868A5">
        <w:t>Estructura general de un IDE moderno</w:t>
      </w:r>
    </w:p>
    <w:p w14:paraId="7A734606" w14:textId="7590A6F8" w:rsidR="003F1004" w:rsidRDefault="003F1004" w:rsidP="003F1004">
      <w:pPr>
        <w:pStyle w:val="Base"/>
        <w:ind w:firstLine="0"/>
        <w:rPr>
          <w:lang w:eastAsia="es-CO"/>
        </w:rPr>
      </w:pPr>
      <w:r>
        <w:rPr>
          <w:noProof/>
          <w:lang w:eastAsia="es-CO"/>
        </w:rPr>
        <w:drawing>
          <wp:inline distT="0" distB="0" distL="0" distR="0" wp14:anchorId="49627C1E" wp14:editId="72FED45B">
            <wp:extent cx="5400000" cy="1980000"/>
            <wp:effectExtent l="0" t="19050" r="0" b="1270"/>
            <wp:docPr id="1880970160"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ECCF77D" w14:textId="77777777" w:rsidR="003F1004" w:rsidRPr="008862C9" w:rsidRDefault="003F1004" w:rsidP="003F1004">
      <w:pPr>
        <w:pStyle w:val="Fuente"/>
        <w:rPr>
          <w:lang w:val="es-ES_tradnl"/>
        </w:rPr>
      </w:pPr>
      <w:r w:rsidRPr="008862C9">
        <w:rPr>
          <w:lang w:val="es-ES_tradnl" w:eastAsia="es-CO"/>
        </w:rPr>
        <w:t>Fuente: OIT, 2024.</w:t>
      </w:r>
    </w:p>
    <w:p w14:paraId="383F28EA" w14:textId="235DA4EF" w:rsidR="003F1004" w:rsidRPr="008862C9" w:rsidRDefault="003F1004" w:rsidP="004868A5">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lastRenderedPageBreak/>
        <w:t>Texto alternativo:</w:t>
      </w:r>
      <w:r w:rsidRPr="008862C9">
        <w:rPr>
          <w:lang w:val="es-ES_tradnl"/>
        </w:rPr>
        <w:t xml:space="preserve"> La </w:t>
      </w:r>
      <w:r w:rsidR="004868A5">
        <w:rPr>
          <w:lang w:val="es-ES_tradnl"/>
        </w:rPr>
        <w:t>Figura</w:t>
      </w:r>
      <w:r w:rsidRPr="008862C9">
        <w:rPr>
          <w:lang w:val="es-ES_tradnl"/>
        </w:rPr>
        <w:t xml:space="preserve"> </w:t>
      </w:r>
      <w:r>
        <w:rPr>
          <w:lang w:val="es-ES_tradnl"/>
        </w:rPr>
        <w:t>2</w:t>
      </w:r>
      <w:r w:rsidRPr="008862C9">
        <w:rPr>
          <w:lang w:val="es-ES_tradnl"/>
        </w:rPr>
        <w:t xml:space="preserve"> se denomina «</w:t>
      </w:r>
      <w:r w:rsidR="004868A5" w:rsidRPr="004868A5">
        <w:rPr>
          <w:lang w:val="es-ES_tradnl"/>
        </w:rPr>
        <w:t>Estructura general de un IDE moderno</w:t>
      </w:r>
      <w:r>
        <w:rPr>
          <w:lang w:val="es-ES_tradnl"/>
        </w:rPr>
        <w:t xml:space="preserve">». </w:t>
      </w:r>
      <w:r w:rsidR="004868A5" w:rsidRPr="004868A5">
        <w:rPr>
          <w:lang w:val="es-ES_tradnl"/>
        </w:rPr>
        <w:t>Infografía que representa la interfaz típica de un IDE moderno. Muestra una ventana principal dividida en tres paneles: un explorador de archivos a la izquierda, el editor de código en el centro, y un panel de herramientas a la derecha. Se destacan cuatro características principales: resaltado de sintaxis, autocompletado, depurador integrado y control de versiones</w:t>
      </w:r>
      <w:r w:rsidRPr="0023491E">
        <w:rPr>
          <w:lang w:val="es-ES_tradnl"/>
        </w:rPr>
        <w:t>.</w:t>
      </w:r>
    </w:p>
    <w:p w14:paraId="69396B27" w14:textId="4AE2EE1C" w:rsidR="00577DB9" w:rsidRPr="00577DB9" w:rsidRDefault="00856F35" w:rsidP="00577DB9">
      <w:pPr>
        <w:pStyle w:val="Ttulo2"/>
        <w:rPr>
          <w:rFonts w:eastAsia="Times New Roman"/>
          <w:lang w:eastAsia="es-CO"/>
        </w:rPr>
      </w:pPr>
      <w:bookmarkStart w:id="20" w:name="_Toc182762945"/>
      <w:proofErr w:type="spellStart"/>
      <w:r w:rsidRPr="00856F35">
        <w:rPr>
          <w:rFonts w:eastAsia="Times New Roman"/>
          <w:i/>
          <w:iCs/>
          <w:lang w:eastAsia="es-CO"/>
        </w:rPr>
        <w:t>Debugging</w:t>
      </w:r>
      <w:proofErr w:type="spellEnd"/>
      <w:r w:rsidR="00577DB9" w:rsidRPr="00577DB9">
        <w:rPr>
          <w:rFonts w:eastAsia="Times New Roman"/>
          <w:lang w:eastAsia="es-CO"/>
        </w:rPr>
        <w:t xml:space="preserve"> y </w:t>
      </w:r>
      <w:proofErr w:type="spellStart"/>
      <w:r w:rsidRPr="00856F35">
        <w:rPr>
          <w:rFonts w:eastAsia="Times New Roman"/>
          <w:i/>
          <w:iCs/>
          <w:lang w:eastAsia="es-CO"/>
        </w:rPr>
        <w:t>testing</w:t>
      </w:r>
      <w:proofErr w:type="spellEnd"/>
      <w:r w:rsidR="00577DB9" w:rsidRPr="00577DB9">
        <w:rPr>
          <w:rFonts w:eastAsia="Times New Roman"/>
          <w:lang w:eastAsia="es-CO"/>
        </w:rPr>
        <w:t xml:space="preserve"> básico</w:t>
      </w:r>
      <w:bookmarkEnd w:id="20"/>
    </w:p>
    <w:p w14:paraId="5AD09FB1" w14:textId="5365C6BE" w:rsidR="00577DB9" w:rsidRPr="00577DB9" w:rsidRDefault="00577DB9" w:rsidP="00577DB9">
      <w:pPr>
        <w:pStyle w:val="Base"/>
        <w:rPr>
          <w:lang w:eastAsia="es-CO"/>
        </w:rPr>
      </w:pPr>
      <w:r w:rsidRPr="00577DB9">
        <w:rPr>
          <w:lang w:eastAsia="es-CO"/>
        </w:rPr>
        <w:t xml:space="preserve">El </w:t>
      </w:r>
      <w:proofErr w:type="spellStart"/>
      <w:r w:rsidR="00856F35" w:rsidRPr="00856F35">
        <w:rPr>
          <w:i/>
          <w:iCs/>
          <w:lang w:eastAsia="es-CO"/>
        </w:rPr>
        <w:t>debugging</w:t>
      </w:r>
      <w:proofErr w:type="spellEnd"/>
      <w:r w:rsidRPr="00577DB9">
        <w:rPr>
          <w:lang w:eastAsia="es-CO"/>
        </w:rPr>
        <w:t xml:space="preserve"> (depuración) es una habilidad esencial que todo desarrollador debe dominar. Las herramientas modernas de depuración proporcionan capacidades avanzadas para identificar y resolver problemas en el código. El proceso de </w:t>
      </w:r>
      <w:proofErr w:type="spellStart"/>
      <w:r w:rsidR="00856F35" w:rsidRPr="00856F35">
        <w:rPr>
          <w:i/>
          <w:iCs/>
          <w:lang w:eastAsia="es-CO"/>
        </w:rPr>
        <w:t>debugging</w:t>
      </w:r>
      <w:proofErr w:type="spellEnd"/>
      <w:r w:rsidRPr="00577DB9">
        <w:rPr>
          <w:lang w:eastAsia="es-CO"/>
        </w:rPr>
        <w:t xml:space="preserve"> efectivo incluye:</w:t>
      </w:r>
    </w:p>
    <w:p w14:paraId="108B320E" w14:textId="25737734" w:rsidR="00577DB9" w:rsidRPr="00577DB9" w:rsidRDefault="00577DB9" w:rsidP="00B77B81">
      <w:pPr>
        <w:pStyle w:val="VietaAPA"/>
        <w:rPr>
          <w:lang w:eastAsia="es-CO"/>
        </w:rPr>
      </w:pPr>
      <w:r w:rsidRPr="00577DB9">
        <w:rPr>
          <w:lang w:eastAsia="es-CO"/>
        </w:rPr>
        <w:t>Identificación del problema</w:t>
      </w:r>
      <w:r w:rsidR="00B77B81">
        <w:rPr>
          <w:lang w:eastAsia="es-CO"/>
        </w:rPr>
        <w:t>.</w:t>
      </w:r>
    </w:p>
    <w:p w14:paraId="470BF404" w14:textId="59B0BC10" w:rsidR="00577DB9" w:rsidRPr="00577DB9" w:rsidRDefault="00577DB9" w:rsidP="00B77B81">
      <w:pPr>
        <w:pStyle w:val="VietaAPA"/>
        <w:rPr>
          <w:lang w:eastAsia="es-CO"/>
        </w:rPr>
      </w:pPr>
      <w:r w:rsidRPr="00577DB9">
        <w:rPr>
          <w:lang w:eastAsia="es-CO"/>
        </w:rPr>
        <w:t>Reproducción consistente</w:t>
      </w:r>
      <w:r w:rsidR="00B77B81">
        <w:rPr>
          <w:lang w:eastAsia="es-CO"/>
        </w:rPr>
        <w:t>.</w:t>
      </w:r>
    </w:p>
    <w:p w14:paraId="309D0862" w14:textId="6C2B982A" w:rsidR="00577DB9" w:rsidRPr="00577DB9" w:rsidRDefault="00577DB9" w:rsidP="00B77B81">
      <w:pPr>
        <w:pStyle w:val="VietaAPA"/>
        <w:rPr>
          <w:lang w:eastAsia="es-CO"/>
        </w:rPr>
      </w:pPr>
      <w:r w:rsidRPr="00577DB9">
        <w:rPr>
          <w:lang w:eastAsia="es-CO"/>
        </w:rPr>
        <w:t>Localización de la causa raíz</w:t>
      </w:r>
      <w:r w:rsidR="00B77B81">
        <w:rPr>
          <w:lang w:eastAsia="es-CO"/>
        </w:rPr>
        <w:t>.</w:t>
      </w:r>
    </w:p>
    <w:p w14:paraId="135763A8" w14:textId="5F7961BE" w:rsidR="00577DB9" w:rsidRPr="00577DB9" w:rsidRDefault="00577DB9" w:rsidP="00B77B81">
      <w:pPr>
        <w:pStyle w:val="VietaAPA"/>
        <w:rPr>
          <w:lang w:eastAsia="es-CO"/>
        </w:rPr>
      </w:pPr>
      <w:r w:rsidRPr="00577DB9">
        <w:rPr>
          <w:lang w:eastAsia="es-CO"/>
        </w:rPr>
        <w:t>Implementación y verificación de la solución</w:t>
      </w:r>
      <w:r w:rsidR="00B77B81">
        <w:rPr>
          <w:lang w:eastAsia="es-CO"/>
        </w:rPr>
        <w:t>.</w:t>
      </w:r>
    </w:p>
    <w:p w14:paraId="1A96E585" w14:textId="77777777" w:rsidR="00577DB9" w:rsidRPr="00577DB9" w:rsidRDefault="00577DB9" w:rsidP="00B77B81">
      <w:pPr>
        <w:pStyle w:val="Base"/>
        <w:rPr>
          <w:lang w:eastAsia="es-CO"/>
        </w:rPr>
      </w:pPr>
      <w:r w:rsidRPr="00577DB9">
        <w:rPr>
          <w:lang w:eastAsia="es-CO"/>
        </w:rPr>
        <w:t>Las pruebas, por otro lado, ayudan a prevenir errores antes de que ocurran. Un conjunto básico de pruebas debe incluir:</w:t>
      </w:r>
    </w:p>
    <w:p w14:paraId="29EFEFB7"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Ejemplo de pruebas unitarias básicas</w:t>
      </w:r>
    </w:p>
    <w:p w14:paraId="74CC157F"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577DB9">
        <w:rPr>
          <w:rFonts w:eastAsia="Times New Roman" w:cs="Arial"/>
          <w:color w:val="000000"/>
          <w:kern w:val="0"/>
          <w:szCs w:val="20"/>
          <w:lang w:eastAsia="es-CO"/>
          <w14:ligatures w14:val="none"/>
        </w:rPr>
        <w:t>import</w:t>
      </w:r>
      <w:proofErr w:type="spellEnd"/>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unittest</w:t>
      </w:r>
      <w:proofErr w:type="spellEnd"/>
    </w:p>
    <w:p w14:paraId="5461970E"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3EECDFE8"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577DB9">
        <w:rPr>
          <w:rFonts w:eastAsia="Times New Roman" w:cs="Arial"/>
          <w:color w:val="000000"/>
          <w:kern w:val="0"/>
          <w:szCs w:val="20"/>
          <w:lang w:eastAsia="es-CO"/>
          <w14:ligatures w14:val="none"/>
        </w:rPr>
        <w:t>class</w:t>
      </w:r>
      <w:proofErr w:type="spellEnd"/>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CalculadoraTest</w:t>
      </w:r>
      <w:proofErr w:type="spellEnd"/>
      <w:r w:rsidRPr="00577DB9">
        <w:rPr>
          <w:rFonts w:eastAsia="Times New Roman" w:cs="Arial"/>
          <w:color w:val="000000"/>
          <w:kern w:val="0"/>
          <w:szCs w:val="20"/>
          <w:lang w:eastAsia="es-CO"/>
          <w14:ligatures w14:val="none"/>
        </w:rPr>
        <w:t>(</w:t>
      </w:r>
      <w:proofErr w:type="spellStart"/>
      <w:r w:rsidRPr="00577DB9">
        <w:rPr>
          <w:rFonts w:eastAsia="Times New Roman" w:cs="Arial"/>
          <w:color w:val="000000"/>
          <w:kern w:val="0"/>
          <w:szCs w:val="20"/>
          <w:lang w:eastAsia="es-CO"/>
          <w14:ligatures w14:val="none"/>
        </w:rPr>
        <w:t>unittest.TestCase</w:t>
      </w:r>
      <w:proofErr w:type="spellEnd"/>
      <w:r w:rsidRPr="00577DB9">
        <w:rPr>
          <w:rFonts w:eastAsia="Times New Roman" w:cs="Arial"/>
          <w:color w:val="000000"/>
          <w:kern w:val="0"/>
          <w:szCs w:val="20"/>
          <w:lang w:eastAsia="es-CO"/>
          <w14:ligatures w14:val="none"/>
        </w:rPr>
        <w:t>):</w:t>
      </w:r>
    </w:p>
    <w:p w14:paraId="2056AFBC"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def</w:t>
      </w:r>
      <w:proofErr w:type="spellEnd"/>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setUp</w:t>
      </w:r>
      <w:proofErr w:type="spellEnd"/>
      <w:r w:rsidRPr="00577DB9">
        <w:rPr>
          <w:rFonts w:eastAsia="Times New Roman" w:cs="Arial"/>
          <w:color w:val="000000"/>
          <w:kern w:val="0"/>
          <w:szCs w:val="20"/>
          <w:lang w:eastAsia="es-CO"/>
          <w14:ligatures w14:val="none"/>
        </w:rPr>
        <w:t>(</w:t>
      </w:r>
      <w:proofErr w:type="spellStart"/>
      <w:r w:rsidRPr="00577DB9">
        <w:rPr>
          <w:rFonts w:eastAsia="Times New Roman" w:cs="Arial"/>
          <w:color w:val="000000"/>
          <w:kern w:val="0"/>
          <w:szCs w:val="20"/>
          <w:lang w:eastAsia="es-CO"/>
          <w14:ligatures w14:val="none"/>
        </w:rPr>
        <w:t>self</w:t>
      </w:r>
      <w:proofErr w:type="spellEnd"/>
      <w:r w:rsidRPr="00577DB9">
        <w:rPr>
          <w:rFonts w:eastAsia="Times New Roman" w:cs="Arial"/>
          <w:color w:val="000000"/>
          <w:kern w:val="0"/>
          <w:szCs w:val="20"/>
          <w:lang w:eastAsia="es-CO"/>
          <w14:ligatures w14:val="none"/>
        </w:rPr>
        <w:t>):</w:t>
      </w:r>
    </w:p>
    <w:p w14:paraId="38A07AB7"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self.calc</w:t>
      </w:r>
      <w:proofErr w:type="spellEnd"/>
      <w:r w:rsidRPr="00577DB9">
        <w:rPr>
          <w:rFonts w:eastAsia="Times New Roman" w:cs="Arial"/>
          <w:color w:val="000000"/>
          <w:kern w:val="0"/>
          <w:szCs w:val="20"/>
          <w:lang w:eastAsia="es-CO"/>
          <w14:ligatures w14:val="none"/>
        </w:rPr>
        <w:t xml:space="preserve"> = Calculadora()</w:t>
      </w:r>
    </w:p>
    <w:p w14:paraId="7F9099E4"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696CB0BE"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def</w:t>
      </w:r>
      <w:proofErr w:type="spellEnd"/>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test_suma</w:t>
      </w:r>
      <w:proofErr w:type="spellEnd"/>
      <w:r w:rsidRPr="00577DB9">
        <w:rPr>
          <w:rFonts w:eastAsia="Times New Roman" w:cs="Arial"/>
          <w:color w:val="000000"/>
          <w:kern w:val="0"/>
          <w:szCs w:val="20"/>
          <w:lang w:eastAsia="es-CO"/>
          <w14:ligatures w14:val="none"/>
        </w:rPr>
        <w:t>(</w:t>
      </w:r>
      <w:proofErr w:type="spellStart"/>
      <w:r w:rsidRPr="00577DB9">
        <w:rPr>
          <w:rFonts w:eastAsia="Times New Roman" w:cs="Arial"/>
          <w:color w:val="000000"/>
          <w:kern w:val="0"/>
          <w:szCs w:val="20"/>
          <w:lang w:eastAsia="es-CO"/>
          <w14:ligatures w14:val="none"/>
        </w:rPr>
        <w:t>self</w:t>
      </w:r>
      <w:proofErr w:type="spellEnd"/>
      <w:r w:rsidRPr="00577DB9">
        <w:rPr>
          <w:rFonts w:eastAsia="Times New Roman" w:cs="Arial"/>
          <w:color w:val="000000"/>
          <w:kern w:val="0"/>
          <w:szCs w:val="20"/>
          <w:lang w:eastAsia="es-CO"/>
          <w14:ligatures w14:val="none"/>
        </w:rPr>
        <w:t>):</w:t>
      </w:r>
    </w:p>
    <w:p w14:paraId="09C55F0A"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self.assertEqual</w:t>
      </w:r>
      <w:proofErr w:type="spellEnd"/>
      <w:r w:rsidRPr="00577DB9">
        <w:rPr>
          <w:rFonts w:eastAsia="Times New Roman" w:cs="Arial"/>
          <w:color w:val="000000"/>
          <w:kern w:val="0"/>
          <w:szCs w:val="20"/>
          <w:lang w:eastAsia="es-CO"/>
          <w14:ligatures w14:val="none"/>
        </w:rPr>
        <w:t>(</w:t>
      </w:r>
      <w:proofErr w:type="spellStart"/>
      <w:r w:rsidRPr="00577DB9">
        <w:rPr>
          <w:rFonts w:eastAsia="Times New Roman" w:cs="Arial"/>
          <w:color w:val="000000"/>
          <w:kern w:val="0"/>
          <w:szCs w:val="20"/>
          <w:lang w:eastAsia="es-CO"/>
          <w14:ligatures w14:val="none"/>
        </w:rPr>
        <w:t>self.calc.suma</w:t>
      </w:r>
      <w:proofErr w:type="spellEnd"/>
      <w:r w:rsidRPr="00577DB9">
        <w:rPr>
          <w:rFonts w:eastAsia="Times New Roman" w:cs="Arial"/>
          <w:color w:val="000000"/>
          <w:kern w:val="0"/>
          <w:szCs w:val="20"/>
          <w:lang w:eastAsia="es-CO"/>
          <w14:ligatures w14:val="none"/>
        </w:rPr>
        <w:t>(2, 3), 5)</w:t>
      </w:r>
    </w:p>
    <w:p w14:paraId="73DBB954"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self.assertEqual</w:t>
      </w:r>
      <w:proofErr w:type="spellEnd"/>
      <w:r w:rsidRPr="00577DB9">
        <w:rPr>
          <w:rFonts w:eastAsia="Times New Roman" w:cs="Arial"/>
          <w:color w:val="000000"/>
          <w:kern w:val="0"/>
          <w:szCs w:val="20"/>
          <w:lang w:eastAsia="es-CO"/>
          <w14:ligatures w14:val="none"/>
        </w:rPr>
        <w:t>(</w:t>
      </w:r>
      <w:proofErr w:type="spellStart"/>
      <w:r w:rsidRPr="00577DB9">
        <w:rPr>
          <w:rFonts w:eastAsia="Times New Roman" w:cs="Arial"/>
          <w:color w:val="000000"/>
          <w:kern w:val="0"/>
          <w:szCs w:val="20"/>
          <w:lang w:eastAsia="es-CO"/>
          <w14:ligatures w14:val="none"/>
        </w:rPr>
        <w:t>self.calc.suma</w:t>
      </w:r>
      <w:proofErr w:type="spellEnd"/>
      <w:r w:rsidRPr="00577DB9">
        <w:rPr>
          <w:rFonts w:eastAsia="Times New Roman" w:cs="Arial"/>
          <w:color w:val="000000"/>
          <w:kern w:val="0"/>
          <w:szCs w:val="20"/>
          <w:lang w:eastAsia="es-CO"/>
          <w14:ligatures w14:val="none"/>
        </w:rPr>
        <w:t>(-1, 1), 0)</w:t>
      </w:r>
    </w:p>
    <w:p w14:paraId="4F61BC48"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7380FE3B"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def</w:t>
      </w:r>
      <w:proofErr w:type="spellEnd"/>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test_division</w:t>
      </w:r>
      <w:proofErr w:type="spellEnd"/>
      <w:r w:rsidRPr="00577DB9">
        <w:rPr>
          <w:rFonts w:eastAsia="Times New Roman" w:cs="Arial"/>
          <w:color w:val="000000"/>
          <w:kern w:val="0"/>
          <w:szCs w:val="20"/>
          <w:lang w:eastAsia="es-CO"/>
          <w14:ligatures w14:val="none"/>
        </w:rPr>
        <w:t>(</w:t>
      </w:r>
      <w:proofErr w:type="spellStart"/>
      <w:r w:rsidRPr="00577DB9">
        <w:rPr>
          <w:rFonts w:eastAsia="Times New Roman" w:cs="Arial"/>
          <w:color w:val="000000"/>
          <w:kern w:val="0"/>
          <w:szCs w:val="20"/>
          <w:lang w:eastAsia="es-CO"/>
          <w14:ligatures w14:val="none"/>
        </w:rPr>
        <w:t>self</w:t>
      </w:r>
      <w:proofErr w:type="spellEnd"/>
      <w:r w:rsidRPr="00577DB9">
        <w:rPr>
          <w:rFonts w:eastAsia="Times New Roman" w:cs="Arial"/>
          <w:color w:val="000000"/>
          <w:kern w:val="0"/>
          <w:szCs w:val="20"/>
          <w:lang w:eastAsia="es-CO"/>
          <w14:ligatures w14:val="none"/>
        </w:rPr>
        <w:t>):</w:t>
      </w:r>
    </w:p>
    <w:p w14:paraId="36A602BD"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with</w:t>
      </w:r>
      <w:proofErr w:type="spellEnd"/>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self.assertRaises</w:t>
      </w:r>
      <w:proofErr w:type="spellEnd"/>
      <w:r w:rsidRPr="00577DB9">
        <w:rPr>
          <w:rFonts w:eastAsia="Times New Roman" w:cs="Arial"/>
          <w:color w:val="000000"/>
          <w:kern w:val="0"/>
          <w:szCs w:val="20"/>
          <w:lang w:eastAsia="es-CO"/>
          <w14:ligatures w14:val="none"/>
        </w:rPr>
        <w:t>(</w:t>
      </w:r>
      <w:proofErr w:type="spellStart"/>
      <w:r w:rsidRPr="00577DB9">
        <w:rPr>
          <w:rFonts w:eastAsia="Times New Roman" w:cs="Arial"/>
          <w:color w:val="000000"/>
          <w:kern w:val="0"/>
          <w:szCs w:val="20"/>
          <w:lang w:eastAsia="es-CO"/>
          <w14:ligatures w14:val="none"/>
        </w:rPr>
        <w:t>ValueError</w:t>
      </w:r>
      <w:proofErr w:type="spellEnd"/>
      <w:r w:rsidRPr="00577DB9">
        <w:rPr>
          <w:rFonts w:eastAsia="Times New Roman" w:cs="Arial"/>
          <w:color w:val="000000"/>
          <w:kern w:val="0"/>
          <w:szCs w:val="20"/>
          <w:lang w:eastAsia="es-CO"/>
          <w14:ligatures w14:val="none"/>
        </w:rPr>
        <w:t>):</w:t>
      </w:r>
    </w:p>
    <w:p w14:paraId="19C3D651"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self.calc.division</w:t>
      </w:r>
      <w:proofErr w:type="spellEnd"/>
      <w:r w:rsidRPr="00577DB9">
        <w:rPr>
          <w:rFonts w:eastAsia="Times New Roman" w:cs="Arial"/>
          <w:color w:val="000000"/>
          <w:kern w:val="0"/>
          <w:szCs w:val="20"/>
          <w:lang w:eastAsia="es-CO"/>
          <w14:ligatures w14:val="none"/>
        </w:rPr>
        <w:t>(5, 0)</w:t>
      </w:r>
    </w:p>
    <w:p w14:paraId="0901AA1C" w14:textId="77777777" w:rsidR="00577DB9" w:rsidRPr="00577DB9" w:rsidRDefault="00577DB9" w:rsidP="00B77B81">
      <w:pPr>
        <w:pStyle w:val="Ttulo2"/>
        <w:rPr>
          <w:rFonts w:eastAsia="Times New Roman"/>
          <w:lang w:eastAsia="es-CO"/>
        </w:rPr>
      </w:pPr>
      <w:bookmarkStart w:id="21" w:name="_Toc182762946"/>
      <w:r w:rsidRPr="00577DB9">
        <w:rPr>
          <w:rFonts w:eastAsia="Times New Roman"/>
          <w:lang w:eastAsia="es-CO"/>
        </w:rPr>
        <w:t>Gestión de dependencias y paquetes</w:t>
      </w:r>
      <w:bookmarkEnd w:id="21"/>
    </w:p>
    <w:p w14:paraId="1FE7AEFE" w14:textId="13CC58A4" w:rsidR="00577DB9" w:rsidRPr="00577DB9" w:rsidRDefault="00577DB9" w:rsidP="00B77B81">
      <w:pPr>
        <w:pStyle w:val="Base"/>
        <w:rPr>
          <w:lang w:eastAsia="es-CO"/>
        </w:rPr>
      </w:pPr>
      <w:r w:rsidRPr="00577DB9">
        <w:rPr>
          <w:lang w:eastAsia="es-CO"/>
        </w:rPr>
        <w:t xml:space="preserve">La gestión eficiente de dependencias es </w:t>
      </w:r>
      <w:r w:rsidR="008F6523">
        <w:rPr>
          <w:lang w:eastAsia="es-CO"/>
        </w:rPr>
        <w:t>determinante</w:t>
      </w:r>
      <w:r w:rsidRPr="00577DB9">
        <w:rPr>
          <w:lang w:eastAsia="es-CO"/>
        </w:rPr>
        <w:t xml:space="preserve"> para mantener proyectos de </w:t>
      </w:r>
      <w:r w:rsidR="00856F35" w:rsidRPr="00856F35">
        <w:rPr>
          <w:i/>
          <w:iCs/>
          <w:lang w:eastAsia="es-CO"/>
        </w:rPr>
        <w:t>software</w:t>
      </w:r>
      <w:r w:rsidRPr="00577DB9">
        <w:rPr>
          <w:lang w:eastAsia="es-CO"/>
        </w:rPr>
        <w:t xml:space="preserve"> saludables y actualizados. Las herramientas de gestión de paquetes como </w:t>
      </w:r>
      <w:proofErr w:type="spellStart"/>
      <w:r w:rsidRPr="00577DB9">
        <w:rPr>
          <w:lang w:eastAsia="es-CO"/>
        </w:rPr>
        <w:t>npm</w:t>
      </w:r>
      <w:proofErr w:type="spellEnd"/>
      <w:r w:rsidRPr="00577DB9">
        <w:rPr>
          <w:lang w:eastAsia="es-CO"/>
        </w:rPr>
        <w:t xml:space="preserve">, </w:t>
      </w:r>
      <w:proofErr w:type="spellStart"/>
      <w:r w:rsidRPr="00577DB9">
        <w:rPr>
          <w:lang w:eastAsia="es-CO"/>
        </w:rPr>
        <w:t>pip</w:t>
      </w:r>
      <w:proofErr w:type="spellEnd"/>
      <w:r w:rsidRPr="00577DB9">
        <w:rPr>
          <w:lang w:eastAsia="es-CO"/>
        </w:rPr>
        <w:t xml:space="preserve"> o Maven nos permiten:</w:t>
      </w:r>
    </w:p>
    <w:p w14:paraId="1631104E" w14:textId="77777777" w:rsidR="00577DB9" w:rsidRPr="00577DB9" w:rsidRDefault="00577DB9" w:rsidP="00B77B81">
      <w:pPr>
        <w:pStyle w:val="VietaAPA"/>
        <w:rPr>
          <w:lang w:eastAsia="es-CO"/>
        </w:rPr>
      </w:pPr>
      <w:r w:rsidRPr="00577DB9">
        <w:rPr>
          <w:lang w:eastAsia="es-CO"/>
        </w:rPr>
        <w:t>Instalar y actualizar dependencias de manera consistente</w:t>
      </w:r>
    </w:p>
    <w:p w14:paraId="734B457E" w14:textId="77777777" w:rsidR="00577DB9" w:rsidRPr="00577DB9" w:rsidRDefault="00577DB9" w:rsidP="00B77B81">
      <w:pPr>
        <w:pStyle w:val="VietaAPA"/>
        <w:rPr>
          <w:lang w:eastAsia="es-CO"/>
        </w:rPr>
      </w:pPr>
      <w:r w:rsidRPr="00577DB9">
        <w:rPr>
          <w:lang w:eastAsia="es-CO"/>
        </w:rPr>
        <w:t>Mantener un registro de las versiones utilizadas</w:t>
      </w:r>
    </w:p>
    <w:p w14:paraId="29B5E5B7" w14:textId="77777777" w:rsidR="00577DB9" w:rsidRPr="00577DB9" w:rsidRDefault="00577DB9" w:rsidP="00B77B81">
      <w:pPr>
        <w:pStyle w:val="VietaAPA"/>
        <w:rPr>
          <w:lang w:eastAsia="es-CO"/>
        </w:rPr>
      </w:pPr>
      <w:r w:rsidRPr="00577DB9">
        <w:rPr>
          <w:lang w:eastAsia="es-CO"/>
        </w:rPr>
        <w:t>Resolver conflictos entre dependencias</w:t>
      </w:r>
    </w:p>
    <w:p w14:paraId="423A6988" w14:textId="77777777" w:rsidR="00577DB9" w:rsidRPr="00577DB9" w:rsidRDefault="00577DB9" w:rsidP="00B77B81">
      <w:pPr>
        <w:pStyle w:val="VietaAPA"/>
        <w:rPr>
          <w:lang w:eastAsia="es-CO"/>
        </w:rPr>
      </w:pPr>
      <w:r w:rsidRPr="00577DB9">
        <w:rPr>
          <w:lang w:eastAsia="es-CO"/>
        </w:rPr>
        <w:t>Compartir configuraciones entre equipos</w:t>
      </w:r>
    </w:p>
    <w:p w14:paraId="55EF6E41"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lastRenderedPageBreak/>
        <w:t>{</w:t>
      </w:r>
    </w:p>
    <w:p w14:paraId="5D65AA60"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name</w:t>
      </w:r>
      <w:proofErr w:type="spellEnd"/>
      <w:r w:rsidRPr="00577DB9">
        <w:rPr>
          <w:rFonts w:eastAsia="Times New Roman" w:cs="Arial"/>
          <w:color w:val="000000"/>
          <w:kern w:val="0"/>
          <w:szCs w:val="20"/>
          <w:lang w:eastAsia="es-CO"/>
          <w14:ligatures w14:val="none"/>
        </w:rPr>
        <w:t>": "mi-proyecto",</w:t>
      </w:r>
    </w:p>
    <w:p w14:paraId="2045FAE5"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version</w:t>
      </w:r>
      <w:proofErr w:type="spellEnd"/>
      <w:r w:rsidRPr="00577DB9">
        <w:rPr>
          <w:rFonts w:eastAsia="Times New Roman" w:cs="Arial"/>
          <w:color w:val="000000"/>
          <w:kern w:val="0"/>
          <w:szCs w:val="20"/>
          <w:lang w:eastAsia="es-CO"/>
          <w14:ligatures w14:val="none"/>
        </w:rPr>
        <w:t>": "1.0.0",</w:t>
      </w:r>
    </w:p>
    <w:p w14:paraId="37B6EAC0"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dependencies</w:t>
      </w:r>
      <w:proofErr w:type="spellEnd"/>
      <w:r w:rsidRPr="00577DB9">
        <w:rPr>
          <w:rFonts w:eastAsia="Times New Roman" w:cs="Arial"/>
          <w:color w:val="000000"/>
          <w:kern w:val="0"/>
          <w:szCs w:val="20"/>
          <w:lang w:eastAsia="es-CO"/>
          <w14:ligatures w14:val="none"/>
        </w:rPr>
        <w:t>": {</w:t>
      </w:r>
    </w:p>
    <w:p w14:paraId="7F588D21"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express</w:t>
      </w:r>
      <w:proofErr w:type="spellEnd"/>
      <w:r w:rsidRPr="00577DB9">
        <w:rPr>
          <w:rFonts w:eastAsia="Times New Roman" w:cs="Arial"/>
          <w:color w:val="000000"/>
          <w:kern w:val="0"/>
          <w:szCs w:val="20"/>
          <w:lang w:eastAsia="es-CO"/>
          <w14:ligatures w14:val="none"/>
        </w:rPr>
        <w:t>": "^4.17.1",</w:t>
      </w:r>
    </w:p>
    <w:p w14:paraId="032B32D6"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lodash</w:t>
      </w:r>
      <w:proofErr w:type="spellEnd"/>
      <w:r w:rsidRPr="00577DB9">
        <w:rPr>
          <w:rFonts w:eastAsia="Times New Roman" w:cs="Arial"/>
          <w:color w:val="000000"/>
          <w:kern w:val="0"/>
          <w:szCs w:val="20"/>
          <w:lang w:eastAsia="es-CO"/>
          <w14:ligatures w14:val="none"/>
        </w:rPr>
        <w:t>": "^4.17.21"</w:t>
      </w:r>
    </w:p>
    <w:p w14:paraId="2B49FB5C"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
    <w:p w14:paraId="503CB411"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devDependencies</w:t>
      </w:r>
      <w:proofErr w:type="spellEnd"/>
      <w:r w:rsidRPr="00577DB9">
        <w:rPr>
          <w:rFonts w:eastAsia="Times New Roman" w:cs="Arial"/>
          <w:color w:val="000000"/>
          <w:kern w:val="0"/>
          <w:szCs w:val="20"/>
          <w:lang w:eastAsia="es-CO"/>
          <w14:ligatures w14:val="none"/>
        </w:rPr>
        <w:t>": {</w:t>
      </w:r>
    </w:p>
    <w:p w14:paraId="43D4D122"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jest</w:t>
      </w:r>
      <w:proofErr w:type="spellEnd"/>
      <w:r w:rsidRPr="00577DB9">
        <w:rPr>
          <w:rFonts w:eastAsia="Times New Roman" w:cs="Arial"/>
          <w:color w:val="000000"/>
          <w:kern w:val="0"/>
          <w:szCs w:val="20"/>
          <w:lang w:eastAsia="es-CO"/>
          <w14:ligatures w14:val="none"/>
        </w:rPr>
        <w:t>": "^27.0.6",</w:t>
      </w:r>
    </w:p>
    <w:p w14:paraId="5667E0D7"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eslint</w:t>
      </w:r>
      <w:proofErr w:type="spellEnd"/>
      <w:r w:rsidRPr="00577DB9">
        <w:rPr>
          <w:rFonts w:eastAsia="Times New Roman" w:cs="Arial"/>
          <w:color w:val="000000"/>
          <w:kern w:val="0"/>
          <w:szCs w:val="20"/>
          <w:lang w:eastAsia="es-CO"/>
          <w14:ligatures w14:val="none"/>
        </w:rPr>
        <w:t>": "^7.32.0"</w:t>
      </w:r>
    </w:p>
    <w:p w14:paraId="6A2969A0"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
    <w:p w14:paraId="51C610F1"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w:t>
      </w:r>
    </w:p>
    <w:p w14:paraId="3684C405" w14:textId="2F65C073" w:rsidR="00577DB9" w:rsidRPr="00577DB9" w:rsidRDefault="00856F35" w:rsidP="00B77B81">
      <w:pPr>
        <w:pStyle w:val="Ttulo2"/>
        <w:rPr>
          <w:rFonts w:eastAsia="Times New Roman"/>
          <w:lang w:eastAsia="es-CO"/>
        </w:rPr>
      </w:pPr>
      <w:bookmarkStart w:id="22" w:name="_Toc182762947"/>
      <w:proofErr w:type="spellStart"/>
      <w:r w:rsidRPr="00856F35">
        <w:rPr>
          <w:rFonts w:eastAsia="Times New Roman"/>
          <w:i/>
          <w:iCs/>
          <w:lang w:eastAsia="es-CO"/>
        </w:rPr>
        <w:t>Deployment</w:t>
      </w:r>
      <w:proofErr w:type="spellEnd"/>
      <w:r w:rsidR="00577DB9" w:rsidRPr="00577DB9">
        <w:rPr>
          <w:rFonts w:eastAsia="Times New Roman"/>
          <w:lang w:eastAsia="es-CO"/>
        </w:rPr>
        <w:t xml:space="preserve"> y entornos de producción</w:t>
      </w:r>
      <w:bookmarkEnd w:id="22"/>
    </w:p>
    <w:p w14:paraId="1E60BED2" w14:textId="77777777" w:rsidR="00577DB9" w:rsidRPr="00577DB9" w:rsidRDefault="00577DB9" w:rsidP="00B77B81">
      <w:pPr>
        <w:pStyle w:val="Base"/>
        <w:rPr>
          <w:lang w:eastAsia="es-CO"/>
        </w:rPr>
      </w:pPr>
      <w:r w:rsidRPr="00577DB9">
        <w:rPr>
          <w:lang w:eastAsia="es-CO"/>
        </w:rPr>
        <w:t>El despliegue de aplicaciones requiere una comprensión clara de los diferentes entornos y sus requisitos específicos. Los entornos típicos incluyen:</w:t>
      </w:r>
    </w:p>
    <w:p w14:paraId="6506F1B6" w14:textId="77F6F771" w:rsidR="00E5203D" w:rsidRDefault="00E5203D" w:rsidP="00E5203D">
      <w:pPr>
        <w:pStyle w:val="Descripcin"/>
      </w:pPr>
      <w:r>
        <w:t xml:space="preserve">Tabla </w:t>
      </w:r>
      <w:r>
        <w:fldChar w:fldCharType="begin"/>
      </w:r>
      <w:r>
        <w:instrText xml:space="preserve"> SEQ Tabla \* ARABIC </w:instrText>
      </w:r>
      <w:r>
        <w:fldChar w:fldCharType="separate"/>
      </w:r>
      <w:r w:rsidR="004A578E">
        <w:rPr>
          <w:noProof/>
        </w:rPr>
        <w:t>3</w:t>
      </w:r>
      <w:r>
        <w:fldChar w:fldCharType="end"/>
      </w:r>
      <w:r>
        <w:t xml:space="preserve">. </w:t>
      </w:r>
      <w:r w:rsidRPr="00E5203D">
        <w:t>Características y propósitos de los entornos de desarroll</w:t>
      </w:r>
      <w:r>
        <w: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2034"/>
        <w:gridCol w:w="2034"/>
        <w:gridCol w:w="2034"/>
      </w:tblGrid>
      <w:tr w:rsidR="00B77B81" w:rsidRPr="00577DB9" w14:paraId="06D33640" w14:textId="77777777" w:rsidTr="00B77B81">
        <w:tc>
          <w:tcPr>
            <w:tcW w:w="2034" w:type="dxa"/>
            <w:shd w:val="clear" w:color="auto" w:fill="D9D9D9" w:themeFill="background1" w:themeFillShade="D9"/>
            <w:vAlign w:val="center"/>
            <w:hideMark/>
          </w:tcPr>
          <w:p w14:paraId="00855150" w14:textId="77777777" w:rsidR="00577DB9" w:rsidRPr="00577DB9" w:rsidRDefault="00577DB9" w:rsidP="00B77B81">
            <w:pPr>
              <w:spacing w:before="120" w:after="120" w:line="240" w:lineRule="auto"/>
              <w:jc w:val="center"/>
              <w:rPr>
                <w:rFonts w:eastAsia="Times New Roman" w:cs="Arial"/>
                <w:b/>
                <w:bCs/>
                <w:kern w:val="0"/>
                <w:szCs w:val="20"/>
                <w:lang w:eastAsia="es-CO"/>
                <w14:ligatures w14:val="none"/>
              </w:rPr>
            </w:pPr>
            <w:r w:rsidRPr="00577DB9">
              <w:rPr>
                <w:rFonts w:eastAsia="Times New Roman" w:cs="Arial"/>
                <w:b/>
                <w:bCs/>
                <w:kern w:val="0"/>
                <w:szCs w:val="20"/>
                <w:lang w:eastAsia="es-CO"/>
                <w14:ligatures w14:val="none"/>
              </w:rPr>
              <w:t>Entorno</w:t>
            </w:r>
          </w:p>
        </w:tc>
        <w:tc>
          <w:tcPr>
            <w:tcW w:w="2034" w:type="dxa"/>
            <w:shd w:val="clear" w:color="auto" w:fill="D9D9D9" w:themeFill="background1" w:themeFillShade="D9"/>
            <w:vAlign w:val="center"/>
            <w:hideMark/>
          </w:tcPr>
          <w:p w14:paraId="158D276F" w14:textId="77777777" w:rsidR="00577DB9" w:rsidRPr="00577DB9" w:rsidRDefault="00577DB9" w:rsidP="00B77B81">
            <w:pPr>
              <w:spacing w:before="120" w:after="120" w:line="240" w:lineRule="auto"/>
              <w:jc w:val="center"/>
              <w:rPr>
                <w:rFonts w:eastAsia="Times New Roman" w:cs="Arial"/>
                <w:b/>
                <w:bCs/>
                <w:kern w:val="0"/>
                <w:szCs w:val="20"/>
                <w:lang w:eastAsia="es-CO"/>
                <w14:ligatures w14:val="none"/>
              </w:rPr>
            </w:pPr>
            <w:r w:rsidRPr="00577DB9">
              <w:rPr>
                <w:rFonts w:eastAsia="Times New Roman" w:cs="Arial"/>
                <w:b/>
                <w:bCs/>
                <w:kern w:val="0"/>
                <w:szCs w:val="20"/>
                <w:lang w:eastAsia="es-CO"/>
                <w14:ligatures w14:val="none"/>
              </w:rPr>
              <w:t>Propósito</w:t>
            </w:r>
          </w:p>
        </w:tc>
        <w:tc>
          <w:tcPr>
            <w:tcW w:w="2034" w:type="dxa"/>
            <w:shd w:val="clear" w:color="auto" w:fill="D9D9D9" w:themeFill="background1" w:themeFillShade="D9"/>
            <w:vAlign w:val="center"/>
            <w:hideMark/>
          </w:tcPr>
          <w:p w14:paraId="632E77BC" w14:textId="77777777" w:rsidR="00577DB9" w:rsidRPr="00577DB9" w:rsidRDefault="00577DB9" w:rsidP="00B77B81">
            <w:pPr>
              <w:spacing w:before="120" w:after="120" w:line="240" w:lineRule="auto"/>
              <w:jc w:val="center"/>
              <w:rPr>
                <w:rFonts w:eastAsia="Times New Roman" w:cs="Arial"/>
                <w:b/>
                <w:bCs/>
                <w:kern w:val="0"/>
                <w:szCs w:val="20"/>
                <w:lang w:eastAsia="es-CO"/>
                <w14:ligatures w14:val="none"/>
              </w:rPr>
            </w:pPr>
            <w:r w:rsidRPr="00577DB9">
              <w:rPr>
                <w:rFonts w:eastAsia="Times New Roman" w:cs="Arial"/>
                <w:b/>
                <w:bCs/>
                <w:kern w:val="0"/>
                <w:szCs w:val="20"/>
                <w:lang w:eastAsia="es-CO"/>
                <w14:ligatures w14:val="none"/>
              </w:rPr>
              <w:t>Características</w:t>
            </w:r>
          </w:p>
        </w:tc>
        <w:tc>
          <w:tcPr>
            <w:tcW w:w="2034" w:type="dxa"/>
            <w:shd w:val="clear" w:color="auto" w:fill="D9D9D9" w:themeFill="background1" w:themeFillShade="D9"/>
            <w:vAlign w:val="center"/>
            <w:hideMark/>
          </w:tcPr>
          <w:p w14:paraId="08B4454C" w14:textId="77777777" w:rsidR="00577DB9" w:rsidRPr="00577DB9" w:rsidRDefault="00577DB9" w:rsidP="00B77B81">
            <w:pPr>
              <w:spacing w:before="120" w:after="120" w:line="240" w:lineRule="auto"/>
              <w:jc w:val="center"/>
              <w:rPr>
                <w:rFonts w:eastAsia="Times New Roman" w:cs="Arial"/>
                <w:b/>
                <w:bCs/>
                <w:kern w:val="0"/>
                <w:szCs w:val="20"/>
                <w:lang w:eastAsia="es-CO"/>
                <w14:ligatures w14:val="none"/>
              </w:rPr>
            </w:pPr>
            <w:r w:rsidRPr="00577DB9">
              <w:rPr>
                <w:rFonts w:eastAsia="Times New Roman" w:cs="Arial"/>
                <w:b/>
                <w:bCs/>
                <w:kern w:val="0"/>
                <w:szCs w:val="20"/>
                <w:lang w:eastAsia="es-CO"/>
                <w14:ligatures w14:val="none"/>
              </w:rPr>
              <w:t>Consideraciones</w:t>
            </w:r>
          </w:p>
        </w:tc>
      </w:tr>
      <w:tr w:rsidR="00B77B81" w:rsidRPr="00577DB9" w14:paraId="6548729E" w14:textId="77777777" w:rsidTr="00B77B81">
        <w:tc>
          <w:tcPr>
            <w:tcW w:w="2034" w:type="dxa"/>
            <w:vAlign w:val="center"/>
            <w:hideMark/>
          </w:tcPr>
          <w:p w14:paraId="6FD4ED38"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Desarrollo</w:t>
            </w:r>
          </w:p>
        </w:tc>
        <w:tc>
          <w:tcPr>
            <w:tcW w:w="2034" w:type="dxa"/>
            <w:vAlign w:val="center"/>
            <w:hideMark/>
          </w:tcPr>
          <w:p w14:paraId="569D717B"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Trabajo local</w:t>
            </w:r>
          </w:p>
        </w:tc>
        <w:tc>
          <w:tcPr>
            <w:tcW w:w="2034" w:type="dxa"/>
            <w:vAlign w:val="center"/>
            <w:hideMark/>
          </w:tcPr>
          <w:p w14:paraId="71176A80" w14:textId="72ACD8E1" w:rsidR="00577DB9" w:rsidRPr="00577DB9" w:rsidRDefault="00856F35" w:rsidP="00B77B81">
            <w:pPr>
              <w:spacing w:before="120" w:after="120" w:line="240" w:lineRule="auto"/>
              <w:jc w:val="center"/>
              <w:rPr>
                <w:rFonts w:eastAsia="Times New Roman" w:cs="Arial"/>
                <w:kern w:val="0"/>
                <w:szCs w:val="20"/>
                <w:lang w:eastAsia="es-CO"/>
                <w14:ligatures w14:val="none"/>
              </w:rPr>
            </w:pPr>
            <w:proofErr w:type="spellStart"/>
            <w:r w:rsidRPr="00856F35">
              <w:rPr>
                <w:rFonts w:eastAsia="Times New Roman" w:cs="Arial"/>
                <w:i/>
                <w:iCs/>
                <w:kern w:val="0"/>
                <w:szCs w:val="20"/>
                <w:lang w:eastAsia="es-CO"/>
                <w14:ligatures w14:val="none"/>
              </w:rPr>
              <w:t>Debugging</w:t>
            </w:r>
            <w:proofErr w:type="spellEnd"/>
            <w:r w:rsidR="00577DB9" w:rsidRPr="00577DB9">
              <w:rPr>
                <w:rFonts w:eastAsia="Times New Roman" w:cs="Arial"/>
                <w:kern w:val="0"/>
                <w:szCs w:val="20"/>
                <w:lang w:eastAsia="es-CO"/>
                <w14:ligatures w14:val="none"/>
              </w:rPr>
              <w:t xml:space="preserve"> habilitado, </w:t>
            </w:r>
            <w:proofErr w:type="spellStart"/>
            <w:r w:rsidR="00577DB9" w:rsidRPr="00577DB9">
              <w:rPr>
                <w:rFonts w:eastAsia="Times New Roman" w:cs="Arial"/>
                <w:kern w:val="0"/>
                <w:szCs w:val="20"/>
                <w:lang w:eastAsia="es-CO"/>
                <w14:ligatures w14:val="none"/>
              </w:rPr>
              <w:t>hot</w:t>
            </w:r>
            <w:proofErr w:type="spellEnd"/>
            <w:r w:rsidR="00577DB9" w:rsidRPr="00577DB9">
              <w:rPr>
                <w:rFonts w:eastAsia="Times New Roman" w:cs="Arial"/>
                <w:kern w:val="0"/>
                <w:szCs w:val="20"/>
                <w:lang w:eastAsia="es-CO"/>
                <w14:ligatures w14:val="none"/>
              </w:rPr>
              <w:t xml:space="preserve"> </w:t>
            </w:r>
            <w:proofErr w:type="spellStart"/>
            <w:r w:rsidR="00577DB9" w:rsidRPr="00577DB9">
              <w:rPr>
                <w:rFonts w:eastAsia="Times New Roman" w:cs="Arial"/>
                <w:kern w:val="0"/>
                <w:szCs w:val="20"/>
                <w:lang w:eastAsia="es-CO"/>
                <w14:ligatures w14:val="none"/>
              </w:rPr>
              <w:t>reload</w:t>
            </w:r>
            <w:proofErr w:type="spellEnd"/>
          </w:p>
        </w:tc>
        <w:tc>
          <w:tcPr>
            <w:tcW w:w="2034" w:type="dxa"/>
            <w:vAlign w:val="center"/>
            <w:hideMark/>
          </w:tcPr>
          <w:p w14:paraId="2A5DA324"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Performance no crítica</w:t>
            </w:r>
          </w:p>
        </w:tc>
      </w:tr>
      <w:tr w:rsidR="00B77B81" w:rsidRPr="00577DB9" w14:paraId="373033AE" w14:textId="77777777" w:rsidTr="00B77B81">
        <w:tc>
          <w:tcPr>
            <w:tcW w:w="2034" w:type="dxa"/>
            <w:vAlign w:val="center"/>
            <w:hideMark/>
          </w:tcPr>
          <w:p w14:paraId="27620FBC"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Pruebas</w:t>
            </w:r>
          </w:p>
        </w:tc>
        <w:tc>
          <w:tcPr>
            <w:tcW w:w="2034" w:type="dxa"/>
            <w:vAlign w:val="center"/>
            <w:hideMark/>
          </w:tcPr>
          <w:p w14:paraId="78026E31"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 xml:space="preserve">Verificación </w:t>
            </w:r>
            <w:proofErr w:type="spellStart"/>
            <w:r w:rsidRPr="00577DB9">
              <w:rPr>
                <w:rFonts w:eastAsia="Times New Roman" w:cs="Arial"/>
                <w:kern w:val="0"/>
                <w:szCs w:val="20"/>
                <w:lang w:eastAsia="es-CO"/>
                <w14:ligatures w14:val="none"/>
              </w:rPr>
              <w:t>QA</w:t>
            </w:r>
            <w:proofErr w:type="spellEnd"/>
          </w:p>
        </w:tc>
        <w:tc>
          <w:tcPr>
            <w:tcW w:w="2034" w:type="dxa"/>
            <w:vAlign w:val="center"/>
            <w:hideMark/>
          </w:tcPr>
          <w:p w14:paraId="104A5846"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Datos de prueba, monitoreo</w:t>
            </w:r>
          </w:p>
        </w:tc>
        <w:tc>
          <w:tcPr>
            <w:tcW w:w="2034" w:type="dxa"/>
            <w:vAlign w:val="center"/>
            <w:hideMark/>
          </w:tcPr>
          <w:p w14:paraId="0F291C52"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Similar a producción</w:t>
            </w:r>
          </w:p>
        </w:tc>
      </w:tr>
      <w:tr w:rsidR="00B77B81" w:rsidRPr="00577DB9" w14:paraId="72FE6CF3" w14:textId="77777777" w:rsidTr="00B77B81">
        <w:tc>
          <w:tcPr>
            <w:tcW w:w="2034" w:type="dxa"/>
            <w:vAlign w:val="center"/>
            <w:hideMark/>
          </w:tcPr>
          <w:p w14:paraId="4F3B7566" w14:textId="77777777" w:rsidR="00577DB9" w:rsidRPr="00577DB9" w:rsidRDefault="00577DB9" w:rsidP="00B77B81">
            <w:pPr>
              <w:spacing w:before="120" w:after="120" w:line="240" w:lineRule="auto"/>
              <w:jc w:val="center"/>
              <w:rPr>
                <w:rFonts w:eastAsia="Times New Roman" w:cs="Arial"/>
                <w:i/>
                <w:iCs/>
                <w:kern w:val="0"/>
                <w:szCs w:val="20"/>
                <w:lang w:eastAsia="es-CO"/>
                <w14:ligatures w14:val="none"/>
              </w:rPr>
            </w:pPr>
            <w:proofErr w:type="spellStart"/>
            <w:r w:rsidRPr="00577DB9">
              <w:rPr>
                <w:rFonts w:eastAsia="Times New Roman" w:cs="Arial"/>
                <w:i/>
                <w:iCs/>
                <w:kern w:val="0"/>
                <w:szCs w:val="20"/>
                <w:lang w:eastAsia="es-CO"/>
                <w14:ligatures w14:val="none"/>
              </w:rPr>
              <w:t>Staging</w:t>
            </w:r>
            <w:proofErr w:type="spellEnd"/>
          </w:p>
        </w:tc>
        <w:tc>
          <w:tcPr>
            <w:tcW w:w="2034" w:type="dxa"/>
            <w:vAlign w:val="center"/>
            <w:hideMark/>
          </w:tcPr>
          <w:p w14:paraId="3713A611"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proofErr w:type="spellStart"/>
            <w:r w:rsidRPr="00577DB9">
              <w:rPr>
                <w:rFonts w:eastAsia="Times New Roman" w:cs="Arial"/>
                <w:kern w:val="0"/>
                <w:szCs w:val="20"/>
                <w:lang w:eastAsia="es-CO"/>
                <w14:ligatures w14:val="none"/>
              </w:rPr>
              <w:t>Pre-producción</w:t>
            </w:r>
            <w:proofErr w:type="spellEnd"/>
          </w:p>
        </w:tc>
        <w:tc>
          <w:tcPr>
            <w:tcW w:w="2034" w:type="dxa"/>
            <w:vAlign w:val="center"/>
            <w:hideMark/>
          </w:tcPr>
          <w:p w14:paraId="07D6B61E" w14:textId="2BB7D1B1"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Configuración idéntica a prod</w:t>
            </w:r>
            <w:r w:rsidR="00E5203D">
              <w:rPr>
                <w:rFonts w:eastAsia="Times New Roman" w:cs="Arial"/>
                <w:kern w:val="0"/>
                <w:szCs w:val="20"/>
                <w:lang w:eastAsia="es-CO"/>
                <w14:ligatures w14:val="none"/>
              </w:rPr>
              <w:t>ucción</w:t>
            </w:r>
          </w:p>
        </w:tc>
        <w:tc>
          <w:tcPr>
            <w:tcW w:w="2034" w:type="dxa"/>
            <w:vAlign w:val="center"/>
            <w:hideMark/>
          </w:tcPr>
          <w:p w14:paraId="53154B81"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Validación final</w:t>
            </w:r>
          </w:p>
        </w:tc>
      </w:tr>
      <w:tr w:rsidR="00B77B81" w:rsidRPr="00577DB9" w14:paraId="1BD11795" w14:textId="77777777" w:rsidTr="00B77B81">
        <w:tc>
          <w:tcPr>
            <w:tcW w:w="2034" w:type="dxa"/>
            <w:vAlign w:val="center"/>
            <w:hideMark/>
          </w:tcPr>
          <w:p w14:paraId="25A6A55C"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Producción</w:t>
            </w:r>
          </w:p>
        </w:tc>
        <w:tc>
          <w:tcPr>
            <w:tcW w:w="2034" w:type="dxa"/>
            <w:vAlign w:val="center"/>
            <w:hideMark/>
          </w:tcPr>
          <w:p w14:paraId="0522704D"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Uso real</w:t>
            </w:r>
          </w:p>
        </w:tc>
        <w:tc>
          <w:tcPr>
            <w:tcW w:w="2034" w:type="dxa"/>
            <w:vAlign w:val="center"/>
            <w:hideMark/>
          </w:tcPr>
          <w:p w14:paraId="153ADE17"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Optimizado, seguro</w:t>
            </w:r>
          </w:p>
        </w:tc>
        <w:tc>
          <w:tcPr>
            <w:tcW w:w="2034" w:type="dxa"/>
            <w:vAlign w:val="center"/>
            <w:hideMark/>
          </w:tcPr>
          <w:p w14:paraId="0E66E0F7" w14:textId="77777777" w:rsidR="00577DB9" w:rsidRPr="00577DB9" w:rsidRDefault="00577DB9" w:rsidP="00B77B81">
            <w:pPr>
              <w:spacing w:before="120" w:after="120" w:line="240" w:lineRule="auto"/>
              <w:jc w:val="center"/>
              <w:rPr>
                <w:rFonts w:eastAsia="Times New Roman" w:cs="Arial"/>
                <w:kern w:val="0"/>
                <w:szCs w:val="20"/>
                <w:lang w:eastAsia="es-CO"/>
                <w14:ligatures w14:val="none"/>
              </w:rPr>
            </w:pPr>
            <w:r w:rsidRPr="00577DB9">
              <w:rPr>
                <w:rFonts w:eastAsia="Times New Roman" w:cs="Arial"/>
                <w:kern w:val="0"/>
                <w:szCs w:val="20"/>
                <w:lang w:eastAsia="es-CO"/>
                <w14:ligatures w14:val="none"/>
              </w:rPr>
              <w:t>Alta disponibilidad</w:t>
            </w:r>
          </w:p>
        </w:tc>
      </w:tr>
    </w:tbl>
    <w:p w14:paraId="24EA4C58" w14:textId="77777777" w:rsidR="00E5203D" w:rsidRPr="008862C9" w:rsidRDefault="00E5203D" w:rsidP="00E5203D">
      <w:pPr>
        <w:pStyle w:val="Fuente"/>
        <w:rPr>
          <w:lang w:val="es-ES_tradnl"/>
        </w:rPr>
      </w:pPr>
      <w:r w:rsidRPr="008862C9">
        <w:rPr>
          <w:lang w:val="es-ES_tradnl" w:eastAsia="es-CO"/>
        </w:rPr>
        <w:t>Fuente: OIT, 2024.</w:t>
      </w:r>
    </w:p>
    <w:p w14:paraId="4B7FA236" w14:textId="147DC05E" w:rsidR="00E5203D" w:rsidRPr="008862C9" w:rsidRDefault="00E5203D" w:rsidP="00E5203D">
      <w:pPr>
        <w:pStyle w:val="Base"/>
        <w:pBdr>
          <w:top w:val="single" w:sz="4" w:space="1" w:color="auto"/>
          <w:left w:val="single" w:sz="4" w:space="4" w:color="auto"/>
          <w:bottom w:val="single" w:sz="4" w:space="1" w:color="auto"/>
          <w:right w:val="single" w:sz="4" w:space="4" w:color="auto"/>
        </w:pBdr>
        <w:rPr>
          <w:lang w:val="es-ES_tradnl"/>
        </w:rPr>
      </w:pPr>
      <w:r w:rsidRPr="008862C9">
        <w:rPr>
          <w:b/>
          <w:bCs/>
          <w:lang w:val="es-ES_tradnl"/>
        </w:rPr>
        <w:t>Texto alternativo:</w:t>
      </w:r>
      <w:r w:rsidRPr="008862C9">
        <w:rPr>
          <w:lang w:val="es-ES_tradnl"/>
        </w:rPr>
        <w:t xml:space="preserve"> La </w:t>
      </w:r>
      <w:r>
        <w:rPr>
          <w:lang w:val="es-ES_tradnl"/>
        </w:rPr>
        <w:t>Tabla</w:t>
      </w:r>
      <w:r w:rsidRPr="008862C9">
        <w:rPr>
          <w:lang w:val="es-ES_tradnl"/>
        </w:rPr>
        <w:t xml:space="preserve"> </w:t>
      </w:r>
      <w:r>
        <w:rPr>
          <w:lang w:val="es-ES_tradnl"/>
        </w:rPr>
        <w:t>3</w:t>
      </w:r>
      <w:r w:rsidRPr="008862C9">
        <w:rPr>
          <w:lang w:val="es-ES_tradnl"/>
        </w:rPr>
        <w:t xml:space="preserve"> se denomina «</w:t>
      </w:r>
      <w:r w:rsidRPr="00E5203D">
        <w:rPr>
          <w:lang w:val="es-ES_tradnl"/>
        </w:rPr>
        <w:t>Características y propósitos de los entornos de desarroll</w:t>
      </w:r>
      <w:r>
        <w:rPr>
          <w:lang w:val="es-ES_tradnl"/>
        </w:rPr>
        <w:t>o». D</w:t>
      </w:r>
      <w:r w:rsidRPr="00E5203D">
        <w:rPr>
          <w:lang w:val="es-ES_tradnl"/>
        </w:rPr>
        <w:t xml:space="preserve">escribe los cuatro entornos principales en el ciclo de desarrollo de </w:t>
      </w:r>
      <w:r w:rsidR="00856F35" w:rsidRPr="00856F35">
        <w:rPr>
          <w:i/>
          <w:iCs/>
          <w:lang w:val="es-ES_tradnl"/>
        </w:rPr>
        <w:t>software</w:t>
      </w:r>
      <w:r w:rsidRPr="00E5203D">
        <w:rPr>
          <w:lang w:val="es-ES_tradnl"/>
        </w:rPr>
        <w:t xml:space="preserve">: desarrollo, pruebas, </w:t>
      </w:r>
      <w:proofErr w:type="spellStart"/>
      <w:r w:rsidRPr="00E5203D">
        <w:rPr>
          <w:i/>
          <w:iCs/>
          <w:lang w:val="es-ES_tradnl"/>
        </w:rPr>
        <w:t>staging</w:t>
      </w:r>
      <w:proofErr w:type="spellEnd"/>
      <w:r w:rsidRPr="00E5203D">
        <w:rPr>
          <w:lang w:val="es-ES_tradnl"/>
        </w:rPr>
        <w:t xml:space="preserve"> y producción. Para cada entorno se especifica su propósito principal, características distintivas y consideraciones especiales. La tabla ayuda a comprender cómo evoluciona una aplicación desde el desarrollo local hasta su despliegue en producción, enfatizando las diferencias y requerimientos específicos de cada fase</w:t>
      </w:r>
    </w:p>
    <w:p w14:paraId="3F827D48" w14:textId="01DCE141" w:rsidR="00577DB9" w:rsidRPr="00577DB9" w:rsidRDefault="00577DB9" w:rsidP="00B77B81">
      <w:pPr>
        <w:pStyle w:val="Ttulo2"/>
        <w:rPr>
          <w:rFonts w:eastAsia="Times New Roman"/>
          <w:lang w:eastAsia="es-CO"/>
        </w:rPr>
      </w:pPr>
      <w:bookmarkStart w:id="23" w:name="_Toc182762948"/>
      <w:r w:rsidRPr="00577DB9">
        <w:rPr>
          <w:rFonts w:eastAsia="Times New Roman"/>
          <w:lang w:eastAsia="es-CO"/>
        </w:rPr>
        <w:t>Seguridad básica en el desarrollo</w:t>
      </w:r>
      <w:bookmarkEnd w:id="23"/>
    </w:p>
    <w:p w14:paraId="0C0CF7F2" w14:textId="77777777" w:rsidR="00577DB9" w:rsidRPr="00577DB9" w:rsidRDefault="00577DB9" w:rsidP="00B77B81">
      <w:pPr>
        <w:pStyle w:val="Base"/>
        <w:rPr>
          <w:lang w:eastAsia="es-CO"/>
        </w:rPr>
      </w:pPr>
      <w:r w:rsidRPr="00577DB9">
        <w:rPr>
          <w:lang w:eastAsia="es-CO"/>
        </w:rPr>
        <w:t>La seguridad debe ser una consideración desde el inicio del desarrollo. Algunas prácticas básicas de seguridad incluyen:</w:t>
      </w:r>
    </w:p>
    <w:p w14:paraId="6890A8A6" w14:textId="131C01FF" w:rsidR="00577DB9" w:rsidRPr="00577DB9" w:rsidRDefault="00577DB9" w:rsidP="00B77B81">
      <w:pPr>
        <w:pStyle w:val="VietaAPA"/>
        <w:rPr>
          <w:lang w:eastAsia="es-CO"/>
        </w:rPr>
      </w:pPr>
      <w:r w:rsidRPr="00577DB9">
        <w:rPr>
          <w:lang w:eastAsia="es-CO"/>
        </w:rPr>
        <w:lastRenderedPageBreak/>
        <w:t>Validación de entradas</w:t>
      </w:r>
      <w:r w:rsidR="00B77B81">
        <w:rPr>
          <w:lang w:eastAsia="es-CO"/>
        </w:rPr>
        <w:t>.</w:t>
      </w:r>
    </w:p>
    <w:p w14:paraId="10A2C8D1" w14:textId="34855A4C" w:rsidR="00577DB9" w:rsidRPr="00577DB9" w:rsidRDefault="00577DB9" w:rsidP="00B77B81">
      <w:pPr>
        <w:pStyle w:val="VietaAPA"/>
        <w:rPr>
          <w:lang w:eastAsia="es-CO"/>
        </w:rPr>
      </w:pPr>
      <w:r w:rsidRPr="00577DB9">
        <w:rPr>
          <w:lang w:eastAsia="es-CO"/>
        </w:rPr>
        <w:t>Sanitización de datos</w:t>
      </w:r>
      <w:r w:rsidR="00B77B81">
        <w:rPr>
          <w:lang w:eastAsia="es-CO"/>
        </w:rPr>
        <w:t>.</w:t>
      </w:r>
    </w:p>
    <w:p w14:paraId="4FFEAB9A" w14:textId="7AE5D419" w:rsidR="00577DB9" w:rsidRPr="00577DB9" w:rsidRDefault="00577DB9" w:rsidP="00B77B81">
      <w:pPr>
        <w:pStyle w:val="VietaAPA"/>
        <w:rPr>
          <w:lang w:eastAsia="es-CO"/>
        </w:rPr>
      </w:pPr>
      <w:r w:rsidRPr="00577DB9">
        <w:rPr>
          <w:lang w:eastAsia="es-CO"/>
        </w:rPr>
        <w:t>Uso de HTTPS</w:t>
      </w:r>
      <w:r w:rsidR="00B77B81">
        <w:rPr>
          <w:lang w:eastAsia="es-CO"/>
        </w:rPr>
        <w:t>.</w:t>
      </w:r>
    </w:p>
    <w:p w14:paraId="780A1D31" w14:textId="5E06AFA7" w:rsidR="00577DB9" w:rsidRPr="00577DB9" w:rsidRDefault="00577DB9" w:rsidP="00B77B81">
      <w:pPr>
        <w:pStyle w:val="VietaAPA"/>
        <w:rPr>
          <w:lang w:eastAsia="es-CO"/>
        </w:rPr>
      </w:pPr>
      <w:r w:rsidRPr="00577DB9">
        <w:rPr>
          <w:lang w:eastAsia="es-CO"/>
        </w:rPr>
        <w:t>Gestión segura de secretos</w:t>
      </w:r>
      <w:r w:rsidR="00B77B81">
        <w:rPr>
          <w:lang w:eastAsia="es-CO"/>
        </w:rPr>
        <w:t>.</w:t>
      </w:r>
    </w:p>
    <w:p w14:paraId="370ED05F" w14:textId="418D7B26" w:rsidR="00577DB9" w:rsidRPr="00577DB9" w:rsidRDefault="00577DB9" w:rsidP="00B77B81">
      <w:pPr>
        <w:pStyle w:val="VietaAPA"/>
        <w:rPr>
          <w:lang w:eastAsia="es-CO"/>
        </w:rPr>
      </w:pPr>
      <w:r w:rsidRPr="00577DB9">
        <w:rPr>
          <w:lang w:eastAsia="es-CO"/>
        </w:rPr>
        <w:t>Actualizaciones regulares de dependencias</w:t>
      </w:r>
      <w:r w:rsidR="00B77B81">
        <w:rPr>
          <w:lang w:eastAsia="es-CO"/>
        </w:rPr>
        <w:t>.</w:t>
      </w:r>
    </w:p>
    <w:p w14:paraId="4E5C91D2"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Ejemplo de validación básica de entradas</w:t>
      </w:r>
    </w:p>
    <w:p w14:paraId="5052FFCD"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roofErr w:type="spellStart"/>
      <w:r w:rsidRPr="00577DB9">
        <w:rPr>
          <w:rFonts w:eastAsia="Times New Roman" w:cs="Arial"/>
          <w:color w:val="000000"/>
          <w:kern w:val="0"/>
          <w:szCs w:val="20"/>
          <w:lang w:eastAsia="es-CO"/>
          <w14:ligatures w14:val="none"/>
        </w:rPr>
        <w:t>def</w:t>
      </w:r>
      <w:proofErr w:type="spellEnd"/>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procesar_entrada</w:t>
      </w:r>
      <w:proofErr w:type="spellEnd"/>
      <w:r w:rsidRPr="00577DB9">
        <w:rPr>
          <w:rFonts w:eastAsia="Times New Roman" w:cs="Arial"/>
          <w:color w:val="000000"/>
          <w:kern w:val="0"/>
          <w:szCs w:val="20"/>
          <w:lang w:eastAsia="es-CO"/>
          <w14:ligatures w14:val="none"/>
        </w:rPr>
        <w:t>(dato):</w:t>
      </w:r>
    </w:p>
    <w:p w14:paraId="1B2C4580"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if</w:t>
      </w:r>
      <w:proofErr w:type="spellEnd"/>
      <w:r w:rsidRPr="00577DB9">
        <w:rPr>
          <w:rFonts w:eastAsia="Times New Roman" w:cs="Arial"/>
          <w:color w:val="000000"/>
          <w:kern w:val="0"/>
          <w:szCs w:val="20"/>
          <w:lang w:eastAsia="es-CO"/>
          <w14:ligatures w14:val="none"/>
        </w:rPr>
        <w:t xml:space="preserve"> not dato:</w:t>
      </w:r>
    </w:p>
    <w:p w14:paraId="0C72F3CE"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raise</w:t>
      </w:r>
      <w:proofErr w:type="spellEnd"/>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ValueError</w:t>
      </w:r>
      <w:proofErr w:type="spellEnd"/>
      <w:r w:rsidRPr="00577DB9">
        <w:rPr>
          <w:rFonts w:eastAsia="Times New Roman" w:cs="Arial"/>
          <w:color w:val="000000"/>
          <w:kern w:val="0"/>
          <w:szCs w:val="20"/>
          <w:lang w:eastAsia="es-CO"/>
          <w14:ligatures w14:val="none"/>
        </w:rPr>
        <w:t>("El dato no puede estar vacío")</w:t>
      </w:r>
    </w:p>
    <w:p w14:paraId="30FFD112"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610471F5"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 Sanitización básica</w:t>
      </w:r>
    </w:p>
    <w:p w14:paraId="0294BCB8"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dato = </w:t>
      </w:r>
      <w:proofErr w:type="spellStart"/>
      <w:r w:rsidRPr="00577DB9">
        <w:rPr>
          <w:rFonts w:eastAsia="Times New Roman" w:cs="Arial"/>
          <w:color w:val="000000"/>
          <w:kern w:val="0"/>
          <w:szCs w:val="20"/>
          <w:lang w:eastAsia="es-CO"/>
          <w14:ligatures w14:val="none"/>
        </w:rPr>
        <w:t>dato.strip</w:t>
      </w:r>
      <w:proofErr w:type="spellEnd"/>
      <w:r w:rsidRPr="00577DB9">
        <w:rPr>
          <w:rFonts w:eastAsia="Times New Roman" w:cs="Arial"/>
          <w:color w:val="000000"/>
          <w:kern w:val="0"/>
          <w:szCs w:val="20"/>
          <w:lang w:eastAsia="es-CO"/>
          <w14:ligatures w14:val="none"/>
        </w:rPr>
        <w:t>()</w:t>
      </w:r>
    </w:p>
    <w:p w14:paraId="1F1883DC"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0A875E6D"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 Validación de longitud</w:t>
      </w:r>
    </w:p>
    <w:p w14:paraId="063E3B5E"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if</w:t>
      </w:r>
      <w:proofErr w:type="spellEnd"/>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len</w:t>
      </w:r>
      <w:proofErr w:type="spellEnd"/>
      <w:r w:rsidRPr="00577DB9">
        <w:rPr>
          <w:rFonts w:eastAsia="Times New Roman" w:cs="Arial"/>
          <w:color w:val="000000"/>
          <w:kern w:val="0"/>
          <w:szCs w:val="20"/>
          <w:lang w:eastAsia="es-CO"/>
          <w14:ligatures w14:val="none"/>
        </w:rPr>
        <w:t>(dato) &gt; 100:</w:t>
      </w:r>
    </w:p>
    <w:p w14:paraId="1C78285E"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raise</w:t>
      </w:r>
      <w:proofErr w:type="spellEnd"/>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ValueError</w:t>
      </w:r>
      <w:proofErr w:type="spellEnd"/>
      <w:r w:rsidRPr="00577DB9">
        <w:rPr>
          <w:rFonts w:eastAsia="Times New Roman" w:cs="Arial"/>
          <w:color w:val="000000"/>
          <w:kern w:val="0"/>
          <w:szCs w:val="20"/>
          <w:lang w:eastAsia="es-CO"/>
          <w14:ligatures w14:val="none"/>
        </w:rPr>
        <w:t>("El dato es demasiado largo")</w:t>
      </w:r>
    </w:p>
    <w:p w14:paraId="48B15FDC"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57B76039"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 Escapar caracteres especiales</w:t>
      </w:r>
    </w:p>
    <w:p w14:paraId="30F35ABA"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dato = </w:t>
      </w:r>
      <w:proofErr w:type="spellStart"/>
      <w:r w:rsidRPr="00577DB9">
        <w:rPr>
          <w:rFonts w:eastAsia="Times New Roman" w:cs="Arial"/>
          <w:color w:val="000000"/>
          <w:kern w:val="0"/>
          <w:szCs w:val="20"/>
          <w:lang w:eastAsia="es-CO"/>
          <w14:ligatures w14:val="none"/>
        </w:rPr>
        <w:t>html.escape</w:t>
      </w:r>
      <w:proofErr w:type="spellEnd"/>
      <w:r w:rsidRPr="00577DB9">
        <w:rPr>
          <w:rFonts w:eastAsia="Times New Roman" w:cs="Arial"/>
          <w:color w:val="000000"/>
          <w:kern w:val="0"/>
          <w:szCs w:val="20"/>
          <w:lang w:eastAsia="es-CO"/>
          <w14:ligatures w14:val="none"/>
        </w:rPr>
        <w:t>(dato)</w:t>
      </w:r>
    </w:p>
    <w:p w14:paraId="02EC5A41"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p>
    <w:p w14:paraId="404F2A6F" w14:textId="77777777" w:rsidR="00577DB9" w:rsidRPr="00577DB9" w:rsidRDefault="00577DB9" w:rsidP="00B77B8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Arial"/>
          <w:color w:val="000000"/>
          <w:kern w:val="0"/>
          <w:szCs w:val="20"/>
          <w:lang w:eastAsia="es-CO"/>
          <w14:ligatures w14:val="none"/>
        </w:rPr>
      </w:pPr>
      <w:r w:rsidRPr="00577DB9">
        <w:rPr>
          <w:rFonts w:eastAsia="Times New Roman" w:cs="Arial"/>
          <w:color w:val="000000"/>
          <w:kern w:val="0"/>
          <w:szCs w:val="20"/>
          <w:lang w:eastAsia="es-CO"/>
          <w14:ligatures w14:val="none"/>
        </w:rPr>
        <w:t xml:space="preserve">    </w:t>
      </w:r>
      <w:proofErr w:type="spellStart"/>
      <w:r w:rsidRPr="00577DB9">
        <w:rPr>
          <w:rFonts w:eastAsia="Times New Roman" w:cs="Arial"/>
          <w:color w:val="000000"/>
          <w:kern w:val="0"/>
          <w:szCs w:val="20"/>
          <w:lang w:eastAsia="es-CO"/>
          <w14:ligatures w14:val="none"/>
        </w:rPr>
        <w:t>return</w:t>
      </w:r>
      <w:proofErr w:type="spellEnd"/>
      <w:r w:rsidRPr="00577DB9">
        <w:rPr>
          <w:rFonts w:eastAsia="Times New Roman" w:cs="Arial"/>
          <w:color w:val="000000"/>
          <w:kern w:val="0"/>
          <w:szCs w:val="20"/>
          <w:lang w:eastAsia="es-CO"/>
          <w14:ligatures w14:val="none"/>
        </w:rPr>
        <w:t xml:space="preserve"> dato</w:t>
      </w:r>
    </w:p>
    <w:p w14:paraId="30C56F9C" w14:textId="77777777" w:rsidR="00E5203D" w:rsidRDefault="00E5203D" w:rsidP="00E5203D">
      <w:pPr>
        <w:pStyle w:val="Sinespaciado"/>
        <w:rPr>
          <w:lang w:eastAsia="es-CO"/>
        </w:rPr>
      </w:pPr>
    </w:p>
    <w:p w14:paraId="381BAE5B" w14:textId="53CFA6A9" w:rsidR="00577DB9" w:rsidRPr="00577DB9" w:rsidRDefault="00577DB9" w:rsidP="00B77B81">
      <w:pPr>
        <w:pStyle w:val="Base"/>
        <w:rPr>
          <w:lang w:eastAsia="es-CO"/>
        </w:rPr>
      </w:pPr>
      <w:r w:rsidRPr="00577DB9">
        <w:rPr>
          <w:lang w:eastAsia="es-CO"/>
        </w:rPr>
        <w:t xml:space="preserve">La configuración y mantenimiento adecuados del entorno de desarrollo es fundamental para la productividad y la calidad del </w:t>
      </w:r>
      <w:r w:rsidR="00856F35" w:rsidRPr="00856F35">
        <w:rPr>
          <w:i/>
          <w:iCs/>
          <w:lang w:eastAsia="es-CO"/>
        </w:rPr>
        <w:t>software</w:t>
      </w:r>
      <w:r w:rsidRPr="00577DB9">
        <w:rPr>
          <w:lang w:eastAsia="es-CO"/>
        </w:rPr>
        <w:t xml:space="preserve">. Aunque las herramientas específicas pueden variar según el proyecto o la organización, los principios básicos de desarrollo seguro, </w:t>
      </w:r>
      <w:proofErr w:type="spellStart"/>
      <w:r w:rsidR="00856F35" w:rsidRPr="00856F35">
        <w:rPr>
          <w:i/>
          <w:iCs/>
          <w:lang w:eastAsia="es-CO"/>
        </w:rPr>
        <w:t>testing</w:t>
      </w:r>
      <w:proofErr w:type="spellEnd"/>
      <w:r w:rsidRPr="00577DB9">
        <w:rPr>
          <w:lang w:eastAsia="es-CO"/>
        </w:rPr>
        <w:t xml:space="preserve"> y gestión de dependencias son universales.</w:t>
      </w:r>
    </w:p>
    <w:p w14:paraId="18FCB539" w14:textId="2B3B5921" w:rsidR="00577DB9" w:rsidRPr="00577DB9" w:rsidRDefault="00577DB9" w:rsidP="00B77B81">
      <w:pPr>
        <w:pStyle w:val="Base"/>
        <w:rPr>
          <w:lang w:eastAsia="es-CO"/>
        </w:rPr>
      </w:pPr>
      <w:r w:rsidRPr="00577DB9">
        <w:rPr>
          <w:lang w:eastAsia="es-CO"/>
        </w:rPr>
        <w:t>El dominio de estas herramientas y prácticas mejora nuestra eficiencia como desarrolladores</w:t>
      </w:r>
      <w:r w:rsidR="00B77B81">
        <w:rPr>
          <w:lang w:eastAsia="es-CO"/>
        </w:rPr>
        <w:t xml:space="preserve"> y</w:t>
      </w:r>
      <w:r w:rsidRPr="00577DB9">
        <w:rPr>
          <w:lang w:eastAsia="es-CO"/>
        </w:rPr>
        <w:t xml:space="preserve"> contribuye a la creación de </w:t>
      </w:r>
      <w:r w:rsidR="00856F35" w:rsidRPr="00856F35">
        <w:rPr>
          <w:i/>
          <w:iCs/>
          <w:lang w:eastAsia="es-CO"/>
        </w:rPr>
        <w:t>software</w:t>
      </w:r>
      <w:r w:rsidRPr="00577DB9">
        <w:rPr>
          <w:lang w:eastAsia="es-CO"/>
        </w:rPr>
        <w:t xml:space="preserve"> más robusto y mantenible. A medida que la tecnología evoluciona, es importante mantenerse actualizado con las nuevas herramientas y mejores prácticas que emergen en la comunidad de desarrollo.</w:t>
      </w:r>
    </w:p>
    <w:p w14:paraId="1A302E0B" w14:textId="6803E995" w:rsidR="00BB3541" w:rsidRPr="008862C9" w:rsidRDefault="00BB3541" w:rsidP="008255E9">
      <w:pPr>
        <w:pStyle w:val="Ttulo1"/>
        <w:rPr>
          <w:lang w:val="es-ES_tradnl"/>
        </w:rPr>
      </w:pPr>
      <w:bookmarkStart w:id="24" w:name="_Toc182762949"/>
      <w:r w:rsidRPr="008862C9">
        <w:rPr>
          <w:lang w:val="es-ES_tradnl"/>
        </w:rPr>
        <w:t>Síntesis</w:t>
      </w:r>
      <w:bookmarkEnd w:id="24"/>
    </w:p>
    <w:p w14:paraId="350B9A53" w14:textId="6477E67A" w:rsidR="00C1732B" w:rsidRPr="00C1732B" w:rsidRDefault="00C1732B" w:rsidP="00C1732B">
      <w:pPr>
        <w:pStyle w:val="Base"/>
        <w:rPr>
          <w:lang w:val="es-ES_tradnl"/>
        </w:rPr>
      </w:pPr>
      <w:bookmarkStart w:id="25" w:name="_Hlk181553023"/>
      <w:r w:rsidRPr="00C1732B">
        <w:rPr>
          <w:lang w:val="es-ES_tradnl"/>
        </w:rPr>
        <w:t xml:space="preserve">El diagrama representa la estructura integral del componente sobre desarrollo de </w:t>
      </w:r>
      <w:r w:rsidR="00856F35" w:rsidRPr="00856F35">
        <w:rPr>
          <w:i/>
          <w:iCs/>
          <w:lang w:val="es-ES_tradnl"/>
        </w:rPr>
        <w:t>software</w:t>
      </w:r>
      <w:r w:rsidRPr="00C1732B">
        <w:rPr>
          <w:lang w:val="es-ES_tradnl"/>
        </w:rPr>
        <w:t xml:space="preserve">, centrado en los fundamentos, arquitectura, control de versiones y entornos de desarrollo. Partiendo del concepto central del desarrollo de </w:t>
      </w:r>
      <w:r w:rsidR="00856F35" w:rsidRPr="00856F35">
        <w:rPr>
          <w:i/>
          <w:iCs/>
          <w:lang w:val="es-ES_tradnl"/>
        </w:rPr>
        <w:t>software</w:t>
      </w:r>
      <w:r w:rsidRPr="00C1732B">
        <w:rPr>
          <w:lang w:val="es-ES_tradnl"/>
        </w:rPr>
        <w:t xml:space="preserve">, se ramifica en cuatro áreas esenciales: fundamentos de lenguajes de programación, arquitectura de </w:t>
      </w:r>
      <w:r w:rsidR="00856F35" w:rsidRPr="00856F35">
        <w:rPr>
          <w:i/>
          <w:iCs/>
          <w:lang w:val="es-ES_tradnl"/>
        </w:rPr>
        <w:t>software</w:t>
      </w:r>
      <w:r w:rsidRPr="00C1732B">
        <w:rPr>
          <w:lang w:val="es-ES_tradnl"/>
        </w:rPr>
        <w:t xml:space="preserve">, control de versiones y entornos de desarrollo. Cada una de estas áreas incorpora subtemas específicos que conforman los elementos fundamentales para comprender y aplicar eficazmente las prácticas modernas de desarrollo de </w:t>
      </w:r>
      <w:r w:rsidR="00856F35" w:rsidRPr="00856F35">
        <w:rPr>
          <w:i/>
          <w:iCs/>
          <w:lang w:val="es-ES_tradnl"/>
        </w:rPr>
        <w:t>software</w:t>
      </w:r>
      <w:r w:rsidRPr="00C1732B">
        <w:rPr>
          <w:lang w:val="es-ES_tradnl"/>
        </w:rPr>
        <w:t>.</w:t>
      </w:r>
    </w:p>
    <w:p w14:paraId="192C3939" w14:textId="340EA101" w:rsidR="00C1732B" w:rsidRPr="00C1732B" w:rsidRDefault="00C1732B" w:rsidP="00C1732B">
      <w:pPr>
        <w:pStyle w:val="Base"/>
        <w:rPr>
          <w:lang w:val="es-ES_tradnl"/>
        </w:rPr>
      </w:pPr>
      <w:r w:rsidRPr="00C1732B">
        <w:rPr>
          <w:lang w:val="es-ES_tradnl"/>
        </w:rPr>
        <w:t xml:space="preserve">Esta organización ilustra el flujo lógico del proceso de desarrollo de </w:t>
      </w:r>
      <w:r w:rsidR="00856F35" w:rsidRPr="00856F35">
        <w:rPr>
          <w:i/>
          <w:iCs/>
          <w:lang w:val="es-ES_tradnl"/>
        </w:rPr>
        <w:t>software</w:t>
      </w:r>
      <w:r w:rsidRPr="00C1732B">
        <w:rPr>
          <w:lang w:val="es-ES_tradnl"/>
        </w:rPr>
        <w:t xml:space="preserve">. Comienza con la comprensión de los fundamentos de programación, proporcionando una base sólida en sintaxis, </w:t>
      </w:r>
      <w:r w:rsidRPr="00C1732B">
        <w:rPr>
          <w:lang w:val="es-ES_tradnl"/>
        </w:rPr>
        <w:lastRenderedPageBreak/>
        <w:t xml:space="preserve">control de flujo y estructuras de datos. Luego, profundiza en la arquitectura de </w:t>
      </w:r>
      <w:r w:rsidR="00856F35" w:rsidRPr="00856F35">
        <w:rPr>
          <w:i/>
          <w:iCs/>
          <w:lang w:val="es-ES_tradnl"/>
        </w:rPr>
        <w:t>software</w:t>
      </w:r>
      <w:r w:rsidRPr="00C1732B">
        <w:rPr>
          <w:lang w:val="es-ES_tradnl"/>
        </w:rPr>
        <w:t xml:space="preserve">, abordando patrones de diseño y principios fundamentales que son esenciales para construir aplicaciones robustas y escalables. A continuación, se enfoca en el control de versiones con Git y las prácticas de desarrollo colaborativo, herramientas estratégicas para el trabajo en equipo y la gestión eficiente del código. Finalmente, aborda los entornos de desarrollo y las herramientas modernas, destacando la importancia del </w:t>
      </w:r>
      <w:proofErr w:type="spellStart"/>
      <w:r w:rsidR="00856F35" w:rsidRPr="00856F35">
        <w:rPr>
          <w:i/>
          <w:iCs/>
          <w:lang w:val="es-ES_tradnl"/>
        </w:rPr>
        <w:t>testing</w:t>
      </w:r>
      <w:proofErr w:type="spellEnd"/>
      <w:r w:rsidRPr="00C1732B">
        <w:rPr>
          <w:lang w:val="es-ES_tradnl"/>
        </w:rPr>
        <w:t xml:space="preserve">, </w:t>
      </w:r>
      <w:proofErr w:type="spellStart"/>
      <w:r w:rsidR="00856F35" w:rsidRPr="00856F35">
        <w:rPr>
          <w:i/>
          <w:iCs/>
          <w:lang w:val="es-ES_tradnl"/>
        </w:rPr>
        <w:t>debugging</w:t>
      </w:r>
      <w:proofErr w:type="spellEnd"/>
      <w:r w:rsidRPr="00C1732B">
        <w:rPr>
          <w:lang w:val="es-ES_tradnl"/>
        </w:rPr>
        <w:t xml:space="preserve"> y las consideraciones de seguridad en el despliegue de aplicaciones.</w:t>
      </w:r>
    </w:p>
    <w:p w14:paraId="5F992BE5" w14:textId="764DE8D1" w:rsidR="00F000BE" w:rsidRPr="00C1732B" w:rsidRDefault="00C1732B" w:rsidP="00C1732B">
      <w:pPr>
        <w:pStyle w:val="Base"/>
        <w:rPr>
          <w:lang w:val="es-ES_tradnl"/>
        </w:rPr>
      </w:pPr>
      <w:r w:rsidRPr="00C1732B">
        <w:rPr>
          <w:lang w:val="es-ES_tradnl"/>
        </w:rPr>
        <w:t xml:space="preserve">El diagrama funciona como una hoja de ruta visual para comprender la estructura y el alcance del componente, permitiendo al estudiante visualizar rápidamente la progresión del aprendizaje y las conexiones entre los diferentes temas. Los elementos transversales (desarrollo colaborativo, buenas prácticas y herramientas modernas) se entrelazan con todas las áreas, enfatizando su importancia en todo el proceso de desarrollo. Se sugiere utilizarlo como referencia para organizar el estudio y entender cómo se integran los diversos aspectos en el desarrollo de </w:t>
      </w:r>
      <w:r w:rsidR="00856F35" w:rsidRPr="00856F35">
        <w:rPr>
          <w:i/>
          <w:iCs/>
          <w:lang w:val="es-ES_tradnl"/>
        </w:rPr>
        <w:t>software</w:t>
      </w:r>
      <w:r w:rsidRPr="00C1732B">
        <w:rPr>
          <w:lang w:val="es-ES_tradnl"/>
        </w:rPr>
        <w:t xml:space="preserve"> moderno, garantizando la creación de aplicaciones mantenibles y escalables en entornos profesionales</w:t>
      </w:r>
      <w:r>
        <w:rPr>
          <w:lang w:val="es-ES_tradnl"/>
        </w:rPr>
        <w:t>.</w:t>
      </w:r>
    </w:p>
    <w:p w14:paraId="1A56538D" w14:textId="20E45C13" w:rsidR="001F0653" w:rsidRPr="008862C9" w:rsidRDefault="001F0653" w:rsidP="001F0653">
      <w:pPr>
        <w:pStyle w:val="Descripcin"/>
        <w:jc w:val="both"/>
        <w:rPr>
          <w:lang w:val="es-ES_tradnl"/>
        </w:rPr>
      </w:pPr>
      <w:r w:rsidRPr="008862C9">
        <w:rPr>
          <w:lang w:val="es-ES_tradnl"/>
        </w:rPr>
        <w:lastRenderedPageBreak/>
        <w:t xml:space="preserve">Figura </w:t>
      </w:r>
      <w:r w:rsidRPr="008862C9">
        <w:rPr>
          <w:lang w:val="es-ES_tradnl"/>
        </w:rPr>
        <w:fldChar w:fldCharType="begin"/>
      </w:r>
      <w:r w:rsidRPr="008862C9">
        <w:rPr>
          <w:lang w:val="es-ES_tradnl"/>
        </w:rPr>
        <w:instrText xml:space="preserve"> SEQ Figura \* ARABIC </w:instrText>
      </w:r>
      <w:r w:rsidRPr="008862C9">
        <w:rPr>
          <w:lang w:val="es-ES_tradnl"/>
        </w:rPr>
        <w:fldChar w:fldCharType="separate"/>
      </w:r>
      <w:r w:rsidR="004A578E">
        <w:rPr>
          <w:noProof/>
          <w:lang w:val="es-ES_tradnl"/>
        </w:rPr>
        <w:t>3</w:t>
      </w:r>
      <w:r w:rsidRPr="008862C9">
        <w:rPr>
          <w:lang w:val="es-ES_tradnl"/>
        </w:rPr>
        <w:fldChar w:fldCharType="end"/>
      </w:r>
      <w:r w:rsidRPr="008862C9">
        <w:rPr>
          <w:lang w:val="es-ES_tradnl"/>
        </w:rPr>
        <w:t xml:space="preserve">. </w:t>
      </w:r>
      <w:r w:rsidR="00117CA1" w:rsidRPr="008862C9">
        <w:rPr>
          <w:lang w:val="es-ES_tradnl"/>
        </w:rPr>
        <w:t>Síntesis temática del componente</w:t>
      </w:r>
    </w:p>
    <w:p w14:paraId="1E3877F3" w14:textId="671D2384" w:rsidR="00D02BB5" w:rsidRPr="008862C9" w:rsidRDefault="00B82666" w:rsidP="00E8781D">
      <w:pPr>
        <w:spacing w:after="0" w:line="240" w:lineRule="auto"/>
        <w:rPr>
          <w:lang w:val="es-ES_tradnl"/>
        </w:rPr>
      </w:pPr>
      <w:r w:rsidRPr="008862C9">
        <w:rPr>
          <w:noProof/>
          <w:lang w:val="es-ES_tradnl"/>
        </w:rPr>
        <w:drawing>
          <wp:inline distT="0" distB="0" distL="0" distR="0" wp14:anchorId="407A9C62" wp14:editId="1CE2E4F9">
            <wp:extent cx="5399405" cy="7380000"/>
            <wp:effectExtent l="0" t="38100" r="0" b="49530"/>
            <wp:docPr id="1724419322"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35C8B50" w14:textId="522F79FF" w:rsidR="00734029" w:rsidRPr="008862C9" w:rsidRDefault="001F0653" w:rsidP="00690347">
      <w:pPr>
        <w:pStyle w:val="Fuente"/>
        <w:spacing w:before="0" w:after="0"/>
        <w:rPr>
          <w:lang w:val="es-ES_tradnl"/>
        </w:rPr>
      </w:pPr>
      <w:r w:rsidRPr="008862C9">
        <w:rPr>
          <w:lang w:val="es-ES_tradnl"/>
        </w:rPr>
        <w:t>Fuente: OIT, 2024.</w:t>
      </w:r>
    </w:p>
    <w:p w14:paraId="04AD87A3" w14:textId="2D059D37" w:rsidR="00996D97" w:rsidRPr="008862C9" w:rsidRDefault="00996D97" w:rsidP="00996D97">
      <w:pPr>
        <w:pBdr>
          <w:top w:val="single" w:sz="4" w:space="1" w:color="auto"/>
          <w:left w:val="single" w:sz="4" w:space="4" w:color="auto"/>
          <w:bottom w:val="single" w:sz="4" w:space="1" w:color="auto"/>
          <w:right w:val="single" w:sz="4" w:space="4" w:color="auto"/>
        </w:pBdr>
        <w:rPr>
          <w:lang w:val="es-ES_tradnl"/>
        </w:rPr>
      </w:pPr>
      <w:r w:rsidRPr="008862C9">
        <w:rPr>
          <w:b/>
          <w:bCs/>
          <w:lang w:val="es-ES_tradnl"/>
        </w:rPr>
        <w:lastRenderedPageBreak/>
        <w:t>Texto alternativo:</w:t>
      </w:r>
      <w:r w:rsidRPr="008862C9">
        <w:rPr>
          <w:lang w:val="es-ES_tradnl"/>
        </w:rPr>
        <w:t xml:space="preserve"> La Figura </w:t>
      </w:r>
      <w:r w:rsidR="00E6686E">
        <w:rPr>
          <w:lang w:val="es-ES_tradnl"/>
        </w:rPr>
        <w:t>3</w:t>
      </w:r>
      <w:r w:rsidRPr="008862C9">
        <w:rPr>
          <w:lang w:val="es-ES_tradnl"/>
        </w:rPr>
        <w:t xml:space="preserve"> se denomina «Síntesis temática del componente», </w:t>
      </w:r>
      <w:r w:rsidR="00943C1B" w:rsidRPr="00943C1B">
        <w:rPr>
          <w:lang w:val="es-ES_tradnl"/>
        </w:rPr>
        <w:t xml:space="preserve">es un mapa mental con el tema central </w:t>
      </w:r>
      <w:r w:rsidR="00627F32">
        <w:rPr>
          <w:lang w:val="es-ES_tradnl"/>
        </w:rPr>
        <w:t>“</w:t>
      </w:r>
      <w:r w:rsidR="00627F32" w:rsidRPr="00627F32">
        <w:rPr>
          <w:lang w:val="es-ES_tradnl"/>
        </w:rPr>
        <w:t xml:space="preserve">Desarrollo de </w:t>
      </w:r>
      <w:r w:rsidR="00856F35" w:rsidRPr="00856F35">
        <w:rPr>
          <w:i/>
          <w:iCs/>
          <w:lang w:val="es-ES_tradnl"/>
        </w:rPr>
        <w:t>software</w:t>
      </w:r>
      <w:r w:rsidR="00627F32" w:rsidRPr="00627F32">
        <w:rPr>
          <w:lang w:val="es-ES_tradnl"/>
        </w:rPr>
        <w:t>: programación, arquitectura y herramientas</w:t>
      </w:r>
      <w:r w:rsidR="00943C1B" w:rsidRPr="00943C1B">
        <w:rPr>
          <w:lang w:val="es-ES_tradnl"/>
        </w:rPr>
        <w:t>", del cual se desprenden cuatro ramas principales</w:t>
      </w:r>
      <w:r w:rsidR="0044402A">
        <w:rPr>
          <w:lang w:val="es-ES_tradnl"/>
        </w:rPr>
        <w:t xml:space="preserve"> </w:t>
      </w:r>
      <w:r w:rsidR="00943C1B" w:rsidRPr="00943C1B">
        <w:rPr>
          <w:lang w:val="es-ES_tradnl"/>
        </w:rPr>
        <w:t>—</w:t>
      </w:r>
      <w:r w:rsidR="0044402A" w:rsidRPr="0044402A">
        <w:rPr>
          <w:lang w:val="es-ES_tradnl"/>
        </w:rPr>
        <w:t>fundamentos lenguajes</w:t>
      </w:r>
      <w:r w:rsidR="0044402A">
        <w:rPr>
          <w:lang w:val="es-ES_tradnl"/>
        </w:rPr>
        <w:t xml:space="preserve">, </w:t>
      </w:r>
      <w:r w:rsidR="0044402A" w:rsidRPr="0044402A">
        <w:rPr>
          <w:lang w:val="es-ES_tradnl"/>
        </w:rPr>
        <w:t xml:space="preserve">arquitectura </w:t>
      </w:r>
      <w:r w:rsidR="00856F35" w:rsidRPr="00856F35">
        <w:rPr>
          <w:i/>
          <w:iCs/>
          <w:lang w:val="es-ES_tradnl"/>
        </w:rPr>
        <w:t>software</w:t>
      </w:r>
      <w:r w:rsidR="0044402A">
        <w:rPr>
          <w:lang w:val="es-ES_tradnl"/>
        </w:rPr>
        <w:t xml:space="preserve">, </w:t>
      </w:r>
      <w:r w:rsidR="0044402A" w:rsidRPr="0044402A">
        <w:rPr>
          <w:lang w:val="es-ES_tradnl"/>
        </w:rPr>
        <w:t xml:space="preserve">control </w:t>
      </w:r>
      <w:r w:rsidR="0044402A" w:rsidRPr="0044402A">
        <w:rPr>
          <w:lang w:val="es-ES_tradnl"/>
        </w:rPr>
        <w:t>versiones</w:t>
      </w:r>
      <w:r w:rsidR="0044402A">
        <w:rPr>
          <w:lang w:val="es-ES_tradnl"/>
        </w:rPr>
        <w:t xml:space="preserve"> y </w:t>
      </w:r>
      <w:r w:rsidR="0044402A" w:rsidRPr="0044402A">
        <w:rPr>
          <w:lang w:val="es-ES_tradnl"/>
        </w:rPr>
        <w:t xml:space="preserve">entornos </w:t>
      </w:r>
      <w:r w:rsidR="0044402A" w:rsidRPr="0044402A">
        <w:rPr>
          <w:lang w:val="es-ES_tradnl"/>
        </w:rPr>
        <w:t>desarrollo</w:t>
      </w:r>
      <w:r w:rsidR="00943C1B" w:rsidRPr="00943C1B">
        <w:rPr>
          <w:lang w:val="es-ES_tradnl"/>
        </w:rPr>
        <w:t>—</w:t>
      </w:r>
      <w:r w:rsidR="0044402A">
        <w:rPr>
          <w:lang w:val="es-ES_tradnl"/>
        </w:rPr>
        <w:t xml:space="preserve"> </w:t>
      </w:r>
      <w:r w:rsidR="00943C1B" w:rsidRPr="00943C1B">
        <w:rPr>
          <w:lang w:val="es-ES_tradnl"/>
        </w:rPr>
        <w:t>cada una detallada con sus subtemas específicos.</w:t>
      </w:r>
    </w:p>
    <w:bookmarkEnd w:id="25"/>
    <w:p w14:paraId="7BE24AB3" w14:textId="70464B30" w:rsidR="00734029" w:rsidRPr="008862C9" w:rsidRDefault="00734029" w:rsidP="002234E6">
      <w:pPr>
        <w:pStyle w:val="Secciones"/>
        <w:rPr>
          <w:lang w:val="es-ES_tradnl"/>
        </w:rPr>
      </w:pPr>
      <w:r w:rsidRPr="008862C9">
        <w:rPr>
          <w:lang w:val="es-ES_tradnl"/>
        </w:rPr>
        <w:t>Actividades didácticas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734029" w:rsidRPr="008862C9" w14:paraId="54491B63" w14:textId="77777777" w:rsidTr="00B35FD2">
        <w:trPr>
          <w:trHeight w:val="20"/>
        </w:trPr>
        <w:tc>
          <w:tcPr>
            <w:tcW w:w="5000" w:type="pct"/>
            <w:gridSpan w:val="2"/>
            <w:shd w:val="clear" w:color="auto" w:fill="CAEDFB" w:themeFill="accent4" w:themeFillTint="33"/>
            <w:vAlign w:val="center"/>
          </w:tcPr>
          <w:p w14:paraId="1B061B11" w14:textId="2E8D7DDE" w:rsidR="00734029" w:rsidRPr="008862C9" w:rsidRDefault="00734029" w:rsidP="001C0B9B">
            <w:pPr>
              <w:spacing w:before="120" w:after="120" w:line="240" w:lineRule="auto"/>
              <w:jc w:val="center"/>
              <w:rPr>
                <w:lang w:val="es-ES_tradnl"/>
              </w:rPr>
            </w:pPr>
            <w:r w:rsidRPr="008862C9">
              <w:rPr>
                <w:lang w:val="es-ES_tradnl"/>
              </w:rPr>
              <w:t>Descripción de actividad didáctica</w:t>
            </w:r>
          </w:p>
        </w:tc>
      </w:tr>
      <w:tr w:rsidR="00734029" w:rsidRPr="008862C9" w14:paraId="275F3F55" w14:textId="77777777" w:rsidTr="001C027D">
        <w:trPr>
          <w:trHeight w:val="20"/>
        </w:trPr>
        <w:tc>
          <w:tcPr>
            <w:tcW w:w="1250" w:type="pct"/>
            <w:shd w:val="clear" w:color="auto" w:fill="CAEDFB" w:themeFill="accent4" w:themeFillTint="33"/>
            <w:vAlign w:val="center"/>
          </w:tcPr>
          <w:p w14:paraId="13AC985C" w14:textId="77777777" w:rsidR="00734029" w:rsidRPr="008862C9" w:rsidRDefault="00734029" w:rsidP="001C0B9B">
            <w:pPr>
              <w:spacing w:before="120" w:after="120" w:line="240" w:lineRule="auto"/>
              <w:jc w:val="center"/>
              <w:rPr>
                <w:lang w:val="es-ES_tradnl"/>
              </w:rPr>
            </w:pPr>
            <w:r w:rsidRPr="008862C9">
              <w:rPr>
                <w:lang w:val="es-ES_tradnl"/>
              </w:rPr>
              <w:t>Nombre de la Actividad</w:t>
            </w:r>
          </w:p>
        </w:tc>
        <w:tc>
          <w:tcPr>
            <w:tcW w:w="3750" w:type="pct"/>
            <w:shd w:val="clear" w:color="auto" w:fill="auto"/>
            <w:vAlign w:val="center"/>
          </w:tcPr>
          <w:p w14:paraId="5F5DAA68" w14:textId="76EAB1F3" w:rsidR="00734029" w:rsidRPr="008862C9" w:rsidRDefault="00B35FD2" w:rsidP="001C0B9B">
            <w:pPr>
              <w:spacing w:before="120" w:after="120" w:line="240" w:lineRule="auto"/>
              <w:jc w:val="center"/>
              <w:rPr>
                <w:lang w:val="es-ES_tradnl"/>
              </w:rPr>
            </w:pPr>
            <w:r w:rsidRPr="008862C9">
              <w:rPr>
                <w:lang w:val="es-ES_tradnl"/>
              </w:rPr>
              <w:t>Prueba</w:t>
            </w:r>
            <w:r w:rsidR="00152787">
              <w:rPr>
                <w:lang w:val="es-ES_tradnl"/>
              </w:rPr>
              <w:t xml:space="preserve"> de</w:t>
            </w:r>
            <w:r w:rsidRPr="008862C9">
              <w:rPr>
                <w:lang w:val="es-ES_tradnl"/>
              </w:rPr>
              <w:t xml:space="preserve"> conocimientos sobre </w:t>
            </w:r>
            <w:r w:rsidR="00466584" w:rsidRPr="00466584">
              <w:rPr>
                <w:lang w:val="es-ES_tradnl"/>
              </w:rPr>
              <w:t xml:space="preserve">desarrollo </w:t>
            </w:r>
            <w:r w:rsidR="00466584" w:rsidRPr="00466584">
              <w:rPr>
                <w:lang w:val="es-ES_tradnl"/>
              </w:rPr>
              <w:t xml:space="preserve">de </w:t>
            </w:r>
            <w:r w:rsidR="00856F35" w:rsidRPr="00856F35">
              <w:rPr>
                <w:i/>
                <w:iCs/>
                <w:lang w:val="es-ES_tradnl"/>
              </w:rPr>
              <w:t>software</w:t>
            </w:r>
            <w:r w:rsidR="00466584" w:rsidRPr="00466584">
              <w:rPr>
                <w:lang w:val="es-ES_tradnl"/>
              </w:rPr>
              <w:t>: programación, arquitectura y herramientas</w:t>
            </w:r>
            <w:r w:rsidR="00943C1B">
              <w:rPr>
                <w:lang w:val="es-ES_tradnl"/>
              </w:rPr>
              <w:t>.</w:t>
            </w:r>
          </w:p>
        </w:tc>
      </w:tr>
      <w:tr w:rsidR="00734029" w:rsidRPr="008862C9" w14:paraId="2F67C0D0" w14:textId="77777777" w:rsidTr="001C027D">
        <w:trPr>
          <w:trHeight w:val="20"/>
        </w:trPr>
        <w:tc>
          <w:tcPr>
            <w:tcW w:w="1250" w:type="pct"/>
            <w:shd w:val="clear" w:color="auto" w:fill="CAEDFB" w:themeFill="accent4" w:themeFillTint="33"/>
            <w:vAlign w:val="center"/>
          </w:tcPr>
          <w:p w14:paraId="0C0D7AC5" w14:textId="77777777" w:rsidR="00734029" w:rsidRPr="008862C9" w:rsidRDefault="00734029" w:rsidP="001C0B9B">
            <w:pPr>
              <w:spacing w:before="120" w:after="120" w:line="240" w:lineRule="auto"/>
              <w:jc w:val="center"/>
              <w:rPr>
                <w:lang w:val="es-ES_tradnl"/>
              </w:rPr>
            </w:pPr>
            <w:r w:rsidRPr="008862C9">
              <w:rPr>
                <w:lang w:val="es-ES_tradnl"/>
              </w:rPr>
              <w:t>Objetivo de la actividad</w:t>
            </w:r>
          </w:p>
        </w:tc>
        <w:tc>
          <w:tcPr>
            <w:tcW w:w="3750" w:type="pct"/>
            <w:shd w:val="clear" w:color="auto" w:fill="auto"/>
            <w:vAlign w:val="center"/>
          </w:tcPr>
          <w:p w14:paraId="7C2B97B4" w14:textId="045ED465" w:rsidR="00734029" w:rsidRPr="008862C9" w:rsidRDefault="00734029" w:rsidP="001C0B9B">
            <w:pPr>
              <w:spacing w:before="120" w:after="120" w:line="240" w:lineRule="auto"/>
              <w:jc w:val="center"/>
              <w:rPr>
                <w:lang w:val="es-ES_tradnl"/>
              </w:rPr>
            </w:pPr>
            <w:r w:rsidRPr="008862C9">
              <w:rPr>
                <w:lang w:val="es-ES_tradnl"/>
              </w:rPr>
              <w:t>Validar el c</w:t>
            </w:r>
            <w:r w:rsidRPr="00FF245F">
              <w:rPr>
                <w:lang w:val="es-ES_tradnl"/>
              </w:rPr>
              <w:t>onocimiento adquirido sobre</w:t>
            </w:r>
            <w:r w:rsidR="00D648C2">
              <w:t xml:space="preserve"> </w:t>
            </w:r>
            <w:r w:rsidR="00466584" w:rsidRPr="00466584">
              <w:t xml:space="preserve">desarrollo </w:t>
            </w:r>
            <w:r w:rsidR="00466584" w:rsidRPr="00466584">
              <w:t xml:space="preserve">de </w:t>
            </w:r>
            <w:r w:rsidR="00856F35" w:rsidRPr="00856F35">
              <w:rPr>
                <w:i/>
                <w:iCs/>
              </w:rPr>
              <w:t>software</w:t>
            </w:r>
            <w:r w:rsidR="00466584" w:rsidRPr="00466584">
              <w:t>: programación, arquitectura y herramientas.</w:t>
            </w:r>
            <w:r w:rsidR="00152787">
              <w:rPr>
                <w:lang w:val="es-ES_tradnl"/>
              </w:rPr>
              <w:t xml:space="preserve"> Esto se trabaja a partir de un conjunto de preguntas</w:t>
            </w:r>
            <w:r w:rsidR="00D648C2">
              <w:rPr>
                <w:lang w:val="es-ES_tradnl"/>
              </w:rPr>
              <w:t xml:space="preserve"> </w:t>
            </w:r>
            <w:r w:rsidR="0097530A" w:rsidRPr="0097530A">
              <w:rPr>
                <w:lang w:val="es-ES_tradnl"/>
              </w:rPr>
              <w:t>con el propósito de buscar una dinámica de razonamiento ágil sobre opciones cerradas y reafirmar un conocimiento declarado dentro del componente.</w:t>
            </w:r>
          </w:p>
        </w:tc>
      </w:tr>
      <w:tr w:rsidR="00734029" w:rsidRPr="008862C9" w14:paraId="4226D6EE" w14:textId="77777777" w:rsidTr="001C027D">
        <w:trPr>
          <w:trHeight w:val="20"/>
        </w:trPr>
        <w:tc>
          <w:tcPr>
            <w:tcW w:w="1250" w:type="pct"/>
            <w:shd w:val="clear" w:color="auto" w:fill="CAEDFB" w:themeFill="accent4" w:themeFillTint="33"/>
            <w:vAlign w:val="center"/>
          </w:tcPr>
          <w:p w14:paraId="3A5CBF1C" w14:textId="77777777" w:rsidR="00734029" w:rsidRPr="008862C9" w:rsidRDefault="00734029" w:rsidP="001C0B9B">
            <w:pPr>
              <w:spacing w:before="120" w:after="120" w:line="240" w:lineRule="auto"/>
              <w:jc w:val="center"/>
              <w:rPr>
                <w:lang w:val="es-ES_tradnl"/>
              </w:rPr>
            </w:pPr>
            <w:r w:rsidRPr="008862C9">
              <w:rPr>
                <w:lang w:val="es-ES_tradnl"/>
              </w:rPr>
              <w:t>Tipo de actividad sugerida</w:t>
            </w:r>
          </w:p>
        </w:tc>
        <w:tc>
          <w:tcPr>
            <w:tcW w:w="3750" w:type="pct"/>
            <w:shd w:val="clear" w:color="auto" w:fill="auto"/>
            <w:vAlign w:val="center"/>
          </w:tcPr>
          <w:p w14:paraId="131C5CF5" w14:textId="77777777" w:rsidR="00734029" w:rsidRPr="008862C9" w:rsidRDefault="00734029" w:rsidP="001C0B9B">
            <w:pPr>
              <w:spacing w:before="120" w:after="120" w:line="240" w:lineRule="auto"/>
              <w:jc w:val="center"/>
              <w:rPr>
                <w:lang w:val="es-ES_tradnl"/>
              </w:rPr>
            </w:pPr>
            <w:r w:rsidRPr="008862C9">
              <w:rPr>
                <w:noProof/>
                <w:lang w:val="es-ES_tradnl"/>
              </w:rPr>
              <w:drawing>
                <wp:inline distT="0" distB="0" distL="0" distR="0" wp14:anchorId="55D82A0E" wp14:editId="023256DF">
                  <wp:extent cx="1033669" cy="866692"/>
                  <wp:effectExtent l="0" t="0" r="0" b="0"/>
                  <wp:docPr id="86" name="image3.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86" name="image3.png" descr="Interfaz de usuario gráfica&#10;&#10;Descripción generada automáticamente"/>
                          <pic:cNvPicPr preferRelativeResize="0"/>
                        </pic:nvPicPr>
                        <pic:blipFill rotWithShape="1">
                          <a:blip r:embed="rId23"/>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00734029" w:rsidRPr="008862C9" w14:paraId="7EF9F27A" w14:textId="77777777" w:rsidTr="001C027D">
        <w:trPr>
          <w:trHeight w:val="20"/>
        </w:trPr>
        <w:tc>
          <w:tcPr>
            <w:tcW w:w="1250" w:type="pct"/>
            <w:shd w:val="clear" w:color="auto" w:fill="CAEDFB" w:themeFill="accent4" w:themeFillTint="33"/>
            <w:vAlign w:val="center"/>
          </w:tcPr>
          <w:p w14:paraId="67103D94" w14:textId="7B6E85BA" w:rsidR="00734029" w:rsidRPr="008862C9" w:rsidRDefault="00734029" w:rsidP="001C0B9B">
            <w:pPr>
              <w:spacing w:before="120" w:after="120" w:line="240" w:lineRule="auto"/>
              <w:jc w:val="center"/>
              <w:rPr>
                <w:lang w:val="es-ES_tradnl"/>
              </w:rPr>
            </w:pPr>
            <w:r w:rsidRPr="008862C9">
              <w:rPr>
                <w:lang w:val="es-ES_tradnl"/>
              </w:rPr>
              <w:t>Archivo de la actividad</w:t>
            </w:r>
          </w:p>
          <w:p w14:paraId="75173DCA" w14:textId="77777777" w:rsidR="00734029" w:rsidRPr="008862C9" w:rsidRDefault="00734029" w:rsidP="001C0B9B">
            <w:pPr>
              <w:spacing w:before="120" w:after="120" w:line="240" w:lineRule="auto"/>
              <w:jc w:val="center"/>
              <w:rPr>
                <w:lang w:val="es-ES_tradnl"/>
              </w:rPr>
            </w:pPr>
            <w:r w:rsidRPr="008862C9">
              <w:rPr>
                <w:lang w:val="es-ES_tradnl"/>
              </w:rPr>
              <w:t>(Anexo donde se describe la actividad propuesta)</w:t>
            </w:r>
          </w:p>
        </w:tc>
        <w:tc>
          <w:tcPr>
            <w:tcW w:w="3750" w:type="pct"/>
            <w:shd w:val="clear" w:color="auto" w:fill="auto"/>
            <w:vAlign w:val="center"/>
          </w:tcPr>
          <w:p w14:paraId="17AA6539" w14:textId="736A989A" w:rsidR="00734029" w:rsidRPr="008862C9" w:rsidRDefault="00734029" w:rsidP="001C0B9B">
            <w:pPr>
              <w:spacing w:before="120" w:after="120" w:line="240" w:lineRule="auto"/>
              <w:jc w:val="center"/>
              <w:rPr>
                <w:lang w:val="es-ES_tradnl"/>
              </w:rPr>
            </w:pPr>
            <w:r w:rsidRPr="008862C9">
              <w:rPr>
                <w:lang w:val="es-ES_tradnl"/>
              </w:rPr>
              <w:t>Actividad_didactica_CF</w:t>
            </w:r>
            <w:r w:rsidR="00466584">
              <w:rPr>
                <w:lang w:val="es-ES_tradnl"/>
              </w:rPr>
              <w:t>05</w:t>
            </w:r>
            <w:r w:rsidR="00FD7DE3">
              <w:rPr>
                <w:lang w:val="es-ES_tradnl"/>
              </w:rPr>
              <w:t>_2281</w:t>
            </w:r>
            <w:r w:rsidR="00AA6049">
              <w:rPr>
                <w:lang w:val="es-ES_tradnl"/>
              </w:rPr>
              <w:t>41</w:t>
            </w:r>
          </w:p>
        </w:tc>
      </w:tr>
    </w:tbl>
    <w:p w14:paraId="12854317" w14:textId="77777777" w:rsidR="00637784" w:rsidRPr="008862C9" w:rsidRDefault="00637784" w:rsidP="00637784">
      <w:pPr>
        <w:pStyle w:val="Sinespaciado"/>
        <w:rPr>
          <w:lang w:val="es-ES_tradnl"/>
        </w:rPr>
      </w:pPr>
    </w:p>
    <w:p w14:paraId="3667973D" w14:textId="3EC7D00C" w:rsidR="00734029" w:rsidRPr="008862C9" w:rsidRDefault="00734029" w:rsidP="00152787">
      <w:pPr>
        <w:pStyle w:val="Ttulo1"/>
        <w:rPr>
          <w:lang w:val="es-ES_tradnl"/>
        </w:rPr>
      </w:pPr>
      <w:bookmarkStart w:id="26" w:name="_Toc182762950"/>
      <w:r w:rsidRPr="008862C9">
        <w:rPr>
          <w:lang w:val="es-ES_tradnl"/>
        </w:rPr>
        <w:t>Material complementario</w:t>
      </w:r>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C861AA" w:rsidRPr="008862C9" w14:paraId="44E03D9C" w14:textId="77777777" w:rsidTr="009F0103">
        <w:trPr>
          <w:cantSplit/>
          <w:trHeight w:val="20"/>
          <w:tblHeader/>
        </w:trPr>
        <w:tc>
          <w:tcPr>
            <w:tcW w:w="1250" w:type="pct"/>
            <w:shd w:val="clear" w:color="auto" w:fill="CAEDFB" w:themeFill="accent4" w:themeFillTint="33"/>
            <w:tcMar>
              <w:top w:w="100" w:type="dxa"/>
              <w:left w:w="100" w:type="dxa"/>
              <w:bottom w:w="100" w:type="dxa"/>
              <w:right w:w="100" w:type="dxa"/>
            </w:tcMar>
            <w:vAlign w:val="center"/>
          </w:tcPr>
          <w:p w14:paraId="1BE6A259" w14:textId="77777777" w:rsidR="00C861AA" w:rsidRPr="008862C9" w:rsidRDefault="00C861AA" w:rsidP="001C0B9B">
            <w:pPr>
              <w:spacing w:before="120" w:after="120" w:line="240" w:lineRule="auto"/>
              <w:jc w:val="center"/>
              <w:rPr>
                <w:b/>
                <w:bCs/>
                <w:lang w:val="es-ES_tradnl"/>
              </w:rPr>
            </w:pPr>
            <w:r w:rsidRPr="008862C9">
              <w:rPr>
                <w:b/>
                <w:bCs/>
                <w:lang w:val="es-ES_tradnl"/>
              </w:rPr>
              <w:t>Tema</w:t>
            </w:r>
          </w:p>
        </w:tc>
        <w:tc>
          <w:tcPr>
            <w:tcW w:w="1250" w:type="pct"/>
            <w:shd w:val="clear" w:color="auto" w:fill="CAEDFB" w:themeFill="accent4" w:themeFillTint="33"/>
            <w:tcMar>
              <w:top w:w="100" w:type="dxa"/>
              <w:left w:w="100" w:type="dxa"/>
              <w:bottom w:w="100" w:type="dxa"/>
              <w:right w:w="100" w:type="dxa"/>
            </w:tcMar>
            <w:vAlign w:val="center"/>
          </w:tcPr>
          <w:p w14:paraId="79EEE66D" w14:textId="77777777" w:rsidR="00C861AA" w:rsidRPr="008862C9" w:rsidRDefault="00C861AA" w:rsidP="001C0B9B">
            <w:pPr>
              <w:spacing w:before="120" w:after="120" w:line="240" w:lineRule="auto"/>
              <w:jc w:val="center"/>
              <w:rPr>
                <w:b/>
                <w:bCs/>
                <w:lang w:val="es-ES_tradnl"/>
              </w:rPr>
            </w:pPr>
            <w:r w:rsidRPr="008862C9">
              <w:rPr>
                <w:b/>
                <w:bCs/>
                <w:lang w:val="es-ES_tradnl"/>
              </w:rPr>
              <w:t>Referencia APA del Material</w:t>
            </w:r>
          </w:p>
        </w:tc>
        <w:tc>
          <w:tcPr>
            <w:tcW w:w="1250" w:type="pct"/>
            <w:shd w:val="clear" w:color="auto" w:fill="CAEDFB" w:themeFill="accent4" w:themeFillTint="33"/>
            <w:tcMar>
              <w:top w:w="100" w:type="dxa"/>
              <w:left w:w="100" w:type="dxa"/>
              <w:bottom w:w="100" w:type="dxa"/>
              <w:right w:w="100" w:type="dxa"/>
            </w:tcMar>
            <w:vAlign w:val="center"/>
          </w:tcPr>
          <w:p w14:paraId="5D0AE958" w14:textId="77777777" w:rsidR="00C861AA" w:rsidRPr="008862C9" w:rsidRDefault="00C861AA" w:rsidP="001C0B9B">
            <w:pPr>
              <w:spacing w:before="120" w:after="120" w:line="240" w:lineRule="auto"/>
              <w:jc w:val="center"/>
              <w:rPr>
                <w:b/>
                <w:bCs/>
                <w:lang w:val="es-ES_tradnl"/>
              </w:rPr>
            </w:pPr>
            <w:r w:rsidRPr="008862C9">
              <w:rPr>
                <w:b/>
                <w:bCs/>
                <w:lang w:val="es-ES_tradnl"/>
              </w:rPr>
              <w:t>Tipo de material (Video, capítulo de libro, artículo, otro)</w:t>
            </w:r>
          </w:p>
        </w:tc>
        <w:tc>
          <w:tcPr>
            <w:tcW w:w="1250" w:type="pct"/>
            <w:shd w:val="clear" w:color="auto" w:fill="CAEDFB" w:themeFill="accent4" w:themeFillTint="33"/>
            <w:tcMar>
              <w:top w:w="100" w:type="dxa"/>
              <w:left w:w="100" w:type="dxa"/>
              <w:bottom w:w="100" w:type="dxa"/>
              <w:right w:w="100" w:type="dxa"/>
            </w:tcMar>
            <w:vAlign w:val="center"/>
          </w:tcPr>
          <w:p w14:paraId="06A6B7A7" w14:textId="77777777" w:rsidR="00C861AA" w:rsidRPr="008862C9" w:rsidRDefault="00C861AA" w:rsidP="001C0B9B">
            <w:pPr>
              <w:spacing w:before="120" w:after="120" w:line="240" w:lineRule="auto"/>
              <w:jc w:val="center"/>
              <w:rPr>
                <w:b/>
                <w:bCs/>
                <w:lang w:val="es-ES_tradnl"/>
              </w:rPr>
            </w:pPr>
            <w:r w:rsidRPr="008862C9">
              <w:rPr>
                <w:b/>
                <w:bCs/>
                <w:lang w:val="es-ES_tradnl"/>
              </w:rPr>
              <w:t>Enlace del recurso o archivo del documento o material</w:t>
            </w:r>
          </w:p>
        </w:tc>
      </w:tr>
      <w:tr w:rsidR="00C861AA" w:rsidRPr="008862C9" w14:paraId="4140BC8F" w14:textId="77777777" w:rsidTr="009F0103">
        <w:trPr>
          <w:cantSplit/>
          <w:trHeight w:val="20"/>
        </w:trPr>
        <w:tc>
          <w:tcPr>
            <w:tcW w:w="1250" w:type="pct"/>
            <w:tcMar>
              <w:top w:w="100" w:type="dxa"/>
              <w:left w:w="100" w:type="dxa"/>
              <w:bottom w:w="100" w:type="dxa"/>
              <w:right w:w="100" w:type="dxa"/>
            </w:tcMar>
            <w:vAlign w:val="center"/>
          </w:tcPr>
          <w:p w14:paraId="69A86F7F" w14:textId="77777777" w:rsidR="00C861AA" w:rsidRPr="00F516D2" w:rsidRDefault="00C861AA" w:rsidP="00936407">
            <w:pPr>
              <w:spacing w:before="120" w:after="120" w:line="240" w:lineRule="auto"/>
              <w:jc w:val="center"/>
              <w:rPr>
                <w:lang w:val="es-ES_tradnl"/>
              </w:rPr>
            </w:pPr>
            <w:r w:rsidRPr="00C861AA">
              <w:rPr>
                <w:lang w:val="es-ES_tradnl"/>
              </w:rPr>
              <w:t>1</w:t>
            </w:r>
            <w:r>
              <w:rPr>
                <w:lang w:val="es-ES_tradnl"/>
              </w:rPr>
              <w:t xml:space="preserve">. </w:t>
            </w:r>
            <w:r w:rsidRPr="00C861AA">
              <w:rPr>
                <w:lang w:val="es-ES_tradnl"/>
              </w:rPr>
              <w:t>Fundamentos de lenguajes de programación</w:t>
            </w:r>
          </w:p>
        </w:tc>
        <w:tc>
          <w:tcPr>
            <w:tcW w:w="1250" w:type="pct"/>
            <w:tcMar>
              <w:top w:w="100" w:type="dxa"/>
              <w:left w:w="100" w:type="dxa"/>
              <w:bottom w:w="100" w:type="dxa"/>
              <w:right w:w="100" w:type="dxa"/>
            </w:tcMar>
            <w:vAlign w:val="center"/>
          </w:tcPr>
          <w:p w14:paraId="7DCA5591" w14:textId="77777777" w:rsidR="00C861AA" w:rsidRPr="00E51149" w:rsidRDefault="00C861AA" w:rsidP="00936407">
            <w:pPr>
              <w:spacing w:before="120" w:after="120" w:line="240" w:lineRule="auto"/>
              <w:jc w:val="center"/>
              <w:rPr>
                <w:lang w:val="es-ES_tradnl"/>
              </w:rPr>
            </w:pPr>
            <w:r w:rsidRPr="00537F5C">
              <w:rPr>
                <w:lang w:val="es-ES_tradnl"/>
              </w:rPr>
              <w:t xml:space="preserve">Ecosistema de Recursos Educativos Digitales SENA. (2022b, octubre 5). </w:t>
            </w:r>
            <w:r w:rsidRPr="00537F5C">
              <w:rPr>
                <w:i/>
                <w:iCs/>
                <w:lang w:val="es-ES_tradnl"/>
              </w:rPr>
              <w:t>Lenguajes de programación</w:t>
            </w:r>
            <w:r w:rsidRPr="00537F5C">
              <w:rPr>
                <w:i/>
                <w:iCs/>
                <w:lang w:val="es-ES_tradnl"/>
              </w:rPr>
              <w:t>.</w:t>
            </w:r>
            <w:r w:rsidRPr="00537F5C">
              <w:rPr>
                <w:i/>
                <w:iCs/>
                <w:lang w:val="es-ES_tradnl"/>
              </w:rPr>
              <w:t xml:space="preserve"> </w:t>
            </w:r>
          </w:p>
        </w:tc>
        <w:tc>
          <w:tcPr>
            <w:tcW w:w="1250" w:type="pct"/>
            <w:tcMar>
              <w:top w:w="100" w:type="dxa"/>
              <w:left w:w="100" w:type="dxa"/>
              <w:bottom w:w="100" w:type="dxa"/>
              <w:right w:w="100" w:type="dxa"/>
            </w:tcMar>
            <w:vAlign w:val="center"/>
          </w:tcPr>
          <w:p w14:paraId="5641943C" w14:textId="77777777" w:rsidR="00C861AA" w:rsidRDefault="00C861AA" w:rsidP="00936407">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2CE0A5AE" w14:textId="6E69A329" w:rsidR="00C861AA" w:rsidRDefault="00C861AA" w:rsidP="00936407">
            <w:pPr>
              <w:spacing w:before="120" w:after="120" w:line="240" w:lineRule="auto"/>
              <w:jc w:val="center"/>
            </w:pPr>
            <w:hyperlink r:id="rId24" w:history="1">
              <w:r w:rsidRPr="00FB7153">
                <w:rPr>
                  <w:rStyle w:val="Hipervnculo"/>
                </w:rPr>
                <w:t>https://www.youtube.com/watch?v=QpaLtzMsIFw</w:t>
              </w:r>
            </w:hyperlink>
          </w:p>
        </w:tc>
      </w:tr>
      <w:tr w:rsidR="00C861AA" w:rsidRPr="008862C9" w14:paraId="154F13A5" w14:textId="77777777" w:rsidTr="009F0103">
        <w:trPr>
          <w:cantSplit/>
          <w:trHeight w:val="20"/>
        </w:trPr>
        <w:tc>
          <w:tcPr>
            <w:tcW w:w="1250" w:type="pct"/>
            <w:tcMar>
              <w:top w:w="100" w:type="dxa"/>
              <w:left w:w="100" w:type="dxa"/>
              <w:bottom w:w="100" w:type="dxa"/>
              <w:right w:w="100" w:type="dxa"/>
            </w:tcMar>
            <w:vAlign w:val="center"/>
          </w:tcPr>
          <w:p w14:paraId="6B8E8433" w14:textId="77777777" w:rsidR="00C861AA" w:rsidRPr="00736B35" w:rsidRDefault="00C861AA" w:rsidP="000B1E57">
            <w:pPr>
              <w:spacing w:before="120" w:after="120" w:line="240" w:lineRule="auto"/>
              <w:jc w:val="center"/>
              <w:rPr>
                <w:lang w:val="es-ES_tradnl"/>
              </w:rPr>
            </w:pPr>
            <w:r>
              <w:rPr>
                <w:lang w:val="es-ES_tradnl"/>
              </w:rPr>
              <w:lastRenderedPageBreak/>
              <w:t xml:space="preserve">1. </w:t>
            </w:r>
            <w:r w:rsidRPr="00C861AA">
              <w:rPr>
                <w:lang w:val="es-ES_tradnl"/>
              </w:rPr>
              <w:t>Fundamentos de lenguajes de programación</w:t>
            </w:r>
          </w:p>
        </w:tc>
        <w:tc>
          <w:tcPr>
            <w:tcW w:w="1250" w:type="pct"/>
            <w:tcMar>
              <w:top w:w="100" w:type="dxa"/>
              <w:left w:w="100" w:type="dxa"/>
              <w:bottom w:w="100" w:type="dxa"/>
              <w:right w:w="100" w:type="dxa"/>
            </w:tcMar>
            <w:vAlign w:val="center"/>
          </w:tcPr>
          <w:p w14:paraId="557298F4" w14:textId="77777777" w:rsidR="00C861AA" w:rsidRPr="00E51149" w:rsidRDefault="00C861AA" w:rsidP="000B1E57">
            <w:pPr>
              <w:spacing w:before="120" w:after="120" w:line="240" w:lineRule="auto"/>
              <w:jc w:val="center"/>
              <w:rPr>
                <w:lang w:val="es-ES_tradnl"/>
              </w:rPr>
            </w:pPr>
            <w:r w:rsidRPr="00537F5C">
              <w:rPr>
                <w:lang w:val="es-ES_tradnl"/>
              </w:rPr>
              <w:t xml:space="preserve">Ecosistema de Recursos Educativos Digitales SENA. (2021a, mayo 4). </w:t>
            </w:r>
            <w:r w:rsidRPr="00537F5C">
              <w:rPr>
                <w:i/>
                <w:iCs/>
                <w:lang w:val="es-ES_tradnl"/>
              </w:rPr>
              <w:t>Introducción a la programación de aplicaciones</w:t>
            </w:r>
            <w:r w:rsidRPr="00537F5C">
              <w:rPr>
                <w:i/>
                <w:iCs/>
                <w:lang w:val="es-ES_tradnl"/>
              </w:rPr>
              <w:t>.</w:t>
            </w:r>
          </w:p>
        </w:tc>
        <w:tc>
          <w:tcPr>
            <w:tcW w:w="1250" w:type="pct"/>
            <w:tcMar>
              <w:top w:w="100" w:type="dxa"/>
              <w:left w:w="100" w:type="dxa"/>
              <w:bottom w:w="100" w:type="dxa"/>
              <w:right w:w="100" w:type="dxa"/>
            </w:tcMar>
            <w:vAlign w:val="center"/>
          </w:tcPr>
          <w:p w14:paraId="2862AF5E" w14:textId="77777777" w:rsidR="00C861AA" w:rsidRDefault="00C861AA" w:rsidP="000B1E57">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CEE841C" w14:textId="65A54637" w:rsidR="00C861AA" w:rsidRDefault="00C861AA" w:rsidP="000B1E57">
            <w:pPr>
              <w:spacing w:before="120" w:after="120" w:line="240" w:lineRule="auto"/>
              <w:jc w:val="center"/>
            </w:pPr>
            <w:hyperlink r:id="rId25" w:history="1">
              <w:r w:rsidRPr="00FB7153">
                <w:rPr>
                  <w:rStyle w:val="Hipervnculo"/>
                </w:rPr>
                <w:t>https://www.youtube.com/watch?v=7bu6jnb5q8s</w:t>
              </w:r>
            </w:hyperlink>
          </w:p>
        </w:tc>
      </w:tr>
      <w:tr w:rsidR="00C861AA" w:rsidRPr="008862C9" w14:paraId="7FD47CC9" w14:textId="77777777" w:rsidTr="00537F5C">
        <w:trPr>
          <w:cantSplit/>
          <w:trHeight w:val="20"/>
        </w:trPr>
        <w:tc>
          <w:tcPr>
            <w:tcW w:w="1250" w:type="pct"/>
            <w:tcMar>
              <w:top w:w="100" w:type="dxa"/>
              <w:left w:w="100" w:type="dxa"/>
              <w:bottom w:w="100" w:type="dxa"/>
              <w:right w:w="100" w:type="dxa"/>
            </w:tcMar>
            <w:vAlign w:val="center"/>
          </w:tcPr>
          <w:p w14:paraId="15B162F5" w14:textId="3578F7F0" w:rsidR="00C861AA" w:rsidRPr="00736B35" w:rsidRDefault="00C861AA" w:rsidP="00537F5C">
            <w:pPr>
              <w:spacing w:before="120" w:after="120" w:line="240" w:lineRule="auto"/>
              <w:jc w:val="center"/>
              <w:rPr>
                <w:lang w:val="es-ES_tradnl"/>
              </w:rPr>
            </w:pPr>
            <w:r w:rsidRPr="00C861AA">
              <w:rPr>
                <w:lang w:val="es-ES_tradnl"/>
              </w:rPr>
              <w:t>2</w:t>
            </w:r>
            <w:r>
              <w:rPr>
                <w:lang w:val="es-ES_tradnl"/>
              </w:rPr>
              <w:t xml:space="preserve"> .</w:t>
            </w:r>
            <w:r w:rsidRPr="00C861AA">
              <w:rPr>
                <w:lang w:val="es-ES_tradnl"/>
              </w:rPr>
              <w:t xml:space="preserve">Arquitectura y diseño de </w:t>
            </w:r>
            <w:r w:rsidR="00856F35" w:rsidRPr="00856F35">
              <w:rPr>
                <w:i/>
                <w:iCs/>
                <w:lang w:val="es-ES_tradnl"/>
              </w:rPr>
              <w:t>software</w:t>
            </w:r>
          </w:p>
        </w:tc>
        <w:tc>
          <w:tcPr>
            <w:tcW w:w="1250" w:type="pct"/>
            <w:tcMar>
              <w:top w:w="100" w:type="dxa"/>
              <w:left w:w="100" w:type="dxa"/>
              <w:bottom w:w="100" w:type="dxa"/>
              <w:right w:w="100" w:type="dxa"/>
            </w:tcMar>
            <w:vAlign w:val="center"/>
          </w:tcPr>
          <w:p w14:paraId="512E0574" w14:textId="4BDD3478" w:rsidR="00C861AA" w:rsidRPr="00537F5C" w:rsidRDefault="00C861AA" w:rsidP="00537F5C">
            <w:pPr>
              <w:spacing w:before="120" w:after="120" w:line="240" w:lineRule="auto"/>
              <w:jc w:val="center"/>
              <w:rPr>
                <w:lang w:val="es-ES_tradnl"/>
              </w:rPr>
            </w:pPr>
            <w:r w:rsidRPr="00537F5C">
              <w:rPr>
                <w:lang w:val="es-ES_tradnl"/>
              </w:rPr>
              <w:t xml:space="preserve">Ecosistema de Recursos Educativos Digitales SENA. (2021c, noviembre 26). </w:t>
            </w:r>
            <w:r w:rsidRPr="00537F5C">
              <w:rPr>
                <w:i/>
                <w:iCs/>
                <w:lang w:val="es-ES_tradnl"/>
              </w:rPr>
              <w:t xml:space="preserve">Diseño de patrones de </w:t>
            </w:r>
            <w:r w:rsidR="00856F35" w:rsidRPr="00856F35">
              <w:rPr>
                <w:i/>
                <w:iCs/>
                <w:lang w:val="es-ES_tradnl"/>
              </w:rPr>
              <w:t>software</w:t>
            </w:r>
            <w:r w:rsidRPr="00537F5C">
              <w:rPr>
                <w:i/>
                <w:iCs/>
                <w:lang w:val="es-ES_tradnl"/>
              </w:rPr>
              <w:t>: introducción</w:t>
            </w:r>
            <w:r w:rsidRPr="00537F5C">
              <w:rPr>
                <w:i/>
                <w:iCs/>
                <w:lang w:val="es-ES_tradnl"/>
              </w:rPr>
              <w:t>.</w:t>
            </w:r>
          </w:p>
        </w:tc>
        <w:tc>
          <w:tcPr>
            <w:tcW w:w="1250" w:type="pct"/>
            <w:tcMar>
              <w:top w:w="100" w:type="dxa"/>
              <w:left w:w="100" w:type="dxa"/>
              <w:bottom w:w="100" w:type="dxa"/>
              <w:right w:w="100" w:type="dxa"/>
            </w:tcMar>
            <w:vAlign w:val="center"/>
          </w:tcPr>
          <w:p w14:paraId="6D9412AC" w14:textId="77777777" w:rsidR="00C861AA" w:rsidRDefault="00C861AA" w:rsidP="00537F5C">
            <w:pPr>
              <w:spacing w:before="120" w:after="120" w:line="240" w:lineRule="auto"/>
              <w:jc w:val="center"/>
              <w:rPr>
                <w:lang w:val="es-ES_tradnl"/>
              </w:rPr>
            </w:pPr>
            <w:r w:rsidRPr="00A0374A">
              <w:rPr>
                <w:lang w:val="es-ES_tradnl"/>
              </w:rPr>
              <w:t>Video</w:t>
            </w:r>
          </w:p>
        </w:tc>
        <w:tc>
          <w:tcPr>
            <w:tcW w:w="1250" w:type="pct"/>
            <w:tcMar>
              <w:top w:w="100" w:type="dxa"/>
              <w:left w:w="100" w:type="dxa"/>
              <w:bottom w:w="100" w:type="dxa"/>
              <w:right w:w="100" w:type="dxa"/>
            </w:tcMar>
            <w:vAlign w:val="center"/>
          </w:tcPr>
          <w:p w14:paraId="649D4106" w14:textId="1083A298" w:rsidR="00C861AA" w:rsidRDefault="00C861AA" w:rsidP="00537F5C">
            <w:pPr>
              <w:spacing w:before="120" w:after="120" w:line="240" w:lineRule="auto"/>
              <w:jc w:val="center"/>
            </w:pPr>
            <w:hyperlink r:id="rId26" w:history="1">
              <w:r w:rsidRPr="00FB7153">
                <w:rPr>
                  <w:rStyle w:val="Hipervnculo"/>
                </w:rPr>
                <w:t>https://www.youtube.com/watch?v=sQHRHhsRUoA</w:t>
              </w:r>
            </w:hyperlink>
          </w:p>
        </w:tc>
      </w:tr>
      <w:tr w:rsidR="00C861AA" w:rsidRPr="008862C9" w14:paraId="17A32F5F" w14:textId="77777777" w:rsidTr="009F0103">
        <w:trPr>
          <w:cantSplit/>
          <w:trHeight w:val="20"/>
        </w:trPr>
        <w:tc>
          <w:tcPr>
            <w:tcW w:w="1250" w:type="pct"/>
            <w:tcMar>
              <w:top w:w="100" w:type="dxa"/>
              <w:left w:w="100" w:type="dxa"/>
              <w:bottom w:w="100" w:type="dxa"/>
              <w:right w:w="100" w:type="dxa"/>
            </w:tcMar>
            <w:vAlign w:val="center"/>
          </w:tcPr>
          <w:p w14:paraId="15C423A8" w14:textId="33D5B672" w:rsidR="00C861AA" w:rsidRPr="00B455EE" w:rsidRDefault="00C861AA" w:rsidP="00A72A60">
            <w:pPr>
              <w:spacing w:before="120" w:after="120" w:line="240" w:lineRule="auto"/>
              <w:jc w:val="center"/>
              <w:rPr>
                <w:lang w:val="es-ES_tradnl"/>
              </w:rPr>
            </w:pPr>
            <w:r w:rsidRPr="00C861AA">
              <w:rPr>
                <w:lang w:val="es-ES_tradnl"/>
              </w:rPr>
              <w:t>2</w:t>
            </w:r>
            <w:r>
              <w:rPr>
                <w:lang w:val="es-ES_tradnl"/>
              </w:rPr>
              <w:t xml:space="preserve">. </w:t>
            </w:r>
            <w:r w:rsidRPr="00C861AA">
              <w:rPr>
                <w:lang w:val="es-ES_tradnl"/>
              </w:rPr>
              <w:t xml:space="preserve">Arquitectura y diseño de </w:t>
            </w:r>
            <w:r w:rsidR="00856F35" w:rsidRPr="00856F35">
              <w:rPr>
                <w:i/>
                <w:iCs/>
                <w:lang w:val="es-ES_tradnl"/>
              </w:rPr>
              <w:t>software</w:t>
            </w:r>
          </w:p>
        </w:tc>
        <w:tc>
          <w:tcPr>
            <w:tcW w:w="1250" w:type="pct"/>
            <w:tcMar>
              <w:top w:w="100" w:type="dxa"/>
              <w:left w:w="100" w:type="dxa"/>
              <w:bottom w:w="100" w:type="dxa"/>
              <w:right w:w="100" w:type="dxa"/>
            </w:tcMar>
            <w:vAlign w:val="center"/>
          </w:tcPr>
          <w:p w14:paraId="2098A898" w14:textId="2B860C11" w:rsidR="00C861AA" w:rsidRPr="00E821AF" w:rsidRDefault="00C861AA" w:rsidP="00A72A60">
            <w:pPr>
              <w:spacing w:before="120" w:after="120" w:line="240" w:lineRule="auto"/>
              <w:jc w:val="center"/>
              <w:rPr>
                <w:lang w:val="es-ES_tradnl"/>
              </w:rPr>
            </w:pPr>
            <w:r w:rsidRPr="00537F5C">
              <w:rPr>
                <w:lang w:val="es-ES_tradnl"/>
              </w:rPr>
              <w:t xml:space="preserve">Ecosistema de Recursos Educativos Digitales SENA. (2023c, marzo 25). </w:t>
            </w:r>
            <w:r w:rsidRPr="00537F5C">
              <w:rPr>
                <w:i/>
                <w:iCs/>
                <w:lang w:val="es-ES_tradnl"/>
              </w:rPr>
              <w:t>Introducción</w:t>
            </w:r>
            <w:r w:rsidRPr="00537F5C">
              <w:rPr>
                <w:i/>
                <w:iCs/>
                <w:lang w:val="es-ES_tradnl"/>
              </w:rPr>
              <w:t xml:space="preserve"> - </w:t>
            </w:r>
            <w:r w:rsidRPr="00537F5C">
              <w:rPr>
                <w:i/>
                <w:iCs/>
                <w:lang w:val="es-ES_tradnl"/>
              </w:rPr>
              <w:t>Análisis</w:t>
            </w:r>
            <w:r w:rsidRPr="00537F5C">
              <w:rPr>
                <w:i/>
                <w:iCs/>
                <w:lang w:val="es-ES_tradnl"/>
              </w:rPr>
              <w:t xml:space="preserve">, </w:t>
            </w:r>
            <w:r w:rsidRPr="00537F5C">
              <w:rPr>
                <w:i/>
                <w:iCs/>
                <w:lang w:val="es-ES_tradnl"/>
              </w:rPr>
              <w:t>diseño</w:t>
            </w:r>
            <w:r w:rsidRPr="00537F5C">
              <w:rPr>
                <w:i/>
                <w:iCs/>
                <w:lang w:val="es-ES_tradnl"/>
              </w:rPr>
              <w:t xml:space="preserve"> y arquitectura de </w:t>
            </w:r>
            <w:r w:rsidR="00856F35" w:rsidRPr="00856F35">
              <w:rPr>
                <w:i/>
                <w:iCs/>
                <w:lang w:val="es-ES_tradnl"/>
              </w:rPr>
              <w:t>software</w:t>
            </w:r>
            <w:r w:rsidRPr="00537F5C">
              <w:rPr>
                <w:i/>
                <w:iCs/>
                <w:lang w:val="es-ES_tradnl"/>
              </w:rPr>
              <w:t>.</w:t>
            </w:r>
          </w:p>
        </w:tc>
        <w:tc>
          <w:tcPr>
            <w:tcW w:w="1250" w:type="pct"/>
            <w:tcMar>
              <w:top w:w="100" w:type="dxa"/>
              <w:left w:w="100" w:type="dxa"/>
              <w:bottom w:w="100" w:type="dxa"/>
              <w:right w:w="100" w:type="dxa"/>
            </w:tcMar>
            <w:vAlign w:val="center"/>
          </w:tcPr>
          <w:p w14:paraId="1B888A6A" w14:textId="77777777" w:rsidR="00C861AA" w:rsidRDefault="00C861AA" w:rsidP="00A72A60">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032CB04" w14:textId="2501694D" w:rsidR="00C861AA" w:rsidRDefault="00C861AA" w:rsidP="00A72A60">
            <w:pPr>
              <w:spacing w:before="120" w:after="120" w:line="240" w:lineRule="auto"/>
              <w:jc w:val="center"/>
            </w:pPr>
            <w:hyperlink r:id="rId27" w:history="1">
              <w:r w:rsidRPr="00FB7153">
                <w:rPr>
                  <w:rStyle w:val="Hipervnculo"/>
                </w:rPr>
                <w:t>https://www.youtube.com/watch?v=gomlgvATlPU</w:t>
              </w:r>
            </w:hyperlink>
          </w:p>
        </w:tc>
      </w:tr>
      <w:tr w:rsidR="00C861AA" w:rsidRPr="008862C9" w14:paraId="4AC66716" w14:textId="77777777" w:rsidTr="009F0103">
        <w:trPr>
          <w:cantSplit/>
          <w:trHeight w:val="20"/>
        </w:trPr>
        <w:tc>
          <w:tcPr>
            <w:tcW w:w="1250" w:type="pct"/>
            <w:tcMar>
              <w:top w:w="100" w:type="dxa"/>
              <w:left w:w="100" w:type="dxa"/>
              <w:bottom w:w="100" w:type="dxa"/>
              <w:right w:w="100" w:type="dxa"/>
            </w:tcMar>
            <w:vAlign w:val="center"/>
          </w:tcPr>
          <w:p w14:paraId="6A5D1DF6" w14:textId="50356181" w:rsidR="00C861AA" w:rsidRPr="00736B35" w:rsidRDefault="00C861AA" w:rsidP="00736B35">
            <w:pPr>
              <w:spacing w:before="120" w:after="120" w:line="240" w:lineRule="auto"/>
              <w:jc w:val="center"/>
              <w:rPr>
                <w:lang w:val="es-ES_tradnl"/>
              </w:rPr>
            </w:pPr>
            <w:r w:rsidRPr="00C861AA">
              <w:rPr>
                <w:lang w:val="es-ES_tradnl"/>
              </w:rPr>
              <w:t>2</w:t>
            </w:r>
            <w:r>
              <w:rPr>
                <w:lang w:val="es-ES_tradnl"/>
              </w:rPr>
              <w:t xml:space="preserve">. </w:t>
            </w:r>
            <w:r w:rsidRPr="00C861AA">
              <w:rPr>
                <w:lang w:val="es-ES_tradnl"/>
              </w:rPr>
              <w:t xml:space="preserve">Arquitectura y diseño de </w:t>
            </w:r>
            <w:r w:rsidR="00856F35" w:rsidRPr="00856F35">
              <w:rPr>
                <w:i/>
                <w:iCs/>
                <w:lang w:val="es-ES_tradnl"/>
              </w:rPr>
              <w:t>software</w:t>
            </w:r>
          </w:p>
        </w:tc>
        <w:tc>
          <w:tcPr>
            <w:tcW w:w="1250" w:type="pct"/>
            <w:tcMar>
              <w:top w:w="100" w:type="dxa"/>
              <w:left w:w="100" w:type="dxa"/>
              <w:bottom w:w="100" w:type="dxa"/>
              <w:right w:w="100" w:type="dxa"/>
            </w:tcMar>
            <w:vAlign w:val="center"/>
          </w:tcPr>
          <w:p w14:paraId="11534707" w14:textId="7E15EB5A" w:rsidR="00C861AA" w:rsidRPr="00E821AF" w:rsidRDefault="00C861AA" w:rsidP="00736B35">
            <w:pPr>
              <w:spacing w:before="120" w:after="120" w:line="240" w:lineRule="auto"/>
              <w:jc w:val="center"/>
              <w:rPr>
                <w:i/>
                <w:iCs/>
                <w:lang w:val="es-ES_tradnl"/>
              </w:rPr>
            </w:pPr>
            <w:r w:rsidRPr="00537F5C">
              <w:rPr>
                <w:lang w:val="es-ES_tradnl"/>
              </w:rPr>
              <w:t xml:space="preserve">Ecosistema de Recursos Educativos Digitales SENA. (2022a, agosto 8). </w:t>
            </w:r>
            <w:r w:rsidRPr="00537F5C">
              <w:rPr>
                <w:i/>
                <w:iCs/>
                <w:lang w:val="es-ES_tradnl"/>
              </w:rPr>
              <w:t xml:space="preserve">Introducción a la arquitectura de </w:t>
            </w:r>
            <w:r w:rsidR="00856F35" w:rsidRPr="00856F35">
              <w:rPr>
                <w:i/>
                <w:iCs/>
                <w:lang w:val="es-ES_tradnl"/>
              </w:rPr>
              <w:t>software</w:t>
            </w:r>
            <w:r>
              <w:rPr>
                <w:i/>
                <w:iCs/>
                <w:lang w:val="es-ES_tradnl"/>
              </w:rPr>
              <w:t>.</w:t>
            </w:r>
          </w:p>
        </w:tc>
        <w:tc>
          <w:tcPr>
            <w:tcW w:w="1250" w:type="pct"/>
            <w:tcMar>
              <w:top w:w="100" w:type="dxa"/>
              <w:left w:w="100" w:type="dxa"/>
              <w:bottom w:w="100" w:type="dxa"/>
              <w:right w:w="100" w:type="dxa"/>
            </w:tcMar>
            <w:vAlign w:val="center"/>
          </w:tcPr>
          <w:p w14:paraId="42D89728" w14:textId="77777777" w:rsidR="00C861AA" w:rsidRDefault="00C861AA" w:rsidP="00736B35">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0A2BBB8B" w14:textId="42317EC5" w:rsidR="00C861AA" w:rsidRDefault="00C861AA" w:rsidP="00736B35">
            <w:pPr>
              <w:spacing w:before="120" w:after="120" w:line="240" w:lineRule="auto"/>
              <w:jc w:val="center"/>
            </w:pPr>
            <w:hyperlink r:id="rId28" w:history="1">
              <w:r w:rsidRPr="00FB7153">
                <w:rPr>
                  <w:rStyle w:val="Hipervnculo"/>
                </w:rPr>
                <w:t>https://www.youtube.com/watch?v=plwzcGedFpM</w:t>
              </w:r>
            </w:hyperlink>
          </w:p>
        </w:tc>
      </w:tr>
      <w:tr w:rsidR="00C861AA" w:rsidRPr="008862C9" w14:paraId="78058D5B" w14:textId="77777777" w:rsidTr="00537F5C">
        <w:trPr>
          <w:cantSplit/>
          <w:trHeight w:val="20"/>
        </w:trPr>
        <w:tc>
          <w:tcPr>
            <w:tcW w:w="1250" w:type="pct"/>
            <w:tcMar>
              <w:top w:w="100" w:type="dxa"/>
              <w:left w:w="100" w:type="dxa"/>
              <w:bottom w:w="100" w:type="dxa"/>
              <w:right w:w="100" w:type="dxa"/>
            </w:tcMar>
            <w:vAlign w:val="center"/>
          </w:tcPr>
          <w:p w14:paraId="386D9B8C" w14:textId="6546D429" w:rsidR="00C861AA" w:rsidRPr="00736B35" w:rsidRDefault="00C861AA" w:rsidP="00537F5C">
            <w:pPr>
              <w:spacing w:before="120" w:after="120" w:line="240" w:lineRule="auto"/>
              <w:jc w:val="center"/>
              <w:rPr>
                <w:lang w:val="es-ES_tradnl"/>
              </w:rPr>
            </w:pPr>
            <w:r w:rsidRPr="00C861AA">
              <w:rPr>
                <w:lang w:val="es-ES_tradnl"/>
              </w:rPr>
              <w:t>2</w:t>
            </w:r>
            <w:r>
              <w:rPr>
                <w:lang w:val="es-ES_tradnl"/>
              </w:rPr>
              <w:t xml:space="preserve">. </w:t>
            </w:r>
            <w:r w:rsidRPr="00C861AA">
              <w:rPr>
                <w:lang w:val="es-ES_tradnl"/>
              </w:rPr>
              <w:t xml:space="preserve">Arquitectura y diseño de </w:t>
            </w:r>
            <w:r w:rsidR="00856F35" w:rsidRPr="00856F35">
              <w:rPr>
                <w:i/>
                <w:iCs/>
                <w:lang w:val="es-ES_tradnl"/>
              </w:rPr>
              <w:t>software</w:t>
            </w:r>
          </w:p>
        </w:tc>
        <w:tc>
          <w:tcPr>
            <w:tcW w:w="1250" w:type="pct"/>
            <w:tcMar>
              <w:top w:w="100" w:type="dxa"/>
              <w:left w:w="100" w:type="dxa"/>
              <w:bottom w:w="100" w:type="dxa"/>
              <w:right w:w="100" w:type="dxa"/>
            </w:tcMar>
            <w:vAlign w:val="center"/>
          </w:tcPr>
          <w:p w14:paraId="5FF51A8E" w14:textId="4219A779" w:rsidR="00C861AA" w:rsidRPr="00537F5C" w:rsidRDefault="00C861AA" w:rsidP="00537F5C">
            <w:pPr>
              <w:spacing w:before="120" w:after="120" w:line="240" w:lineRule="auto"/>
              <w:jc w:val="center"/>
              <w:rPr>
                <w:lang w:val="es-ES_tradnl"/>
              </w:rPr>
            </w:pPr>
            <w:r w:rsidRPr="00537F5C">
              <w:rPr>
                <w:lang w:val="es-ES_tradnl"/>
              </w:rPr>
              <w:t xml:space="preserve">Ecosistema de Recursos Educativos Digitales SENA. (2021b, julio 1). </w:t>
            </w:r>
            <w:r w:rsidRPr="00537F5C">
              <w:rPr>
                <w:i/>
                <w:iCs/>
                <w:lang w:val="es-ES_tradnl"/>
              </w:rPr>
              <w:t xml:space="preserve">Componentes de una arquitectura de </w:t>
            </w:r>
            <w:r w:rsidR="00856F35" w:rsidRPr="00856F35">
              <w:rPr>
                <w:i/>
                <w:iCs/>
                <w:lang w:val="es-ES_tradnl"/>
              </w:rPr>
              <w:t>software</w:t>
            </w:r>
            <w:r w:rsidRPr="00537F5C">
              <w:rPr>
                <w:i/>
                <w:iCs/>
                <w:lang w:val="es-ES_tradnl"/>
              </w:rPr>
              <w:t>.</w:t>
            </w:r>
          </w:p>
        </w:tc>
        <w:tc>
          <w:tcPr>
            <w:tcW w:w="1250" w:type="pct"/>
            <w:tcMar>
              <w:top w:w="100" w:type="dxa"/>
              <w:left w:w="100" w:type="dxa"/>
              <w:bottom w:w="100" w:type="dxa"/>
              <w:right w:w="100" w:type="dxa"/>
            </w:tcMar>
            <w:vAlign w:val="center"/>
          </w:tcPr>
          <w:p w14:paraId="5908AB7A" w14:textId="77777777" w:rsidR="00C861AA" w:rsidRDefault="00C861AA" w:rsidP="00537F5C">
            <w:pPr>
              <w:spacing w:before="120" w:after="120" w:line="240" w:lineRule="auto"/>
              <w:jc w:val="center"/>
              <w:rPr>
                <w:lang w:val="es-ES_tradnl"/>
              </w:rPr>
            </w:pPr>
            <w:r w:rsidRPr="00A0374A">
              <w:rPr>
                <w:lang w:val="es-ES_tradnl"/>
              </w:rPr>
              <w:t>Video</w:t>
            </w:r>
          </w:p>
        </w:tc>
        <w:tc>
          <w:tcPr>
            <w:tcW w:w="1250" w:type="pct"/>
            <w:tcMar>
              <w:top w:w="100" w:type="dxa"/>
              <w:left w:w="100" w:type="dxa"/>
              <w:bottom w:w="100" w:type="dxa"/>
              <w:right w:w="100" w:type="dxa"/>
            </w:tcMar>
            <w:vAlign w:val="center"/>
          </w:tcPr>
          <w:p w14:paraId="3CA744C2" w14:textId="7FD9368F" w:rsidR="00C861AA" w:rsidRDefault="00C861AA" w:rsidP="00537F5C">
            <w:pPr>
              <w:spacing w:before="120" w:after="120" w:line="240" w:lineRule="auto"/>
              <w:jc w:val="center"/>
            </w:pPr>
            <w:hyperlink r:id="rId29" w:history="1">
              <w:r w:rsidRPr="00FB7153">
                <w:rPr>
                  <w:rStyle w:val="Hipervnculo"/>
                </w:rPr>
                <w:t>https://www.youtube.com/watch?v=XrjY2iOVR8o</w:t>
              </w:r>
            </w:hyperlink>
          </w:p>
        </w:tc>
      </w:tr>
      <w:tr w:rsidR="00C861AA" w:rsidRPr="008862C9" w14:paraId="1A970CDE" w14:textId="77777777" w:rsidTr="00537F5C">
        <w:trPr>
          <w:cantSplit/>
          <w:trHeight w:val="20"/>
        </w:trPr>
        <w:tc>
          <w:tcPr>
            <w:tcW w:w="1250" w:type="pct"/>
            <w:tcMar>
              <w:top w:w="100" w:type="dxa"/>
              <w:left w:w="100" w:type="dxa"/>
              <w:bottom w:w="100" w:type="dxa"/>
              <w:right w:w="100" w:type="dxa"/>
            </w:tcMar>
            <w:vAlign w:val="center"/>
          </w:tcPr>
          <w:p w14:paraId="080CD5D2" w14:textId="7C6BA54E" w:rsidR="00C861AA" w:rsidRPr="00736B35" w:rsidRDefault="00C861AA" w:rsidP="00537F5C">
            <w:pPr>
              <w:spacing w:before="120" w:after="120" w:line="240" w:lineRule="auto"/>
              <w:jc w:val="center"/>
              <w:rPr>
                <w:lang w:val="es-ES_tradnl"/>
              </w:rPr>
            </w:pPr>
            <w:r w:rsidRPr="00C861AA">
              <w:rPr>
                <w:lang w:val="es-ES_tradnl"/>
              </w:rPr>
              <w:lastRenderedPageBreak/>
              <w:t>2</w:t>
            </w:r>
            <w:r>
              <w:rPr>
                <w:lang w:val="es-ES_tradnl"/>
              </w:rPr>
              <w:t xml:space="preserve">. </w:t>
            </w:r>
            <w:r w:rsidRPr="00C861AA">
              <w:rPr>
                <w:lang w:val="es-ES_tradnl"/>
              </w:rPr>
              <w:t xml:space="preserve">Arquitectura y diseño de </w:t>
            </w:r>
            <w:r w:rsidR="00856F35" w:rsidRPr="00856F35">
              <w:rPr>
                <w:i/>
                <w:iCs/>
                <w:lang w:val="es-ES_tradnl"/>
              </w:rPr>
              <w:t>software</w:t>
            </w:r>
          </w:p>
        </w:tc>
        <w:tc>
          <w:tcPr>
            <w:tcW w:w="1250" w:type="pct"/>
            <w:tcMar>
              <w:top w:w="100" w:type="dxa"/>
              <w:left w:w="100" w:type="dxa"/>
              <w:bottom w:w="100" w:type="dxa"/>
              <w:right w:w="100" w:type="dxa"/>
            </w:tcMar>
            <w:vAlign w:val="center"/>
          </w:tcPr>
          <w:p w14:paraId="6F739335" w14:textId="62C56EE9" w:rsidR="00C861AA" w:rsidRPr="00537F5C" w:rsidRDefault="00C861AA" w:rsidP="00537F5C">
            <w:pPr>
              <w:spacing w:before="120" w:after="120" w:line="240" w:lineRule="auto"/>
              <w:jc w:val="center"/>
              <w:rPr>
                <w:lang w:val="es-ES_tradnl"/>
              </w:rPr>
            </w:pPr>
            <w:r w:rsidRPr="00537F5C">
              <w:rPr>
                <w:lang w:val="es-ES_tradnl"/>
              </w:rPr>
              <w:t xml:space="preserve">Ecosistema de Recursos Educativos Digitales SENA. (2021d, diciembre 10). </w:t>
            </w:r>
            <w:r w:rsidRPr="00537F5C">
              <w:rPr>
                <w:i/>
                <w:iCs/>
                <w:lang w:val="es-ES_tradnl"/>
              </w:rPr>
              <w:t xml:space="preserve">Patrones de diseño de </w:t>
            </w:r>
            <w:r w:rsidR="00856F35" w:rsidRPr="00856F35">
              <w:rPr>
                <w:i/>
                <w:iCs/>
                <w:lang w:val="es-ES_tradnl"/>
              </w:rPr>
              <w:t>software</w:t>
            </w:r>
            <w:r w:rsidRPr="00537F5C">
              <w:rPr>
                <w:i/>
                <w:iCs/>
                <w:lang w:val="es-ES_tradnl"/>
              </w:rPr>
              <w:t>.</w:t>
            </w:r>
          </w:p>
        </w:tc>
        <w:tc>
          <w:tcPr>
            <w:tcW w:w="1250" w:type="pct"/>
            <w:tcMar>
              <w:top w:w="100" w:type="dxa"/>
              <w:left w:w="100" w:type="dxa"/>
              <w:bottom w:w="100" w:type="dxa"/>
              <w:right w:w="100" w:type="dxa"/>
            </w:tcMar>
            <w:vAlign w:val="center"/>
          </w:tcPr>
          <w:p w14:paraId="3FE341C1" w14:textId="77777777" w:rsidR="00C861AA" w:rsidRDefault="00C861AA" w:rsidP="00537F5C">
            <w:pPr>
              <w:spacing w:before="120" w:after="120" w:line="240" w:lineRule="auto"/>
              <w:jc w:val="center"/>
              <w:rPr>
                <w:lang w:val="es-ES_tradnl"/>
              </w:rPr>
            </w:pPr>
            <w:r w:rsidRPr="00A0374A">
              <w:rPr>
                <w:lang w:val="es-ES_tradnl"/>
              </w:rPr>
              <w:t>Video</w:t>
            </w:r>
          </w:p>
        </w:tc>
        <w:tc>
          <w:tcPr>
            <w:tcW w:w="1250" w:type="pct"/>
            <w:tcMar>
              <w:top w:w="100" w:type="dxa"/>
              <w:left w:w="100" w:type="dxa"/>
              <w:bottom w:w="100" w:type="dxa"/>
              <w:right w:w="100" w:type="dxa"/>
            </w:tcMar>
            <w:vAlign w:val="center"/>
          </w:tcPr>
          <w:p w14:paraId="0C5E595D" w14:textId="4B0F1AD6" w:rsidR="00C861AA" w:rsidRDefault="00C861AA" w:rsidP="00537F5C">
            <w:pPr>
              <w:spacing w:before="120" w:after="120" w:line="240" w:lineRule="auto"/>
              <w:jc w:val="center"/>
            </w:pPr>
            <w:hyperlink r:id="rId30" w:history="1">
              <w:r w:rsidRPr="00FB7153">
                <w:rPr>
                  <w:rStyle w:val="Hipervnculo"/>
                </w:rPr>
                <w:t>https://www.youtube.com/watch?v=ZufBcrlUqak</w:t>
              </w:r>
            </w:hyperlink>
          </w:p>
        </w:tc>
      </w:tr>
      <w:tr w:rsidR="00C861AA" w:rsidRPr="008862C9" w14:paraId="5FD4DE4D" w14:textId="77777777" w:rsidTr="00537F5C">
        <w:trPr>
          <w:cantSplit/>
          <w:trHeight w:val="20"/>
        </w:trPr>
        <w:tc>
          <w:tcPr>
            <w:tcW w:w="1250" w:type="pct"/>
            <w:tcMar>
              <w:top w:w="100" w:type="dxa"/>
              <w:left w:w="100" w:type="dxa"/>
              <w:bottom w:w="100" w:type="dxa"/>
              <w:right w:w="100" w:type="dxa"/>
            </w:tcMar>
            <w:vAlign w:val="center"/>
          </w:tcPr>
          <w:p w14:paraId="2FD57073" w14:textId="77777777" w:rsidR="00C861AA" w:rsidRPr="00C861AA" w:rsidRDefault="00C861AA" w:rsidP="00537F5C">
            <w:pPr>
              <w:spacing w:before="120" w:after="120" w:line="240" w:lineRule="auto"/>
              <w:jc w:val="center"/>
              <w:rPr>
                <w:lang w:val="es-ES_tradnl"/>
              </w:rPr>
            </w:pPr>
            <w:r w:rsidRPr="00C861AA">
              <w:rPr>
                <w:lang w:val="es-ES_tradnl"/>
              </w:rPr>
              <w:t>3</w:t>
            </w:r>
            <w:r>
              <w:rPr>
                <w:lang w:val="es-ES_tradnl"/>
              </w:rPr>
              <w:t xml:space="preserve">. </w:t>
            </w:r>
            <w:r w:rsidRPr="00C861AA">
              <w:rPr>
                <w:lang w:val="es-ES_tradnl"/>
              </w:rPr>
              <w:t>Control de versiones y desarrollo colaborativo</w:t>
            </w:r>
          </w:p>
        </w:tc>
        <w:tc>
          <w:tcPr>
            <w:tcW w:w="1250" w:type="pct"/>
            <w:tcMar>
              <w:top w:w="100" w:type="dxa"/>
              <w:left w:w="100" w:type="dxa"/>
              <w:bottom w:w="100" w:type="dxa"/>
              <w:right w:w="100" w:type="dxa"/>
            </w:tcMar>
            <w:vAlign w:val="center"/>
          </w:tcPr>
          <w:p w14:paraId="2A47B06A" w14:textId="77777777" w:rsidR="00C861AA" w:rsidRPr="00537F5C" w:rsidRDefault="00C861AA" w:rsidP="00537F5C">
            <w:pPr>
              <w:spacing w:before="120" w:after="120" w:line="240" w:lineRule="auto"/>
              <w:jc w:val="center"/>
              <w:rPr>
                <w:lang w:val="es-ES_tradnl"/>
              </w:rPr>
            </w:pPr>
            <w:proofErr w:type="spellStart"/>
            <w:r w:rsidRPr="00C861AA">
              <w:rPr>
                <w:lang w:val="es-ES_tradnl"/>
              </w:rPr>
              <w:t>Platzi</w:t>
            </w:r>
            <w:proofErr w:type="spellEnd"/>
            <w:r w:rsidRPr="00C861AA">
              <w:rPr>
                <w:lang w:val="es-ES_tradnl"/>
              </w:rPr>
              <w:t xml:space="preserve">. (2024, 17 agosto). </w:t>
            </w:r>
            <w:r w:rsidRPr="00C861AA">
              <w:rPr>
                <w:i/>
                <w:iCs/>
                <w:lang w:val="es-ES_tradnl"/>
              </w:rPr>
              <w:t>La historia del control de versiones en el código</w:t>
            </w:r>
          </w:p>
        </w:tc>
        <w:tc>
          <w:tcPr>
            <w:tcW w:w="1250" w:type="pct"/>
            <w:tcMar>
              <w:top w:w="100" w:type="dxa"/>
              <w:left w:w="100" w:type="dxa"/>
              <w:bottom w:w="100" w:type="dxa"/>
              <w:right w:w="100" w:type="dxa"/>
            </w:tcMar>
            <w:vAlign w:val="center"/>
          </w:tcPr>
          <w:p w14:paraId="1B4794AC" w14:textId="77777777" w:rsidR="00C861AA" w:rsidRPr="00A0374A" w:rsidRDefault="00C861AA" w:rsidP="00537F5C">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241F4CDF" w14:textId="1D856C92" w:rsidR="00C861AA" w:rsidRDefault="00C861AA" w:rsidP="00537F5C">
            <w:pPr>
              <w:spacing w:before="120" w:after="120" w:line="240" w:lineRule="auto"/>
              <w:jc w:val="center"/>
            </w:pPr>
            <w:hyperlink r:id="rId31" w:history="1">
              <w:r w:rsidRPr="00FB7153">
                <w:rPr>
                  <w:rStyle w:val="Hipervnculo"/>
                </w:rPr>
                <w:t>https://www.youtube.com/watch?v=KiZRXFJbG98</w:t>
              </w:r>
            </w:hyperlink>
          </w:p>
        </w:tc>
      </w:tr>
      <w:tr w:rsidR="00C861AA" w:rsidRPr="008862C9" w14:paraId="7B275401" w14:textId="77777777" w:rsidTr="009F0103">
        <w:trPr>
          <w:cantSplit/>
          <w:trHeight w:val="20"/>
        </w:trPr>
        <w:tc>
          <w:tcPr>
            <w:tcW w:w="1250" w:type="pct"/>
            <w:tcMar>
              <w:top w:w="100" w:type="dxa"/>
              <w:left w:w="100" w:type="dxa"/>
              <w:bottom w:w="100" w:type="dxa"/>
              <w:right w:w="100" w:type="dxa"/>
            </w:tcMar>
            <w:vAlign w:val="center"/>
          </w:tcPr>
          <w:p w14:paraId="04612145" w14:textId="77777777" w:rsidR="00C861AA" w:rsidRPr="00F516D2" w:rsidRDefault="00C861AA" w:rsidP="00BD1718">
            <w:pPr>
              <w:spacing w:before="120" w:after="120" w:line="240" w:lineRule="auto"/>
              <w:jc w:val="center"/>
              <w:rPr>
                <w:lang w:val="es-ES_tradnl"/>
              </w:rPr>
            </w:pPr>
            <w:r w:rsidRPr="00C861AA">
              <w:rPr>
                <w:lang w:val="es-ES_tradnl"/>
              </w:rPr>
              <w:t>4</w:t>
            </w:r>
            <w:r>
              <w:rPr>
                <w:lang w:val="es-ES_tradnl"/>
              </w:rPr>
              <w:t xml:space="preserve">. </w:t>
            </w:r>
            <w:r w:rsidRPr="00C861AA">
              <w:rPr>
                <w:lang w:val="es-ES_tradnl"/>
              </w:rPr>
              <w:t>Herramientas y entornos de desarrollo</w:t>
            </w:r>
          </w:p>
        </w:tc>
        <w:tc>
          <w:tcPr>
            <w:tcW w:w="1250" w:type="pct"/>
            <w:tcMar>
              <w:top w:w="100" w:type="dxa"/>
              <w:left w:w="100" w:type="dxa"/>
              <w:bottom w:w="100" w:type="dxa"/>
              <w:right w:w="100" w:type="dxa"/>
            </w:tcMar>
            <w:vAlign w:val="center"/>
          </w:tcPr>
          <w:p w14:paraId="1D45F9C2" w14:textId="77777777" w:rsidR="00C861AA" w:rsidRPr="00E51149" w:rsidRDefault="00C861AA" w:rsidP="00BD1718">
            <w:pPr>
              <w:spacing w:before="120" w:after="120" w:line="240" w:lineRule="auto"/>
              <w:jc w:val="center"/>
              <w:rPr>
                <w:lang w:val="es-ES_tradnl"/>
              </w:rPr>
            </w:pPr>
            <w:r w:rsidRPr="00537F5C">
              <w:rPr>
                <w:lang w:val="es-ES_tradnl"/>
              </w:rPr>
              <w:t xml:space="preserve">Ecosistema de Recursos Educativos Digitales SENA. (2023b, marzo 24). </w:t>
            </w:r>
            <w:r w:rsidRPr="00537F5C">
              <w:rPr>
                <w:i/>
                <w:iCs/>
                <w:lang w:val="es-ES_tradnl"/>
              </w:rPr>
              <w:t>Entornos de desarrollo</w:t>
            </w:r>
            <w:r w:rsidRPr="00537F5C">
              <w:rPr>
                <w:i/>
                <w:iCs/>
                <w:lang w:val="es-ES_tradnl"/>
              </w:rPr>
              <w:t>.</w:t>
            </w:r>
          </w:p>
        </w:tc>
        <w:tc>
          <w:tcPr>
            <w:tcW w:w="1250" w:type="pct"/>
            <w:tcMar>
              <w:top w:w="100" w:type="dxa"/>
              <w:left w:w="100" w:type="dxa"/>
              <w:bottom w:w="100" w:type="dxa"/>
              <w:right w:w="100" w:type="dxa"/>
            </w:tcMar>
            <w:vAlign w:val="center"/>
          </w:tcPr>
          <w:p w14:paraId="208B48F7" w14:textId="77777777" w:rsidR="00C861AA" w:rsidRDefault="00C861AA" w:rsidP="00BD1718">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1A7AFC22" w14:textId="22A2D4F0" w:rsidR="00C861AA" w:rsidRDefault="00C861AA" w:rsidP="00BD1718">
            <w:pPr>
              <w:spacing w:before="120" w:after="120" w:line="240" w:lineRule="auto"/>
              <w:jc w:val="center"/>
            </w:pPr>
            <w:hyperlink r:id="rId32" w:history="1">
              <w:r w:rsidRPr="00FB7153">
                <w:rPr>
                  <w:rStyle w:val="Hipervnculo"/>
                </w:rPr>
                <w:t>https://www.youtube.com/watch?v=mZo3seNUNFU</w:t>
              </w:r>
            </w:hyperlink>
          </w:p>
        </w:tc>
      </w:tr>
      <w:tr w:rsidR="00C861AA" w:rsidRPr="008862C9" w14:paraId="624CF03E" w14:textId="77777777" w:rsidTr="009F0103">
        <w:trPr>
          <w:cantSplit/>
          <w:trHeight w:val="20"/>
        </w:trPr>
        <w:tc>
          <w:tcPr>
            <w:tcW w:w="1250" w:type="pct"/>
            <w:tcMar>
              <w:top w:w="100" w:type="dxa"/>
              <w:left w:w="100" w:type="dxa"/>
              <w:bottom w:w="100" w:type="dxa"/>
              <w:right w:w="100" w:type="dxa"/>
            </w:tcMar>
            <w:vAlign w:val="center"/>
          </w:tcPr>
          <w:p w14:paraId="2ECE9849" w14:textId="77777777" w:rsidR="00C861AA" w:rsidRPr="00F516D2" w:rsidRDefault="00C861AA" w:rsidP="001C0B9B">
            <w:pPr>
              <w:spacing w:before="120" w:after="120" w:line="240" w:lineRule="auto"/>
              <w:jc w:val="center"/>
              <w:rPr>
                <w:lang w:val="es-ES_tradnl"/>
              </w:rPr>
            </w:pPr>
            <w:r w:rsidRPr="00C861AA">
              <w:rPr>
                <w:lang w:val="es-ES_tradnl"/>
              </w:rPr>
              <w:t>4</w:t>
            </w:r>
            <w:r>
              <w:rPr>
                <w:lang w:val="es-ES_tradnl"/>
              </w:rPr>
              <w:t xml:space="preserve">. </w:t>
            </w:r>
            <w:r w:rsidRPr="00C861AA">
              <w:rPr>
                <w:lang w:val="es-ES_tradnl"/>
              </w:rPr>
              <w:t>Herramientas y entornos de desarrollo</w:t>
            </w:r>
          </w:p>
        </w:tc>
        <w:tc>
          <w:tcPr>
            <w:tcW w:w="1250" w:type="pct"/>
            <w:tcMar>
              <w:top w:w="100" w:type="dxa"/>
              <w:left w:w="100" w:type="dxa"/>
              <w:bottom w:w="100" w:type="dxa"/>
              <w:right w:w="100" w:type="dxa"/>
            </w:tcMar>
            <w:vAlign w:val="center"/>
          </w:tcPr>
          <w:p w14:paraId="46B4EDFA" w14:textId="77777777" w:rsidR="00C861AA" w:rsidRPr="00E51149" w:rsidRDefault="00C861AA" w:rsidP="001C0B9B">
            <w:pPr>
              <w:spacing w:before="120" w:after="120" w:line="240" w:lineRule="auto"/>
              <w:jc w:val="center"/>
              <w:rPr>
                <w:lang w:val="es-ES_tradnl"/>
              </w:rPr>
            </w:pPr>
            <w:r w:rsidRPr="00537F5C">
              <w:rPr>
                <w:lang w:val="es-ES_tradnl"/>
              </w:rPr>
              <w:t xml:space="preserve">Ecosistema de Recursos Educativos Digitales SENA. (2023a, marzo 23). </w:t>
            </w:r>
            <w:r w:rsidRPr="00537F5C">
              <w:rPr>
                <w:i/>
                <w:iCs/>
                <w:lang w:val="es-ES_tradnl"/>
              </w:rPr>
              <w:t>Construcción de algoritmos en un entorno de desarrollo (IDE)</w:t>
            </w:r>
            <w:r w:rsidRPr="00537F5C">
              <w:rPr>
                <w:i/>
                <w:iCs/>
                <w:lang w:val="es-ES_tradnl"/>
              </w:rPr>
              <w:t>.</w:t>
            </w:r>
          </w:p>
        </w:tc>
        <w:tc>
          <w:tcPr>
            <w:tcW w:w="1250" w:type="pct"/>
            <w:tcMar>
              <w:top w:w="100" w:type="dxa"/>
              <w:left w:w="100" w:type="dxa"/>
              <w:bottom w:w="100" w:type="dxa"/>
              <w:right w:w="100" w:type="dxa"/>
            </w:tcMar>
            <w:vAlign w:val="center"/>
          </w:tcPr>
          <w:p w14:paraId="261A7846" w14:textId="77777777" w:rsidR="00C861AA" w:rsidRDefault="00C861AA" w:rsidP="001C0B9B">
            <w:pPr>
              <w:spacing w:before="120" w:after="120" w:line="240" w:lineRule="auto"/>
              <w:jc w:val="center"/>
              <w:rPr>
                <w:lang w:val="es-ES_tradnl"/>
              </w:rPr>
            </w:pPr>
            <w:r>
              <w:rPr>
                <w:lang w:val="es-ES_tradnl"/>
              </w:rPr>
              <w:t>Video</w:t>
            </w:r>
          </w:p>
        </w:tc>
        <w:tc>
          <w:tcPr>
            <w:tcW w:w="1250" w:type="pct"/>
            <w:tcMar>
              <w:top w:w="100" w:type="dxa"/>
              <w:left w:w="100" w:type="dxa"/>
              <w:bottom w:w="100" w:type="dxa"/>
              <w:right w:w="100" w:type="dxa"/>
            </w:tcMar>
            <w:vAlign w:val="center"/>
          </w:tcPr>
          <w:p w14:paraId="6084D0D9" w14:textId="5BCFC1FE" w:rsidR="00C861AA" w:rsidRDefault="00C861AA" w:rsidP="001C0B9B">
            <w:pPr>
              <w:spacing w:before="120" w:after="120" w:line="240" w:lineRule="auto"/>
              <w:jc w:val="center"/>
            </w:pPr>
            <w:hyperlink r:id="rId33" w:history="1">
              <w:r w:rsidRPr="00FB7153">
                <w:rPr>
                  <w:rStyle w:val="Hipervnculo"/>
                </w:rPr>
                <w:t>https://www.youtube.com/watch?v=U0CPktQHSYw</w:t>
              </w:r>
            </w:hyperlink>
          </w:p>
        </w:tc>
      </w:tr>
    </w:tbl>
    <w:p w14:paraId="53C69831" w14:textId="77777777" w:rsidR="00637784" w:rsidRPr="008862C9" w:rsidRDefault="00637784" w:rsidP="00637784">
      <w:pPr>
        <w:pStyle w:val="Sinespaciado"/>
        <w:rPr>
          <w:lang w:val="es-ES_tradnl"/>
        </w:rPr>
      </w:pPr>
    </w:p>
    <w:p w14:paraId="7D1FD6BD" w14:textId="69719BD4" w:rsidR="00734029" w:rsidRPr="008862C9" w:rsidRDefault="00734029" w:rsidP="00152787">
      <w:pPr>
        <w:pStyle w:val="Ttulo1"/>
        <w:rPr>
          <w:lang w:val="es-ES_tradnl"/>
        </w:rPr>
      </w:pPr>
      <w:bookmarkStart w:id="27" w:name="_Toc182762951"/>
      <w:r w:rsidRPr="008862C9">
        <w:rPr>
          <w:lang w:val="es-ES_tradnl"/>
        </w:rPr>
        <w:t>Glosario</w:t>
      </w:r>
      <w:bookmarkEnd w:id="27"/>
      <w:r w:rsidR="00F666BF" w:rsidRPr="008862C9">
        <w:rPr>
          <w:lang w:val="es-ES_tradnl"/>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3368AF" w:rsidRPr="0059540E" w14:paraId="73C3020C" w14:textId="77777777" w:rsidTr="006D2EA9">
        <w:trPr>
          <w:cantSplit/>
          <w:trHeight w:val="20"/>
          <w:tblHeader/>
        </w:trPr>
        <w:tc>
          <w:tcPr>
            <w:tcW w:w="1250" w:type="pct"/>
            <w:shd w:val="clear" w:color="auto" w:fill="CAEDFB" w:themeFill="accent4" w:themeFillTint="33"/>
            <w:tcMar>
              <w:top w:w="100" w:type="dxa"/>
              <w:left w:w="100" w:type="dxa"/>
              <w:bottom w:w="100" w:type="dxa"/>
              <w:right w:w="100" w:type="dxa"/>
            </w:tcMar>
            <w:vAlign w:val="center"/>
          </w:tcPr>
          <w:p w14:paraId="1985482B" w14:textId="77777777" w:rsidR="003368AF" w:rsidRPr="0059540E" w:rsidRDefault="003368AF" w:rsidP="006D2EA9">
            <w:pPr>
              <w:spacing w:before="120" w:after="120" w:line="240" w:lineRule="auto"/>
              <w:jc w:val="center"/>
              <w:rPr>
                <w:rFonts w:cs="Arial"/>
                <w:b/>
                <w:bCs/>
                <w:szCs w:val="20"/>
                <w:lang w:val="es-ES_tradnl"/>
              </w:rPr>
            </w:pPr>
            <w:r w:rsidRPr="0059540E">
              <w:rPr>
                <w:rFonts w:cs="Arial"/>
                <w:b/>
                <w:bCs/>
                <w:szCs w:val="20"/>
                <w:lang w:val="es-ES_tradnl"/>
              </w:rPr>
              <w:t>Término</w:t>
            </w:r>
          </w:p>
        </w:tc>
        <w:tc>
          <w:tcPr>
            <w:tcW w:w="3750" w:type="pct"/>
            <w:shd w:val="clear" w:color="auto" w:fill="CAEDFB" w:themeFill="accent4" w:themeFillTint="33"/>
            <w:tcMar>
              <w:top w:w="100" w:type="dxa"/>
              <w:left w:w="100" w:type="dxa"/>
              <w:bottom w:w="100" w:type="dxa"/>
              <w:right w:w="100" w:type="dxa"/>
            </w:tcMar>
            <w:vAlign w:val="center"/>
          </w:tcPr>
          <w:p w14:paraId="292E641A" w14:textId="77777777" w:rsidR="003368AF" w:rsidRPr="0059540E" w:rsidRDefault="003368AF" w:rsidP="006D2EA9">
            <w:pPr>
              <w:spacing w:before="120" w:after="120" w:line="240" w:lineRule="auto"/>
              <w:jc w:val="center"/>
              <w:rPr>
                <w:rFonts w:cs="Arial"/>
                <w:b/>
                <w:bCs/>
                <w:szCs w:val="20"/>
                <w:lang w:val="es-ES_tradnl"/>
              </w:rPr>
            </w:pPr>
            <w:r w:rsidRPr="0059540E">
              <w:rPr>
                <w:rFonts w:cs="Arial"/>
                <w:b/>
                <w:bCs/>
                <w:szCs w:val="20"/>
                <w:lang w:val="es-ES_tradnl"/>
              </w:rPr>
              <w:t>Significado</w:t>
            </w:r>
          </w:p>
        </w:tc>
      </w:tr>
      <w:tr w:rsidR="003368AF" w:rsidRPr="0059540E" w14:paraId="5AA89563" w14:textId="77777777" w:rsidTr="006D2EA9">
        <w:trPr>
          <w:cantSplit/>
          <w:trHeight w:val="20"/>
        </w:trPr>
        <w:tc>
          <w:tcPr>
            <w:tcW w:w="1250" w:type="pct"/>
            <w:tcMar>
              <w:top w:w="100" w:type="dxa"/>
              <w:left w:w="100" w:type="dxa"/>
              <w:bottom w:w="100" w:type="dxa"/>
              <w:right w:w="100" w:type="dxa"/>
            </w:tcMar>
            <w:vAlign w:val="center"/>
          </w:tcPr>
          <w:p w14:paraId="1B3286F0" w14:textId="77777777" w:rsidR="003368AF" w:rsidRPr="003368AF" w:rsidRDefault="003368AF" w:rsidP="006D2EA9">
            <w:pPr>
              <w:spacing w:before="120" w:after="120" w:line="240" w:lineRule="auto"/>
              <w:jc w:val="center"/>
              <w:rPr>
                <w:rStyle w:val="Textoennegrita"/>
                <w:rFonts w:cs="Arial"/>
                <w:sz w:val="22"/>
                <w:szCs w:val="22"/>
              </w:rPr>
            </w:pPr>
            <w:r w:rsidRPr="003368AF">
              <w:rPr>
                <w:rFonts w:cs="Arial"/>
                <w:color w:val="000000"/>
                <w:sz w:val="22"/>
                <w:szCs w:val="22"/>
              </w:rPr>
              <w:t>API (</w:t>
            </w:r>
            <w:proofErr w:type="spellStart"/>
            <w:r w:rsidRPr="003368AF">
              <w:rPr>
                <w:rFonts w:cs="Arial"/>
                <w:i/>
                <w:iCs/>
                <w:color w:val="000000"/>
                <w:sz w:val="22"/>
                <w:szCs w:val="22"/>
              </w:rPr>
              <w:t>Application</w:t>
            </w:r>
            <w:proofErr w:type="spellEnd"/>
            <w:r w:rsidRPr="003368AF">
              <w:rPr>
                <w:rFonts w:cs="Arial"/>
                <w:i/>
                <w:iCs/>
                <w:color w:val="000000"/>
                <w:sz w:val="22"/>
                <w:szCs w:val="22"/>
              </w:rPr>
              <w:t xml:space="preserve"> </w:t>
            </w:r>
            <w:proofErr w:type="spellStart"/>
            <w:r w:rsidRPr="003368AF">
              <w:rPr>
                <w:rFonts w:cs="Arial"/>
                <w:i/>
                <w:iCs/>
                <w:color w:val="000000"/>
                <w:sz w:val="22"/>
                <w:szCs w:val="22"/>
              </w:rPr>
              <w:t>Programming</w:t>
            </w:r>
            <w:proofErr w:type="spellEnd"/>
            <w:r w:rsidRPr="003368AF">
              <w:rPr>
                <w:rFonts w:cs="Arial"/>
                <w:i/>
                <w:iCs/>
                <w:color w:val="000000"/>
                <w:sz w:val="22"/>
                <w:szCs w:val="22"/>
              </w:rPr>
              <w:t xml:space="preserve"> Interface</w:t>
            </w:r>
            <w:r w:rsidRPr="003368AF">
              <w:rPr>
                <w:rFonts w:cs="Arial"/>
                <w:color w:val="000000"/>
                <w:sz w:val="22"/>
                <w:szCs w:val="22"/>
              </w:rPr>
              <w:t>)</w:t>
            </w:r>
          </w:p>
        </w:tc>
        <w:tc>
          <w:tcPr>
            <w:tcW w:w="3750" w:type="pct"/>
            <w:tcMar>
              <w:top w:w="100" w:type="dxa"/>
              <w:left w:w="100" w:type="dxa"/>
              <w:bottom w:w="100" w:type="dxa"/>
              <w:right w:w="100" w:type="dxa"/>
            </w:tcMar>
            <w:vAlign w:val="center"/>
          </w:tcPr>
          <w:p w14:paraId="7C6F7356" w14:textId="770F7315"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 xml:space="preserve">Conjunto de reglas y protocolos que permiten la comunicación entre diferentes componentes de </w:t>
            </w:r>
            <w:r w:rsidR="00856F35" w:rsidRPr="00856F35">
              <w:rPr>
                <w:rFonts w:cs="Arial"/>
                <w:i/>
                <w:iCs/>
                <w:color w:val="000000"/>
                <w:sz w:val="22"/>
                <w:szCs w:val="22"/>
              </w:rPr>
              <w:t>software</w:t>
            </w:r>
          </w:p>
        </w:tc>
      </w:tr>
      <w:tr w:rsidR="003368AF" w:rsidRPr="0059540E" w14:paraId="72606AA1" w14:textId="77777777" w:rsidTr="006D2EA9">
        <w:trPr>
          <w:cantSplit/>
          <w:trHeight w:val="20"/>
        </w:trPr>
        <w:tc>
          <w:tcPr>
            <w:tcW w:w="1250" w:type="pct"/>
            <w:tcMar>
              <w:top w:w="100" w:type="dxa"/>
              <w:left w:w="100" w:type="dxa"/>
              <w:bottom w:w="100" w:type="dxa"/>
              <w:right w:w="100" w:type="dxa"/>
            </w:tcMar>
            <w:vAlign w:val="center"/>
          </w:tcPr>
          <w:p w14:paraId="1077ED94" w14:textId="77777777" w:rsidR="003368AF" w:rsidRPr="003368AF" w:rsidRDefault="003368AF" w:rsidP="006D2EA9">
            <w:pPr>
              <w:spacing w:before="120" w:after="120" w:line="240" w:lineRule="auto"/>
              <w:jc w:val="center"/>
              <w:rPr>
                <w:rStyle w:val="Textoennegrita"/>
                <w:rFonts w:cs="Arial"/>
                <w:sz w:val="22"/>
                <w:szCs w:val="22"/>
              </w:rPr>
            </w:pPr>
            <w:r w:rsidRPr="003368AF">
              <w:rPr>
                <w:rFonts w:cs="Arial"/>
                <w:color w:val="000000"/>
                <w:sz w:val="22"/>
                <w:szCs w:val="22"/>
              </w:rPr>
              <w:lastRenderedPageBreak/>
              <w:t>Branch (Rama)</w:t>
            </w:r>
          </w:p>
        </w:tc>
        <w:tc>
          <w:tcPr>
            <w:tcW w:w="3750" w:type="pct"/>
            <w:tcMar>
              <w:top w:w="100" w:type="dxa"/>
              <w:left w:w="100" w:type="dxa"/>
              <w:bottom w:w="100" w:type="dxa"/>
              <w:right w:w="100" w:type="dxa"/>
            </w:tcMar>
            <w:vAlign w:val="center"/>
          </w:tcPr>
          <w:p w14:paraId="63E20ED8" w14:textId="77777777"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En control de versiones, una línea independiente de desarrollo que permite trabajar en características o correcciones sin afectar el código principal</w:t>
            </w:r>
          </w:p>
        </w:tc>
      </w:tr>
      <w:tr w:rsidR="003368AF" w:rsidRPr="0059540E" w14:paraId="6D07E7DC" w14:textId="77777777" w:rsidTr="006D2EA9">
        <w:trPr>
          <w:cantSplit/>
          <w:trHeight w:val="20"/>
        </w:trPr>
        <w:tc>
          <w:tcPr>
            <w:tcW w:w="1250" w:type="pct"/>
            <w:tcMar>
              <w:top w:w="100" w:type="dxa"/>
              <w:left w:w="100" w:type="dxa"/>
              <w:bottom w:w="100" w:type="dxa"/>
              <w:right w:w="100" w:type="dxa"/>
            </w:tcMar>
            <w:vAlign w:val="center"/>
          </w:tcPr>
          <w:p w14:paraId="77E78D7C" w14:textId="77777777" w:rsidR="003368AF" w:rsidRPr="003368AF" w:rsidRDefault="003368AF" w:rsidP="006D2EA9">
            <w:pPr>
              <w:spacing w:before="120" w:after="120" w:line="240" w:lineRule="auto"/>
              <w:jc w:val="center"/>
              <w:rPr>
                <w:rStyle w:val="Textoennegrita"/>
                <w:rFonts w:cs="Arial"/>
                <w:i/>
                <w:iCs/>
                <w:sz w:val="22"/>
                <w:szCs w:val="22"/>
              </w:rPr>
            </w:pPr>
            <w:proofErr w:type="spellStart"/>
            <w:r w:rsidRPr="003368AF">
              <w:rPr>
                <w:rFonts w:cs="Arial"/>
                <w:i/>
                <w:iCs/>
                <w:color w:val="000000"/>
                <w:sz w:val="22"/>
                <w:szCs w:val="22"/>
              </w:rPr>
              <w:t>Commit</w:t>
            </w:r>
            <w:proofErr w:type="spellEnd"/>
          </w:p>
        </w:tc>
        <w:tc>
          <w:tcPr>
            <w:tcW w:w="3750" w:type="pct"/>
            <w:tcMar>
              <w:top w:w="100" w:type="dxa"/>
              <w:left w:w="100" w:type="dxa"/>
              <w:bottom w:w="100" w:type="dxa"/>
              <w:right w:w="100" w:type="dxa"/>
            </w:tcMar>
            <w:vAlign w:val="center"/>
          </w:tcPr>
          <w:p w14:paraId="092BB693" w14:textId="77777777"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Instantánea del código en un momento específico que registra cambios en el repositorio de control de versiones</w:t>
            </w:r>
          </w:p>
        </w:tc>
      </w:tr>
      <w:tr w:rsidR="003368AF" w:rsidRPr="0059540E" w14:paraId="79DBA849" w14:textId="77777777" w:rsidTr="006D2EA9">
        <w:trPr>
          <w:cantSplit/>
          <w:trHeight w:val="20"/>
        </w:trPr>
        <w:tc>
          <w:tcPr>
            <w:tcW w:w="1250" w:type="pct"/>
            <w:tcMar>
              <w:top w:w="100" w:type="dxa"/>
              <w:left w:w="100" w:type="dxa"/>
              <w:bottom w:w="100" w:type="dxa"/>
              <w:right w:w="100" w:type="dxa"/>
            </w:tcMar>
            <w:vAlign w:val="center"/>
          </w:tcPr>
          <w:p w14:paraId="6356E78B" w14:textId="2BA86DEB" w:rsidR="003368AF" w:rsidRPr="003368AF" w:rsidRDefault="00856F35" w:rsidP="006D2EA9">
            <w:pPr>
              <w:spacing w:before="120" w:after="120" w:line="240" w:lineRule="auto"/>
              <w:jc w:val="center"/>
              <w:rPr>
                <w:rFonts w:cs="Arial"/>
                <w:i/>
                <w:iCs/>
                <w:sz w:val="22"/>
                <w:szCs w:val="22"/>
                <w:lang w:val="es-ES_tradnl"/>
              </w:rPr>
            </w:pPr>
            <w:proofErr w:type="spellStart"/>
            <w:r w:rsidRPr="00856F35">
              <w:rPr>
                <w:rFonts w:cs="Arial"/>
                <w:i/>
                <w:iCs/>
                <w:color w:val="000000"/>
                <w:sz w:val="22"/>
                <w:szCs w:val="22"/>
              </w:rPr>
              <w:t>Debugging</w:t>
            </w:r>
            <w:proofErr w:type="spellEnd"/>
          </w:p>
        </w:tc>
        <w:tc>
          <w:tcPr>
            <w:tcW w:w="3750" w:type="pct"/>
            <w:tcMar>
              <w:top w:w="100" w:type="dxa"/>
              <w:left w:w="100" w:type="dxa"/>
              <w:bottom w:w="100" w:type="dxa"/>
              <w:right w:w="100" w:type="dxa"/>
            </w:tcMar>
            <w:vAlign w:val="center"/>
          </w:tcPr>
          <w:p w14:paraId="17FDACD2" w14:textId="77777777"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Proceso de identificación y corrección de errores en el código fuente</w:t>
            </w:r>
          </w:p>
        </w:tc>
      </w:tr>
      <w:tr w:rsidR="003368AF" w:rsidRPr="0059540E" w14:paraId="602DB3CB" w14:textId="77777777" w:rsidTr="006D2EA9">
        <w:trPr>
          <w:cantSplit/>
          <w:trHeight w:val="20"/>
        </w:trPr>
        <w:tc>
          <w:tcPr>
            <w:tcW w:w="1250" w:type="pct"/>
            <w:tcMar>
              <w:top w:w="100" w:type="dxa"/>
              <w:left w:w="100" w:type="dxa"/>
              <w:bottom w:w="100" w:type="dxa"/>
              <w:right w:w="100" w:type="dxa"/>
            </w:tcMar>
            <w:vAlign w:val="center"/>
          </w:tcPr>
          <w:p w14:paraId="7AD3FAF7" w14:textId="77777777" w:rsidR="003368AF" w:rsidRPr="003368AF" w:rsidRDefault="003368AF" w:rsidP="006D2EA9">
            <w:pPr>
              <w:spacing w:before="120" w:after="120" w:line="240" w:lineRule="auto"/>
              <w:jc w:val="center"/>
              <w:rPr>
                <w:rStyle w:val="Textoennegrita"/>
                <w:rFonts w:cs="Arial"/>
                <w:sz w:val="22"/>
                <w:szCs w:val="22"/>
              </w:rPr>
            </w:pPr>
            <w:proofErr w:type="spellStart"/>
            <w:r w:rsidRPr="003368AF">
              <w:rPr>
                <w:rFonts w:cs="Arial"/>
                <w:i/>
                <w:iCs/>
                <w:color w:val="000000"/>
                <w:sz w:val="22"/>
                <w:szCs w:val="22"/>
              </w:rPr>
              <w:t>Deploy</w:t>
            </w:r>
            <w:proofErr w:type="spellEnd"/>
            <w:r w:rsidRPr="003368AF">
              <w:rPr>
                <w:rFonts w:cs="Arial"/>
                <w:color w:val="000000"/>
                <w:sz w:val="22"/>
                <w:szCs w:val="22"/>
              </w:rPr>
              <w:t xml:space="preserve"> (Despliegue)</w:t>
            </w:r>
          </w:p>
        </w:tc>
        <w:tc>
          <w:tcPr>
            <w:tcW w:w="3750" w:type="pct"/>
            <w:tcMar>
              <w:top w:w="100" w:type="dxa"/>
              <w:left w:w="100" w:type="dxa"/>
              <w:bottom w:w="100" w:type="dxa"/>
              <w:right w:w="100" w:type="dxa"/>
            </w:tcMar>
            <w:vAlign w:val="center"/>
          </w:tcPr>
          <w:p w14:paraId="314FDF13" w14:textId="77777777"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Proceso de poner una aplicación en producción o hacerla disponible para su uso</w:t>
            </w:r>
          </w:p>
        </w:tc>
      </w:tr>
      <w:tr w:rsidR="003368AF" w:rsidRPr="0059540E" w14:paraId="4AE8130A" w14:textId="77777777" w:rsidTr="006D2EA9">
        <w:trPr>
          <w:cantSplit/>
          <w:trHeight w:val="20"/>
        </w:trPr>
        <w:tc>
          <w:tcPr>
            <w:tcW w:w="1250" w:type="pct"/>
            <w:tcMar>
              <w:top w:w="100" w:type="dxa"/>
              <w:left w:w="100" w:type="dxa"/>
              <w:bottom w:w="100" w:type="dxa"/>
              <w:right w:w="100" w:type="dxa"/>
            </w:tcMar>
            <w:vAlign w:val="center"/>
          </w:tcPr>
          <w:p w14:paraId="54574F0F" w14:textId="77777777"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Git</w:t>
            </w:r>
          </w:p>
        </w:tc>
        <w:tc>
          <w:tcPr>
            <w:tcW w:w="3750" w:type="pct"/>
            <w:tcMar>
              <w:top w:w="100" w:type="dxa"/>
              <w:left w:w="100" w:type="dxa"/>
              <w:bottom w:w="100" w:type="dxa"/>
              <w:right w:w="100" w:type="dxa"/>
            </w:tcMar>
            <w:vAlign w:val="center"/>
          </w:tcPr>
          <w:p w14:paraId="3480C3E6" w14:textId="77777777"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Sistema de control de versiones distribuido diseñado para manejar proyectos de cualquier tamaño con velocidad y eficiencia</w:t>
            </w:r>
          </w:p>
        </w:tc>
      </w:tr>
      <w:tr w:rsidR="003368AF" w:rsidRPr="0059540E" w14:paraId="078EA3CA" w14:textId="77777777" w:rsidTr="006D2EA9">
        <w:trPr>
          <w:cantSplit/>
          <w:trHeight w:val="20"/>
        </w:trPr>
        <w:tc>
          <w:tcPr>
            <w:tcW w:w="1250" w:type="pct"/>
            <w:tcMar>
              <w:top w:w="100" w:type="dxa"/>
              <w:left w:w="100" w:type="dxa"/>
              <w:bottom w:w="100" w:type="dxa"/>
              <w:right w:w="100" w:type="dxa"/>
            </w:tcMar>
            <w:vAlign w:val="center"/>
          </w:tcPr>
          <w:p w14:paraId="442F4139" w14:textId="77777777" w:rsidR="003368AF" w:rsidRPr="003368AF" w:rsidRDefault="003368AF" w:rsidP="006D2EA9">
            <w:pPr>
              <w:spacing w:before="120" w:after="120" w:line="240" w:lineRule="auto"/>
              <w:jc w:val="center"/>
              <w:rPr>
                <w:rFonts w:cs="Arial"/>
                <w:sz w:val="22"/>
                <w:szCs w:val="22"/>
              </w:rPr>
            </w:pPr>
            <w:r w:rsidRPr="003368AF">
              <w:rPr>
                <w:rFonts w:cs="Arial"/>
                <w:color w:val="000000"/>
                <w:sz w:val="22"/>
                <w:szCs w:val="22"/>
              </w:rPr>
              <w:t>IDE (</w:t>
            </w:r>
            <w:proofErr w:type="spellStart"/>
            <w:r w:rsidRPr="003368AF">
              <w:rPr>
                <w:rFonts w:cs="Arial"/>
                <w:i/>
                <w:iCs/>
                <w:color w:val="000000"/>
                <w:sz w:val="22"/>
                <w:szCs w:val="22"/>
              </w:rPr>
              <w:t>Integrated</w:t>
            </w:r>
            <w:proofErr w:type="spellEnd"/>
            <w:r w:rsidRPr="003368AF">
              <w:rPr>
                <w:rFonts w:cs="Arial"/>
                <w:i/>
                <w:iCs/>
                <w:color w:val="000000"/>
                <w:sz w:val="22"/>
                <w:szCs w:val="22"/>
              </w:rPr>
              <w:t xml:space="preserve"> </w:t>
            </w:r>
            <w:proofErr w:type="spellStart"/>
            <w:r w:rsidRPr="003368AF">
              <w:rPr>
                <w:rFonts w:cs="Arial"/>
                <w:i/>
                <w:iCs/>
                <w:color w:val="000000"/>
                <w:sz w:val="22"/>
                <w:szCs w:val="22"/>
              </w:rPr>
              <w:t>Development</w:t>
            </w:r>
            <w:proofErr w:type="spellEnd"/>
            <w:r w:rsidRPr="003368AF">
              <w:rPr>
                <w:rFonts w:cs="Arial"/>
                <w:i/>
                <w:iCs/>
                <w:color w:val="000000"/>
                <w:sz w:val="22"/>
                <w:szCs w:val="22"/>
              </w:rPr>
              <w:t xml:space="preserve"> </w:t>
            </w:r>
            <w:proofErr w:type="spellStart"/>
            <w:r w:rsidRPr="003368AF">
              <w:rPr>
                <w:rFonts w:cs="Arial"/>
                <w:i/>
                <w:iCs/>
                <w:color w:val="000000"/>
                <w:sz w:val="22"/>
                <w:szCs w:val="22"/>
              </w:rPr>
              <w:t>Environment</w:t>
            </w:r>
            <w:proofErr w:type="spellEnd"/>
            <w:r w:rsidRPr="003368AF">
              <w:rPr>
                <w:rFonts w:cs="Arial"/>
                <w:color w:val="000000"/>
                <w:sz w:val="22"/>
                <w:szCs w:val="22"/>
              </w:rPr>
              <w:t>)</w:t>
            </w:r>
          </w:p>
        </w:tc>
        <w:tc>
          <w:tcPr>
            <w:tcW w:w="3750" w:type="pct"/>
            <w:tcMar>
              <w:top w:w="100" w:type="dxa"/>
              <w:left w:w="100" w:type="dxa"/>
              <w:bottom w:w="100" w:type="dxa"/>
              <w:right w:w="100" w:type="dxa"/>
            </w:tcMar>
            <w:vAlign w:val="center"/>
          </w:tcPr>
          <w:p w14:paraId="63E5F255" w14:textId="77777777" w:rsidR="003368AF" w:rsidRPr="003368AF" w:rsidRDefault="003368AF" w:rsidP="006D2EA9">
            <w:pPr>
              <w:spacing w:before="120" w:after="120" w:line="240" w:lineRule="auto"/>
              <w:jc w:val="center"/>
              <w:rPr>
                <w:rFonts w:cs="Arial"/>
                <w:sz w:val="22"/>
                <w:szCs w:val="22"/>
              </w:rPr>
            </w:pPr>
            <w:r w:rsidRPr="003368AF">
              <w:rPr>
                <w:rFonts w:cs="Arial"/>
                <w:color w:val="000000"/>
                <w:sz w:val="22"/>
                <w:szCs w:val="22"/>
              </w:rPr>
              <w:t>Entorno de desarrollo integrado que proporciona herramientas comprensivas para la programación</w:t>
            </w:r>
          </w:p>
        </w:tc>
      </w:tr>
      <w:tr w:rsidR="003368AF" w:rsidRPr="0059540E" w14:paraId="0FB01E18" w14:textId="77777777" w:rsidTr="006D2EA9">
        <w:trPr>
          <w:cantSplit/>
          <w:trHeight w:val="20"/>
        </w:trPr>
        <w:tc>
          <w:tcPr>
            <w:tcW w:w="1250" w:type="pct"/>
            <w:tcMar>
              <w:top w:w="100" w:type="dxa"/>
              <w:left w:w="100" w:type="dxa"/>
              <w:bottom w:w="100" w:type="dxa"/>
              <w:right w:w="100" w:type="dxa"/>
            </w:tcMar>
            <w:vAlign w:val="center"/>
          </w:tcPr>
          <w:p w14:paraId="062E27FF" w14:textId="77777777" w:rsidR="003368AF" w:rsidRPr="003368AF" w:rsidRDefault="003368AF" w:rsidP="006D2EA9">
            <w:pPr>
              <w:spacing w:before="120" w:after="120" w:line="240" w:lineRule="auto"/>
              <w:jc w:val="center"/>
              <w:rPr>
                <w:rFonts w:cs="Arial"/>
                <w:sz w:val="22"/>
                <w:szCs w:val="22"/>
                <w:lang w:val="es-ES_tradnl"/>
              </w:rPr>
            </w:pPr>
            <w:proofErr w:type="spellStart"/>
            <w:r w:rsidRPr="003368AF">
              <w:rPr>
                <w:rFonts w:cs="Arial"/>
                <w:i/>
                <w:iCs/>
                <w:color w:val="000000"/>
                <w:sz w:val="22"/>
                <w:szCs w:val="22"/>
              </w:rPr>
              <w:t>Merge</w:t>
            </w:r>
            <w:proofErr w:type="spellEnd"/>
            <w:r w:rsidRPr="003368AF">
              <w:rPr>
                <w:rFonts w:cs="Arial"/>
                <w:color w:val="000000"/>
                <w:sz w:val="22"/>
                <w:szCs w:val="22"/>
              </w:rPr>
              <w:t xml:space="preserve"> (Fusión)</w:t>
            </w:r>
          </w:p>
        </w:tc>
        <w:tc>
          <w:tcPr>
            <w:tcW w:w="3750" w:type="pct"/>
            <w:tcMar>
              <w:top w:w="100" w:type="dxa"/>
              <w:left w:w="100" w:type="dxa"/>
              <w:bottom w:w="100" w:type="dxa"/>
              <w:right w:w="100" w:type="dxa"/>
            </w:tcMar>
            <w:vAlign w:val="center"/>
          </w:tcPr>
          <w:p w14:paraId="33C10A2D" w14:textId="77777777"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Proceso de combinar cambios de diferentes ramas en el control de versiones</w:t>
            </w:r>
          </w:p>
        </w:tc>
      </w:tr>
      <w:tr w:rsidR="003368AF" w:rsidRPr="0059540E" w14:paraId="32DA62A7" w14:textId="77777777" w:rsidTr="006D2EA9">
        <w:trPr>
          <w:cantSplit/>
          <w:trHeight w:val="20"/>
        </w:trPr>
        <w:tc>
          <w:tcPr>
            <w:tcW w:w="1250" w:type="pct"/>
            <w:tcMar>
              <w:top w:w="100" w:type="dxa"/>
              <w:left w:w="100" w:type="dxa"/>
              <w:bottom w:w="100" w:type="dxa"/>
              <w:right w:w="100" w:type="dxa"/>
            </w:tcMar>
            <w:vAlign w:val="center"/>
          </w:tcPr>
          <w:p w14:paraId="727F259B" w14:textId="77777777" w:rsidR="003368AF" w:rsidRPr="003368AF" w:rsidRDefault="003368AF" w:rsidP="006D2EA9">
            <w:pPr>
              <w:spacing w:before="120" w:after="120" w:line="240" w:lineRule="auto"/>
              <w:jc w:val="center"/>
              <w:rPr>
                <w:rFonts w:cs="Arial"/>
                <w:sz w:val="22"/>
                <w:szCs w:val="22"/>
              </w:rPr>
            </w:pPr>
            <w:r w:rsidRPr="003368AF">
              <w:rPr>
                <w:rFonts w:cs="Arial"/>
                <w:color w:val="000000"/>
                <w:sz w:val="22"/>
                <w:szCs w:val="22"/>
              </w:rPr>
              <w:t>Microservicios</w:t>
            </w:r>
          </w:p>
        </w:tc>
        <w:tc>
          <w:tcPr>
            <w:tcW w:w="3750" w:type="pct"/>
            <w:tcMar>
              <w:top w:w="100" w:type="dxa"/>
              <w:left w:w="100" w:type="dxa"/>
              <w:bottom w:w="100" w:type="dxa"/>
              <w:right w:w="100" w:type="dxa"/>
            </w:tcMar>
            <w:vAlign w:val="center"/>
          </w:tcPr>
          <w:p w14:paraId="12D28F91" w14:textId="77777777" w:rsidR="003368AF" w:rsidRPr="003368AF" w:rsidRDefault="003368AF" w:rsidP="006D2EA9">
            <w:pPr>
              <w:spacing w:before="120" w:after="120" w:line="240" w:lineRule="auto"/>
              <w:jc w:val="center"/>
              <w:rPr>
                <w:rFonts w:cs="Arial"/>
                <w:sz w:val="22"/>
                <w:szCs w:val="22"/>
              </w:rPr>
            </w:pPr>
            <w:r w:rsidRPr="003368AF">
              <w:rPr>
                <w:rFonts w:cs="Arial"/>
                <w:color w:val="000000"/>
                <w:sz w:val="22"/>
                <w:szCs w:val="22"/>
              </w:rPr>
              <w:t>Arquitectura que estructura una aplicación como un conjunto de servicios pequeños e independientes</w:t>
            </w:r>
          </w:p>
        </w:tc>
      </w:tr>
      <w:tr w:rsidR="003368AF" w:rsidRPr="0059540E" w14:paraId="1972DD7F" w14:textId="77777777" w:rsidTr="006D2EA9">
        <w:trPr>
          <w:cantSplit/>
          <w:trHeight w:val="20"/>
        </w:trPr>
        <w:tc>
          <w:tcPr>
            <w:tcW w:w="1250" w:type="pct"/>
            <w:tcMar>
              <w:top w:w="100" w:type="dxa"/>
              <w:left w:w="100" w:type="dxa"/>
              <w:bottom w:w="100" w:type="dxa"/>
              <w:right w:w="100" w:type="dxa"/>
            </w:tcMar>
            <w:vAlign w:val="center"/>
          </w:tcPr>
          <w:p w14:paraId="7F076440" w14:textId="715F80A9" w:rsidR="003368AF" w:rsidRPr="003368AF" w:rsidRDefault="00856F35" w:rsidP="006D2EA9">
            <w:pPr>
              <w:spacing w:before="120" w:after="120" w:line="240" w:lineRule="auto"/>
              <w:jc w:val="center"/>
              <w:rPr>
                <w:rStyle w:val="Textoennegrita"/>
                <w:rFonts w:cs="Arial"/>
                <w:i/>
                <w:iCs/>
                <w:sz w:val="22"/>
                <w:szCs w:val="22"/>
              </w:rPr>
            </w:pPr>
            <w:r w:rsidRPr="00856F35">
              <w:rPr>
                <w:rFonts w:cs="Arial"/>
                <w:i/>
                <w:iCs/>
                <w:color w:val="000000"/>
                <w:sz w:val="22"/>
                <w:szCs w:val="22"/>
              </w:rPr>
              <w:t>Pipeline</w:t>
            </w:r>
          </w:p>
        </w:tc>
        <w:tc>
          <w:tcPr>
            <w:tcW w:w="3750" w:type="pct"/>
            <w:tcMar>
              <w:top w:w="100" w:type="dxa"/>
              <w:left w:w="100" w:type="dxa"/>
              <w:bottom w:w="100" w:type="dxa"/>
              <w:right w:w="100" w:type="dxa"/>
            </w:tcMar>
            <w:vAlign w:val="center"/>
          </w:tcPr>
          <w:p w14:paraId="599DE54F" w14:textId="77777777"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Secuencia automatizada de procesos para llevar el código desde el desarrollo hasta la producción</w:t>
            </w:r>
          </w:p>
        </w:tc>
      </w:tr>
      <w:tr w:rsidR="003368AF" w:rsidRPr="0059540E" w14:paraId="40448859" w14:textId="77777777" w:rsidTr="006D2EA9">
        <w:trPr>
          <w:cantSplit/>
          <w:trHeight w:val="20"/>
        </w:trPr>
        <w:tc>
          <w:tcPr>
            <w:tcW w:w="1250" w:type="pct"/>
            <w:tcMar>
              <w:top w:w="100" w:type="dxa"/>
              <w:left w:w="100" w:type="dxa"/>
              <w:bottom w:w="100" w:type="dxa"/>
              <w:right w:w="100" w:type="dxa"/>
            </w:tcMar>
            <w:vAlign w:val="center"/>
          </w:tcPr>
          <w:p w14:paraId="66A803C9" w14:textId="77777777" w:rsidR="003368AF" w:rsidRPr="003368AF" w:rsidRDefault="003368AF" w:rsidP="006D2EA9">
            <w:pPr>
              <w:spacing w:before="120" w:after="120" w:line="240" w:lineRule="auto"/>
              <w:jc w:val="center"/>
              <w:rPr>
                <w:rStyle w:val="Textoennegrita"/>
                <w:rFonts w:cs="Arial"/>
                <w:i/>
                <w:iCs/>
                <w:sz w:val="22"/>
                <w:szCs w:val="22"/>
              </w:rPr>
            </w:pPr>
            <w:proofErr w:type="spellStart"/>
            <w:r w:rsidRPr="003368AF">
              <w:rPr>
                <w:rFonts w:cs="Arial"/>
                <w:color w:val="000000"/>
                <w:sz w:val="22"/>
                <w:szCs w:val="22"/>
              </w:rPr>
              <w:t>Pull</w:t>
            </w:r>
            <w:proofErr w:type="spellEnd"/>
            <w:r w:rsidRPr="003368AF">
              <w:rPr>
                <w:rFonts w:cs="Arial"/>
                <w:color w:val="000000"/>
                <w:sz w:val="22"/>
                <w:szCs w:val="22"/>
              </w:rPr>
              <w:t xml:space="preserve"> </w:t>
            </w:r>
            <w:proofErr w:type="spellStart"/>
            <w:r w:rsidRPr="003368AF">
              <w:rPr>
                <w:rFonts w:cs="Arial"/>
                <w:color w:val="000000"/>
                <w:sz w:val="22"/>
                <w:szCs w:val="22"/>
              </w:rPr>
              <w:t>Request</w:t>
            </w:r>
            <w:proofErr w:type="spellEnd"/>
          </w:p>
        </w:tc>
        <w:tc>
          <w:tcPr>
            <w:tcW w:w="3750" w:type="pct"/>
            <w:tcMar>
              <w:top w:w="100" w:type="dxa"/>
              <w:left w:w="100" w:type="dxa"/>
              <w:bottom w:w="100" w:type="dxa"/>
              <w:right w:w="100" w:type="dxa"/>
            </w:tcMar>
            <w:vAlign w:val="center"/>
          </w:tcPr>
          <w:p w14:paraId="56A62E21" w14:textId="77777777"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Solicitud para integrar cambios de una rama a otra, típicamente utilizada para revisión de código</w:t>
            </w:r>
          </w:p>
        </w:tc>
      </w:tr>
      <w:tr w:rsidR="003368AF" w:rsidRPr="0059540E" w14:paraId="2D9CA662" w14:textId="77777777" w:rsidTr="006D2EA9">
        <w:trPr>
          <w:cantSplit/>
          <w:trHeight w:val="20"/>
        </w:trPr>
        <w:tc>
          <w:tcPr>
            <w:tcW w:w="1250" w:type="pct"/>
            <w:tcMar>
              <w:top w:w="100" w:type="dxa"/>
              <w:left w:w="100" w:type="dxa"/>
              <w:bottom w:w="100" w:type="dxa"/>
              <w:right w:w="100" w:type="dxa"/>
            </w:tcMar>
            <w:vAlign w:val="center"/>
          </w:tcPr>
          <w:p w14:paraId="202F8870" w14:textId="77777777" w:rsidR="003368AF" w:rsidRPr="003368AF" w:rsidRDefault="003368AF" w:rsidP="006D2EA9">
            <w:pPr>
              <w:spacing w:before="120" w:after="120" w:line="240" w:lineRule="auto"/>
              <w:jc w:val="center"/>
              <w:rPr>
                <w:rFonts w:cs="Arial"/>
                <w:sz w:val="22"/>
                <w:szCs w:val="22"/>
              </w:rPr>
            </w:pPr>
            <w:proofErr w:type="spellStart"/>
            <w:r w:rsidRPr="003368AF">
              <w:rPr>
                <w:rFonts w:cs="Arial"/>
                <w:color w:val="000000"/>
                <w:sz w:val="22"/>
                <w:szCs w:val="22"/>
              </w:rPr>
              <w:t>REST</w:t>
            </w:r>
            <w:proofErr w:type="spellEnd"/>
          </w:p>
        </w:tc>
        <w:tc>
          <w:tcPr>
            <w:tcW w:w="3750" w:type="pct"/>
            <w:tcMar>
              <w:top w:w="100" w:type="dxa"/>
              <w:left w:w="100" w:type="dxa"/>
              <w:bottom w:w="100" w:type="dxa"/>
              <w:right w:w="100" w:type="dxa"/>
            </w:tcMar>
            <w:vAlign w:val="center"/>
          </w:tcPr>
          <w:p w14:paraId="5A91FCD0" w14:textId="0FFD43A4" w:rsidR="003368AF" w:rsidRPr="003368AF" w:rsidRDefault="003368AF" w:rsidP="006D2EA9">
            <w:pPr>
              <w:spacing w:before="120" w:after="120" w:line="240" w:lineRule="auto"/>
              <w:jc w:val="center"/>
              <w:rPr>
                <w:rFonts w:cs="Arial"/>
                <w:sz w:val="22"/>
                <w:szCs w:val="22"/>
              </w:rPr>
            </w:pPr>
            <w:r w:rsidRPr="003368AF">
              <w:rPr>
                <w:rFonts w:cs="Arial"/>
                <w:color w:val="000000"/>
                <w:sz w:val="22"/>
                <w:szCs w:val="22"/>
              </w:rPr>
              <w:t xml:space="preserve">Estilo de arquitectura de </w:t>
            </w:r>
            <w:r w:rsidR="00856F35" w:rsidRPr="00856F35">
              <w:rPr>
                <w:rFonts w:cs="Arial"/>
                <w:i/>
                <w:iCs/>
                <w:color w:val="000000"/>
                <w:sz w:val="22"/>
                <w:szCs w:val="22"/>
              </w:rPr>
              <w:t>software</w:t>
            </w:r>
            <w:r w:rsidRPr="003368AF">
              <w:rPr>
                <w:rFonts w:cs="Arial"/>
                <w:color w:val="000000"/>
                <w:sz w:val="22"/>
                <w:szCs w:val="22"/>
              </w:rPr>
              <w:t xml:space="preserve"> para sistemas distribuidos, especialmente usado en </w:t>
            </w:r>
            <w:proofErr w:type="spellStart"/>
            <w:r w:rsidRPr="003368AF">
              <w:rPr>
                <w:rFonts w:cs="Arial"/>
                <w:color w:val="000000"/>
                <w:sz w:val="22"/>
                <w:szCs w:val="22"/>
              </w:rPr>
              <w:t>APIs</w:t>
            </w:r>
            <w:proofErr w:type="spellEnd"/>
            <w:r w:rsidRPr="003368AF">
              <w:rPr>
                <w:rFonts w:cs="Arial"/>
                <w:color w:val="000000"/>
                <w:sz w:val="22"/>
                <w:szCs w:val="22"/>
              </w:rPr>
              <w:t xml:space="preserve"> </w:t>
            </w:r>
            <w:r w:rsidR="00856F35" w:rsidRPr="00856F35">
              <w:rPr>
                <w:rFonts w:cs="Arial"/>
                <w:i/>
                <w:iCs/>
                <w:color w:val="000000"/>
                <w:sz w:val="22"/>
                <w:szCs w:val="22"/>
              </w:rPr>
              <w:t>web</w:t>
            </w:r>
          </w:p>
        </w:tc>
      </w:tr>
      <w:tr w:rsidR="003368AF" w:rsidRPr="0059540E" w14:paraId="53314376" w14:textId="77777777" w:rsidTr="006D2EA9">
        <w:trPr>
          <w:cantSplit/>
          <w:trHeight w:val="20"/>
        </w:trPr>
        <w:tc>
          <w:tcPr>
            <w:tcW w:w="1250" w:type="pct"/>
            <w:tcMar>
              <w:top w:w="100" w:type="dxa"/>
              <w:left w:w="100" w:type="dxa"/>
              <w:bottom w:w="100" w:type="dxa"/>
              <w:right w:w="100" w:type="dxa"/>
            </w:tcMar>
            <w:vAlign w:val="center"/>
          </w:tcPr>
          <w:p w14:paraId="6DA7C9E0" w14:textId="77777777" w:rsidR="003368AF" w:rsidRPr="003368AF" w:rsidRDefault="003368AF" w:rsidP="006D2EA9">
            <w:pPr>
              <w:spacing w:before="120" w:after="120" w:line="240" w:lineRule="auto"/>
              <w:jc w:val="center"/>
              <w:rPr>
                <w:rFonts w:cs="Arial"/>
                <w:sz w:val="22"/>
                <w:szCs w:val="22"/>
                <w:lang w:val="es-ES_tradnl"/>
              </w:rPr>
            </w:pPr>
            <w:proofErr w:type="spellStart"/>
            <w:r w:rsidRPr="003368AF">
              <w:rPr>
                <w:rFonts w:cs="Arial"/>
                <w:color w:val="000000"/>
                <w:sz w:val="22"/>
                <w:szCs w:val="22"/>
              </w:rPr>
              <w:lastRenderedPageBreak/>
              <w:t>Staging</w:t>
            </w:r>
            <w:proofErr w:type="spellEnd"/>
            <w:r w:rsidRPr="003368AF">
              <w:rPr>
                <w:rFonts w:cs="Arial"/>
                <w:color w:val="000000"/>
                <w:sz w:val="22"/>
                <w:szCs w:val="22"/>
              </w:rPr>
              <w:t xml:space="preserve"> </w:t>
            </w:r>
            <w:proofErr w:type="spellStart"/>
            <w:r w:rsidRPr="003368AF">
              <w:rPr>
                <w:rFonts w:cs="Arial"/>
                <w:color w:val="000000"/>
                <w:sz w:val="22"/>
                <w:szCs w:val="22"/>
              </w:rPr>
              <w:t>Area</w:t>
            </w:r>
            <w:proofErr w:type="spellEnd"/>
          </w:p>
        </w:tc>
        <w:tc>
          <w:tcPr>
            <w:tcW w:w="3750" w:type="pct"/>
            <w:tcMar>
              <w:top w:w="100" w:type="dxa"/>
              <w:left w:w="100" w:type="dxa"/>
              <w:bottom w:w="100" w:type="dxa"/>
              <w:right w:w="100" w:type="dxa"/>
            </w:tcMar>
            <w:vAlign w:val="center"/>
          </w:tcPr>
          <w:p w14:paraId="58F89321" w14:textId="77777777"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En Git, área intermedia donde se preparan los cambios antes de confirmarlos</w:t>
            </w:r>
          </w:p>
        </w:tc>
      </w:tr>
      <w:tr w:rsidR="003368AF" w:rsidRPr="0059540E" w14:paraId="16C266C2" w14:textId="77777777" w:rsidTr="006D2EA9">
        <w:trPr>
          <w:cantSplit/>
          <w:trHeight w:val="20"/>
        </w:trPr>
        <w:tc>
          <w:tcPr>
            <w:tcW w:w="1250" w:type="pct"/>
            <w:tcMar>
              <w:top w:w="100" w:type="dxa"/>
              <w:left w:w="100" w:type="dxa"/>
              <w:bottom w:w="100" w:type="dxa"/>
              <w:right w:w="100" w:type="dxa"/>
            </w:tcMar>
            <w:vAlign w:val="center"/>
          </w:tcPr>
          <w:p w14:paraId="23F5E3FB" w14:textId="09910A19" w:rsidR="003368AF" w:rsidRPr="003368AF" w:rsidRDefault="00856F35" w:rsidP="006D2EA9">
            <w:pPr>
              <w:spacing w:before="120" w:after="120" w:line="240" w:lineRule="auto"/>
              <w:jc w:val="center"/>
              <w:rPr>
                <w:rStyle w:val="Textoennegrita"/>
                <w:rFonts w:cs="Arial"/>
                <w:i/>
                <w:iCs/>
                <w:sz w:val="22"/>
                <w:szCs w:val="22"/>
              </w:rPr>
            </w:pPr>
            <w:proofErr w:type="spellStart"/>
            <w:r w:rsidRPr="00856F35">
              <w:rPr>
                <w:rFonts w:cs="Arial"/>
                <w:i/>
                <w:iCs/>
                <w:color w:val="000000"/>
                <w:sz w:val="22"/>
                <w:szCs w:val="22"/>
              </w:rPr>
              <w:t>Testing</w:t>
            </w:r>
            <w:proofErr w:type="spellEnd"/>
          </w:p>
        </w:tc>
        <w:tc>
          <w:tcPr>
            <w:tcW w:w="3750" w:type="pct"/>
            <w:tcMar>
              <w:top w:w="100" w:type="dxa"/>
              <w:left w:w="100" w:type="dxa"/>
              <w:bottom w:w="100" w:type="dxa"/>
              <w:right w:w="100" w:type="dxa"/>
            </w:tcMar>
            <w:vAlign w:val="center"/>
          </w:tcPr>
          <w:p w14:paraId="2B37CD0E" w14:textId="77777777" w:rsidR="003368AF" w:rsidRPr="003368AF" w:rsidRDefault="003368AF" w:rsidP="006D2EA9">
            <w:pPr>
              <w:spacing w:before="120" w:after="120" w:line="240" w:lineRule="auto"/>
              <w:jc w:val="center"/>
              <w:rPr>
                <w:rFonts w:cs="Arial"/>
                <w:sz w:val="22"/>
                <w:szCs w:val="22"/>
                <w:lang w:val="es-ES_tradnl"/>
              </w:rPr>
            </w:pPr>
            <w:r w:rsidRPr="003368AF">
              <w:rPr>
                <w:rFonts w:cs="Arial"/>
                <w:color w:val="000000"/>
                <w:sz w:val="22"/>
                <w:szCs w:val="22"/>
              </w:rPr>
              <w:t>Proceso de evaluar un sistema o componente para verificar que cumple con los requisitos especificados</w:t>
            </w:r>
          </w:p>
        </w:tc>
      </w:tr>
      <w:tr w:rsidR="003368AF" w:rsidRPr="0059540E" w14:paraId="590FE13D" w14:textId="77777777" w:rsidTr="006D2EA9">
        <w:trPr>
          <w:cantSplit/>
          <w:trHeight w:val="20"/>
        </w:trPr>
        <w:tc>
          <w:tcPr>
            <w:tcW w:w="1250" w:type="pct"/>
            <w:tcMar>
              <w:top w:w="100" w:type="dxa"/>
              <w:left w:w="100" w:type="dxa"/>
              <w:bottom w:w="100" w:type="dxa"/>
              <w:right w:w="100" w:type="dxa"/>
            </w:tcMar>
            <w:vAlign w:val="center"/>
          </w:tcPr>
          <w:p w14:paraId="3AECDDB2" w14:textId="77777777" w:rsidR="003368AF" w:rsidRPr="003368AF" w:rsidRDefault="003368AF" w:rsidP="006D2EA9">
            <w:pPr>
              <w:spacing w:before="120" w:after="120" w:line="240" w:lineRule="auto"/>
              <w:jc w:val="center"/>
              <w:rPr>
                <w:rFonts w:cs="Arial"/>
                <w:sz w:val="22"/>
                <w:szCs w:val="22"/>
              </w:rPr>
            </w:pPr>
            <w:r w:rsidRPr="003368AF">
              <w:rPr>
                <w:rFonts w:cs="Arial"/>
                <w:color w:val="000000"/>
                <w:sz w:val="22"/>
                <w:szCs w:val="22"/>
              </w:rPr>
              <w:t>Versionamiento</w:t>
            </w:r>
          </w:p>
        </w:tc>
        <w:tc>
          <w:tcPr>
            <w:tcW w:w="3750" w:type="pct"/>
            <w:tcMar>
              <w:top w:w="100" w:type="dxa"/>
              <w:left w:w="100" w:type="dxa"/>
              <w:bottom w:w="100" w:type="dxa"/>
              <w:right w:w="100" w:type="dxa"/>
            </w:tcMar>
            <w:vAlign w:val="center"/>
          </w:tcPr>
          <w:p w14:paraId="2C01B880" w14:textId="77777777" w:rsidR="003368AF" w:rsidRPr="003368AF" w:rsidRDefault="003368AF" w:rsidP="006D2EA9">
            <w:pPr>
              <w:spacing w:before="120" w:after="120" w:line="240" w:lineRule="auto"/>
              <w:jc w:val="center"/>
              <w:rPr>
                <w:rFonts w:cs="Arial"/>
                <w:sz w:val="22"/>
                <w:szCs w:val="22"/>
              </w:rPr>
            </w:pPr>
            <w:r w:rsidRPr="003368AF">
              <w:rPr>
                <w:rFonts w:cs="Arial"/>
                <w:color w:val="000000"/>
                <w:sz w:val="22"/>
                <w:szCs w:val="22"/>
              </w:rPr>
              <w:t>Sistema para registrar cambios en archivos de código fuente a lo largo del tiempo</w:t>
            </w:r>
          </w:p>
        </w:tc>
      </w:tr>
    </w:tbl>
    <w:p w14:paraId="242C8AF8" w14:textId="409B272F" w:rsidR="00734029" w:rsidRPr="008862C9" w:rsidRDefault="00EC7378" w:rsidP="00152787">
      <w:pPr>
        <w:pStyle w:val="Ttulo1"/>
        <w:rPr>
          <w:lang w:val="es-ES_tradnl"/>
        </w:rPr>
      </w:pPr>
      <w:bookmarkStart w:id="28" w:name="_Toc182762952"/>
      <w:r w:rsidRPr="008862C9">
        <w:rPr>
          <w:lang w:val="es-ES_tradnl"/>
        </w:rPr>
        <w:t>Referencias bibliográficas</w:t>
      </w:r>
      <w:bookmarkEnd w:id="28"/>
      <w:r w:rsidRPr="008862C9">
        <w:rPr>
          <w:lang w:val="es-ES_tradnl"/>
        </w:rPr>
        <w:t xml:space="preserve"> </w:t>
      </w:r>
    </w:p>
    <w:p w14:paraId="5F4C26C1" w14:textId="77777777" w:rsidR="00832112" w:rsidRPr="00474E67" w:rsidRDefault="00832112" w:rsidP="00474E67">
      <w:pPr>
        <w:pStyle w:val="Sinespaciado"/>
        <w:ind w:left="567" w:hanging="567"/>
        <w:rPr>
          <w:lang w:val="es-ES_tradnl"/>
        </w:rPr>
      </w:pPr>
    </w:p>
    <w:p w14:paraId="6B4E3D6B" w14:textId="2476AB94" w:rsidR="003368AF" w:rsidRPr="003368AF" w:rsidRDefault="003368AF" w:rsidP="003368AF">
      <w:pPr>
        <w:pStyle w:val="Sinespaciado"/>
        <w:spacing w:line="360" w:lineRule="auto"/>
        <w:rPr>
          <w:lang w:val="es-ES_tradnl"/>
        </w:rPr>
      </w:pPr>
      <w:r w:rsidRPr="003368AF">
        <w:rPr>
          <w:lang w:val="es-ES_tradnl"/>
        </w:rPr>
        <w:t xml:space="preserve">Alur, S. J., </w:t>
      </w:r>
      <w:proofErr w:type="spellStart"/>
      <w:r w:rsidRPr="003368AF">
        <w:rPr>
          <w:lang w:val="es-ES_tradnl"/>
        </w:rPr>
        <w:t>Crupi</w:t>
      </w:r>
      <w:proofErr w:type="spellEnd"/>
      <w:r w:rsidRPr="003368AF">
        <w:rPr>
          <w:lang w:val="es-ES_tradnl"/>
        </w:rPr>
        <w:t xml:space="preserve">, J., &amp; </w:t>
      </w:r>
      <w:proofErr w:type="spellStart"/>
      <w:r w:rsidRPr="003368AF">
        <w:rPr>
          <w:lang w:val="es-ES_tradnl"/>
        </w:rPr>
        <w:t>Malks</w:t>
      </w:r>
      <w:proofErr w:type="spellEnd"/>
      <w:r w:rsidRPr="003368AF">
        <w:rPr>
          <w:lang w:val="es-ES_tradnl"/>
        </w:rPr>
        <w:t xml:space="preserve">, D. (2023). Core J2EE </w:t>
      </w:r>
      <w:proofErr w:type="spellStart"/>
      <w:r w:rsidRPr="003368AF">
        <w:rPr>
          <w:lang w:val="es-ES_tradnl"/>
        </w:rPr>
        <w:t>Patterns</w:t>
      </w:r>
      <w:proofErr w:type="spellEnd"/>
      <w:r w:rsidRPr="003368AF">
        <w:rPr>
          <w:lang w:val="es-ES_tradnl"/>
        </w:rPr>
        <w:t xml:space="preserve">: </w:t>
      </w:r>
      <w:proofErr w:type="spellStart"/>
      <w:r w:rsidRPr="003368AF">
        <w:rPr>
          <w:lang w:val="es-ES_tradnl"/>
        </w:rPr>
        <w:t>Best</w:t>
      </w:r>
      <w:proofErr w:type="spellEnd"/>
      <w:r w:rsidRPr="003368AF">
        <w:rPr>
          <w:lang w:val="es-ES_tradnl"/>
        </w:rPr>
        <w:t xml:space="preserve"> </w:t>
      </w:r>
      <w:proofErr w:type="spellStart"/>
      <w:r w:rsidRPr="003368AF">
        <w:rPr>
          <w:lang w:val="es-ES_tradnl"/>
        </w:rPr>
        <w:t>Practices</w:t>
      </w:r>
      <w:proofErr w:type="spellEnd"/>
      <w:r w:rsidRPr="003368AF">
        <w:rPr>
          <w:lang w:val="es-ES_tradnl"/>
        </w:rPr>
        <w:t xml:space="preserve"> and </w:t>
      </w:r>
      <w:proofErr w:type="spellStart"/>
      <w:r w:rsidRPr="003368AF">
        <w:rPr>
          <w:lang w:val="es-ES_tradnl"/>
        </w:rPr>
        <w:t>Design</w:t>
      </w:r>
      <w:proofErr w:type="spellEnd"/>
      <w:r w:rsidRPr="003368AF">
        <w:rPr>
          <w:lang w:val="es-ES_tradnl"/>
        </w:rPr>
        <w:t xml:space="preserve"> </w:t>
      </w:r>
      <w:proofErr w:type="spellStart"/>
      <w:r w:rsidRPr="003368AF">
        <w:rPr>
          <w:lang w:val="es-ES_tradnl"/>
        </w:rPr>
        <w:t>Strategies</w:t>
      </w:r>
      <w:proofErr w:type="spellEnd"/>
      <w:r w:rsidRPr="003368AF">
        <w:rPr>
          <w:lang w:val="es-ES_tradnl"/>
        </w:rPr>
        <w:t xml:space="preserve"> (3rd ed.). Prentice Hall.</w:t>
      </w:r>
    </w:p>
    <w:p w14:paraId="33972C74" w14:textId="7D7B076B" w:rsidR="003368AF" w:rsidRPr="003368AF" w:rsidRDefault="003368AF" w:rsidP="003368AF">
      <w:pPr>
        <w:pStyle w:val="Sinespaciado"/>
        <w:spacing w:line="360" w:lineRule="auto"/>
        <w:ind w:left="567" w:hanging="567"/>
        <w:rPr>
          <w:lang w:val="es-ES_tradnl"/>
        </w:rPr>
      </w:pPr>
      <w:r w:rsidRPr="003368AF">
        <w:rPr>
          <w:lang w:val="es-ES_tradnl"/>
        </w:rPr>
        <w:t>Báez, M., &amp; Brunner, P. (2022). Fundamentos de programación: Aprende a programar desde cero. Universidad Nacional Autónoma de México</w:t>
      </w:r>
      <w:r w:rsidR="006D2EA9">
        <w:rPr>
          <w:lang w:val="es-ES_tradnl"/>
        </w:rPr>
        <w:t xml:space="preserve">. </w:t>
      </w:r>
    </w:p>
    <w:p w14:paraId="49913E46" w14:textId="77777777" w:rsidR="003368AF" w:rsidRPr="003368AF" w:rsidRDefault="003368AF" w:rsidP="003368AF">
      <w:pPr>
        <w:pStyle w:val="Sinespaciado"/>
        <w:spacing w:line="360" w:lineRule="auto"/>
        <w:ind w:left="567" w:hanging="567"/>
        <w:rPr>
          <w:lang w:val="es-ES_tradnl"/>
        </w:rPr>
      </w:pPr>
      <w:proofErr w:type="spellStart"/>
      <w:r w:rsidRPr="003368AF">
        <w:rPr>
          <w:lang w:val="es-ES_tradnl"/>
        </w:rPr>
        <w:t>Chacon</w:t>
      </w:r>
      <w:proofErr w:type="spellEnd"/>
      <w:r w:rsidRPr="003368AF">
        <w:rPr>
          <w:lang w:val="es-ES_tradnl"/>
        </w:rPr>
        <w:t xml:space="preserve">, S., &amp; Straub, B. (2024). Pro Git (3rd ed.). </w:t>
      </w:r>
      <w:proofErr w:type="spellStart"/>
      <w:r w:rsidRPr="003368AF">
        <w:rPr>
          <w:lang w:val="es-ES_tradnl"/>
        </w:rPr>
        <w:t>Apress</w:t>
      </w:r>
      <w:proofErr w:type="spellEnd"/>
      <w:r w:rsidRPr="003368AF">
        <w:rPr>
          <w:lang w:val="es-ES_tradnl"/>
        </w:rPr>
        <w:t>. https://git-scm.com/book/es/v2</w:t>
      </w:r>
    </w:p>
    <w:p w14:paraId="640EDEFD" w14:textId="77777777" w:rsidR="003368AF" w:rsidRPr="003368AF" w:rsidRDefault="003368AF" w:rsidP="003368AF">
      <w:pPr>
        <w:pStyle w:val="Sinespaciado"/>
        <w:spacing w:line="360" w:lineRule="auto"/>
        <w:ind w:left="567" w:hanging="567"/>
        <w:rPr>
          <w:lang w:val="es-ES_tradnl"/>
        </w:rPr>
      </w:pPr>
      <w:proofErr w:type="spellStart"/>
      <w:r w:rsidRPr="003368AF">
        <w:rPr>
          <w:lang w:val="es-ES_tradnl"/>
        </w:rPr>
        <w:t>Fowler</w:t>
      </w:r>
      <w:proofErr w:type="spellEnd"/>
      <w:r w:rsidRPr="003368AF">
        <w:rPr>
          <w:lang w:val="es-ES_tradnl"/>
        </w:rPr>
        <w:t xml:space="preserve">, M. (2022). </w:t>
      </w:r>
      <w:proofErr w:type="spellStart"/>
      <w:r w:rsidRPr="003368AF">
        <w:rPr>
          <w:lang w:val="es-ES_tradnl"/>
        </w:rPr>
        <w:t>Patterns</w:t>
      </w:r>
      <w:proofErr w:type="spellEnd"/>
      <w:r w:rsidRPr="003368AF">
        <w:rPr>
          <w:lang w:val="es-ES_tradnl"/>
        </w:rPr>
        <w:t xml:space="preserve"> </w:t>
      </w:r>
      <w:proofErr w:type="spellStart"/>
      <w:r w:rsidRPr="003368AF">
        <w:rPr>
          <w:lang w:val="es-ES_tradnl"/>
        </w:rPr>
        <w:t>of</w:t>
      </w:r>
      <w:proofErr w:type="spellEnd"/>
      <w:r w:rsidRPr="003368AF">
        <w:rPr>
          <w:lang w:val="es-ES_tradnl"/>
        </w:rPr>
        <w:t xml:space="preserve"> Enterprise </w:t>
      </w:r>
      <w:proofErr w:type="spellStart"/>
      <w:r w:rsidRPr="003368AF">
        <w:rPr>
          <w:lang w:val="es-ES_tradnl"/>
        </w:rPr>
        <w:t>Application</w:t>
      </w:r>
      <w:proofErr w:type="spellEnd"/>
      <w:r w:rsidRPr="003368AF">
        <w:rPr>
          <w:lang w:val="es-ES_tradnl"/>
        </w:rPr>
        <w:t xml:space="preserve"> </w:t>
      </w:r>
      <w:proofErr w:type="spellStart"/>
      <w:r w:rsidRPr="003368AF">
        <w:rPr>
          <w:lang w:val="es-ES_tradnl"/>
        </w:rPr>
        <w:t>Architecture</w:t>
      </w:r>
      <w:proofErr w:type="spellEnd"/>
      <w:r w:rsidRPr="003368AF">
        <w:rPr>
          <w:lang w:val="es-ES_tradnl"/>
        </w:rPr>
        <w:t xml:space="preserve"> (2nd ed.). Addison-Wesley Professional.</w:t>
      </w:r>
    </w:p>
    <w:p w14:paraId="298D8EC4" w14:textId="30494E34" w:rsidR="003368AF" w:rsidRPr="003368AF" w:rsidRDefault="003368AF" w:rsidP="003368AF">
      <w:pPr>
        <w:pStyle w:val="Sinespaciado"/>
        <w:spacing w:line="360" w:lineRule="auto"/>
        <w:ind w:left="567" w:hanging="567"/>
        <w:rPr>
          <w:lang w:val="es-ES_tradnl"/>
        </w:rPr>
      </w:pPr>
      <w:r w:rsidRPr="003368AF">
        <w:rPr>
          <w:lang w:val="es-ES_tradnl"/>
        </w:rPr>
        <w:t xml:space="preserve">García, A., &amp; Martínez, J. (2023). Arquitectura de </w:t>
      </w:r>
      <w:r w:rsidR="00856F35" w:rsidRPr="00856F35">
        <w:rPr>
          <w:i/>
          <w:iCs/>
          <w:lang w:val="es-ES_tradnl"/>
        </w:rPr>
        <w:t>software</w:t>
      </w:r>
      <w:r w:rsidRPr="003368AF">
        <w:rPr>
          <w:lang w:val="es-ES_tradnl"/>
        </w:rPr>
        <w:t xml:space="preserve">: Fundamentos y patrones de diseño modernos. Revista Española de Ingeniería de </w:t>
      </w:r>
      <w:r w:rsidR="00856F35" w:rsidRPr="00856F35">
        <w:rPr>
          <w:i/>
          <w:iCs/>
          <w:lang w:val="es-ES_tradnl"/>
        </w:rPr>
        <w:t>Software</w:t>
      </w:r>
      <w:r w:rsidRPr="003368AF">
        <w:rPr>
          <w:lang w:val="es-ES_tradnl"/>
        </w:rPr>
        <w:t>, 15(2), 45-67.</w:t>
      </w:r>
    </w:p>
    <w:p w14:paraId="36AABC89" w14:textId="38AF5170" w:rsidR="003368AF" w:rsidRPr="003368AF" w:rsidRDefault="003368AF" w:rsidP="003368AF">
      <w:pPr>
        <w:pStyle w:val="Sinespaciado"/>
        <w:spacing w:line="360" w:lineRule="auto"/>
        <w:ind w:left="567" w:hanging="567"/>
        <w:rPr>
          <w:lang w:val="es-ES_tradnl"/>
        </w:rPr>
      </w:pPr>
      <w:r w:rsidRPr="003368AF">
        <w:rPr>
          <w:lang w:val="es-ES_tradnl"/>
        </w:rPr>
        <w:t xml:space="preserve">Gamma, E., Helm, R., Johnson, R., &amp; </w:t>
      </w:r>
      <w:proofErr w:type="spellStart"/>
      <w:r w:rsidRPr="003368AF">
        <w:rPr>
          <w:lang w:val="es-ES_tradnl"/>
        </w:rPr>
        <w:t>Vlissides</w:t>
      </w:r>
      <w:proofErr w:type="spellEnd"/>
      <w:r w:rsidRPr="003368AF">
        <w:rPr>
          <w:lang w:val="es-ES_tradnl"/>
        </w:rPr>
        <w:t xml:space="preserve">, J. (2021). </w:t>
      </w:r>
      <w:proofErr w:type="spellStart"/>
      <w:r w:rsidRPr="003368AF">
        <w:rPr>
          <w:lang w:val="es-ES_tradnl"/>
        </w:rPr>
        <w:t>Design</w:t>
      </w:r>
      <w:proofErr w:type="spellEnd"/>
      <w:r w:rsidRPr="003368AF">
        <w:rPr>
          <w:lang w:val="es-ES_tradnl"/>
        </w:rPr>
        <w:t xml:space="preserve"> </w:t>
      </w:r>
      <w:proofErr w:type="spellStart"/>
      <w:r w:rsidRPr="003368AF">
        <w:rPr>
          <w:lang w:val="es-ES_tradnl"/>
        </w:rPr>
        <w:t>Patterns</w:t>
      </w:r>
      <w:proofErr w:type="spellEnd"/>
      <w:r w:rsidRPr="003368AF">
        <w:rPr>
          <w:lang w:val="es-ES_tradnl"/>
        </w:rPr>
        <w:t xml:space="preserve">: </w:t>
      </w:r>
      <w:proofErr w:type="spellStart"/>
      <w:r w:rsidRPr="003368AF">
        <w:rPr>
          <w:lang w:val="es-ES_tradnl"/>
        </w:rPr>
        <w:t>Elements</w:t>
      </w:r>
      <w:proofErr w:type="spellEnd"/>
      <w:r w:rsidRPr="003368AF">
        <w:rPr>
          <w:lang w:val="es-ES_tradnl"/>
        </w:rPr>
        <w:t xml:space="preserve"> </w:t>
      </w:r>
      <w:proofErr w:type="spellStart"/>
      <w:r w:rsidRPr="003368AF">
        <w:rPr>
          <w:lang w:val="es-ES_tradnl"/>
        </w:rPr>
        <w:t>of</w:t>
      </w:r>
      <w:proofErr w:type="spellEnd"/>
      <w:r w:rsidRPr="003368AF">
        <w:rPr>
          <w:lang w:val="es-ES_tradnl"/>
        </w:rPr>
        <w:t xml:space="preserve"> Reusable </w:t>
      </w:r>
      <w:proofErr w:type="spellStart"/>
      <w:r w:rsidRPr="003368AF">
        <w:rPr>
          <w:lang w:val="es-ES_tradnl"/>
        </w:rPr>
        <w:t>Object-Oriented</w:t>
      </w:r>
      <w:proofErr w:type="spellEnd"/>
      <w:r w:rsidRPr="003368AF">
        <w:rPr>
          <w:lang w:val="es-ES_tradnl"/>
        </w:rPr>
        <w:t xml:space="preserve"> </w:t>
      </w:r>
      <w:r w:rsidR="00856F35" w:rsidRPr="00856F35">
        <w:rPr>
          <w:i/>
          <w:iCs/>
          <w:lang w:val="es-ES_tradnl"/>
        </w:rPr>
        <w:t>Software</w:t>
      </w:r>
      <w:r w:rsidRPr="003368AF">
        <w:rPr>
          <w:lang w:val="es-ES_tradnl"/>
        </w:rPr>
        <w:t xml:space="preserve"> (</w:t>
      </w:r>
      <w:proofErr w:type="spellStart"/>
      <w:r w:rsidRPr="003368AF">
        <w:rPr>
          <w:lang w:val="es-ES_tradnl"/>
        </w:rPr>
        <w:t>Anniversary</w:t>
      </w:r>
      <w:proofErr w:type="spellEnd"/>
      <w:r w:rsidRPr="003368AF">
        <w:rPr>
          <w:lang w:val="es-ES_tradnl"/>
        </w:rPr>
        <w:t xml:space="preserve"> ed.). Addison-Wesley Professional.</w:t>
      </w:r>
    </w:p>
    <w:p w14:paraId="4F0FAA9C" w14:textId="77777777" w:rsidR="003368AF" w:rsidRPr="003368AF" w:rsidRDefault="003368AF" w:rsidP="003368AF">
      <w:pPr>
        <w:pStyle w:val="Sinespaciado"/>
        <w:spacing w:line="360" w:lineRule="auto"/>
        <w:ind w:left="567" w:hanging="567"/>
        <w:rPr>
          <w:lang w:val="es-ES_tradnl"/>
        </w:rPr>
      </w:pPr>
      <w:r w:rsidRPr="003368AF">
        <w:rPr>
          <w:lang w:val="es-ES_tradnl"/>
        </w:rPr>
        <w:t>Luján-Mora, S. (2023). Programación en Internet: Guía completa. Universidad de Alicante. http://gplsi.dlsi.ua.es/~slujan/programacion-internet/</w:t>
      </w:r>
    </w:p>
    <w:p w14:paraId="27111085" w14:textId="3AD1BACD" w:rsidR="003368AF" w:rsidRPr="003368AF" w:rsidRDefault="003368AF" w:rsidP="003368AF">
      <w:pPr>
        <w:pStyle w:val="Sinespaciado"/>
        <w:spacing w:line="360" w:lineRule="auto"/>
        <w:ind w:left="567" w:hanging="567"/>
        <w:rPr>
          <w:lang w:val="es-ES_tradnl"/>
        </w:rPr>
      </w:pPr>
      <w:r w:rsidRPr="003368AF">
        <w:rPr>
          <w:lang w:val="es-ES_tradnl"/>
        </w:rPr>
        <w:t xml:space="preserve">Martin, R. C. (2021). </w:t>
      </w:r>
      <w:proofErr w:type="spellStart"/>
      <w:r w:rsidRPr="003368AF">
        <w:rPr>
          <w:lang w:val="es-ES_tradnl"/>
        </w:rPr>
        <w:t>Clean</w:t>
      </w:r>
      <w:proofErr w:type="spellEnd"/>
      <w:r w:rsidRPr="003368AF">
        <w:rPr>
          <w:lang w:val="es-ES_tradnl"/>
        </w:rPr>
        <w:t xml:space="preserve"> </w:t>
      </w:r>
      <w:proofErr w:type="spellStart"/>
      <w:r w:rsidRPr="003368AF">
        <w:rPr>
          <w:lang w:val="es-ES_tradnl"/>
        </w:rPr>
        <w:t>Architecture</w:t>
      </w:r>
      <w:proofErr w:type="spellEnd"/>
      <w:r w:rsidRPr="003368AF">
        <w:rPr>
          <w:lang w:val="es-ES_tradnl"/>
        </w:rPr>
        <w:t xml:space="preserve">: A </w:t>
      </w:r>
      <w:proofErr w:type="spellStart"/>
      <w:r w:rsidRPr="003368AF">
        <w:rPr>
          <w:lang w:val="es-ES_tradnl"/>
        </w:rPr>
        <w:t>Craftsman's</w:t>
      </w:r>
      <w:proofErr w:type="spellEnd"/>
      <w:r w:rsidRPr="003368AF">
        <w:rPr>
          <w:lang w:val="es-ES_tradnl"/>
        </w:rPr>
        <w:t xml:space="preserve"> Guide </w:t>
      </w:r>
      <w:proofErr w:type="spellStart"/>
      <w:r w:rsidRPr="003368AF">
        <w:rPr>
          <w:lang w:val="es-ES_tradnl"/>
        </w:rPr>
        <w:t>to</w:t>
      </w:r>
      <w:proofErr w:type="spellEnd"/>
      <w:r w:rsidRPr="003368AF">
        <w:rPr>
          <w:lang w:val="es-ES_tradnl"/>
        </w:rPr>
        <w:t xml:space="preserve"> </w:t>
      </w:r>
      <w:r w:rsidR="00856F35" w:rsidRPr="00856F35">
        <w:rPr>
          <w:i/>
          <w:iCs/>
          <w:lang w:val="es-ES_tradnl"/>
        </w:rPr>
        <w:t>Software</w:t>
      </w:r>
      <w:r w:rsidRPr="003368AF">
        <w:rPr>
          <w:lang w:val="es-ES_tradnl"/>
        </w:rPr>
        <w:t xml:space="preserve"> </w:t>
      </w:r>
      <w:proofErr w:type="spellStart"/>
      <w:r w:rsidRPr="003368AF">
        <w:rPr>
          <w:lang w:val="es-ES_tradnl"/>
        </w:rPr>
        <w:t>Structure</w:t>
      </w:r>
      <w:proofErr w:type="spellEnd"/>
      <w:r w:rsidRPr="003368AF">
        <w:rPr>
          <w:lang w:val="es-ES_tradnl"/>
        </w:rPr>
        <w:t xml:space="preserve"> and </w:t>
      </w:r>
      <w:proofErr w:type="spellStart"/>
      <w:r w:rsidRPr="003368AF">
        <w:rPr>
          <w:lang w:val="es-ES_tradnl"/>
        </w:rPr>
        <w:t>Design</w:t>
      </w:r>
      <w:proofErr w:type="spellEnd"/>
      <w:r w:rsidRPr="003368AF">
        <w:rPr>
          <w:lang w:val="es-ES_tradnl"/>
        </w:rPr>
        <w:t>. Prentice Hall.</w:t>
      </w:r>
    </w:p>
    <w:p w14:paraId="54B37CBB" w14:textId="3C0BE8F1" w:rsidR="003368AF" w:rsidRPr="003368AF" w:rsidRDefault="003368AF" w:rsidP="003368AF">
      <w:pPr>
        <w:pStyle w:val="Sinespaciado"/>
        <w:spacing w:line="360" w:lineRule="auto"/>
        <w:ind w:left="567" w:hanging="567"/>
        <w:rPr>
          <w:lang w:val="es-ES_tradnl"/>
        </w:rPr>
      </w:pPr>
      <w:r w:rsidRPr="003368AF">
        <w:rPr>
          <w:lang w:val="es-ES_tradnl"/>
        </w:rPr>
        <w:t xml:space="preserve">Pressman, R. S., &amp; </w:t>
      </w:r>
      <w:proofErr w:type="spellStart"/>
      <w:r w:rsidRPr="003368AF">
        <w:rPr>
          <w:lang w:val="es-ES_tradnl"/>
        </w:rPr>
        <w:t>Maxim</w:t>
      </w:r>
      <w:proofErr w:type="spellEnd"/>
      <w:r w:rsidRPr="003368AF">
        <w:rPr>
          <w:lang w:val="es-ES_tradnl"/>
        </w:rPr>
        <w:t xml:space="preserve">, B. R. (2024). Ingeniería del </w:t>
      </w:r>
      <w:r w:rsidR="00856F35" w:rsidRPr="00856F35">
        <w:rPr>
          <w:i/>
          <w:iCs/>
          <w:lang w:val="es-ES_tradnl"/>
        </w:rPr>
        <w:t>Software</w:t>
      </w:r>
      <w:r w:rsidRPr="003368AF">
        <w:rPr>
          <w:lang w:val="es-ES_tradnl"/>
        </w:rPr>
        <w:t xml:space="preserve">: Un Enfoque Práctico (9ª ed.). McGraw-Hill </w:t>
      </w:r>
      <w:proofErr w:type="spellStart"/>
      <w:r w:rsidRPr="003368AF">
        <w:rPr>
          <w:lang w:val="es-ES_tradnl"/>
        </w:rPr>
        <w:t>Education</w:t>
      </w:r>
      <w:proofErr w:type="spellEnd"/>
      <w:r w:rsidRPr="003368AF">
        <w:rPr>
          <w:lang w:val="es-ES_tradnl"/>
        </w:rPr>
        <w:t>.</w:t>
      </w:r>
    </w:p>
    <w:p w14:paraId="04C4F78A" w14:textId="77777777" w:rsidR="003368AF" w:rsidRPr="003368AF" w:rsidRDefault="003368AF" w:rsidP="003368AF">
      <w:pPr>
        <w:pStyle w:val="Sinespaciado"/>
        <w:spacing w:line="360" w:lineRule="auto"/>
        <w:ind w:left="567" w:hanging="567"/>
        <w:rPr>
          <w:lang w:val="es-ES_tradnl"/>
        </w:rPr>
      </w:pPr>
      <w:r w:rsidRPr="003368AF">
        <w:rPr>
          <w:lang w:val="es-ES_tradnl"/>
        </w:rPr>
        <w:t>Rodríguez, P., &amp; López, M. (2023). Control de versiones con Git: Manual práctico. Universidad Politécnica de Madrid. https://oa.upm.es/control-versiones/</w:t>
      </w:r>
    </w:p>
    <w:p w14:paraId="1359284D" w14:textId="4905676E" w:rsidR="003368AF" w:rsidRPr="003368AF" w:rsidRDefault="003368AF" w:rsidP="003368AF">
      <w:pPr>
        <w:pStyle w:val="Sinespaciado"/>
        <w:spacing w:line="360" w:lineRule="auto"/>
        <w:ind w:left="567" w:hanging="567"/>
        <w:rPr>
          <w:lang w:val="es-ES_tradnl"/>
        </w:rPr>
      </w:pPr>
      <w:r w:rsidRPr="003368AF">
        <w:rPr>
          <w:lang w:val="es-ES_tradnl"/>
        </w:rPr>
        <w:t xml:space="preserve">Sommerville, I. (2021). </w:t>
      </w:r>
      <w:r w:rsidR="00856F35" w:rsidRPr="00856F35">
        <w:rPr>
          <w:i/>
          <w:iCs/>
          <w:lang w:val="es-ES_tradnl"/>
        </w:rPr>
        <w:t>Software</w:t>
      </w:r>
      <w:r w:rsidRPr="003368AF">
        <w:rPr>
          <w:lang w:val="es-ES_tradnl"/>
        </w:rPr>
        <w:t xml:space="preserve"> </w:t>
      </w:r>
      <w:proofErr w:type="spellStart"/>
      <w:r w:rsidRPr="003368AF">
        <w:rPr>
          <w:lang w:val="es-ES_tradnl"/>
        </w:rPr>
        <w:t>Engineering</w:t>
      </w:r>
      <w:proofErr w:type="spellEnd"/>
      <w:r w:rsidRPr="003368AF">
        <w:rPr>
          <w:lang w:val="es-ES_tradnl"/>
        </w:rPr>
        <w:t xml:space="preserve"> (11th ed.). Pearson.</w:t>
      </w:r>
    </w:p>
    <w:p w14:paraId="5E6BCA2B" w14:textId="77777777" w:rsidR="003368AF" w:rsidRPr="003368AF" w:rsidRDefault="003368AF" w:rsidP="003368AF">
      <w:pPr>
        <w:pStyle w:val="Sinespaciado"/>
        <w:spacing w:line="360" w:lineRule="auto"/>
        <w:ind w:left="567" w:hanging="567"/>
        <w:rPr>
          <w:lang w:val="es-ES_tradnl"/>
        </w:rPr>
      </w:pPr>
      <w:proofErr w:type="spellStart"/>
      <w:r w:rsidRPr="003368AF">
        <w:rPr>
          <w:lang w:val="es-ES_tradnl"/>
        </w:rPr>
        <w:t>Sznajdleder</w:t>
      </w:r>
      <w:proofErr w:type="spellEnd"/>
      <w:r w:rsidRPr="003368AF">
        <w:rPr>
          <w:lang w:val="es-ES_tradnl"/>
        </w:rPr>
        <w:t>, P. A. (2023). Algoritmos y estructuras de datos: Una perspectiva práctica con Python y Java. Alfaomega.</w:t>
      </w:r>
    </w:p>
    <w:p w14:paraId="6837B64D" w14:textId="77777777" w:rsidR="003368AF" w:rsidRPr="003368AF" w:rsidRDefault="003368AF" w:rsidP="003368AF">
      <w:pPr>
        <w:pStyle w:val="Sinespaciado"/>
        <w:spacing w:line="360" w:lineRule="auto"/>
        <w:ind w:left="567" w:hanging="567"/>
        <w:rPr>
          <w:lang w:val="es-ES_tradnl"/>
        </w:rPr>
      </w:pPr>
      <w:r w:rsidRPr="003368AF">
        <w:rPr>
          <w:lang w:val="es-ES_tradnl"/>
        </w:rPr>
        <w:lastRenderedPageBreak/>
        <w:t xml:space="preserve">Tanenbaum, A. S., &amp; Van </w:t>
      </w:r>
      <w:proofErr w:type="spellStart"/>
      <w:r w:rsidRPr="003368AF">
        <w:rPr>
          <w:lang w:val="es-ES_tradnl"/>
        </w:rPr>
        <w:t>Steen</w:t>
      </w:r>
      <w:proofErr w:type="spellEnd"/>
      <w:r w:rsidRPr="003368AF">
        <w:rPr>
          <w:lang w:val="es-ES_tradnl"/>
        </w:rPr>
        <w:t xml:space="preserve">, M. (2023). </w:t>
      </w:r>
      <w:proofErr w:type="spellStart"/>
      <w:r w:rsidRPr="003368AF">
        <w:rPr>
          <w:lang w:val="es-ES_tradnl"/>
        </w:rPr>
        <w:t>Distributed</w:t>
      </w:r>
      <w:proofErr w:type="spellEnd"/>
      <w:r w:rsidRPr="003368AF">
        <w:rPr>
          <w:lang w:val="es-ES_tradnl"/>
        </w:rPr>
        <w:t xml:space="preserve"> </w:t>
      </w:r>
      <w:proofErr w:type="spellStart"/>
      <w:r w:rsidRPr="003368AF">
        <w:rPr>
          <w:lang w:val="es-ES_tradnl"/>
        </w:rPr>
        <w:t>Systems</w:t>
      </w:r>
      <w:proofErr w:type="spellEnd"/>
      <w:r w:rsidRPr="003368AF">
        <w:rPr>
          <w:lang w:val="es-ES_tradnl"/>
        </w:rPr>
        <w:t xml:space="preserve">: </w:t>
      </w:r>
      <w:proofErr w:type="spellStart"/>
      <w:r w:rsidRPr="003368AF">
        <w:rPr>
          <w:lang w:val="es-ES_tradnl"/>
        </w:rPr>
        <w:t>Principles</w:t>
      </w:r>
      <w:proofErr w:type="spellEnd"/>
      <w:r w:rsidRPr="003368AF">
        <w:rPr>
          <w:lang w:val="es-ES_tradnl"/>
        </w:rPr>
        <w:t xml:space="preserve"> and </w:t>
      </w:r>
      <w:proofErr w:type="spellStart"/>
      <w:r w:rsidRPr="003368AF">
        <w:rPr>
          <w:lang w:val="es-ES_tradnl"/>
        </w:rPr>
        <w:t>Paradigms</w:t>
      </w:r>
      <w:proofErr w:type="spellEnd"/>
      <w:r w:rsidRPr="003368AF">
        <w:rPr>
          <w:lang w:val="es-ES_tradnl"/>
        </w:rPr>
        <w:t xml:space="preserve"> (3rd ed.). Pearson.</w:t>
      </w:r>
    </w:p>
    <w:p w14:paraId="3C598A47" w14:textId="085CCF44" w:rsidR="003368AF" w:rsidRPr="003368AF" w:rsidRDefault="003368AF" w:rsidP="003368AF">
      <w:pPr>
        <w:pStyle w:val="Sinespaciado"/>
        <w:spacing w:line="360" w:lineRule="auto"/>
        <w:ind w:left="567" w:hanging="567"/>
        <w:rPr>
          <w:lang w:val="es-ES_tradnl"/>
        </w:rPr>
      </w:pPr>
      <w:r w:rsidRPr="003368AF">
        <w:rPr>
          <w:lang w:val="es-ES_tradnl"/>
        </w:rPr>
        <w:t xml:space="preserve">Torres, M. (2024). Desarrollo </w:t>
      </w:r>
      <w:r w:rsidR="00856F35" w:rsidRPr="00856F35">
        <w:rPr>
          <w:i/>
          <w:iCs/>
          <w:lang w:val="es-ES_tradnl"/>
        </w:rPr>
        <w:t>web</w:t>
      </w:r>
      <w:r w:rsidRPr="003368AF">
        <w:rPr>
          <w:lang w:val="es-ES_tradnl"/>
        </w:rPr>
        <w:t xml:space="preserve"> moderno: De principiante a experto. Ra-Ma Editorial.</w:t>
      </w:r>
    </w:p>
    <w:p w14:paraId="2E80B109" w14:textId="7AF3C78E" w:rsidR="006725A2" w:rsidRPr="0059540E" w:rsidRDefault="003368AF" w:rsidP="003368AF">
      <w:pPr>
        <w:pStyle w:val="Sinespaciado"/>
        <w:spacing w:line="360" w:lineRule="auto"/>
        <w:ind w:left="567" w:hanging="567"/>
        <w:rPr>
          <w:lang w:val="es-ES_tradnl"/>
        </w:rPr>
      </w:pPr>
      <w:r w:rsidRPr="003368AF">
        <w:rPr>
          <w:lang w:val="es-ES_tradnl"/>
        </w:rPr>
        <w:t xml:space="preserve">Vélez Serrano, J. F., &amp; Peña Abril, A. (2023). Introducción práctica al desarrollo de </w:t>
      </w:r>
      <w:r w:rsidR="00856F35" w:rsidRPr="00856F35">
        <w:rPr>
          <w:i/>
          <w:iCs/>
          <w:lang w:val="es-ES_tradnl"/>
        </w:rPr>
        <w:t>software</w:t>
      </w:r>
      <w:r w:rsidRPr="003368AF">
        <w:rPr>
          <w:lang w:val="es-ES_tradnl"/>
        </w:rPr>
        <w:t>. Universidad Complutense de Madrid.</w:t>
      </w:r>
    </w:p>
    <w:p w14:paraId="6C675BB1" w14:textId="77777777" w:rsidR="0011398D" w:rsidRDefault="0011398D" w:rsidP="0011398D">
      <w:pPr>
        <w:pStyle w:val="Sinespaciado"/>
        <w:spacing w:line="360" w:lineRule="auto"/>
        <w:ind w:left="567" w:hanging="567"/>
        <w:rPr>
          <w:lang w:val="es-ES_tradnl"/>
        </w:rPr>
      </w:pPr>
    </w:p>
    <w:p w14:paraId="4D2B4BEC" w14:textId="7175CF78" w:rsidR="001C027D" w:rsidRPr="008862C9" w:rsidRDefault="001C027D" w:rsidP="002234E6">
      <w:pPr>
        <w:pStyle w:val="Secciones"/>
        <w:rPr>
          <w:lang w:val="es-ES_tradnl"/>
        </w:rPr>
      </w:pPr>
      <w:r w:rsidRPr="008862C9">
        <w:rPr>
          <w:lang w:val="es-ES_tradnl"/>
        </w:rPr>
        <w:t>Control del documento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6"/>
        <w:gridCol w:w="1766"/>
        <w:gridCol w:w="1767"/>
        <w:gridCol w:w="1767"/>
        <w:gridCol w:w="1767"/>
      </w:tblGrid>
      <w:tr w:rsidR="001C027D" w:rsidRPr="008862C9" w14:paraId="4E356BF5" w14:textId="77777777" w:rsidTr="001C027D">
        <w:tc>
          <w:tcPr>
            <w:tcW w:w="1000" w:type="pct"/>
            <w:tcBorders>
              <w:top w:val="nil"/>
              <w:left w:val="nil"/>
            </w:tcBorders>
            <w:shd w:val="clear" w:color="auto" w:fill="auto"/>
            <w:vAlign w:val="center"/>
          </w:tcPr>
          <w:p w14:paraId="28753CD3" w14:textId="77777777" w:rsidR="001C027D" w:rsidRPr="008862C9" w:rsidRDefault="001C027D" w:rsidP="001C027D">
            <w:pPr>
              <w:spacing w:before="120" w:after="120" w:line="240" w:lineRule="auto"/>
              <w:jc w:val="center"/>
              <w:rPr>
                <w:szCs w:val="20"/>
                <w:lang w:val="es-ES_tradnl"/>
              </w:rPr>
            </w:pPr>
          </w:p>
        </w:tc>
        <w:tc>
          <w:tcPr>
            <w:tcW w:w="1000" w:type="pct"/>
            <w:shd w:val="clear" w:color="auto" w:fill="CAEDFB" w:themeFill="accent4" w:themeFillTint="33"/>
            <w:vAlign w:val="center"/>
          </w:tcPr>
          <w:p w14:paraId="34AB2519" w14:textId="77777777" w:rsidR="001C027D" w:rsidRPr="008862C9" w:rsidRDefault="001C027D" w:rsidP="001C027D">
            <w:pPr>
              <w:spacing w:before="120" w:after="120" w:line="240" w:lineRule="auto"/>
              <w:jc w:val="center"/>
              <w:rPr>
                <w:szCs w:val="20"/>
                <w:lang w:val="es-ES_tradnl"/>
              </w:rPr>
            </w:pPr>
            <w:r w:rsidRPr="008862C9">
              <w:rPr>
                <w:szCs w:val="20"/>
                <w:lang w:val="es-ES_tradnl"/>
              </w:rPr>
              <w:t>Nombre</w:t>
            </w:r>
          </w:p>
        </w:tc>
        <w:tc>
          <w:tcPr>
            <w:tcW w:w="1000" w:type="pct"/>
            <w:shd w:val="clear" w:color="auto" w:fill="CAEDFB" w:themeFill="accent4" w:themeFillTint="33"/>
            <w:vAlign w:val="center"/>
          </w:tcPr>
          <w:p w14:paraId="24BAFDA3" w14:textId="77777777" w:rsidR="001C027D" w:rsidRPr="008862C9" w:rsidRDefault="001C027D" w:rsidP="001C027D">
            <w:pPr>
              <w:spacing w:before="120" w:after="120" w:line="240" w:lineRule="auto"/>
              <w:jc w:val="center"/>
              <w:rPr>
                <w:szCs w:val="20"/>
                <w:lang w:val="es-ES_tradnl"/>
              </w:rPr>
            </w:pPr>
            <w:r w:rsidRPr="008862C9">
              <w:rPr>
                <w:szCs w:val="20"/>
                <w:lang w:val="es-ES_tradnl"/>
              </w:rPr>
              <w:t>Cargo</w:t>
            </w:r>
          </w:p>
        </w:tc>
        <w:tc>
          <w:tcPr>
            <w:tcW w:w="1000" w:type="pct"/>
            <w:shd w:val="clear" w:color="auto" w:fill="CAEDFB" w:themeFill="accent4" w:themeFillTint="33"/>
            <w:vAlign w:val="center"/>
          </w:tcPr>
          <w:p w14:paraId="34A1099E" w14:textId="77777777" w:rsidR="001C027D" w:rsidRPr="008862C9" w:rsidRDefault="001C027D" w:rsidP="001C027D">
            <w:pPr>
              <w:spacing w:before="120" w:after="120" w:line="240" w:lineRule="auto"/>
              <w:jc w:val="center"/>
              <w:rPr>
                <w:szCs w:val="20"/>
                <w:lang w:val="es-ES_tradnl"/>
              </w:rPr>
            </w:pPr>
            <w:r w:rsidRPr="008862C9">
              <w:rPr>
                <w:szCs w:val="20"/>
                <w:lang w:val="es-ES_tradnl"/>
              </w:rPr>
              <w:t>Dependencia</w:t>
            </w:r>
          </w:p>
        </w:tc>
        <w:tc>
          <w:tcPr>
            <w:tcW w:w="1000" w:type="pct"/>
            <w:shd w:val="clear" w:color="auto" w:fill="CAEDFB" w:themeFill="accent4" w:themeFillTint="33"/>
            <w:vAlign w:val="center"/>
          </w:tcPr>
          <w:p w14:paraId="20FABD1B" w14:textId="77777777" w:rsidR="001C027D" w:rsidRPr="008862C9" w:rsidRDefault="001C027D" w:rsidP="001C027D">
            <w:pPr>
              <w:spacing w:before="120" w:after="120" w:line="240" w:lineRule="auto"/>
              <w:jc w:val="center"/>
              <w:rPr>
                <w:szCs w:val="20"/>
                <w:lang w:val="es-ES_tradnl"/>
              </w:rPr>
            </w:pPr>
            <w:r w:rsidRPr="008862C9">
              <w:rPr>
                <w:szCs w:val="20"/>
                <w:lang w:val="es-ES_tradnl"/>
              </w:rPr>
              <w:t>Fecha</w:t>
            </w:r>
          </w:p>
        </w:tc>
      </w:tr>
      <w:tr w:rsidR="001C027D" w:rsidRPr="008862C9" w14:paraId="26B667A6" w14:textId="77777777" w:rsidTr="001C027D">
        <w:trPr>
          <w:trHeight w:val="340"/>
        </w:trPr>
        <w:tc>
          <w:tcPr>
            <w:tcW w:w="1000" w:type="pct"/>
            <w:vAlign w:val="center"/>
          </w:tcPr>
          <w:p w14:paraId="727B63DA" w14:textId="77777777" w:rsidR="001C027D" w:rsidRPr="008862C9" w:rsidRDefault="001C027D" w:rsidP="001C027D">
            <w:pPr>
              <w:spacing w:before="120" w:after="120" w:line="240" w:lineRule="auto"/>
              <w:jc w:val="center"/>
              <w:rPr>
                <w:szCs w:val="20"/>
                <w:lang w:val="es-ES_tradnl"/>
              </w:rPr>
            </w:pPr>
            <w:r w:rsidRPr="008862C9">
              <w:rPr>
                <w:szCs w:val="20"/>
                <w:lang w:val="es-ES_tradnl"/>
              </w:rPr>
              <w:t>Autor</w:t>
            </w:r>
          </w:p>
        </w:tc>
        <w:tc>
          <w:tcPr>
            <w:tcW w:w="1000" w:type="pct"/>
            <w:vAlign w:val="center"/>
          </w:tcPr>
          <w:p w14:paraId="02B297D6" w14:textId="2EE2C5E1" w:rsidR="001C027D" w:rsidRPr="008862C9" w:rsidRDefault="001C027D" w:rsidP="001C027D">
            <w:pPr>
              <w:spacing w:before="120" w:after="120" w:line="240" w:lineRule="auto"/>
              <w:jc w:val="center"/>
              <w:rPr>
                <w:b/>
                <w:szCs w:val="20"/>
                <w:lang w:val="es-ES_tradnl"/>
              </w:rPr>
            </w:pPr>
            <w:r w:rsidRPr="008862C9">
              <w:rPr>
                <w:szCs w:val="20"/>
                <w:lang w:val="es-ES_tradnl"/>
              </w:rPr>
              <w:t>OIT</w:t>
            </w:r>
          </w:p>
        </w:tc>
        <w:tc>
          <w:tcPr>
            <w:tcW w:w="1000" w:type="pct"/>
            <w:vAlign w:val="center"/>
          </w:tcPr>
          <w:p w14:paraId="1877A71D" w14:textId="1ACF3C6A" w:rsidR="001C027D" w:rsidRPr="008862C9" w:rsidRDefault="001C027D" w:rsidP="001C027D">
            <w:pPr>
              <w:spacing w:before="120" w:after="120" w:line="240" w:lineRule="auto"/>
              <w:jc w:val="center"/>
              <w:rPr>
                <w:b/>
                <w:szCs w:val="20"/>
                <w:lang w:val="es-ES_tradnl"/>
              </w:rPr>
            </w:pPr>
            <w:r w:rsidRPr="008862C9">
              <w:rPr>
                <w:szCs w:val="20"/>
                <w:lang w:val="es-ES_tradnl"/>
              </w:rPr>
              <w:t>-</w:t>
            </w:r>
          </w:p>
        </w:tc>
        <w:tc>
          <w:tcPr>
            <w:tcW w:w="1000" w:type="pct"/>
            <w:vAlign w:val="center"/>
          </w:tcPr>
          <w:p w14:paraId="4152CA1F" w14:textId="6CFEA52B" w:rsidR="001C027D" w:rsidRPr="008862C9" w:rsidRDefault="001C027D" w:rsidP="001C027D">
            <w:pPr>
              <w:spacing w:before="120" w:after="120" w:line="240" w:lineRule="auto"/>
              <w:jc w:val="center"/>
              <w:rPr>
                <w:b/>
                <w:szCs w:val="20"/>
                <w:lang w:val="es-ES_tradnl"/>
              </w:rPr>
            </w:pPr>
            <w:r w:rsidRPr="008862C9">
              <w:rPr>
                <w:szCs w:val="20"/>
                <w:lang w:val="es-ES_tradnl"/>
              </w:rPr>
              <w:t>OIT</w:t>
            </w:r>
          </w:p>
        </w:tc>
        <w:tc>
          <w:tcPr>
            <w:tcW w:w="1000" w:type="pct"/>
            <w:vAlign w:val="center"/>
          </w:tcPr>
          <w:p w14:paraId="2020D5CA" w14:textId="3B5F9D88" w:rsidR="001C027D" w:rsidRPr="008862C9" w:rsidRDefault="005D5D3C" w:rsidP="001C027D">
            <w:pPr>
              <w:spacing w:before="120" w:after="120" w:line="240" w:lineRule="auto"/>
              <w:jc w:val="center"/>
              <w:rPr>
                <w:b/>
                <w:szCs w:val="20"/>
                <w:lang w:val="es-ES_tradnl"/>
              </w:rPr>
            </w:pPr>
            <w:r>
              <w:rPr>
                <w:szCs w:val="20"/>
                <w:lang w:val="es-ES_tradnl"/>
              </w:rPr>
              <w:t>Noviembre</w:t>
            </w:r>
            <w:r w:rsidR="001C027D" w:rsidRPr="008862C9">
              <w:rPr>
                <w:szCs w:val="20"/>
                <w:lang w:val="es-ES_tradnl"/>
              </w:rPr>
              <w:t xml:space="preserve"> de 2024</w:t>
            </w:r>
          </w:p>
        </w:tc>
      </w:tr>
    </w:tbl>
    <w:p w14:paraId="3CDA3A43" w14:textId="77777777" w:rsidR="00637784" w:rsidRPr="00F243E8" w:rsidRDefault="00637784" w:rsidP="00F243E8">
      <w:pPr>
        <w:pStyle w:val="Sinespaciado"/>
      </w:pPr>
    </w:p>
    <w:p w14:paraId="3EA938CA" w14:textId="7A0165F5" w:rsidR="00F00AC4" w:rsidRDefault="00F00AC4">
      <w:pPr>
        <w:spacing w:line="278" w:lineRule="auto"/>
        <w:jc w:val="left"/>
        <w:rPr>
          <w:rFonts w:eastAsia="Arial" w:cs="Arial"/>
          <w:b/>
          <w:color w:val="000000"/>
          <w:kern w:val="0"/>
          <w:szCs w:val="20"/>
          <w:lang w:val="es-ES_tradnl" w:eastAsia="ja-JP"/>
          <w14:ligatures w14:val="none"/>
        </w:rPr>
      </w:pPr>
    </w:p>
    <w:p w14:paraId="2909EA04" w14:textId="290BA442" w:rsidR="001C027D" w:rsidRPr="008862C9" w:rsidRDefault="001C027D" w:rsidP="002234E6">
      <w:pPr>
        <w:pStyle w:val="Secciones"/>
        <w:rPr>
          <w:lang w:val="es-ES_tradnl"/>
        </w:rPr>
      </w:pPr>
      <w:r w:rsidRPr="008862C9">
        <w:rPr>
          <w:lang w:val="es-ES_tradnl"/>
        </w:rPr>
        <w:t>Control de cambios (diligenciar únicamente si realiza ajustes a la unidad temática)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19"/>
        <w:gridCol w:w="1896"/>
        <w:gridCol w:w="1507"/>
        <w:gridCol w:w="1634"/>
        <w:gridCol w:w="926"/>
        <w:gridCol w:w="1751"/>
      </w:tblGrid>
      <w:tr w:rsidR="001C027D" w:rsidRPr="008862C9" w14:paraId="6FE5265A" w14:textId="77777777" w:rsidTr="00F62135">
        <w:tc>
          <w:tcPr>
            <w:tcW w:w="633" w:type="pct"/>
            <w:tcBorders>
              <w:top w:val="nil"/>
              <w:left w:val="nil"/>
            </w:tcBorders>
            <w:shd w:val="clear" w:color="auto" w:fill="auto"/>
            <w:vAlign w:val="center"/>
          </w:tcPr>
          <w:p w14:paraId="0D91FBB1" w14:textId="77777777" w:rsidR="001C027D" w:rsidRPr="008862C9" w:rsidRDefault="001C027D" w:rsidP="001C027D">
            <w:pPr>
              <w:spacing w:before="120" w:after="120" w:line="240" w:lineRule="auto"/>
              <w:jc w:val="center"/>
              <w:rPr>
                <w:szCs w:val="20"/>
                <w:lang w:val="es-ES_tradnl"/>
              </w:rPr>
            </w:pPr>
          </w:p>
        </w:tc>
        <w:tc>
          <w:tcPr>
            <w:tcW w:w="1073" w:type="pct"/>
            <w:shd w:val="clear" w:color="auto" w:fill="CAEDFB" w:themeFill="accent4" w:themeFillTint="33"/>
            <w:vAlign w:val="center"/>
          </w:tcPr>
          <w:p w14:paraId="34715FC9" w14:textId="77777777" w:rsidR="001C027D" w:rsidRPr="008862C9" w:rsidRDefault="001C027D" w:rsidP="001C027D">
            <w:pPr>
              <w:spacing w:before="120" w:after="120" w:line="240" w:lineRule="auto"/>
              <w:jc w:val="center"/>
              <w:rPr>
                <w:szCs w:val="20"/>
                <w:lang w:val="es-ES_tradnl"/>
              </w:rPr>
            </w:pPr>
            <w:r w:rsidRPr="008862C9">
              <w:rPr>
                <w:szCs w:val="20"/>
                <w:lang w:val="es-ES_tradnl"/>
              </w:rPr>
              <w:t>Nombre</w:t>
            </w:r>
          </w:p>
        </w:tc>
        <w:tc>
          <w:tcPr>
            <w:tcW w:w="853" w:type="pct"/>
            <w:shd w:val="clear" w:color="auto" w:fill="CAEDFB" w:themeFill="accent4" w:themeFillTint="33"/>
            <w:vAlign w:val="center"/>
          </w:tcPr>
          <w:p w14:paraId="7C747B7B" w14:textId="77777777" w:rsidR="001C027D" w:rsidRPr="008862C9" w:rsidRDefault="001C027D" w:rsidP="001C027D">
            <w:pPr>
              <w:spacing w:before="120" w:after="120" w:line="240" w:lineRule="auto"/>
              <w:jc w:val="center"/>
              <w:rPr>
                <w:szCs w:val="20"/>
                <w:lang w:val="es-ES_tradnl"/>
              </w:rPr>
            </w:pPr>
            <w:r w:rsidRPr="008862C9">
              <w:rPr>
                <w:szCs w:val="20"/>
                <w:lang w:val="es-ES_tradnl"/>
              </w:rPr>
              <w:t>Cargo</w:t>
            </w:r>
          </w:p>
        </w:tc>
        <w:tc>
          <w:tcPr>
            <w:tcW w:w="925" w:type="pct"/>
            <w:shd w:val="clear" w:color="auto" w:fill="CAEDFB" w:themeFill="accent4" w:themeFillTint="33"/>
            <w:vAlign w:val="center"/>
          </w:tcPr>
          <w:p w14:paraId="1BB2193E" w14:textId="77777777" w:rsidR="001C027D" w:rsidRPr="008862C9" w:rsidRDefault="001C027D" w:rsidP="001C027D">
            <w:pPr>
              <w:spacing w:before="120" w:after="120" w:line="240" w:lineRule="auto"/>
              <w:jc w:val="center"/>
              <w:rPr>
                <w:szCs w:val="20"/>
                <w:lang w:val="es-ES_tradnl"/>
              </w:rPr>
            </w:pPr>
            <w:r w:rsidRPr="008862C9">
              <w:rPr>
                <w:szCs w:val="20"/>
                <w:lang w:val="es-ES_tradnl"/>
              </w:rPr>
              <w:t>Dependencia</w:t>
            </w:r>
          </w:p>
        </w:tc>
        <w:tc>
          <w:tcPr>
            <w:tcW w:w="524" w:type="pct"/>
            <w:shd w:val="clear" w:color="auto" w:fill="CAEDFB" w:themeFill="accent4" w:themeFillTint="33"/>
            <w:vAlign w:val="center"/>
          </w:tcPr>
          <w:p w14:paraId="1A7F273C" w14:textId="77777777" w:rsidR="001C027D" w:rsidRPr="008862C9" w:rsidRDefault="001C027D" w:rsidP="001C027D">
            <w:pPr>
              <w:spacing w:before="120" w:after="120" w:line="240" w:lineRule="auto"/>
              <w:jc w:val="center"/>
              <w:rPr>
                <w:szCs w:val="20"/>
                <w:lang w:val="es-ES_tradnl"/>
              </w:rPr>
            </w:pPr>
            <w:r w:rsidRPr="008862C9">
              <w:rPr>
                <w:szCs w:val="20"/>
                <w:lang w:val="es-ES_tradnl"/>
              </w:rPr>
              <w:t>Fecha</w:t>
            </w:r>
          </w:p>
        </w:tc>
        <w:tc>
          <w:tcPr>
            <w:tcW w:w="991" w:type="pct"/>
            <w:shd w:val="clear" w:color="auto" w:fill="CAEDFB" w:themeFill="accent4" w:themeFillTint="33"/>
            <w:vAlign w:val="center"/>
          </w:tcPr>
          <w:p w14:paraId="1B10D5C2" w14:textId="77777777" w:rsidR="001C027D" w:rsidRPr="008862C9" w:rsidRDefault="001C027D" w:rsidP="001C027D">
            <w:pPr>
              <w:spacing w:before="120" w:after="120" w:line="240" w:lineRule="auto"/>
              <w:jc w:val="center"/>
              <w:rPr>
                <w:szCs w:val="20"/>
                <w:lang w:val="es-ES_tradnl"/>
              </w:rPr>
            </w:pPr>
            <w:r w:rsidRPr="008862C9">
              <w:rPr>
                <w:szCs w:val="20"/>
                <w:lang w:val="es-ES_tradnl"/>
              </w:rPr>
              <w:t>Razón del Cambio</w:t>
            </w:r>
          </w:p>
        </w:tc>
      </w:tr>
      <w:tr w:rsidR="001C027D" w:rsidRPr="008862C9" w14:paraId="735733BD" w14:textId="77777777" w:rsidTr="00F62135">
        <w:tc>
          <w:tcPr>
            <w:tcW w:w="633" w:type="pct"/>
            <w:vAlign w:val="center"/>
          </w:tcPr>
          <w:p w14:paraId="44FD3159" w14:textId="6C215522" w:rsidR="001C027D" w:rsidRPr="008862C9" w:rsidRDefault="001C027D" w:rsidP="001C027D">
            <w:pPr>
              <w:spacing w:before="120" w:after="120" w:line="240" w:lineRule="auto"/>
              <w:jc w:val="center"/>
              <w:rPr>
                <w:szCs w:val="20"/>
                <w:lang w:val="es-ES_tradnl"/>
              </w:rPr>
            </w:pPr>
          </w:p>
        </w:tc>
        <w:tc>
          <w:tcPr>
            <w:tcW w:w="1073" w:type="pct"/>
            <w:vAlign w:val="center"/>
          </w:tcPr>
          <w:p w14:paraId="405AF77A" w14:textId="3D89D79C" w:rsidR="001C027D" w:rsidRPr="008862C9" w:rsidRDefault="001C027D" w:rsidP="001C027D">
            <w:pPr>
              <w:spacing w:before="120" w:after="120" w:line="240" w:lineRule="auto"/>
              <w:jc w:val="center"/>
              <w:rPr>
                <w:b/>
                <w:szCs w:val="20"/>
                <w:lang w:val="es-ES_tradnl"/>
              </w:rPr>
            </w:pPr>
          </w:p>
        </w:tc>
        <w:tc>
          <w:tcPr>
            <w:tcW w:w="853" w:type="pct"/>
            <w:vAlign w:val="center"/>
          </w:tcPr>
          <w:p w14:paraId="7CD4DC7B" w14:textId="1AE0CF9F" w:rsidR="001C027D" w:rsidRPr="008862C9" w:rsidRDefault="001C027D" w:rsidP="001C027D">
            <w:pPr>
              <w:spacing w:before="120" w:after="120" w:line="240" w:lineRule="auto"/>
              <w:jc w:val="center"/>
              <w:rPr>
                <w:b/>
                <w:szCs w:val="20"/>
                <w:lang w:val="es-ES_tradnl"/>
              </w:rPr>
            </w:pPr>
          </w:p>
        </w:tc>
        <w:tc>
          <w:tcPr>
            <w:tcW w:w="925" w:type="pct"/>
            <w:vAlign w:val="center"/>
          </w:tcPr>
          <w:p w14:paraId="0D1B60BC" w14:textId="2B028624" w:rsidR="001C027D" w:rsidRPr="008862C9" w:rsidRDefault="001C027D" w:rsidP="001C027D">
            <w:pPr>
              <w:spacing w:before="120" w:after="120" w:line="240" w:lineRule="auto"/>
              <w:jc w:val="center"/>
              <w:rPr>
                <w:b/>
                <w:szCs w:val="20"/>
                <w:lang w:val="es-ES_tradnl"/>
              </w:rPr>
            </w:pPr>
          </w:p>
        </w:tc>
        <w:tc>
          <w:tcPr>
            <w:tcW w:w="524" w:type="pct"/>
            <w:vAlign w:val="center"/>
          </w:tcPr>
          <w:p w14:paraId="6E5ABE1F" w14:textId="0655F772" w:rsidR="001C027D" w:rsidRPr="008862C9" w:rsidRDefault="001C027D" w:rsidP="001C027D">
            <w:pPr>
              <w:spacing w:before="120" w:after="120" w:line="240" w:lineRule="auto"/>
              <w:jc w:val="center"/>
              <w:rPr>
                <w:b/>
                <w:szCs w:val="20"/>
                <w:lang w:val="es-ES_tradnl"/>
              </w:rPr>
            </w:pPr>
          </w:p>
        </w:tc>
        <w:tc>
          <w:tcPr>
            <w:tcW w:w="991" w:type="pct"/>
            <w:vAlign w:val="center"/>
          </w:tcPr>
          <w:p w14:paraId="2A3CA373" w14:textId="55A71824" w:rsidR="001C027D" w:rsidRPr="008862C9" w:rsidRDefault="001C027D" w:rsidP="001C027D">
            <w:pPr>
              <w:spacing w:before="120" w:after="120" w:line="240" w:lineRule="auto"/>
              <w:jc w:val="center"/>
              <w:rPr>
                <w:b/>
                <w:szCs w:val="20"/>
                <w:lang w:val="es-ES_tradnl"/>
              </w:rPr>
            </w:pPr>
          </w:p>
        </w:tc>
      </w:tr>
    </w:tbl>
    <w:p w14:paraId="7368C601" w14:textId="77777777" w:rsidR="001C027D" w:rsidRPr="008862C9" w:rsidRDefault="001C027D" w:rsidP="001C027D">
      <w:pPr>
        <w:rPr>
          <w:szCs w:val="20"/>
          <w:lang w:val="es-ES_tradnl"/>
        </w:rPr>
      </w:pPr>
    </w:p>
    <w:p w14:paraId="703B4E26" w14:textId="6E5B54F3" w:rsidR="001C027D" w:rsidRPr="008862C9" w:rsidRDefault="001C027D" w:rsidP="00F62135">
      <w:pPr>
        <w:jc w:val="center"/>
        <w:rPr>
          <w:lang w:val="es-ES_tradnl"/>
        </w:rPr>
      </w:pPr>
      <w:r w:rsidRPr="008862C9">
        <w:rPr>
          <w:lang w:val="es-ES_tradnl"/>
        </w:rPr>
        <w:t>*****</w:t>
      </w:r>
    </w:p>
    <w:sectPr w:rsidR="001C027D" w:rsidRPr="008862C9">
      <w:headerReference w:type="default" r:id="rId34"/>
      <w:foot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A56C5" w14:textId="77777777" w:rsidR="00250045" w:rsidRDefault="00250045" w:rsidP="00C64CFF">
      <w:pPr>
        <w:spacing w:after="0" w:line="240" w:lineRule="auto"/>
      </w:pPr>
      <w:r>
        <w:separator/>
      </w:r>
    </w:p>
  </w:endnote>
  <w:endnote w:type="continuationSeparator" w:id="0">
    <w:p w14:paraId="3FE31040" w14:textId="77777777" w:rsidR="00250045" w:rsidRDefault="00250045" w:rsidP="00C6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D815" w14:textId="63BE52D3" w:rsidR="00C64CFF" w:rsidRDefault="00C64CFF" w:rsidP="00C64CFF">
    <w:pPr>
      <w:pStyle w:val="Piedepgina"/>
      <w:jc w:val="center"/>
    </w:pPr>
    <w:r>
      <w:t xml:space="preserve">Página </w:t>
    </w: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36523" w14:textId="77777777" w:rsidR="00250045" w:rsidRDefault="00250045" w:rsidP="00C64CFF">
      <w:pPr>
        <w:spacing w:after="0" w:line="240" w:lineRule="auto"/>
      </w:pPr>
      <w:r>
        <w:separator/>
      </w:r>
    </w:p>
  </w:footnote>
  <w:footnote w:type="continuationSeparator" w:id="0">
    <w:p w14:paraId="36129C6C" w14:textId="77777777" w:rsidR="00250045" w:rsidRDefault="00250045" w:rsidP="00C6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45057" w14:textId="3D8DF875" w:rsidR="00771F42" w:rsidRDefault="00771F42" w:rsidP="00771F42">
    <w:pPr>
      <w:pStyle w:val="Encabezado"/>
      <w:jc w:val="center"/>
    </w:pPr>
    <w:r>
      <w:rPr>
        <w:noProof/>
        <w:color w:val="000000"/>
        <w:lang w:val="en-US"/>
      </w:rPr>
      <w:drawing>
        <wp:inline distT="0" distB="0" distL="0" distR="0" wp14:anchorId="0A8181FD" wp14:editId="01A3FA6A">
          <wp:extent cx="594305" cy="588645"/>
          <wp:effectExtent l="0" t="0" r="0" b="1905"/>
          <wp:docPr id="12" name="image8.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8.png" descr="Icono&#10;&#10;Descripción generada automáticamente"/>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53D3FD91" w14:textId="77777777" w:rsidR="00771F42" w:rsidRDefault="00771F42" w:rsidP="00771F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355"/>
    <w:multiLevelType w:val="multilevel"/>
    <w:tmpl w:val="EDCC4E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E87654"/>
    <w:multiLevelType w:val="multilevel"/>
    <w:tmpl w:val="AA6A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5052B"/>
    <w:multiLevelType w:val="multilevel"/>
    <w:tmpl w:val="D592C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3B85BC9"/>
    <w:multiLevelType w:val="multilevel"/>
    <w:tmpl w:val="E14E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D33BE"/>
    <w:multiLevelType w:val="multilevel"/>
    <w:tmpl w:val="7D8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20617"/>
    <w:multiLevelType w:val="hybridMultilevel"/>
    <w:tmpl w:val="C388E872"/>
    <w:lvl w:ilvl="0" w:tplc="FFFFFFFF">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B097C74"/>
    <w:multiLevelType w:val="multilevel"/>
    <w:tmpl w:val="649E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702F4"/>
    <w:multiLevelType w:val="multilevel"/>
    <w:tmpl w:val="E78E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01554"/>
    <w:multiLevelType w:val="multilevel"/>
    <w:tmpl w:val="F6BC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72C50"/>
    <w:multiLevelType w:val="multilevel"/>
    <w:tmpl w:val="5766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73D79"/>
    <w:multiLevelType w:val="multilevel"/>
    <w:tmpl w:val="337C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C51A55"/>
    <w:multiLevelType w:val="multilevel"/>
    <w:tmpl w:val="B142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05837"/>
    <w:multiLevelType w:val="multilevel"/>
    <w:tmpl w:val="FFC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D61DB"/>
    <w:multiLevelType w:val="hybridMultilevel"/>
    <w:tmpl w:val="83586700"/>
    <w:lvl w:ilvl="0" w:tplc="C63A55DE">
      <w:start w:val="1"/>
      <w:numFmt w:val="decimal"/>
      <w:lvlText w:val="%1.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2F254A04"/>
    <w:multiLevelType w:val="multilevel"/>
    <w:tmpl w:val="75B8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06D0B"/>
    <w:multiLevelType w:val="hybridMultilevel"/>
    <w:tmpl w:val="FCDC293A"/>
    <w:lvl w:ilvl="0" w:tplc="0C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00163D2"/>
    <w:multiLevelType w:val="multilevel"/>
    <w:tmpl w:val="7610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991225"/>
    <w:multiLevelType w:val="multilevel"/>
    <w:tmpl w:val="8F3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A1CC7"/>
    <w:multiLevelType w:val="multilevel"/>
    <w:tmpl w:val="6B4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C51CB"/>
    <w:multiLevelType w:val="multilevel"/>
    <w:tmpl w:val="5E0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6427A"/>
    <w:multiLevelType w:val="multilevel"/>
    <w:tmpl w:val="F45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92777"/>
    <w:multiLevelType w:val="multilevel"/>
    <w:tmpl w:val="87FE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332DE"/>
    <w:multiLevelType w:val="multilevel"/>
    <w:tmpl w:val="6BD6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822E93"/>
    <w:multiLevelType w:val="multilevel"/>
    <w:tmpl w:val="D134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61DC9"/>
    <w:multiLevelType w:val="multilevel"/>
    <w:tmpl w:val="D0A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54B87"/>
    <w:multiLevelType w:val="hybridMultilevel"/>
    <w:tmpl w:val="C64A8FE6"/>
    <w:lvl w:ilvl="0" w:tplc="04BCE166">
      <w:start w:val="1"/>
      <w:numFmt w:val="decimal"/>
      <w:pStyle w:val="Estilo2"/>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073760"/>
    <w:multiLevelType w:val="multilevel"/>
    <w:tmpl w:val="4BA2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C504E"/>
    <w:multiLevelType w:val="multilevel"/>
    <w:tmpl w:val="0072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923E2"/>
    <w:multiLevelType w:val="multilevel"/>
    <w:tmpl w:val="BACA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419C1"/>
    <w:multiLevelType w:val="multilevel"/>
    <w:tmpl w:val="6BAA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7E4EE2"/>
    <w:multiLevelType w:val="multilevel"/>
    <w:tmpl w:val="002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B473A"/>
    <w:multiLevelType w:val="multilevel"/>
    <w:tmpl w:val="4A78487C"/>
    <w:lvl w:ilvl="0">
      <w:start w:val="1"/>
      <w:numFmt w:val="decimal"/>
      <w:pStyle w:val="Ttulo1"/>
      <w:lvlText w:val="%1"/>
      <w:lvlJc w:val="left"/>
      <w:pPr>
        <w:ind w:left="432" w:hanging="432"/>
      </w:pPr>
    </w:lvl>
    <w:lvl w:ilvl="1">
      <w:start w:val="1"/>
      <w:numFmt w:val="decimal"/>
      <w:pStyle w:val="Ttulo2"/>
      <w:lvlText w:val="%1.%2"/>
      <w:lvlJc w:val="left"/>
      <w:pPr>
        <w:ind w:left="576" w:hanging="576"/>
      </w:pPr>
      <w:rPr>
        <w:i w:val="0"/>
        <w:i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599035A5"/>
    <w:multiLevelType w:val="hybridMultilevel"/>
    <w:tmpl w:val="7EAA9D6C"/>
    <w:lvl w:ilvl="0" w:tplc="D694AE10">
      <w:start w:val="1"/>
      <w:numFmt w:val="bullet"/>
      <w:pStyle w:val="VietaAPA"/>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5C015E02"/>
    <w:multiLevelType w:val="multilevel"/>
    <w:tmpl w:val="98D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A875FD"/>
    <w:multiLevelType w:val="multilevel"/>
    <w:tmpl w:val="91D0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F15574"/>
    <w:multiLevelType w:val="multilevel"/>
    <w:tmpl w:val="28D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C9659E"/>
    <w:multiLevelType w:val="multilevel"/>
    <w:tmpl w:val="6642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D0445"/>
    <w:multiLevelType w:val="multilevel"/>
    <w:tmpl w:val="0046DA84"/>
    <w:lvl w:ilvl="0">
      <w:start w:val="1"/>
      <w:numFmt w:val="upperLetter"/>
      <w:pStyle w:val="Secciones"/>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83E69FD"/>
    <w:multiLevelType w:val="hybridMultilevel"/>
    <w:tmpl w:val="C18A6C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15:restartNumberingAfterBreak="0">
    <w:nsid w:val="6C1C3E7B"/>
    <w:multiLevelType w:val="hybridMultilevel"/>
    <w:tmpl w:val="6F3E0B26"/>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40" w15:restartNumberingAfterBreak="0">
    <w:nsid w:val="6C886567"/>
    <w:multiLevelType w:val="multilevel"/>
    <w:tmpl w:val="C4EC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3A532C"/>
    <w:multiLevelType w:val="multilevel"/>
    <w:tmpl w:val="1D56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F7BC6"/>
    <w:multiLevelType w:val="multilevel"/>
    <w:tmpl w:val="63B2FA4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69049A3"/>
    <w:multiLevelType w:val="multilevel"/>
    <w:tmpl w:val="4F38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01488"/>
    <w:multiLevelType w:val="multilevel"/>
    <w:tmpl w:val="972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2E539F"/>
    <w:multiLevelType w:val="multilevel"/>
    <w:tmpl w:val="8FD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6F1101"/>
    <w:multiLevelType w:val="multilevel"/>
    <w:tmpl w:val="2BE6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730F37"/>
    <w:multiLevelType w:val="multilevel"/>
    <w:tmpl w:val="A354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B1FFF"/>
    <w:multiLevelType w:val="multilevel"/>
    <w:tmpl w:val="77C0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105077">
    <w:abstractNumId w:val="13"/>
  </w:num>
  <w:num w:numId="2" w16cid:durableId="1459647201">
    <w:abstractNumId w:val="42"/>
  </w:num>
  <w:num w:numId="3" w16cid:durableId="1046877807">
    <w:abstractNumId w:val="32"/>
  </w:num>
  <w:num w:numId="4" w16cid:durableId="986011006">
    <w:abstractNumId w:val="2"/>
  </w:num>
  <w:num w:numId="5" w16cid:durableId="1968928941">
    <w:abstractNumId w:val="31"/>
  </w:num>
  <w:num w:numId="6" w16cid:durableId="885025031">
    <w:abstractNumId w:val="0"/>
  </w:num>
  <w:num w:numId="7" w16cid:durableId="1830899648">
    <w:abstractNumId w:val="25"/>
  </w:num>
  <w:num w:numId="8" w16cid:durableId="126557456">
    <w:abstractNumId w:val="15"/>
  </w:num>
  <w:num w:numId="9" w16cid:durableId="380715542">
    <w:abstractNumId w:val="37"/>
  </w:num>
  <w:num w:numId="10" w16cid:durableId="713314590">
    <w:abstractNumId w:val="26"/>
  </w:num>
  <w:num w:numId="11" w16cid:durableId="1047149382">
    <w:abstractNumId w:val="18"/>
  </w:num>
  <w:num w:numId="12" w16cid:durableId="554241077">
    <w:abstractNumId w:val="19"/>
  </w:num>
  <w:num w:numId="13" w16cid:durableId="1891916121">
    <w:abstractNumId w:val="32"/>
  </w:num>
  <w:num w:numId="14" w16cid:durableId="1832065671">
    <w:abstractNumId w:val="39"/>
  </w:num>
  <w:num w:numId="15" w16cid:durableId="1890261901">
    <w:abstractNumId w:val="32"/>
  </w:num>
  <w:num w:numId="16" w16cid:durableId="1064839373">
    <w:abstractNumId w:val="38"/>
  </w:num>
  <w:num w:numId="17" w16cid:durableId="1332100849">
    <w:abstractNumId w:val="8"/>
  </w:num>
  <w:num w:numId="18" w16cid:durableId="1644308134">
    <w:abstractNumId w:val="41"/>
  </w:num>
  <w:num w:numId="19" w16cid:durableId="2137403566">
    <w:abstractNumId w:val="14"/>
  </w:num>
  <w:num w:numId="20" w16cid:durableId="871958064">
    <w:abstractNumId w:val="24"/>
  </w:num>
  <w:num w:numId="21" w16cid:durableId="1890916431">
    <w:abstractNumId w:val="4"/>
  </w:num>
  <w:num w:numId="22" w16cid:durableId="780032395">
    <w:abstractNumId w:val="23"/>
  </w:num>
  <w:num w:numId="23" w16cid:durableId="637683342">
    <w:abstractNumId w:val="47"/>
  </w:num>
  <w:num w:numId="24" w16cid:durableId="132329548">
    <w:abstractNumId w:val="46"/>
  </w:num>
  <w:num w:numId="25" w16cid:durableId="173112906">
    <w:abstractNumId w:val="6"/>
  </w:num>
  <w:num w:numId="26" w16cid:durableId="2019234140">
    <w:abstractNumId w:val="22"/>
  </w:num>
  <w:num w:numId="27" w16cid:durableId="1567254086">
    <w:abstractNumId w:val="5"/>
  </w:num>
  <w:num w:numId="28" w16cid:durableId="282423629">
    <w:abstractNumId w:val="11"/>
  </w:num>
  <w:num w:numId="29" w16cid:durableId="465241225">
    <w:abstractNumId w:val="36"/>
  </w:num>
  <w:num w:numId="30" w16cid:durableId="1681662660">
    <w:abstractNumId w:val="12"/>
  </w:num>
  <w:num w:numId="31" w16cid:durableId="1537230101">
    <w:abstractNumId w:val="48"/>
  </w:num>
  <w:num w:numId="32" w16cid:durableId="1429501854">
    <w:abstractNumId w:val="7"/>
  </w:num>
  <w:num w:numId="33" w16cid:durableId="387609060">
    <w:abstractNumId w:val="28"/>
  </w:num>
  <w:num w:numId="34" w16cid:durableId="1540314108">
    <w:abstractNumId w:val="45"/>
  </w:num>
  <w:num w:numId="35" w16cid:durableId="1233853387">
    <w:abstractNumId w:val="20"/>
  </w:num>
  <w:num w:numId="36" w16cid:durableId="767624299">
    <w:abstractNumId w:val="3"/>
  </w:num>
  <w:num w:numId="37" w16cid:durableId="776021447">
    <w:abstractNumId w:val="17"/>
  </w:num>
  <w:num w:numId="38" w16cid:durableId="11421141">
    <w:abstractNumId w:val="44"/>
  </w:num>
  <w:num w:numId="39" w16cid:durableId="1817188938">
    <w:abstractNumId w:val="30"/>
  </w:num>
  <w:num w:numId="40" w16cid:durableId="312876485">
    <w:abstractNumId w:val="16"/>
  </w:num>
  <w:num w:numId="41" w16cid:durableId="1828133345">
    <w:abstractNumId w:val="27"/>
  </w:num>
  <w:num w:numId="42" w16cid:durableId="928074640">
    <w:abstractNumId w:val="43"/>
  </w:num>
  <w:num w:numId="43" w16cid:durableId="955793406">
    <w:abstractNumId w:val="33"/>
  </w:num>
  <w:num w:numId="44" w16cid:durableId="385371440">
    <w:abstractNumId w:val="34"/>
  </w:num>
  <w:num w:numId="45" w16cid:durableId="100957250">
    <w:abstractNumId w:val="35"/>
  </w:num>
  <w:num w:numId="46" w16cid:durableId="186334397">
    <w:abstractNumId w:val="29"/>
  </w:num>
  <w:num w:numId="47" w16cid:durableId="879128133">
    <w:abstractNumId w:val="40"/>
  </w:num>
  <w:num w:numId="48" w16cid:durableId="748893640">
    <w:abstractNumId w:val="9"/>
  </w:num>
  <w:num w:numId="49" w16cid:durableId="2096854011">
    <w:abstractNumId w:val="10"/>
  </w:num>
  <w:num w:numId="50" w16cid:durableId="992830864">
    <w:abstractNumId w:val="21"/>
  </w:num>
  <w:num w:numId="51" w16cid:durableId="598951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43"/>
    <w:rsid w:val="00000223"/>
    <w:rsid w:val="00012A1A"/>
    <w:rsid w:val="00015336"/>
    <w:rsid w:val="00030344"/>
    <w:rsid w:val="00037391"/>
    <w:rsid w:val="00040038"/>
    <w:rsid w:val="000414DE"/>
    <w:rsid w:val="00043456"/>
    <w:rsid w:val="00050194"/>
    <w:rsid w:val="00054232"/>
    <w:rsid w:val="00054A96"/>
    <w:rsid w:val="000569A0"/>
    <w:rsid w:val="00060DA8"/>
    <w:rsid w:val="000659CE"/>
    <w:rsid w:val="000711E3"/>
    <w:rsid w:val="000723B6"/>
    <w:rsid w:val="00074170"/>
    <w:rsid w:val="00082575"/>
    <w:rsid w:val="000931DA"/>
    <w:rsid w:val="00096696"/>
    <w:rsid w:val="000B5AFE"/>
    <w:rsid w:val="000C56FE"/>
    <w:rsid w:val="000D054A"/>
    <w:rsid w:val="000D2321"/>
    <w:rsid w:val="000D4E64"/>
    <w:rsid w:val="000D6D0A"/>
    <w:rsid w:val="000E4492"/>
    <w:rsid w:val="000E70DE"/>
    <w:rsid w:val="000F2645"/>
    <w:rsid w:val="000F6513"/>
    <w:rsid w:val="00101E51"/>
    <w:rsid w:val="001069BE"/>
    <w:rsid w:val="0010798A"/>
    <w:rsid w:val="00110280"/>
    <w:rsid w:val="0011398D"/>
    <w:rsid w:val="00114158"/>
    <w:rsid w:val="00116E6E"/>
    <w:rsid w:val="00117CA1"/>
    <w:rsid w:val="00126FE7"/>
    <w:rsid w:val="00132623"/>
    <w:rsid w:val="00141B3D"/>
    <w:rsid w:val="00142A56"/>
    <w:rsid w:val="00152787"/>
    <w:rsid w:val="001616F0"/>
    <w:rsid w:val="001674B6"/>
    <w:rsid w:val="001675A8"/>
    <w:rsid w:val="0017007B"/>
    <w:rsid w:val="0017296E"/>
    <w:rsid w:val="001A7F9B"/>
    <w:rsid w:val="001B5D1A"/>
    <w:rsid w:val="001C027D"/>
    <w:rsid w:val="001C0B9B"/>
    <w:rsid w:val="001D1A9B"/>
    <w:rsid w:val="001D2014"/>
    <w:rsid w:val="001D4C45"/>
    <w:rsid w:val="001E23B5"/>
    <w:rsid w:val="001F0653"/>
    <w:rsid w:val="001F4147"/>
    <w:rsid w:val="001F5EA2"/>
    <w:rsid w:val="0020551C"/>
    <w:rsid w:val="00206148"/>
    <w:rsid w:val="0021111E"/>
    <w:rsid w:val="00214488"/>
    <w:rsid w:val="00215431"/>
    <w:rsid w:val="002234E6"/>
    <w:rsid w:val="00224570"/>
    <w:rsid w:val="0023491E"/>
    <w:rsid w:val="002377AA"/>
    <w:rsid w:val="00240C29"/>
    <w:rsid w:val="00240EFE"/>
    <w:rsid w:val="00250045"/>
    <w:rsid w:val="002566B4"/>
    <w:rsid w:val="002638BD"/>
    <w:rsid w:val="00272CC0"/>
    <w:rsid w:val="002973A4"/>
    <w:rsid w:val="00297754"/>
    <w:rsid w:val="002A0079"/>
    <w:rsid w:val="002A06FC"/>
    <w:rsid w:val="002A348E"/>
    <w:rsid w:val="002A7E3E"/>
    <w:rsid w:val="002B627C"/>
    <w:rsid w:val="002C0044"/>
    <w:rsid w:val="002C73DD"/>
    <w:rsid w:val="002C753E"/>
    <w:rsid w:val="002D2292"/>
    <w:rsid w:val="002D64ED"/>
    <w:rsid w:val="002D6CDA"/>
    <w:rsid w:val="002F2FA6"/>
    <w:rsid w:val="002F5C8D"/>
    <w:rsid w:val="00305012"/>
    <w:rsid w:val="00321F09"/>
    <w:rsid w:val="00326A6C"/>
    <w:rsid w:val="003303F4"/>
    <w:rsid w:val="003368AF"/>
    <w:rsid w:val="00342857"/>
    <w:rsid w:val="0037008C"/>
    <w:rsid w:val="003800FD"/>
    <w:rsid w:val="00381A1F"/>
    <w:rsid w:val="00395689"/>
    <w:rsid w:val="003B0D4C"/>
    <w:rsid w:val="003C4C8A"/>
    <w:rsid w:val="003C63F0"/>
    <w:rsid w:val="003D37E2"/>
    <w:rsid w:val="003D4239"/>
    <w:rsid w:val="003D47EA"/>
    <w:rsid w:val="003D6BB5"/>
    <w:rsid w:val="003E372C"/>
    <w:rsid w:val="003F1004"/>
    <w:rsid w:val="003F545F"/>
    <w:rsid w:val="003F6CD3"/>
    <w:rsid w:val="00400ED0"/>
    <w:rsid w:val="00401000"/>
    <w:rsid w:val="00406D0D"/>
    <w:rsid w:val="004073F0"/>
    <w:rsid w:val="0041110F"/>
    <w:rsid w:val="004206F1"/>
    <w:rsid w:val="00423368"/>
    <w:rsid w:val="0044402A"/>
    <w:rsid w:val="00456741"/>
    <w:rsid w:val="0046510C"/>
    <w:rsid w:val="00466584"/>
    <w:rsid w:val="00474E67"/>
    <w:rsid w:val="0048040C"/>
    <w:rsid w:val="004868A5"/>
    <w:rsid w:val="00491F7A"/>
    <w:rsid w:val="004A3E78"/>
    <w:rsid w:val="004A578E"/>
    <w:rsid w:val="004B1521"/>
    <w:rsid w:val="004B5C03"/>
    <w:rsid w:val="004B5D03"/>
    <w:rsid w:val="004C790A"/>
    <w:rsid w:val="004D0087"/>
    <w:rsid w:val="004D2813"/>
    <w:rsid w:val="004E5D25"/>
    <w:rsid w:val="004E7D92"/>
    <w:rsid w:val="004F175D"/>
    <w:rsid w:val="00515FF0"/>
    <w:rsid w:val="0052153A"/>
    <w:rsid w:val="00522A32"/>
    <w:rsid w:val="00524239"/>
    <w:rsid w:val="0053199D"/>
    <w:rsid w:val="0053380D"/>
    <w:rsid w:val="00535D5B"/>
    <w:rsid w:val="005368D9"/>
    <w:rsid w:val="00537F5C"/>
    <w:rsid w:val="00564630"/>
    <w:rsid w:val="00577462"/>
    <w:rsid w:val="00577DB9"/>
    <w:rsid w:val="005915C0"/>
    <w:rsid w:val="0059540E"/>
    <w:rsid w:val="005B388A"/>
    <w:rsid w:val="005B5AE4"/>
    <w:rsid w:val="005B5F0A"/>
    <w:rsid w:val="005C13F9"/>
    <w:rsid w:val="005C2F5E"/>
    <w:rsid w:val="005D44E8"/>
    <w:rsid w:val="005D5D3C"/>
    <w:rsid w:val="00626A87"/>
    <w:rsid w:val="00627F32"/>
    <w:rsid w:val="006308EE"/>
    <w:rsid w:val="00630E5C"/>
    <w:rsid w:val="00633564"/>
    <w:rsid w:val="00635F55"/>
    <w:rsid w:val="00637784"/>
    <w:rsid w:val="00644A75"/>
    <w:rsid w:val="00647867"/>
    <w:rsid w:val="00657EC4"/>
    <w:rsid w:val="00661A30"/>
    <w:rsid w:val="006672BF"/>
    <w:rsid w:val="00667918"/>
    <w:rsid w:val="006725A2"/>
    <w:rsid w:val="00683377"/>
    <w:rsid w:val="00690347"/>
    <w:rsid w:val="00693BE0"/>
    <w:rsid w:val="006A72C1"/>
    <w:rsid w:val="006C230E"/>
    <w:rsid w:val="006C6D0C"/>
    <w:rsid w:val="006D2EA9"/>
    <w:rsid w:val="006D494E"/>
    <w:rsid w:val="006E567D"/>
    <w:rsid w:val="006E7476"/>
    <w:rsid w:val="006E76C5"/>
    <w:rsid w:val="007005DE"/>
    <w:rsid w:val="00725F7E"/>
    <w:rsid w:val="00734029"/>
    <w:rsid w:val="00736B35"/>
    <w:rsid w:val="00744958"/>
    <w:rsid w:val="00756A05"/>
    <w:rsid w:val="00765500"/>
    <w:rsid w:val="00771B55"/>
    <w:rsid w:val="00771F42"/>
    <w:rsid w:val="007731AD"/>
    <w:rsid w:val="007743D4"/>
    <w:rsid w:val="00777C7D"/>
    <w:rsid w:val="00782C69"/>
    <w:rsid w:val="007A04BA"/>
    <w:rsid w:val="007B2818"/>
    <w:rsid w:val="007B34B4"/>
    <w:rsid w:val="007B6786"/>
    <w:rsid w:val="007B7C8D"/>
    <w:rsid w:val="007C2F63"/>
    <w:rsid w:val="007C58CA"/>
    <w:rsid w:val="007D4616"/>
    <w:rsid w:val="007D5EAE"/>
    <w:rsid w:val="007E0EEF"/>
    <w:rsid w:val="007E3D11"/>
    <w:rsid w:val="007F24E4"/>
    <w:rsid w:val="007F5F01"/>
    <w:rsid w:val="00805750"/>
    <w:rsid w:val="008255E9"/>
    <w:rsid w:val="00832112"/>
    <w:rsid w:val="00842571"/>
    <w:rsid w:val="00856139"/>
    <w:rsid w:val="008564EF"/>
    <w:rsid w:val="00856F35"/>
    <w:rsid w:val="00857E76"/>
    <w:rsid w:val="0086476F"/>
    <w:rsid w:val="00866281"/>
    <w:rsid w:val="0087161C"/>
    <w:rsid w:val="00877C44"/>
    <w:rsid w:val="00881E7E"/>
    <w:rsid w:val="00885D0B"/>
    <w:rsid w:val="008862C9"/>
    <w:rsid w:val="00893FBF"/>
    <w:rsid w:val="00897CFC"/>
    <w:rsid w:val="008A05BE"/>
    <w:rsid w:val="008A1BFE"/>
    <w:rsid w:val="008A3100"/>
    <w:rsid w:val="008A7980"/>
    <w:rsid w:val="008B5AEF"/>
    <w:rsid w:val="008B6CDA"/>
    <w:rsid w:val="008C2B8B"/>
    <w:rsid w:val="008C2E5F"/>
    <w:rsid w:val="008F45BC"/>
    <w:rsid w:val="008F6523"/>
    <w:rsid w:val="00904823"/>
    <w:rsid w:val="00914F43"/>
    <w:rsid w:val="00924E6E"/>
    <w:rsid w:val="00933D42"/>
    <w:rsid w:val="00940B15"/>
    <w:rsid w:val="00942DFC"/>
    <w:rsid w:val="00943C1B"/>
    <w:rsid w:val="00961B59"/>
    <w:rsid w:val="00967758"/>
    <w:rsid w:val="0097530A"/>
    <w:rsid w:val="00977642"/>
    <w:rsid w:val="00980085"/>
    <w:rsid w:val="00982C9D"/>
    <w:rsid w:val="00983E51"/>
    <w:rsid w:val="00987B95"/>
    <w:rsid w:val="0099194F"/>
    <w:rsid w:val="00992804"/>
    <w:rsid w:val="00996D97"/>
    <w:rsid w:val="009A4294"/>
    <w:rsid w:val="009B2368"/>
    <w:rsid w:val="009B2B22"/>
    <w:rsid w:val="009C0BBA"/>
    <w:rsid w:val="009C69F5"/>
    <w:rsid w:val="009D3749"/>
    <w:rsid w:val="009E2A6B"/>
    <w:rsid w:val="009E7A9A"/>
    <w:rsid w:val="009F0103"/>
    <w:rsid w:val="009F30FC"/>
    <w:rsid w:val="009F7BAD"/>
    <w:rsid w:val="00A21D7E"/>
    <w:rsid w:val="00A5002A"/>
    <w:rsid w:val="00A56C18"/>
    <w:rsid w:val="00A61105"/>
    <w:rsid w:val="00A63FAB"/>
    <w:rsid w:val="00A72C46"/>
    <w:rsid w:val="00A72ED3"/>
    <w:rsid w:val="00A7699A"/>
    <w:rsid w:val="00A800F4"/>
    <w:rsid w:val="00A8098A"/>
    <w:rsid w:val="00A80FCA"/>
    <w:rsid w:val="00A86067"/>
    <w:rsid w:val="00A86D53"/>
    <w:rsid w:val="00A934F5"/>
    <w:rsid w:val="00A93EDC"/>
    <w:rsid w:val="00AA2703"/>
    <w:rsid w:val="00AA485B"/>
    <w:rsid w:val="00AA6049"/>
    <w:rsid w:val="00AA7FBE"/>
    <w:rsid w:val="00AB043A"/>
    <w:rsid w:val="00AB2DA4"/>
    <w:rsid w:val="00AB6E89"/>
    <w:rsid w:val="00AC2208"/>
    <w:rsid w:val="00AD17ED"/>
    <w:rsid w:val="00AD6BF8"/>
    <w:rsid w:val="00AE6505"/>
    <w:rsid w:val="00AF171C"/>
    <w:rsid w:val="00AF3705"/>
    <w:rsid w:val="00AF70AD"/>
    <w:rsid w:val="00B00C27"/>
    <w:rsid w:val="00B07716"/>
    <w:rsid w:val="00B21E04"/>
    <w:rsid w:val="00B23110"/>
    <w:rsid w:val="00B276AE"/>
    <w:rsid w:val="00B33912"/>
    <w:rsid w:val="00B33A5D"/>
    <w:rsid w:val="00B35FD2"/>
    <w:rsid w:val="00B455EE"/>
    <w:rsid w:val="00B52527"/>
    <w:rsid w:val="00B6034F"/>
    <w:rsid w:val="00B652EE"/>
    <w:rsid w:val="00B70AFC"/>
    <w:rsid w:val="00B76CCF"/>
    <w:rsid w:val="00B77B81"/>
    <w:rsid w:val="00B82666"/>
    <w:rsid w:val="00B87DAD"/>
    <w:rsid w:val="00B9563A"/>
    <w:rsid w:val="00BB3541"/>
    <w:rsid w:val="00BB78BA"/>
    <w:rsid w:val="00BC34B1"/>
    <w:rsid w:val="00BE540E"/>
    <w:rsid w:val="00BF7153"/>
    <w:rsid w:val="00BF781A"/>
    <w:rsid w:val="00BF7F53"/>
    <w:rsid w:val="00C16A23"/>
    <w:rsid w:val="00C1732B"/>
    <w:rsid w:val="00C4799F"/>
    <w:rsid w:val="00C64CFF"/>
    <w:rsid w:val="00C67DC8"/>
    <w:rsid w:val="00C743CF"/>
    <w:rsid w:val="00C7445E"/>
    <w:rsid w:val="00C77565"/>
    <w:rsid w:val="00C83C47"/>
    <w:rsid w:val="00C861AA"/>
    <w:rsid w:val="00C90E58"/>
    <w:rsid w:val="00C91743"/>
    <w:rsid w:val="00CA76F8"/>
    <w:rsid w:val="00CB5175"/>
    <w:rsid w:val="00CB7F8D"/>
    <w:rsid w:val="00CC0CC5"/>
    <w:rsid w:val="00CC0D8B"/>
    <w:rsid w:val="00CC1FD0"/>
    <w:rsid w:val="00CC2DC5"/>
    <w:rsid w:val="00CC70AD"/>
    <w:rsid w:val="00CD4C72"/>
    <w:rsid w:val="00CD535C"/>
    <w:rsid w:val="00CD7D2F"/>
    <w:rsid w:val="00CE00CC"/>
    <w:rsid w:val="00CE1D2E"/>
    <w:rsid w:val="00CE3ACA"/>
    <w:rsid w:val="00CE5AFB"/>
    <w:rsid w:val="00D00BA7"/>
    <w:rsid w:val="00D02BB5"/>
    <w:rsid w:val="00D0634B"/>
    <w:rsid w:val="00D07F31"/>
    <w:rsid w:val="00D10EE7"/>
    <w:rsid w:val="00D2507D"/>
    <w:rsid w:val="00D27C36"/>
    <w:rsid w:val="00D30CE0"/>
    <w:rsid w:val="00D37451"/>
    <w:rsid w:val="00D41120"/>
    <w:rsid w:val="00D60DD4"/>
    <w:rsid w:val="00D63DC2"/>
    <w:rsid w:val="00D648C2"/>
    <w:rsid w:val="00D7005E"/>
    <w:rsid w:val="00D73BEB"/>
    <w:rsid w:val="00D803F6"/>
    <w:rsid w:val="00DA0911"/>
    <w:rsid w:val="00DA109A"/>
    <w:rsid w:val="00DA3A2B"/>
    <w:rsid w:val="00DB74D1"/>
    <w:rsid w:val="00DC1A15"/>
    <w:rsid w:val="00DC1C06"/>
    <w:rsid w:val="00DD2072"/>
    <w:rsid w:val="00DE166B"/>
    <w:rsid w:val="00DE3949"/>
    <w:rsid w:val="00DF4F36"/>
    <w:rsid w:val="00DF6F34"/>
    <w:rsid w:val="00E1493B"/>
    <w:rsid w:val="00E217AC"/>
    <w:rsid w:val="00E269CF"/>
    <w:rsid w:val="00E36A2E"/>
    <w:rsid w:val="00E44A26"/>
    <w:rsid w:val="00E46E69"/>
    <w:rsid w:val="00E51149"/>
    <w:rsid w:val="00E5203D"/>
    <w:rsid w:val="00E54D5F"/>
    <w:rsid w:val="00E566F6"/>
    <w:rsid w:val="00E6686E"/>
    <w:rsid w:val="00E70CF8"/>
    <w:rsid w:val="00E73E07"/>
    <w:rsid w:val="00E75086"/>
    <w:rsid w:val="00E757B2"/>
    <w:rsid w:val="00E821AF"/>
    <w:rsid w:val="00E875D1"/>
    <w:rsid w:val="00E8781D"/>
    <w:rsid w:val="00E9078E"/>
    <w:rsid w:val="00E91BCD"/>
    <w:rsid w:val="00EB71DC"/>
    <w:rsid w:val="00EC7378"/>
    <w:rsid w:val="00ED5196"/>
    <w:rsid w:val="00EF1B5F"/>
    <w:rsid w:val="00F000BE"/>
    <w:rsid w:val="00F00AC4"/>
    <w:rsid w:val="00F0494C"/>
    <w:rsid w:val="00F151CB"/>
    <w:rsid w:val="00F17B70"/>
    <w:rsid w:val="00F243E8"/>
    <w:rsid w:val="00F30334"/>
    <w:rsid w:val="00F30FAF"/>
    <w:rsid w:val="00F33CC1"/>
    <w:rsid w:val="00F36E80"/>
    <w:rsid w:val="00F516D2"/>
    <w:rsid w:val="00F51D47"/>
    <w:rsid w:val="00F62135"/>
    <w:rsid w:val="00F64080"/>
    <w:rsid w:val="00F666BF"/>
    <w:rsid w:val="00F76AA6"/>
    <w:rsid w:val="00F93D9E"/>
    <w:rsid w:val="00FA7572"/>
    <w:rsid w:val="00FC4356"/>
    <w:rsid w:val="00FC538E"/>
    <w:rsid w:val="00FC7FFE"/>
    <w:rsid w:val="00FD7DE3"/>
    <w:rsid w:val="00FE0E53"/>
    <w:rsid w:val="00FE1B24"/>
    <w:rsid w:val="00FE39DB"/>
    <w:rsid w:val="00FE6CC9"/>
    <w:rsid w:val="00FE7280"/>
    <w:rsid w:val="00FF245F"/>
    <w:rsid w:val="00FF5A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39E8"/>
  <w15:chartTrackingRefBased/>
  <w15:docId w15:val="{89C38541-C46F-4819-BE8C-7BBC2267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BD"/>
    <w:pPr>
      <w:spacing w:line="276" w:lineRule="auto"/>
      <w:jc w:val="both"/>
    </w:pPr>
    <w:rPr>
      <w:rFonts w:ascii="Arial" w:hAnsi="Arial"/>
      <w:sz w:val="20"/>
    </w:rPr>
  </w:style>
  <w:style w:type="paragraph" w:styleId="Ttulo1">
    <w:name w:val="heading 1"/>
    <w:basedOn w:val="Normal"/>
    <w:next w:val="Normal"/>
    <w:link w:val="Ttulo1Car"/>
    <w:uiPriority w:val="9"/>
    <w:qFormat/>
    <w:rsid w:val="00564630"/>
    <w:pPr>
      <w:keepNext/>
      <w:keepLines/>
      <w:numPr>
        <w:numId w:val="5"/>
      </w:numPr>
      <w:shd w:val="clear" w:color="auto" w:fill="D9F2D0" w:themeFill="accent6" w:themeFillTint="33"/>
      <w:spacing w:before="360" w:after="120" w:line="240" w:lineRule="auto"/>
      <w:ind w:left="567" w:hanging="567"/>
      <w:outlineLvl w:val="0"/>
    </w:pPr>
    <w:rPr>
      <w:rFonts w:eastAsiaTheme="majorEastAsia" w:cstheme="majorBidi"/>
      <w:b/>
      <w:bCs/>
      <w:szCs w:val="40"/>
    </w:rPr>
  </w:style>
  <w:style w:type="paragraph" w:styleId="Ttulo2">
    <w:name w:val="heading 2"/>
    <w:basedOn w:val="Normal"/>
    <w:next w:val="Normal"/>
    <w:link w:val="Ttulo2Car"/>
    <w:uiPriority w:val="9"/>
    <w:unhideWhenUsed/>
    <w:qFormat/>
    <w:rsid w:val="00515FF0"/>
    <w:pPr>
      <w:keepNext/>
      <w:keepLines/>
      <w:numPr>
        <w:ilvl w:val="1"/>
        <w:numId w:val="5"/>
      </w:numPr>
      <w:spacing w:before="240" w:after="120"/>
      <w:ind w:left="578" w:hanging="578"/>
      <w:outlineLvl w:val="1"/>
    </w:pPr>
    <w:rPr>
      <w:rFonts w:eastAsiaTheme="majorEastAsia" w:cstheme="majorBidi"/>
      <w:b/>
      <w:bCs/>
      <w:szCs w:val="20"/>
    </w:rPr>
  </w:style>
  <w:style w:type="paragraph" w:styleId="Ttulo3">
    <w:name w:val="heading 3"/>
    <w:basedOn w:val="Normal"/>
    <w:next w:val="Normal"/>
    <w:link w:val="Ttulo3Car"/>
    <w:uiPriority w:val="9"/>
    <w:unhideWhenUsed/>
    <w:qFormat/>
    <w:rsid w:val="00C91743"/>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1743"/>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1743"/>
    <w:pPr>
      <w:keepNext/>
      <w:keepLines/>
      <w:numPr>
        <w:ilvl w:val="4"/>
        <w:numId w:val="5"/>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1743"/>
    <w:pPr>
      <w:keepNext/>
      <w:keepLines/>
      <w:numPr>
        <w:ilvl w:val="5"/>
        <w:numId w:val="5"/>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1743"/>
    <w:pPr>
      <w:keepNext/>
      <w:keepLines/>
      <w:numPr>
        <w:ilvl w:val="6"/>
        <w:numId w:val="5"/>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1743"/>
    <w:pPr>
      <w:keepNext/>
      <w:keepLines/>
      <w:numPr>
        <w:ilvl w:val="7"/>
        <w:numId w:val="5"/>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1743"/>
    <w:pPr>
      <w:keepNext/>
      <w:keepLines/>
      <w:numPr>
        <w:ilvl w:val="8"/>
        <w:numId w:val="5"/>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630"/>
    <w:rPr>
      <w:rFonts w:ascii="Arial" w:eastAsiaTheme="majorEastAsia" w:hAnsi="Arial" w:cstheme="majorBidi"/>
      <w:b/>
      <w:bCs/>
      <w:sz w:val="20"/>
      <w:szCs w:val="40"/>
      <w:shd w:val="clear" w:color="auto" w:fill="D9F2D0" w:themeFill="accent6" w:themeFillTint="33"/>
    </w:rPr>
  </w:style>
  <w:style w:type="character" w:customStyle="1" w:styleId="Ttulo2Car">
    <w:name w:val="Título 2 Car"/>
    <w:basedOn w:val="Fuentedeprrafopredeter"/>
    <w:link w:val="Ttulo2"/>
    <w:uiPriority w:val="9"/>
    <w:rsid w:val="00515FF0"/>
    <w:rPr>
      <w:rFonts w:ascii="Arial" w:eastAsiaTheme="majorEastAsia" w:hAnsi="Arial" w:cstheme="majorBidi"/>
      <w:b/>
      <w:bCs/>
      <w:sz w:val="20"/>
      <w:szCs w:val="20"/>
    </w:rPr>
  </w:style>
  <w:style w:type="character" w:customStyle="1" w:styleId="Ttulo3Car">
    <w:name w:val="Título 3 Car"/>
    <w:basedOn w:val="Fuentedeprrafopredeter"/>
    <w:link w:val="Ttulo3"/>
    <w:uiPriority w:val="9"/>
    <w:rsid w:val="00C917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17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17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17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17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17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1743"/>
    <w:rPr>
      <w:rFonts w:eastAsiaTheme="majorEastAsia" w:cstheme="majorBidi"/>
      <w:color w:val="272727" w:themeColor="text1" w:themeTint="D8"/>
    </w:rPr>
  </w:style>
  <w:style w:type="paragraph" w:styleId="Ttulo">
    <w:name w:val="Title"/>
    <w:basedOn w:val="Normal"/>
    <w:next w:val="Normal"/>
    <w:link w:val="TtuloCar"/>
    <w:uiPriority w:val="10"/>
    <w:qFormat/>
    <w:rsid w:val="00C91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7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7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17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1743"/>
    <w:pPr>
      <w:spacing w:before="160"/>
      <w:jc w:val="center"/>
    </w:pPr>
    <w:rPr>
      <w:i/>
      <w:iCs/>
      <w:color w:val="404040" w:themeColor="text1" w:themeTint="BF"/>
    </w:rPr>
  </w:style>
  <w:style w:type="character" w:customStyle="1" w:styleId="CitaCar">
    <w:name w:val="Cita Car"/>
    <w:basedOn w:val="Fuentedeprrafopredeter"/>
    <w:link w:val="Cita"/>
    <w:uiPriority w:val="29"/>
    <w:rsid w:val="00C91743"/>
    <w:rPr>
      <w:i/>
      <w:iCs/>
      <w:color w:val="404040" w:themeColor="text1" w:themeTint="BF"/>
    </w:rPr>
  </w:style>
  <w:style w:type="paragraph" w:styleId="Prrafodelista">
    <w:name w:val="List Paragraph"/>
    <w:basedOn w:val="Normal"/>
    <w:uiPriority w:val="34"/>
    <w:qFormat/>
    <w:rsid w:val="00C91743"/>
    <w:pPr>
      <w:ind w:left="720"/>
      <w:contextualSpacing/>
    </w:pPr>
  </w:style>
  <w:style w:type="character" w:styleId="nfasisintenso">
    <w:name w:val="Intense Emphasis"/>
    <w:basedOn w:val="Fuentedeprrafopredeter"/>
    <w:uiPriority w:val="21"/>
    <w:qFormat/>
    <w:rsid w:val="00C91743"/>
    <w:rPr>
      <w:i/>
      <w:iCs/>
      <w:color w:val="0F4761" w:themeColor="accent1" w:themeShade="BF"/>
    </w:rPr>
  </w:style>
  <w:style w:type="paragraph" w:styleId="Citadestacada">
    <w:name w:val="Intense Quote"/>
    <w:basedOn w:val="Normal"/>
    <w:next w:val="Normal"/>
    <w:link w:val="CitadestacadaCar"/>
    <w:uiPriority w:val="30"/>
    <w:qFormat/>
    <w:rsid w:val="00C91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1743"/>
    <w:rPr>
      <w:i/>
      <w:iCs/>
      <w:color w:val="0F4761" w:themeColor="accent1" w:themeShade="BF"/>
    </w:rPr>
  </w:style>
  <w:style w:type="character" w:styleId="Referenciaintensa">
    <w:name w:val="Intense Reference"/>
    <w:basedOn w:val="Fuentedeprrafopredeter"/>
    <w:uiPriority w:val="32"/>
    <w:qFormat/>
    <w:rsid w:val="00C91743"/>
    <w:rPr>
      <w:b/>
      <w:bCs/>
      <w:smallCaps/>
      <w:color w:val="0F4761" w:themeColor="accent1" w:themeShade="BF"/>
      <w:spacing w:val="5"/>
    </w:rPr>
  </w:style>
  <w:style w:type="paragraph" w:customStyle="1" w:styleId="Vieta">
    <w:name w:val="Viñeta"/>
    <w:basedOn w:val="Normal"/>
    <w:qFormat/>
    <w:rsid w:val="0053380D"/>
  </w:style>
  <w:style w:type="paragraph" w:customStyle="1" w:styleId="VietaAPA">
    <w:name w:val="Viñeta APA"/>
    <w:rsid w:val="00FE0E53"/>
    <w:pPr>
      <w:numPr>
        <w:numId w:val="3"/>
      </w:numPr>
      <w:ind w:left="567" w:hanging="567"/>
    </w:pPr>
    <w:rPr>
      <w:rFonts w:ascii="Arial" w:hAnsi="Arial"/>
      <w:sz w:val="20"/>
    </w:rPr>
  </w:style>
  <w:style w:type="paragraph" w:customStyle="1" w:styleId="Base">
    <w:name w:val="Base"/>
    <w:basedOn w:val="Normal"/>
    <w:qFormat/>
    <w:rsid w:val="003C4C8A"/>
    <w:pPr>
      <w:spacing w:after="200"/>
      <w:ind w:firstLine="567"/>
      <w:jc w:val="left"/>
    </w:pPr>
  </w:style>
  <w:style w:type="paragraph" w:styleId="Descripcin">
    <w:name w:val="caption"/>
    <w:basedOn w:val="Normal"/>
    <w:next w:val="Normal"/>
    <w:uiPriority w:val="35"/>
    <w:unhideWhenUsed/>
    <w:qFormat/>
    <w:rsid w:val="00114158"/>
    <w:pPr>
      <w:keepNext/>
      <w:spacing w:after="200" w:line="240" w:lineRule="auto"/>
      <w:jc w:val="left"/>
    </w:pPr>
    <w:rPr>
      <w:szCs w:val="20"/>
    </w:rPr>
  </w:style>
  <w:style w:type="paragraph" w:customStyle="1" w:styleId="Fuente">
    <w:name w:val="Fuente"/>
    <w:basedOn w:val="Normal"/>
    <w:qFormat/>
    <w:rsid w:val="00D73BEB"/>
    <w:pPr>
      <w:pBdr>
        <w:top w:val="single" w:sz="4" w:space="1" w:color="auto"/>
        <w:bottom w:val="single" w:sz="4" w:space="1" w:color="auto"/>
      </w:pBdr>
      <w:spacing w:before="240" w:after="240" w:line="240" w:lineRule="auto"/>
    </w:pPr>
    <w:rPr>
      <w:i/>
      <w:iCs/>
    </w:rPr>
  </w:style>
  <w:style w:type="character" w:styleId="Textoennegrita">
    <w:name w:val="Strong"/>
    <w:basedOn w:val="Fuentedeprrafopredeter"/>
    <w:uiPriority w:val="22"/>
    <w:qFormat/>
    <w:rsid w:val="00A56C18"/>
    <w:rPr>
      <w:b/>
      <w:bCs/>
    </w:rPr>
  </w:style>
  <w:style w:type="paragraph" w:styleId="Sinespaciado">
    <w:name w:val="No Spacing"/>
    <w:uiPriority w:val="1"/>
    <w:qFormat/>
    <w:rsid w:val="00A56C18"/>
    <w:pPr>
      <w:spacing w:after="0" w:line="240" w:lineRule="auto"/>
      <w:jc w:val="both"/>
    </w:pPr>
    <w:rPr>
      <w:rFonts w:ascii="Arial" w:hAnsi="Arial"/>
      <w:sz w:val="20"/>
    </w:rPr>
  </w:style>
  <w:style w:type="paragraph" w:styleId="Encabezado">
    <w:name w:val="header"/>
    <w:basedOn w:val="Normal"/>
    <w:link w:val="EncabezadoCar"/>
    <w:uiPriority w:val="99"/>
    <w:unhideWhenUsed/>
    <w:rsid w:val="00C64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CFF"/>
    <w:rPr>
      <w:rFonts w:ascii="Arial" w:hAnsi="Arial"/>
      <w:sz w:val="20"/>
    </w:rPr>
  </w:style>
  <w:style w:type="paragraph" w:styleId="Piedepgina">
    <w:name w:val="footer"/>
    <w:basedOn w:val="Normal"/>
    <w:link w:val="PiedepginaCar"/>
    <w:uiPriority w:val="99"/>
    <w:unhideWhenUsed/>
    <w:rsid w:val="00C64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CFF"/>
    <w:rPr>
      <w:rFonts w:ascii="Arial" w:hAnsi="Arial"/>
      <w:sz w:val="20"/>
    </w:rPr>
  </w:style>
  <w:style w:type="table" w:styleId="Tablaconcuadrcula">
    <w:name w:val="Table Grid"/>
    <w:basedOn w:val="Tablanormal"/>
    <w:uiPriority w:val="39"/>
    <w:rsid w:val="007B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372C"/>
    <w:rPr>
      <w:color w:val="467886" w:themeColor="hyperlink"/>
      <w:u w:val="single"/>
    </w:rPr>
  </w:style>
  <w:style w:type="character" w:styleId="Mencinsinresolver">
    <w:name w:val="Unresolved Mention"/>
    <w:basedOn w:val="Fuentedeprrafopredeter"/>
    <w:uiPriority w:val="99"/>
    <w:semiHidden/>
    <w:unhideWhenUsed/>
    <w:rsid w:val="003E372C"/>
    <w:rPr>
      <w:color w:val="605E5C"/>
      <w:shd w:val="clear" w:color="auto" w:fill="E1DFDD"/>
    </w:rPr>
  </w:style>
  <w:style w:type="paragraph" w:styleId="TtuloTDC">
    <w:name w:val="TOC Heading"/>
    <w:basedOn w:val="Ttulo1"/>
    <w:next w:val="Normal"/>
    <w:uiPriority w:val="39"/>
    <w:unhideWhenUsed/>
    <w:qFormat/>
    <w:rsid w:val="00A86D53"/>
    <w:pPr>
      <w:numPr>
        <w:numId w:val="0"/>
      </w:numPr>
      <w:shd w:val="clear" w:color="auto" w:fill="auto"/>
      <w:spacing w:before="0" w:after="240"/>
      <w:jc w:val="left"/>
      <w:outlineLvl w:val="9"/>
    </w:pPr>
    <w:rPr>
      <w:b w:val="0"/>
      <w:bCs w:val="0"/>
      <w:color w:val="000000" w:themeColor="text1"/>
      <w:kern w:val="0"/>
      <w:szCs w:val="32"/>
      <w:lang w:eastAsia="es-CO"/>
      <w14:ligatures w14:val="none"/>
    </w:rPr>
  </w:style>
  <w:style w:type="paragraph" w:styleId="TDC1">
    <w:name w:val="toc 1"/>
    <w:basedOn w:val="Normal"/>
    <w:next w:val="Normal"/>
    <w:autoRedefine/>
    <w:uiPriority w:val="39"/>
    <w:unhideWhenUsed/>
    <w:rsid w:val="00A86D53"/>
    <w:pPr>
      <w:spacing w:after="100"/>
    </w:pPr>
  </w:style>
  <w:style w:type="paragraph" w:styleId="TDC2">
    <w:name w:val="toc 2"/>
    <w:basedOn w:val="Normal"/>
    <w:next w:val="Normal"/>
    <w:autoRedefine/>
    <w:uiPriority w:val="39"/>
    <w:unhideWhenUsed/>
    <w:rsid w:val="00A86D53"/>
    <w:pPr>
      <w:spacing w:after="100"/>
      <w:ind w:left="200"/>
    </w:pPr>
  </w:style>
  <w:style w:type="paragraph" w:customStyle="1" w:styleId="Estilo2">
    <w:name w:val="Estilo2"/>
    <w:basedOn w:val="Prrafodelista"/>
    <w:qFormat/>
    <w:rsid w:val="00ED5196"/>
    <w:pPr>
      <w:numPr>
        <w:numId w:val="7"/>
      </w:numPr>
      <w:ind w:left="567" w:hanging="567"/>
      <w:contextualSpacing w:val="0"/>
    </w:pPr>
  </w:style>
  <w:style w:type="paragraph" w:styleId="NormalWeb">
    <w:name w:val="Normal (Web)"/>
    <w:basedOn w:val="Normal"/>
    <w:uiPriority w:val="99"/>
    <w:semiHidden/>
    <w:unhideWhenUsed/>
    <w:rsid w:val="00ED5196"/>
    <w:pPr>
      <w:spacing w:before="100" w:beforeAutospacing="1" w:after="100" w:afterAutospacing="1" w:line="240" w:lineRule="auto"/>
      <w:jc w:val="left"/>
    </w:pPr>
    <w:rPr>
      <w:rFonts w:ascii="Times New Roman" w:eastAsia="Times New Roman" w:hAnsi="Times New Roman" w:cs="Times New Roman"/>
      <w:kern w:val="0"/>
      <w:sz w:val="24"/>
      <w:lang w:eastAsia="es-CO"/>
      <w14:ligatures w14:val="none"/>
    </w:rPr>
  </w:style>
  <w:style w:type="paragraph" w:customStyle="1" w:styleId="Secciones">
    <w:name w:val="Secciones"/>
    <w:qFormat/>
    <w:rsid w:val="002234E6"/>
    <w:pPr>
      <w:numPr>
        <w:numId w:val="9"/>
      </w:numPr>
      <w:pBdr>
        <w:top w:val="nil"/>
        <w:left w:val="nil"/>
        <w:bottom w:val="nil"/>
        <w:right w:val="nil"/>
        <w:between w:val="nil"/>
      </w:pBdr>
      <w:spacing w:before="240" w:after="120" w:line="240" w:lineRule="auto"/>
      <w:ind w:left="284" w:hanging="284"/>
      <w:jc w:val="both"/>
    </w:pPr>
    <w:rPr>
      <w:rFonts w:ascii="Arial" w:eastAsia="Arial" w:hAnsi="Arial" w:cs="Arial"/>
      <w:b/>
      <w:color w:val="000000"/>
      <w:kern w:val="0"/>
      <w:sz w:val="20"/>
      <w:szCs w:val="20"/>
      <w:lang w:eastAsia="ja-JP"/>
      <w14:ligatures w14:val="none"/>
    </w:rPr>
  </w:style>
  <w:style w:type="paragraph" w:customStyle="1" w:styleId="CitasAPA">
    <w:name w:val="Citas APA"/>
    <w:basedOn w:val="Base"/>
    <w:qFormat/>
    <w:rsid w:val="00B35FD2"/>
    <w:pPr>
      <w:ind w:left="567" w:hanging="567"/>
    </w:pPr>
  </w:style>
  <w:style w:type="character" w:styleId="Refdecomentario">
    <w:name w:val="annotation reference"/>
    <w:basedOn w:val="Fuentedeprrafopredeter"/>
    <w:uiPriority w:val="99"/>
    <w:semiHidden/>
    <w:unhideWhenUsed/>
    <w:rsid w:val="00D41120"/>
    <w:rPr>
      <w:sz w:val="16"/>
      <w:szCs w:val="16"/>
    </w:rPr>
  </w:style>
  <w:style w:type="paragraph" w:styleId="Textocomentario">
    <w:name w:val="annotation text"/>
    <w:basedOn w:val="Normal"/>
    <w:link w:val="TextocomentarioCar"/>
    <w:uiPriority w:val="99"/>
    <w:unhideWhenUsed/>
    <w:rsid w:val="00D41120"/>
    <w:pPr>
      <w:spacing w:line="240" w:lineRule="auto"/>
    </w:pPr>
    <w:rPr>
      <w:szCs w:val="20"/>
    </w:rPr>
  </w:style>
  <w:style w:type="character" w:customStyle="1" w:styleId="TextocomentarioCar">
    <w:name w:val="Texto comentario Car"/>
    <w:basedOn w:val="Fuentedeprrafopredeter"/>
    <w:link w:val="Textocomentario"/>
    <w:uiPriority w:val="99"/>
    <w:rsid w:val="00D4112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D41120"/>
    <w:rPr>
      <w:b/>
      <w:bCs/>
    </w:rPr>
  </w:style>
  <w:style w:type="character" w:customStyle="1" w:styleId="AsuntodelcomentarioCar">
    <w:name w:val="Asunto del comentario Car"/>
    <w:basedOn w:val="TextocomentarioCar"/>
    <w:link w:val="Asuntodelcomentario"/>
    <w:uiPriority w:val="99"/>
    <w:semiHidden/>
    <w:rsid w:val="00D41120"/>
    <w:rPr>
      <w:rFonts w:ascii="Arial" w:hAnsi="Arial"/>
      <w:b/>
      <w:bCs/>
      <w:sz w:val="20"/>
      <w:szCs w:val="20"/>
    </w:rPr>
  </w:style>
  <w:style w:type="character" w:styleId="Hipervnculovisitado">
    <w:name w:val="FollowedHyperlink"/>
    <w:basedOn w:val="Fuentedeprrafopredeter"/>
    <w:uiPriority w:val="99"/>
    <w:semiHidden/>
    <w:unhideWhenUsed/>
    <w:rsid w:val="006D494E"/>
    <w:rPr>
      <w:color w:val="96607D" w:themeColor="followedHyperlink"/>
      <w:u w:val="single"/>
    </w:rPr>
  </w:style>
  <w:style w:type="paragraph" w:customStyle="1" w:styleId="whitespace-pre-wrap">
    <w:name w:val="whitespace-pre-wrap"/>
    <w:basedOn w:val="Normal"/>
    <w:rsid w:val="008A05BE"/>
    <w:pPr>
      <w:spacing w:before="100" w:beforeAutospacing="1" w:after="100" w:afterAutospacing="1" w:line="240" w:lineRule="auto"/>
      <w:jc w:val="left"/>
    </w:pPr>
    <w:rPr>
      <w:rFonts w:ascii="Times New Roman" w:eastAsia="Times New Roman" w:hAnsi="Times New Roman" w:cs="Times New Roman"/>
      <w:kern w:val="0"/>
      <w:sz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8047">
      <w:bodyDiv w:val="1"/>
      <w:marLeft w:val="0"/>
      <w:marRight w:val="0"/>
      <w:marTop w:val="0"/>
      <w:marBottom w:val="0"/>
      <w:divBdr>
        <w:top w:val="none" w:sz="0" w:space="0" w:color="auto"/>
        <w:left w:val="none" w:sz="0" w:space="0" w:color="auto"/>
        <w:bottom w:val="none" w:sz="0" w:space="0" w:color="auto"/>
        <w:right w:val="none" w:sz="0" w:space="0" w:color="auto"/>
      </w:divBdr>
    </w:div>
    <w:div w:id="9992473">
      <w:bodyDiv w:val="1"/>
      <w:marLeft w:val="0"/>
      <w:marRight w:val="0"/>
      <w:marTop w:val="0"/>
      <w:marBottom w:val="0"/>
      <w:divBdr>
        <w:top w:val="none" w:sz="0" w:space="0" w:color="auto"/>
        <w:left w:val="none" w:sz="0" w:space="0" w:color="auto"/>
        <w:bottom w:val="none" w:sz="0" w:space="0" w:color="auto"/>
        <w:right w:val="none" w:sz="0" w:space="0" w:color="auto"/>
      </w:divBdr>
      <w:divsChild>
        <w:div w:id="1643347555">
          <w:marLeft w:val="0"/>
          <w:marRight w:val="0"/>
          <w:marTop w:val="0"/>
          <w:marBottom w:val="0"/>
          <w:divBdr>
            <w:top w:val="none" w:sz="0" w:space="0" w:color="auto"/>
            <w:left w:val="none" w:sz="0" w:space="0" w:color="auto"/>
            <w:bottom w:val="none" w:sz="0" w:space="0" w:color="auto"/>
            <w:right w:val="none" w:sz="0" w:space="0" w:color="auto"/>
          </w:divBdr>
          <w:divsChild>
            <w:div w:id="962804452">
              <w:marLeft w:val="0"/>
              <w:marRight w:val="0"/>
              <w:marTop w:val="0"/>
              <w:marBottom w:val="0"/>
              <w:divBdr>
                <w:top w:val="none" w:sz="0" w:space="0" w:color="auto"/>
                <w:left w:val="none" w:sz="0" w:space="0" w:color="auto"/>
                <w:bottom w:val="none" w:sz="0" w:space="0" w:color="auto"/>
                <w:right w:val="none" w:sz="0" w:space="0" w:color="auto"/>
              </w:divBdr>
            </w:div>
          </w:divsChild>
        </w:div>
        <w:div w:id="811752965">
          <w:marLeft w:val="0"/>
          <w:marRight w:val="0"/>
          <w:marTop w:val="0"/>
          <w:marBottom w:val="0"/>
          <w:divBdr>
            <w:top w:val="none" w:sz="0" w:space="0" w:color="auto"/>
            <w:left w:val="none" w:sz="0" w:space="0" w:color="auto"/>
            <w:bottom w:val="none" w:sz="0" w:space="0" w:color="auto"/>
            <w:right w:val="none" w:sz="0" w:space="0" w:color="auto"/>
          </w:divBdr>
          <w:divsChild>
            <w:div w:id="1273592124">
              <w:marLeft w:val="0"/>
              <w:marRight w:val="0"/>
              <w:marTop w:val="0"/>
              <w:marBottom w:val="0"/>
              <w:divBdr>
                <w:top w:val="none" w:sz="0" w:space="0" w:color="auto"/>
                <w:left w:val="none" w:sz="0" w:space="0" w:color="auto"/>
                <w:bottom w:val="none" w:sz="0" w:space="0" w:color="auto"/>
                <w:right w:val="none" w:sz="0" w:space="0" w:color="auto"/>
              </w:divBdr>
            </w:div>
          </w:divsChild>
        </w:div>
        <w:div w:id="2113817442">
          <w:marLeft w:val="0"/>
          <w:marRight w:val="0"/>
          <w:marTop w:val="0"/>
          <w:marBottom w:val="0"/>
          <w:divBdr>
            <w:top w:val="none" w:sz="0" w:space="0" w:color="auto"/>
            <w:left w:val="none" w:sz="0" w:space="0" w:color="auto"/>
            <w:bottom w:val="none" w:sz="0" w:space="0" w:color="auto"/>
            <w:right w:val="none" w:sz="0" w:space="0" w:color="auto"/>
          </w:divBdr>
          <w:divsChild>
            <w:div w:id="415246145">
              <w:marLeft w:val="0"/>
              <w:marRight w:val="0"/>
              <w:marTop w:val="0"/>
              <w:marBottom w:val="0"/>
              <w:divBdr>
                <w:top w:val="none" w:sz="0" w:space="0" w:color="auto"/>
                <w:left w:val="none" w:sz="0" w:space="0" w:color="auto"/>
                <w:bottom w:val="none" w:sz="0" w:space="0" w:color="auto"/>
                <w:right w:val="none" w:sz="0" w:space="0" w:color="auto"/>
              </w:divBdr>
            </w:div>
          </w:divsChild>
        </w:div>
        <w:div w:id="1683314553">
          <w:marLeft w:val="0"/>
          <w:marRight w:val="0"/>
          <w:marTop w:val="0"/>
          <w:marBottom w:val="0"/>
          <w:divBdr>
            <w:top w:val="none" w:sz="0" w:space="0" w:color="auto"/>
            <w:left w:val="none" w:sz="0" w:space="0" w:color="auto"/>
            <w:bottom w:val="none" w:sz="0" w:space="0" w:color="auto"/>
            <w:right w:val="none" w:sz="0" w:space="0" w:color="auto"/>
          </w:divBdr>
          <w:divsChild>
            <w:div w:id="2087921663">
              <w:marLeft w:val="0"/>
              <w:marRight w:val="0"/>
              <w:marTop w:val="0"/>
              <w:marBottom w:val="0"/>
              <w:divBdr>
                <w:top w:val="none" w:sz="0" w:space="0" w:color="auto"/>
                <w:left w:val="none" w:sz="0" w:space="0" w:color="auto"/>
                <w:bottom w:val="none" w:sz="0" w:space="0" w:color="auto"/>
                <w:right w:val="none" w:sz="0" w:space="0" w:color="auto"/>
              </w:divBdr>
            </w:div>
          </w:divsChild>
        </w:div>
        <w:div w:id="554514352">
          <w:marLeft w:val="0"/>
          <w:marRight w:val="0"/>
          <w:marTop w:val="0"/>
          <w:marBottom w:val="0"/>
          <w:divBdr>
            <w:top w:val="none" w:sz="0" w:space="0" w:color="auto"/>
            <w:left w:val="none" w:sz="0" w:space="0" w:color="auto"/>
            <w:bottom w:val="none" w:sz="0" w:space="0" w:color="auto"/>
            <w:right w:val="none" w:sz="0" w:space="0" w:color="auto"/>
          </w:divBdr>
          <w:divsChild>
            <w:div w:id="1305701695">
              <w:marLeft w:val="0"/>
              <w:marRight w:val="0"/>
              <w:marTop w:val="0"/>
              <w:marBottom w:val="0"/>
              <w:divBdr>
                <w:top w:val="none" w:sz="0" w:space="0" w:color="auto"/>
                <w:left w:val="none" w:sz="0" w:space="0" w:color="auto"/>
                <w:bottom w:val="none" w:sz="0" w:space="0" w:color="auto"/>
                <w:right w:val="none" w:sz="0" w:space="0" w:color="auto"/>
              </w:divBdr>
            </w:div>
          </w:divsChild>
        </w:div>
        <w:div w:id="1837915304">
          <w:marLeft w:val="0"/>
          <w:marRight w:val="0"/>
          <w:marTop w:val="0"/>
          <w:marBottom w:val="0"/>
          <w:divBdr>
            <w:top w:val="none" w:sz="0" w:space="0" w:color="auto"/>
            <w:left w:val="none" w:sz="0" w:space="0" w:color="auto"/>
            <w:bottom w:val="none" w:sz="0" w:space="0" w:color="auto"/>
            <w:right w:val="none" w:sz="0" w:space="0" w:color="auto"/>
          </w:divBdr>
          <w:divsChild>
            <w:div w:id="19522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447">
      <w:bodyDiv w:val="1"/>
      <w:marLeft w:val="0"/>
      <w:marRight w:val="0"/>
      <w:marTop w:val="0"/>
      <w:marBottom w:val="0"/>
      <w:divBdr>
        <w:top w:val="none" w:sz="0" w:space="0" w:color="auto"/>
        <w:left w:val="none" w:sz="0" w:space="0" w:color="auto"/>
        <w:bottom w:val="none" w:sz="0" w:space="0" w:color="auto"/>
        <w:right w:val="none" w:sz="0" w:space="0" w:color="auto"/>
      </w:divBdr>
      <w:divsChild>
        <w:div w:id="39867428">
          <w:marLeft w:val="-720"/>
          <w:marRight w:val="0"/>
          <w:marTop w:val="0"/>
          <w:marBottom w:val="0"/>
          <w:divBdr>
            <w:top w:val="none" w:sz="0" w:space="0" w:color="auto"/>
            <w:left w:val="none" w:sz="0" w:space="0" w:color="auto"/>
            <w:bottom w:val="none" w:sz="0" w:space="0" w:color="auto"/>
            <w:right w:val="none" w:sz="0" w:space="0" w:color="auto"/>
          </w:divBdr>
        </w:div>
      </w:divsChild>
    </w:div>
    <w:div w:id="27872768">
      <w:bodyDiv w:val="1"/>
      <w:marLeft w:val="0"/>
      <w:marRight w:val="0"/>
      <w:marTop w:val="0"/>
      <w:marBottom w:val="0"/>
      <w:divBdr>
        <w:top w:val="none" w:sz="0" w:space="0" w:color="auto"/>
        <w:left w:val="none" w:sz="0" w:space="0" w:color="auto"/>
        <w:bottom w:val="none" w:sz="0" w:space="0" w:color="auto"/>
        <w:right w:val="none" w:sz="0" w:space="0" w:color="auto"/>
      </w:divBdr>
      <w:divsChild>
        <w:div w:id="1459373825">
          <w:marLeft w:val="-720"/>
          <w:marRight w:val="0"/>
          <w:marTop w:val="0"/>
          <w:marBottom w:val="0"/>
          <w:divBdr>
            <w:top w:val="none" w:sz="0" w:space="0" w:color="auto"/>
            <w:left w:val="none" w:sz="0" w:space="0" w:color="auto"/>
            <w:bottom w:val="none" w:sz="0" w:space="0" w:color="auto"/>
            <w:right w:val="none" w:sz="0" w:space="0" w:color="auto"/>
          </w:divBdr>
        </w:div>
      </w:divsChild>
    </w:div>
    <w:div w:id="32660945">
      <w:bodyDiv w:val="1"/>
      <w:marLeft w:val="0"/>
      <w:marRight w:val="0"/>
      <w:marTop w:val="0"/>
      <w:marBottom w:val="0"/>
      <w:divBdr>
        <w:top w:val="none" w:sz="0" w:space="0" w:color="auto"/>
        <w:left w:val="none" w:sz="0" w:space="0" w:color="auto"/>
        <w:bottom w:val="none" w:sz="0" w:space="0" w:color="auto"/>
        <w:right w:val="none" w:sz="0" w:space="0" w:color="auto"/>
      </w:divBdr>
    </w:div>
    <w:div w:id="33774041">
      <w:bodyDiv w:val="1"/>
      <w:marLeft w:val="0"/>
      <w:marRight w:val="0"/>
      <w:marTop w:val="0"/>
      <w:marBottom w:val="0"/>
      <w:divBdr>
        <w:top w:val="none" w:sz="0" w:space="0" w:color="auto"/>
        <w:left w:val="none" w:sz="0" w:space="0" w:color="auto"/>
        <w:bottom w:val="none" w:sz="0" w:space="0" w:color="auto"/>
        <w:right w:val="none" w:sz="0" w:space="0" w:color="auto"/>
      </w:divBdr>
    </w:div>
    <w:div w:id="33965064">
      <w:bodyDiv w:val="1"/>
      <w:marLeft w:val="0"/>
      <w:marRight w:val="0"/>
      <w:marTop w:val="0"/>
      <w:marBottom w:val="0"/>
      <w:divBdr>
        <w:top w:val="none" w:sz="0" w:space="0" w:color="auto"/>
        <w:left w:val="none" w:sz="0" w:space="0" w:color="auto"/>
        <w:bottom w:val="none" w:sz="0" w:space="0" w:color="auto"/>
        <w:right w:val="none" w:sz="0" w:space="0" w:color="auto"/>
      </w:divBdr>
    </w:div>
    <w:div w:id="35277763">
      <w:bodyDiv w:val="1"/>
      <w:marLeft w:val="0"/>
      <w:marRight w:val="0"/>
      <w:marTop w:val="0"/>
      <w:marBottom w:val="0"/>
      <w:divBdr>
        <w:top w:val="none" w:sz="0" w:space="0" w:color="auto"/>
        <w:left w:val="none" w:sz="0" w:space="0" w:color="auto"/>
        <w:bottom w:val="none" w:sz="0" w:space="0" w:color="auto"/>
        <w:right w:val="none" w:sz="0" w:space="0" w:color="auto"/>
      </w:divBdr>
    </w:div>
    <w:div w:id="47144941">
      <w:bodyDiv w:val="1"/>
      <w:marLeft w:val="0"/>
      <w:marRight w:val="0"/>
      <w:marTop w:val="0"/>
      <w:marBottom w:val="0"/>
      <w:divBdr>
        <w:top w:val="none" w:sz="0" w:space="0" w:color="auto"/>
        <w:left w:val="none" w:sz="0" w:space="0" w:color="auto"/>
        <w:bottom w:val="none" w:sz="0" w:space="0" w:color="auto"/>
        <w:right w:val="none" w:sz="0" w:space="0" w:color="auto"/>
      </w:divBdr>
    </w:div>
    <w:div w:id="55205740">
      <w:bodyDiv w:val="1"/>
      <w:marLeft w:val="0"/>
      <w:marRight w:val="0"/>
      <w:marTop w:val="0"/>
      <w:marBottom w:val="0"/>
      <w:divBdr>
        <w:top w:val="none" w:sz="0" w:space="0" w:color="auto"/>
        <w:left w:val="none" w:sz="0" w:space="0" w:color="auto"/>
        <w:bottom w:val="none" w:sz="0" w:space="0" w:color="auto"/>
        <w:right w:val="none" w:sz="0" w:space="0" w:color="auto"/>
      </w:divBdr>
    </w:div>
    <w:div w:id="55470053">
      <w:bodyDiv w:val="1"/>
      <w:marLeft w:val="0"/>
      <w:marRight w:val="0"/>
      <w:marTop w:val="0"/>
      <w:marBottom w:val="0"/>
      <w:divBdr>
        <w:top w:val="none" w:sz="0" w:space="0" w:color="auto"/>
        <w:left w:val="none" w:sz="0" w:space="0" w:color="auto"/>
        <w:bottom w:val="none" w:sz="0" w:space="0" w:color="auto"/>
        <w:right w:val="none" w:sz="0" w:space="0" w:color="auto"/>
      </w:divBdr>
    </w:div>
    <w:div w:id="57944366">
      <w:bodyDiv w:val="1"/>
      <w:marLeft w:val="0"/>
      <w:marRight w:val="0"/>
      <w:marTop w:val="0"/>
      <w:marBottom w:val="0"/>
      <w:divBdr>
        <w:top w:val="none" w:sz="0" w:space="0" w:color="auto"/>
        <w:left w:val="none" w:sz="0" w:space="0" w:color="auto"/>
        <w:bottom w:val="none" w:sz="0" w:space="0" w:color="auto"/>
        <w:right w:val="none" w:sz="0" w:space="0" w:color="auto"/>
      </w:divBdr>
      <w:divsChild>
        <w:div w:id="2058504137">
          <w:marLeft w:val="-720"/>
          <w:marRight w:val="0"/>
          <w:marTop w:val="0"/>
          <w:marBottom w:val="0"/>
          <w:divBdr>
            <w:top w:val="none" w:sz="0" w:space="0" w:color="auto"/>
            <w:left w:val="none" w:sz="0" w:space="0" w:color="auto"/>
            <w:bottom w:val="none" w:sz="0" w:space="0" w:color="auto"/>
            <w:right w:val="none" w:sz="0" w:space="0" w:color="auto"/>
          </w:divBdr>
        </w:div>
      </w:divsChild>
    </w:div>
    <w:div w:id="59332496">
      <w:bodyDiv w:val="1"/>
      <w:marLeft w:val="0"/>
      <w:marRight w:val="0"/>
      <w:marTop w:val="0"/>
      <w:marBottom w:val="0"/>
      <w:divBdr>
        <w:top w:val="none" w:sz="0" w:space="0" w:color="auto"/>
        <w:left w:val="none" w:sz="0" w:space="0" w:color="auto"/>
        <w:bottom w:val="none" w:sz="0" w:space="0" w:color="auto"/>
        <w:right w:val="none" w:sz="0" w:space="0" w:color="auto"/>
      </w:divBdr>
      <w:divsChild>
        <w:div w:id="960191191">
          <w:marLeft w:val="-720"/>
          <w:marRight w:val="0"/>
          <w:marTop w:val="0"/>
          <w:marBottom w:val="0"/>
          <w:divBdr>
            <w:top w:val="none" w:sz="0" w:space="0" w:color="auto"/>
            <w:left w:val="none" w:sz="0" w:space="0" w:color="auto"/>
            <w:bottom w:val="none" w:sz="0" w:space="0" w:color="auto"/>
            <w:right w:val="none" w:sz="0" w:space="0" w:color="auto"/>
          </w:divBdr>
        </w:div>
      </w:divsChild>
    </w:div>
    <w:div w:id="69889514">
      <w:bodyDiv w:val="1"/>
      <w:marLeft w:val="0"/>
      <w:marRight w:val="0"/>
      <w:marTop w:val="0"/>
      <w:marBottom w:val="0"/>
      <w:divBdr>
        <w:top w:val="none" w:sz="0" w:space="0" w:color="auto"/>
        <w:left w:val="none" w:sz="0" w:space="0" w:color="auto"/>
        <w:bottom w:val="none" w:sz="0" w:space="0" w:color="auto"/>
        <w:right w:val="none" w:sz="0" w:space="0" w:color="auto"/>
      </w:divBdr>
    </w:div>
    <w:div w:id="71319352">
      <w:bodyDiv w:val="1"/>
      <w:marLeft w:val="0"/>
      <w:marRight w:val="0"/>
      <w:marTop w:val="0"/>
      <w:marBottom w:val="0"/>
      <w:divBdr>
        <w:top w:val="none" w:sz="0" w:space="0" w:color="auto"/>
        <w:left w:val="none" w:sz="0" w:space="0" w:color="auto"/>
        <w:bottom w:val="none" w:sz="0" w:space="0" w:color="auto"/>
        <w:right w:val="none" w:sz="0" w:space="0" w:color="auto"/>
      </w:divBdr>
      <w:divsChild>
        <w:div w:id="748818079">
          <w:marLeft w:val="-720"/>
          <w:marRight w:val="0"/>
          <w:marTop w:val="0"/>
          <w:marBottom w:val="0"/>
          <w:divBdr>
            <w:top w:val="none" w:sz="0" w:space="0" w:color="auto"/>
            <w:left w:val="none" w:sz="0" w:space="0" w:color="auto"/>
            <w:bottom w:val="none" w:sz="0" w:space="0" w:color="auto"/>
            <w:right w:val="none" w:sz="0" w:space="0" w:color="auto"/>
          </w:divBdr>
        </w:div>
      </w:divsChild>
    </w:div>
    <w:div w:id="74137227">
      <w:bodyDiv w:val="1"/>
      <w:marLeft w:val="0"/>
      <w:marRight w:val="0"/>
      <w:marTop w:val="0"/>
      <w:marBottom w:val="0"/>
      <w:divBdr>
        <w:top w:val="none" w:sz="0" w:space="0" w:color="auto"/>
        <w:left w:val="none" w:sz="0" w:space="0" w:color="auto"/>
        <w:bottom w:val="none" w:sz="0" w:space="0" w:color="auto"/>
        <w:right w:val="none" w:sz="0" w:space="0" w:color="auto"/>
      </w:divBdr>
      <w:divsChild>
        <w:div w:id="894269882">
          <w:marLeft w:val="-720"/>
          <w:marRight w:val="0"/>
          <w:marTop w:val="0"/>
          <w:marBottom w:val="0"/>
          <w:divBdr>
            <w:top w:val="none" w:sz="0" w:space="0" w:color="auto"/>
            <w:left w:val="none" w:sz="0" w:space="0" w:color="auto"/>
            <w:bottom w:val="none" w:sz="0" w:space="0" w:color="auto"/>
            <w:right w:val="none" w:sz="0" w:space="0" w:color="auto"/>
          </w:divBdr>
        </w:div>
      </w:divsChild>
    </w:div>
    <w:div w:id="74791800">
      <w:bodyDiv w:val="1"/>
      <w:marLeft w:val="0"/>
      <w:marRight w:val="0"/>
      <w:marTop w:val="0"/>
      <w:marBottom w:val="0"/>
      <w:divBdr>
        <w:top w:val="none" w:sz="0" w:space="0" w:color="auto"/>
        <w:left w:val="none" w:sz="0" w:space="0" w:color="auto"/>
        <w:bottom w:val="none" w:sz="0" w:space="0" w:color="auto"/>
        <w:right w:val="none" w:sz="0" w:space="0" w:color="auto"/>
      </w:divBdr>
    </w:div>
    <w:div w:id="75053583">
      <w:bodyDiv w:val="1"/>
      <w:marLeft w:val="0"/>
      <w:marRight w:val="0"/>
      <w:marTop w:val="0"/>
      <w:marBottom w:val="0"/>
      <w:divBdr>
        <w:top w:val="none" w:sz="0" w:space="0" w:color="auto"/>
        <w:left w:val="none" w:sz="0" w:space="0" w:color="auto"/>
        <w:bottom w:val="none" w:sz="0" w:space="0" w:color="auto"/>
        <w:right w:val="none" w:sz="0" w:space="0" w:color="auto"/>
      </w:divBdr>
    </w:div>
    <w:div w:id="79103849">
      <w:bodyDiv w:val="1"/>
      <w:marLeft w:val="0"/>
      <w:marRight w:val="0"/>
      <w:marTop w:val="0"/>
      <w:marBottom w:val="0"/>
      <w:divBdr>
        <w:top w:val="none" w:sz="0" w:space="0" w:color="auto"/>
        <w:left w:val="none" w:sz="0" w:space="0" w:color="auto"/>
        <w:bottom w:val="none" w:sz="0" w:space="0" w:color="auto"/>
        <w:right w:val="none" w:sz="0" w:space="0" w:color="auto"/>
      </w:divBdr>
    </w:div>
    <w:div w:id="86850288">
      <w:bodyDiv w:val="1"/>
      <w:marLeft w:val="0"/>
      <w:marRight w:val="0"/>
      <w:marTop w:val="0"/>
      <w:marBottom w:val="0"/>
      <w:divBdr>
        <w:top w:val="none" w:sz="0" w:space="0" w:color="auto"/>
        <w:left w:val="none" w:sz="0" w:space="0" w:color="auto"/>
        <w:bottom w:val="none" w:sz="0" w:space="0" w:color="auto"/>
        <w:right w:val="none" w:sz="0" w:space="0" w:color="auto"/>
      </w:divBdr>
    </w:div>
    <w:div w:id="122356463">
      <w:bodyDiv w:val="1"/>
      <w:marLeft w:val="0"/>
      <w:marRight w:val="0"/>
      <w:marTop w:val="0"/>
      <w:marBottom w:val="0"/>
      <w:divBdr>
        <w:top w:val="none" w:sz="0" w:space="0" w:color="auto"/>
        <w:left w:val="none" w:sz="0" w:space="0" w:color="auto"/>
        <w:bottom w:val="none" w:sz="0" w:space="0" w:color="auto"/>
        <w:right w:val="none" w:sz="0" w:space="0" w:color="auto"/>
      </w:divBdr>
    </w:div>
    <w:div w:id="129133352">
      <w:bodyDiv w:val="1"/>
      <w:marLeft w:val="0"/>
      <w:marRight w:val="0"/>
      <w:marTop w:val="0"/>
      <w:marBottom w:val="0"/>
      <w:divBdr>
        <w:top w:val="none" w:sz="0" w:space="0" w:color="auto"/>
        <w:left w:val="none" w:sz="0" w:space="0" w:color="auto"/>
        <w:bottom w:val="none" w:sz="0" w:space="0" w:color="auto"/>
        <w:right w:val="none" w:sz="0" w:space="0" w:color="auto"/>
      </w:divBdr>
      <w:divsChild>
        <w:div w:id="25958532">
          <w:marLeft w:val="-720"/>
          <w:marRight w:val="0"/>
          <w:marTop w:val="0"/>
          <w:marBottom w:val="0"/>
          <w:divBdr>
            <w:top w:val="none" w:sz="0" w:space="0" w:color="auto"/>
            <w:left w:val="none" w:sz="0" w:space="0" w:color="auto"/>
            <w:bottom w:val="none" w:sz="0" w:space="0" w:color="auto"/>
            <w:right w:val="none" w:sz="0" w:space="0" w:color="auto"/>
          </w:divBdr>
        </w:div>
      </w:divsChild>
    </w:div>
    <w:div w:id="146366082">
      <w:bodyDiv w:val="1"/>
      <w:marLeft w:val="0"/>
      <w:marRight w:val="0"/>
      <w:marTop w:val="0"/>
      <w:marBottom w:val="0"/>
      <w:divBdr>
        <w:top w:val="none" w:sz="0" w:space="0" w:color="auto"/>
        <w:left w:val="none" w:sz="0" w:space="0" w:color="auto"/>
        <w:bottom w:val="none" w:sz="0" w:space="0" w:color="auto"/>
        <w:right w:val="none" w:sz="0" w:space="0" w:color="auto"/>
      </w:divBdr>
    </w:div>
    <w:div w:id="148249441">
      <w:bodyDiv w:val="1"/>
      <w:marLeft w:val="0"/>
      <w:marRight w:val="0"/>
      <w:marTop w:val="0"/>
      <w:marBottom w:val="0"/>
      <w:divBdr>
        <w:top w:val="none" w:sz="0" w:space="0" w:color="auto"/>
        <w:left w:val="none" w:sz="0" w:space="0" w:color="auto"/>
        <w:bottom w:val="none" w:sz="0" w:space="0" w:color="auto"/>
        <w:right w:val="none" w:sz="0" w:space="0" w:color="auto"/>
      </w:divBdr>
    </w:div>
    <w:div w:id="149949435">
      <w:bodyDiv w:val="1"/>
      <w:marLeft w:val="0"/>
      <w:marRight w:val="0"/>
      <w:marTop w:val="0"/>
      <w:marBottom w:val="0"/>
      <w:divBdr>
        <w:top w:val="none" w:sz="0" w:space="0" w:color="auto"/>
        <w:left w:val="none" w:sz="0" w:space="0" w:color="auto"/>
        <w:bottom w:val="none" w:sz="0" w:space="0" w:color="auto"/>
        <w:right w:val="none" w:sz="0" w:space="0" w:color="auto"/>
      </w:divBdr>
      <w:divsChild>
        <w:div w:id="1049451817">
          <w:marLeft w:val="-720"/>
          <w:marRight w:val="0"/>
          <w:marTop w:val="0"/>
          <w:marBottom w:val="0"/>
          <w:divBdr>
            <w:top w:val="none" w:sz="0" w:space="0" w:color="auto"/>
            <w:left w:val="none" w:sz="0" w:space="0" w:color="auto"/>
            <w:bottom w:val="none" w:sz="0" w:space="0" w:color="auto"/>
            <w:right w:val="none" w:sz="0" w:space="0" w:color="auto"/>
          </w:divBdr>
        </w:div>
      </w:divsChild>
    </w:div>
    <w:div w:id="153763405">
      <w:bodyDiv w:val="1"/>
      <w:marLeft w:val="0"/>
      <w:marRight w:val="0"/>
      <w:marTop w:val="0"/>
      <w:marBottom w:val="0"/>
      <w:divBdr>
        <w:top w:val="none" w:sz="0" w:space="0" w:color="auto"/>
        <w:left w:val="none" w:sz="0" w:space="0" w:color="auto"/>
        <w:bottom w:val="none" w:sz="0" w:space="0" w:color="auto"/>
        <w:right w:val="none" w:sz="0" w:space="0" w:color="auto"/>
      </w:divBdr>
      <w:divsChild>
        <w:div w:id="1429471632">
          <w:marLeft w:val="-720"/>
          <w:marRight w:val="0"/>
          <w:marTop w:val="0"/>
          <w:marBottom w:val="0"/>
          <w:divBdr>
            <w:top w:val="none" w:sz="0" w:space="0" w:color="auto"/>
            <w:left w:val="none" w:sz="0" w:space="0" w:color="auto"/>
            <w:bottom w:val="none" w:sz="0" w:space="0" w:color="auto"/>
            <w:right w:val="none" w:sz="0" w:space="0" w:color="auto"/>
          </w:divBdr>
        </w:div>
      </w:divsChild>
    </w:div>
    <w:div w:id="166753997">
      <w:bodyDiv w:val="1"/>
      <w:marLeft w:val="0"/>
      <w:marRight w:val="0"/>
      <w:marTop w:val="0"/>
      <w:marBottom w:val="0"/>
      <w:divBdr>
        <w:top w:val="none" w:sz="0" w:space="0" w:color="auto"/>
        <w:left w:val="none" w:sz="0" w:space="0" w:color="auto"/>
        <w:bottom w:val="none" w:sz="0" w:space="0" w:color="auto"/>
        <w:right w:val="none" w:sz="0" w:space="0" w:color="auto"/>
      </w:divBdr>
    </w:div>
    <w:div w:id="179052247">
      <w:bodyDiv w:val="1"/>
      <w:marLeft w:val="0"/>
      <w:marRight w:val="0"/>
      <w:marTop w:val="0"/>
      <w:marBottom w:val="0"/>
      <w:divBdr>
        <w:top w:val="none" w:sz="0" w:space="0" w:color="auto"/>
        <w:left w:val="none" w:sz="0" w:space="0" w:color="auto"/>
        <w:bottom w:val="none" w:sz="0" w:space="0" w:color="auto"/>
        <w:right w:val="none" w:sz="0" w:space="0" w:color="auto"/>
      </w:divBdr>
    </w:div>
    <w:div w:id="179659710">
      <w:bodyDiv w:val="1"/>
      <w:marLeft w:val="0"/>
      <w:marRight w:val="0"/>
      <w:marTop w:val="0"/>
      <w:marBottom w:val="0"/>
      <w:divBdr>
        <w:top w:val="none" w:sz="0" w:space="0" w:color="auto"/>
        <w:left w:val="none" w:sz="0" w:space="0" w:color="auto"/>
        <w:bottom w:val="none" w:sz="0" w:space="0" w:color="auto"/>
        <w:right w:val="none" w:sz="0" w:space="0" w:color="auto"/>
      </w:divBdr>
    </w:div>
    <w:div w:id="184901695">
      <w:bodyDiv w:val="1"/>
      <w:marLeft w:val="0"/>
      <w:marRight w:val="0"/>
      <w:marTop w:val="0"/>
      <w:marBottom w:val="0"/>
      <w:divBdr>
        <w:top w:val="none" w:sz="0" w:space="0" w:color="auto"/>
        <w:left w:val="none" w:sz="0" w:space="0" w:color="auto"/>
        <w:bottom w:val="none" w:sz="0" w:space="0" w:color="auto"/>
        <w:right w:val="none" w:sz="0" w:space="0" w:color="auto"/>
      </w:divBdr>
    </w:div>
    <w:div w:id="187106420">
      <w:bodyDiv w:val="1"/>
      <w:marLeft w:val="0"/>
      <w:marRight w:val="0"/>
      <w:marTop w:val="0"/>
      <w:marBottom w:val="0"/>
      <w:divBdr>
        <w:top w:val="none" w:sz="0" w:space="0" w:color="auto"/>
        <w:left w:val="none" w:sz="0" w:space="0" w:color="auto"/>
        <w:bottom w:val="none" w:sz="0" w:space="0" w:color="auto"/>
        <w:right w:val="none" w:sz="0" w:space="0" w:color="auto"/>
      </w:divBdr>
      <w:divsChild>
        <w:div w:id="1971203803">
          <w:marLeft w:val="-720"/>
          <w:marRight w:val="0"/>
          <w:marTop w:val="0"/>
          <w:marBottom w:val="0"/>
          <w:divBdr>
            <w:top w:val="none" w:sz="0" w:space="0" w:color="auto"/>
            <w:left w:val="none" w:sz="0" w:space="0" w:color="auto"/>
            <w:bottom w:val="none" w:sz="0" w:space="0" w:color="auto"/>
            <w:right w:val="none" w:sz="0" w:space="0" w:color="auto"/>
          </w:divBdr>
        </w:div>
      </w:divsChild>
    </w:div>
    <w:div w:id="199443372">
      <w:bodyDiv w:val="1"/>
      <w:marLeft w:val="0"/>
      <w:marRight w:val="0"/>
      <w:marTop w:val="0"/>
      <w:marBottom w:val="0"/>
      <w:divBdr>
        <w:top w:val="none" w:sz="0" w:space="0" w:color="auto"/>
        <w:left w:val="none" w:sz="0" w:space="0" w:color="auto"/>
        <w:bottom w:val="none" w:sz="0" w:space="0" w:color="auto"/>
        <w:right w:val="none" w:sz="0" w:space="0" w:color="auto"/>
      </w:divBdr>
    </w:div>
    <w:div w:id="208080814">
      <w:bodyDiv w:val="1"/>
      <w:marLeft w:val="0"/>
      <w:marRight w:val="0"/>
      <w:marTop w:val="0"/>
      <w:marBottom w:val="0"/>
      <w:divBdr>
        <w:top w:val="none" w:sz="0" w:space="0" w:color="auto"/>
        <w:left w:val="none" w:sz="0" w:space="0" w:color="auto"/>
        <w:bottom w:val="none" w:sz="0" w:space="0" w:color="auto"/>
        <w:right w:val="none" w:sz="0" w:space="0" w:color="auto"/>
      </w:divBdr>
    </w:div>
    <w:div w:id="209730700">
      <w:bodyDiv w:val="1"/>
      <w:marLeft w:val="0"/>
      <w:marRight w:val="0"/>
      <w:marTop w:val="0"/>
      <w:marBottom w:val="0"/>
      <w:divBdr>
        <w:top w:val="none" w:sz="0" w:space="0" w:color="auto"/>
        <w:left w:val="none" w:sz="0" w:space="0" w:color="auto"/>
        <w:bottom w:val="none" w:sz="0" w:space="0" w:color="auto"/>
        <w:right w:val="none" w:sz="0" w:space="0" w:color="auto"/>
      </w:divBdr>
    </w:div>
    <w:div w:id="212230076">
      <w:bodyDiv w:val="1"/>
      <w:marLeft w:val="0"/>
      <w:marRight w:val="0"/>
      <w:marTop w:val="0"/>
      <w:marBottom w:val="0"/>
      <w:divBdr>
        <w:top w:val="none" w:sz="0" w:space="0" w:color="auto"/>
        <w:left w:val="none" w:sz="0" w:space="0" w:color="auto"/>
        <w:bottom w:val="none" w:sz="0" w:space="0" w:color="auto"/>
        <w:right w:val="none" w:sz="0" w:space="0" w:color="auto"/>
      </w:divBdr>
    </w:div>
    <w:div w:id="220950114">
      <w:bodyDiv w:val="1"/>
      <w:marLeft w:val="0"/>
      <w:marRight w:val="0"/>
      <w:marTop w:val="0"/>
      <w:marBottom w:val="0"/>
      <w:divBdr>
        <w:top w:val="none" w:sz="0" w:space="0" w:color="auto"/>
        <w:left w:val="none" w:sz="0" w:space="0" w:color="auto"/>
        <w:bottom w:val="none" w:sz="0" w:space="0" w:color="auto"/>
        <w:right w:val="none" w:sz="0" w:space="0" w:color="auto"/>
      </w:divBdr>
      <w:divsChild>
        <w:div w:id="758986933">
          <w:marLeft w:val="-720"/>
          <w:marRight w:val="0"/>
          <w:marTop w:val="0"/>
          <w:marBottom w:val="0"/>
          <w:divBdr>
            <w:top w:val="none" w:sz="0" w:space="0" w:color="auto"/>
            <w:left w:val="none" w:sz="0" w:space="0" w:color="auto"/>
            <w:bottom w:val="none" w:sz="0" w:space="0" w:color="auto"/>
            <w:right w:val="none" w:sz="0" w:space="0" w:color="auto"/>
          </w:divBdr>
        </w:div>
      </w:divsChild>
    </w:div>
    <w:div w:id="231476430">
      <w:bodyDiv w:val="1"/>
      <w:marLeft w:val="0"/>
      <w:marRight w:val="0"/>
      <w:marTop w:val="0"/>
      <w:marBottom w:val="0"/>
      <w:divBdr>
        <w:top w:val="none" w:sz="0" w:space="0" w:color="auto"/>
        <w:left w:val="none" w:sz="0" w:space="0" w:color="auto"/>
        <w:bottom w:val="none" w:sz="0" w:space="0" w:color="auto"/>
        <w:right w:val="none" w:sz="0" w:space="0" w:color="auto"/>
      </w:divBdr>
    </w:div>
    <w:div w:id="232862827">
      <w:bodyDiv w:val="1"/>
      <w:marLeft w:val="0"/>
      <w:marRight w:val="0"/>
      <w:marTop w:val="0"/>
      <w:marBottom w:val="0"/>
      <w:divBdr>
        <w:top w:val="none" w:sz="0" w:space="0" w:color="auto"/>
        <w:left w:val="none" w:sz="0" w:space="0" w:color="auto"/>
        <w:bottom w:val="none" w:sz="0" w:space="0" w:color="auto"/>
        <w:right w:val="none" w:sz="0" w:space="0" w:color="auto"/>
      </w:divBdr>
      <w:divsChild>
        <w:div w:id="1759867078">
          <w:marLeft w:val="-720"/>
          <w:marRight w:val="0"/>
          <w:marTop w:val="0"/>
          <w:marBottom w:val="0"/>
          <w:divBdr>
            <w:top w:val="none" w:sz="0" w:space="0" w:color="auto"/>
            <w:left w:val="none" w:sz="0" w:space="0" w:color="auto"/>
            <w:bottom w:val="none" w:sz="0" w:space="0" w:color="auto"/>
            <w:right w:val="none" w:sz="0" w:space="0" w:color="auto"/>
          </w:divBdr>
        </w:div>
      </w:divsChild>
    </w:div>
    <w:div w:id="236213716">
      <w:bodyDiv w:val="1"/>
      <w:marLeft w:val="0"/>
      <w:marRight w:val="0"/>
      <w:marTop w:val="0"/>
      <w:marBottom w:val="0"/>
      <w:divBdr>
        <w:top w:val="none" w:sz="0" w:space="0" w:color="auto"/>
        <w:left w:val="none" w:sz="0" w:space="0" w:color="auto"/>
        <w:bottom w:val="none" w:sz="0" w:space="0" w:color="auto"/>
        <w:right w:val="none" w:sz="0" w:space="0" w:color="auto"/>
      </w:divBdr>
    </w:div>
    <w:div w:id="241918301">
      <w:bodyDiv w:val="1"/>
      <w:marLeft w:val="0"/>
      <w:marRight w:val="0"/>
      <w:marTop w:val="0"/>
      <w:marBottom w:val="0"/>
      <w:divBdr>
        <w:top w:val="none" w:sz="0" w:space="0" w:color="auto"/>
        <w:left w:val="none" w:sz="0" w:space="0" w:color="auto"/>
        <w:bottom w:val="none" w:sz="0" w:space="0" w:color="auto"/>
        <w:right w:val="none" w:sz="0" w:space="0" w:color="auto"/>
      </w:divBdr>
    </w:div>
    <w:div w:id="243880925">
      <w:bodyDiv w:val="1"/>
      <w:marLeft w:val="0"/>
      <w:marRight w:val="0"/>
      <w:marTop w:val="0"/>
      <w:marBottom w:val="0"/>
      <w:divBdr>
        <w:top w:val="none" w:sz="0" w:space="0" w:color="auto"/>
        <w:left w:val="none" w:sz="0" w:space="0" w:color="auto"/>
        <w:bottom w:val="none" w:sz="0" w:space="0" w:color="auto"/>
        <w:right w:val="none" w:sz="0" w:space="0" w:color="auto"/>
      </w:divBdr>
    </w:div>
    <w:div w:id="249974483">
      <w:bodyDiv w:val="1"/>
      <w:marLeft w:val="0"/>
      <w:marRight w:val="0"/>
      <w:marTop w:val="0"/>
      <w:marBottom w:val="0"/>
      <w:divBdr>
        <w:top w:val="none" w:sz="0" w:space="0" w:color="auto"/>
        <w:left w:val="none" w:sz="0" w:space="0" w:color="auto"/>
        <w:bottom w:val="none" w:sz="0" w:space="0" w:color="auto"/>
        <w:right w:val="none" w:sz="0" w:space="0" w:color="auto"/>
      </w:divBdr>
    </w:div>
    <w:div w:id="255335490">
      <w:bodyDiv w:val="1"/>
      <w:marLeft w:val="0"/>
      <w:marRight w:val="0"/>
      <w:marTop w:val="0"/>
      <w:marBottom w:val="0"/>
      <w:divBdr>
        <w:top w:val="none" w:sz="0" w:space="0" w:color="auto"/>
        <w:left w:val="none" w:sz="0" w:space="0" w:color="auto"/>
        <w:bottom w:val="none" w:sz="0" w:space="0" w:color="auto"/>
        <w:right w:val="none" w:sz="0" w:space="0" w:color="auto"/>
      </w:divBdr>
    </w:div>
    <w:div w:id="261381814">
      <w:bodyDiv w:val="1"/>
      <w:marLeft w:val="0"/>
      <w:marRight w:val="0"/>
      <w:marTop w:val="0"/>
      <w:marBottom w:val="0"/>
      <w:divBdr>
        <w:top w:val="none" w:sz="0" w:space="0" w:color="auto"/>
        <w:left w:val="none" w:sz="0" w:space="0" w:color="auto"/>
        <w:bottom w:val="none" w:sz="0" w:space="0" w:color="auto"/>
        <w:right w:val="none" w:sz="0" w:space="0" w:color="auto"/>
      </w:divBdr>
    </w:div>
    <w:div w:id="261572406">
      <w:bodyDiv w:val="1"/>
      <w:marLeft w:val="0"/>
      <w:marRight w:val="0"/>
      <w:marTop w:val="0"/>
      <w:marBottom w:val="0"/>
      <w:divBdr>
        <w:top w:val="none" w:sz="0" w:space="0" w:color="auto"/>
        <w:left w:val="none" w:sz="0" w:space="0" w:color="auto"/>
        <w:bottom w:val="none" w:sz="0" w:space="0" w:color="auto"/>
        <w:right w:val="none" w:sz="0" w:space="0" w:color="auto"/>
      </w:divBdr>
    </w:div>
    <w:div w:id="266692806">
      <w:bodyDiv w:val="1"/>
      <w:marLeft w:val="0"/>
      <w:marRight w:val="0"/>
      <w:marTop w:val="0"/>
      <w:marBottom w:val="0"/>
      <w:divBdr>
        <w:top w:val="none" w:sz="0" w:space="0" w:color="auto"/>
        <w:left w:val="none" w:sz="0" w:space="0" w:color="auto"/>
        <w:bottom w:val="none" w:sz="0" w:space="0" w:color="auto"/>
        <w:right w:val="none" w:sz="0" w:space="0" w:color="auto"/>
      </w:divBdr>
    </w:div>
    <w:div w:id="274947097">
      <w:bodyDiv w:val="1"/>
      <w:marLeft w:val="0"/>
      <w:marRight w:val="0"/>
      <w:marTop w:val="0"/>
      <w:marBottom w:val="0"/>
      <w:divBdr>
        <w:top w:val="none" w:sz="0" w:space="0" w:color="auto"/>
        <w:left w:val="none" w:sz="0" w:space="0" w:color="auto"/>
        <w:bottom w:val="none" w:sz="0" w:space="0" w:color="auto"/>
        <w:right w:val="none" w:sz="0" w:space="0" w:color="auto"/>
      </w:divBdr>
    </w:div>
    <w:div w:id="298154293">
      <w:bodyDiv w:val="1"/>
      <w:marLeft w:val="0"/>
      <w:marRight w:val="0"/>
      <w:marTop w:val="0"/>
      <w:marBottom w:val="0"/>
      <w:divBdr>
        <w:top w:val="none" w:sz="0" w:space="0" w:color="auto"/>
        <w:left w:val="none" w:sz="0" w:space="0" w:color="auto"/>
        <w:bottom w:val="none" w:sz="0" w:space="0" w:color="auto"/>
        <w:right w:val="none" w:sz="0" w:space="0" w:color="auto"/>
      </w:divBdr>
      <w:divsChild>
        <w:div w:id="447236982">
          <w:marLeft w:val="-720"/>
          <w:marRight w:val="0"/>
          <w:marTop w:val="0"/>
          <w:marBottom w:val="0"/>
          <w:divBdr>
            <w:top w:val="none" w:sz="0" w:space="0" w:color="auto"/>
            <w:left w:val="none" w:sz="0" w:space="0" w:color="auto"/>
            <w:bottom w:val="none" w:sz="0" w:space="0" w:color="auto"/>
            <w:right w:val="none" w:sz="0" w:space="0" w:color="auto"/>
          </w:divBdr>
        </w:div>
      </w:divsChild>
    </w:div>
    <w:div w:id="298607281">
      <w:bodyDiv w:val="1"/>
      <w:marLeft w:val="0"/>
      <w:marRight w:val="0"/>
      <w:marTop w:val="0"/>
      <w:marBottom w:val="0"/>
      <w:divBdr>
        <w:top w:val="none" w:sz="0" w:space="0" w:color="auto"/>
        <w:left w:val="none" w:sz="0" w:space="0" w:color="auto"/>
        <w:bottom w:val="none" w:sz="0" w:space="0" w:color="auto"/>
        <w:right w:val="none" w:sz="0" w:space="0" w:color="auto"/>
      </w:divBdr>
    </w:div>
    <w:div w:id="307898392">
      <w:bodyDiv w:val="1"/>
      <w:marLeft w:val="0"/>
      <w:marRight w:val="0"/>
      <w:marTop w:val="0"/>
      <w:marBottom w:val="0"/>
      <w:divBdr>
        <w:top w:val="none" w:sz="0" w:space="0" w:color="auto"/>
        <w:left w:val="none" w:sz="0" w:space="0" w:color="auto"/>
        <w:bottom w:val="none" w:sz="0" w:space="0" w:color="auto"/>
        <w:right w:val="none" w:sz="0" w:space="0" w:color="auto"/>
      </w:divBdr>
    </w:div>
    <w:div w:id="310915323">
      <w:bodyDiv w:val="1"/>
      <w:marLeft w:val="0"/>
      <w:marRight w:val="0"/>
      <w:marTop w:val="0"/>
      <w:marBottom w:val="0"/>
      <w:divBdr>
        <w:top w:val="none" w:sz="0" w:space="0" w:color="auto"/>
        <w:left w:val="none" w:sz="0" w:space="0" w:color="auto"/>
        <w:bottom w:val="none" w:sz="0" w:space="0" w:color="auto"/>
        <w:right w:val="none" w:sz="0" w:space="0" w:color="auto"/>
      </w:divBdr>
    </w:div>
    <w:div w:id="322974349">
      <w:bodyDiv w:val="1"/>
      <w:marLeft w:val="0"/>
      <w:marRight w:val="0"/>
      <w:marTop w:val="0"/>
      <w:marBottom w:val="0"/>
      <w:divBdr>
        <w:top w:val="none" w:sz="0" w:space="0" w:color="auto"/>
        <w:left w:val="none" w:sz="0" w:space="0" w:color="auto"/>
        <w:bottom w:val="none" w:sz="0" w:space="0" w:color="auto"/>
        <w:right w:val="none" w:sz="0" w:space="0" w:color="auto"/>
      </w:divBdr>
    </w:div>
    <w:div w:id="325020058">
      <w:bodyDiv w:val="1"/>
      <w:marLeft w:val="0"/>
      <w:marRight w:val="0"/>
      <w:marTop w:val="0"/>
      <w:marBottom w:val="0"/>
      <w:divBdr>
        <w:top w:val="none" w:sz="0" w:space="0" w:color="auto"/>
        <w:left w:val="none" w:sz="0" w:space="0" w:color="auto"/>
        <w:bottom w:val="none" w:sz="0" w:space="0" w:color="auto"/>
        <w:right w:val="none" w:sz="0" w:space="0" w:color="auto"/>
      </w:divBdr>
    </w:div>
    <w:div w:id="327251619">
      <w:bodyDiv w:val="1"/>
      <w:marLeft w:val="0"/>
      <w:marRight w:val="0"/>
      <w:marTop w:val="0"/>
      <w:marBottom w:val="0"/>
      <w:divBdr>
        <w:top w:val="none" w:sz="0" w:space="0" w:color="auto"/>
        <w:left w:val="none" w:sz="0" w:space="0" w:color="auto"/>
        <w:bottom w:val="none" w:sz="0" w:space="0" w:color="auto"/>
        <w:right w:val="none" w:sz="0" w:space="0" w:color="auto"/>
      </w:divBdr>
    </w:div>
    <w:div w:id="331565809">
      <w:bodyDiv w:val="1"/>
      <w:marLeft w:val="0"/>
      <w:marRight w:val="0"/>
      <w:marTop w:val="0"/>
      <w:marBottom w:val="0"/>
      <w:divBdr>
        <w:top w:val="none" w:sz="0" w:space="0" w:color="auto"/>
        <w:left w:val="none" w:sz="0" w:space="0" w:color="auto"/>
        <w:bottom w:val="none" w:sz="0" w:space="0" w:color="auto"/>
        <w:right w:val="none" w:sz="0" w:space="0" w:color="auto"/>
      </w:divBdr>
    </w:div>
    <w:div w:id="338586647">
      <w:bodyDiv w:val="1"/>
      <w:marLeft w:val="0"/>
      <w:marRight w:val="0"/>
      <w:marTop w:val="0"/>
      <w:marBottom w:val="0"/>
      <w:divBdr>
        <w:top w:val="none" w:sz="0" w:space="0" w:color="auto"/>
        <w:left w:val="none" w:sz="0" w:space="0" w:color="auto"/>
        <w:bottom w:val="none" w:sz="0" w:space="0" w:color="auto"/>
        <w:right w:val="none" w:sz="0" w:space="0" w:color="auto"/>
      </w:divBdr>
    </w:div>
    <w:div w:id="346568612">
      <w:bodyDiv w:val="1"/>
      <w:marLeft w:val="0"/>
      <w:marRight w:val="0"/>
      <w:marTop w:val="0"/>
      <w:marBottom w:val="0"/>
      <w:divBdr>
        <w:top w:val="none" w:sz="0" w:space="0" w:color="auto"/>
        <w:left w:val="none" w:sz="0" w:space="0" w:color="auto"/>
        <w:bottom w:val="none" w:sz="0" w:space="0" w:color="auto"/>
        <w:right w:val="none" w:sz="0" w:space="0" w:color="auto"/>
      </w:divBdr>
    </w:div>
    <w:div w:id="354309900">
      <w:bodyDiv w:val="1"/>
      <w:marLeft w:val="0"/>
      <w:marRight w:val="0"/>
      <w:marTop w:val="0"/>
      <w:marBottom w:val="0"/>
      <w:divBdr>
        <w:top w:val="none" w:sz="0" w:space="0" w:color="auto"/>
        <w:left w:val="none" w:sz="0" w:space="0" w:color="auto"/>
        <w:bottom w:val="none" w:sz="0" w:space="0" w:color="auto"/>
        <w:right w:val="none" w:sz="0" w:space="0" w:color="auto"/>
      </w:divBdr>
    </w:div>
    <w:div w:id="364331056">
      <w:bodyDiv w:val="1"/>
      <w:marLeft w:val="0"/>
      <w:marRight w:val="0"/>
      <w:marTop w:val="0"/>
      <w:marBottom w:val="0"/>
      <w:divBdr>
        <w:top w:val="none" w:sz="0" w:space="0" w:color="auto"/>
        <w:left w:val="none" w:sz="0" w:space="0" w:color="auto"/>
        <w:bottom w:val="none" w:sz="0" w:space="0" w:color="auto"/>
        <w:right w:val="none" w:sz="0" w:space="0" w:color="auto"/>
      </w:divBdr>
    </w:div>
    <w:div w:id="381830660">
      <w:bodyDiv w:val="1"/>
      <w:marLeft w:val="0"/>
      <w:marRight w:val="0"/>
      <w:marTop w:val="0"/>
      <w:marBottom w:val="0"/>
      <w:divBdr>
        <w:top w:val="none" w:sz="0" w:space="0" w:color="auto"/>
        <w:left w:val="none" w:sz="0" w:space="0" w:color="auto"/>
        <w:bottom w:val="none" w:sz="0" w:space="0" w:color="auto"/>
        <w:right w:val="none" w:sz="0" w:space="0" w:color="auto"/>
      </w:divBdr>
    </w:div>
    <w:div w:id="384790755">
      <w:bodyDiv w:val="1"/>
      <w:marLeft w:val="0"/>
      <w:marRight w:val="0"/>
      <w:marTop w:val="0"/>
      <w:marBottom w:val="0"/>
      <w:divBdr>
        <w:top w:val="none" w:sz="0" w:space="0" w:color="auto"/>
        <w:left w:val="none" w:sz="0" w:space="0" w:color="auto"/>
        <w:bottom w:val="none" w:sz="0" w:space="0" w:color="auto"/>
        <w:right w:val="none" w:sz="0" w:space="0" w:color="auto"/>
      </w:divBdr>
      <w:divsChild>
        <w:div w:id="1709716754">
          <w:marLeft w:val="0"/>
          <w:marRight w:val="0"/>
          <w:marTop w:val="0"/>
          <w:marBottom w:val="0"/>
          <w:divBdr>
            <w:top w:val="none" w:sz="0" w:space="0" w:color="auto"/>
            <w:left w:val="none" w:sz="0" w:space="0" w:color="auto"/>
            <w:bottom w:val="none" w:sz="0" w:space="0" w:color="auto"/>
            <w:right w:val="none" w:sz="0" w:space="0" w:color="auto"/>
          </w:divBdr>
          <w:divsChild>
            <w:div w:id="1092047947">
              <w:marLeft w:val="0"/>
              <w:marRight w:val="0"/>
              <w:marTop w:val="0"/>
              <w:marBottom w:val="0"/>
              <w:divBdr>
                <w:top w:val="none" w:sz="0" w:space="0" w:color="auto"/>
                <w:left w:val="none" w:sz="0" w:space="0" w:color="auto"/>
                <w:bottom w:val="none" w:sz="0" w:space="0" w:color="auto"/>
                <w:right w:val="none" w:sz="0" w:space="0" w:color="auto"/>
              </w:divBdr>
            </w:div>
          </w:divsChild>
        </w:div>
        <w:div w:id="344139745">
          <w:marLeft w:val="0"/>
          <w:marRight w:val="0"/>
          <w:marTop w:val="0"/>
          <w:marBottom w:val="0"/>
          <w:divBdr>
            <w:top w:val="none" w:sz="0" w:space="0" w:color="auto"/>
            <w:left w:val="none" w:sz="0" w:space="0" w:color="auto"/>
            <w:bottom w:val="none" w:sz="0" w:space="0" w:color="auto"/>
            <w:right w:val="none" w:sz="0" w:space="0" w:color="auto"/>
          </w:divBdr>
          <w:divsChild>
            <w:div w:id="91319030">
              <w:marLeft w:val="0"/>
              <w:marRight w:val="0"/>
              <w:marTop w:val="0"/>
              <w:marBottom w:val="0"/>
              <w:divBdr>
                <w:top w:val="none" w:sz="0" w:space="0" w:color="auto"/>
                <w:left w:val="none" w:sz="0" w:space="0" w:color="auto"/>
                <w:bottom w:val="none" w:sz="0" w:space="0" w:color="auto"/>
                <w:right w:val="none" w:sz="0" w:space="0" w:color="auto"/>
              </w:divBdr>
            </w:div>
          </w:divsChild>
        </w:div>
        <w:div w:id="1962345173">
          <w:marLeft w:val="0"/>
          <w:marRight w:val="0"/>
          <w:marTop w:val="0"/>
          <w:marBottom w:val="0"/>
          <w:divBdr>
            <w:top w:val="none" w:sz="0" w:space="0" w:color="auto"/>
            <w:left w:val="none" w:sz="0" w:space="0" w:color="auto"/>
            <w:bottom w:val="none" w:sz="0" w:space="0" w:color="auto"/>
            <w:right w:val="none" w:sz="0" w:space="0" w:color="auto"/>
          </w:divBdr>
          <w:divsChild>
            <w:div w:id="1755785876">
              <w:marLeft w:val="0"/>
              <w:marRight w:val="0"/>
              <w:marTop w:val="0"/>
              <w:marBottom w:val="0"/>
              <w:divBdr>
                <w:top w:val="none" w:sz="0" w:space="0" w:color="auto"/>
                <w:left w:val="none" w:sz="0" w:space="0" w:color="auto"/>
                <w:bottom w:val="none" w:sz="0" w:space="0" w:color="auto"/>
                <w:right w:val="none" w:sz="0" w:space="0" w:color="auto"/>
              </w:divBdr>
            </w:div>
          </w:divsChild>
        </w:div>
        <w:div w:id="557207217">
          <w:marLeft w:val="0"/>
          <w:marRight w:val="0"/>
          <w:marTop w:val="0"/>
          <w:marBottom w:val="0"/>
          <w:divBdr>
            <w:top w:val="none" w:sz="0" w:space="0" w:color="auto"/>
            <w:left w:val="none" w:sz="0" w:space="0" w:color="auto"/>
            <w:bottom w:val="none" w:sz="0" w:space="0" w:color="auto"/>
            <w:right w:val="none" w:sz="0" w:space="0" w:color="auto"/>
          </w:divBdr>
          <w:divsChild>
            <w:div w:id="485047761">
              <w:marLeft w:val="0"/>
              <w:marRight w:val="0"/>
              <w:marTop w:val="0"/>
              <w:marBottom w:val="0"/>
              <w:divBdr>
                <w:top w:val="none" w:sz="0" w:space="0" w:color="auto"/>
                <w:left w:val="none" w:sz="0" w:space="0" w:color="auto"/>
                <w:bottom w:val="none" w:sz="0" w:space="0" w:color="auto"/>
                <w:right w:val="none" w:sz="0" w:space="0" w:color="auto"/>
              </w:divBdr>
            </w:div>
          </w:divsChild>
        </w:div>
        <w:div w:id="382827334">
          <w:marLeft w:val="0"/>
          <w:marRight w:val="0"/>
          <w:marTop w:val="0"/>
          <w:marBottom w:val="0"/>
          <w:divBdr>
            <w:top w:val="none" w:sz="0" w:space="0" w:color="auto"/>
            <w:left w:val="none" w:sz="0" w:space="0" w:color="auto"/>
            <w:bottom w:val="none" w:sz="0" w:space="0" w:color="auto"/>
            <w:right w:val="none" w:sz="0" w:space="0" w:color="auto"/>
          </w:divBdr>
          <w:divsChild>
            <w:div w:id="99181629">
              <w:marLeft w:val="0"/>
              <w:marRight w:val="0"/>
              <w:marTop w:val="0"/>
              <w:marBottom w:val="0"/>
              <w:divBdr>
                <w:top w:val="none" w:sz="0" w:space="0" w:color="auto"/>
                <w:left w:val="none" w:sz="0" w:space="0" w:color="auto"/>
                <w:bottom w:val="none" w:sz="0" w:space="0" w:color="auto"/>
                <w:right w:val="none" w:sz="0" w:space="0" w:color="auto"/>
              </w:divBdr>
            </w:div>
          </w:divsChild>
        </w:div>
        <w:div w:id="1022702988">
          <w:marLeft w:val="0"/>
          <w:marRight w:val="0"/>
          <w:marTop w:val="0"/>
          <w:marBottom w:val="0"/>
          <w:divBdr>
            <w:top w:val="none" w:sz="0" w:space="0" w:color="auto"/>
            <w:left w:val="none" w:sz="0" w:space="0" w:color="auto"/>
            <w:bottom w:val="none" w:sz="0" w:space="0" w:color="auto"/>
            <w:right w:val="none" w:sz="0" w:space="0" w:color="auto"/>
          </w:divBdr>
          <w:divsChild>
            <w:div w:id="1463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218">
      <w:bodyDiv w:val="1"/>
      <w:marLeft w:val="0"/>
      <w:marRight w:val="0"/>
      <w:marTop w:val="0"/>
      <w:marBottom w:val="0"/>
      <w:divBdr>
        <w:top w:val="none" w:sz="0" w:space="0" w:color="auto"/>
        <w:left w:val="none" w:sz="0" w:space="0" w:color="auto"/>
        <w:bottom w:val="none" w:sz="0" w:space="0" w:color="auto"/>
        <w:right w:val="none" w:sz="0" w:space="0" w:color="auto"/>
      </w:divBdr>
    </w:div>
    <w:div w:id="388849026">
      <w:bodyDiv w:val="1"/>
      <w:marLeft w:val="0"/>
      <w:marRight w:val="0"/>
      <w:marTop w:val="0"/>
      <w:marBottom w:val="0"/>
      <w:divBdr>
        <w:top w:val="none" w:sz="0" w:space="0" w:color="auto"/>
        <w:left w:val="none" w:sz="0" w:space="0" w:color="auto"/>
        <w:bottom w:val="none" w:sz="0" w:space="0" w:color="auto"/>
        <w:right w:val="none" w:sz="0" w:space="0" w:color="auto"/>
      </w:divBdr>
    </w:div>
    <w:div w:id="401486222">
      <w:bodyDiv w:val="1"/>
      <w:marLeft w:val="0"/>
      <w:marRight w:val="0"/>
      <w:marTop w:val="0"/>
      <w:marBottom w:val="0"/>
      <w:divBdr>
        <w:top w:val="none" w:sz="0" w:space="0" w:color="auto"/>
        <w:left w:val="none" w:sz="0" w:space="0" w:color="auto"/>
        <w:bottom w:val="none" w:sz="0" w:space="0" w:color="auto"/>
        <w:right w:val="none" w:sz="0" w:space="0" w:color="auto"/>
      </w:divBdr>
    </w:div>
    <w:div w:id="411585597">
      <w:bodyDiv w:val="1"/>
      <w:marLeft w:val="0"/>
      <w:marRight w:val="0"/>
      <w:marTop w:val="0"/>
      <w:marBottom w:val="0"/>
      <w:divBdr>
        <w:top w:val="none" w:sz="0" w:space="0" w:color="auto"/>
        <w:left w:val="none" w:sz="0" w:space="0" w:color="auto"/>
        <w:bottom w:val="none" w:sz="0" w:space="0" w:color="auto"/>
        <w:right w:val="none" w:sz="0" w:space="0" w:color="auto"/>
      </w:divBdr>
    </w:div>
    <w:div w:id="446850964">
      <w:bodyDiv w:val="1"/>
      <w:marLeft w:val="0"/>
      <w:marRight w:val="0"/>
      <w:marTop w:val="0"/>
      <w:marBottom w:val="0"/>
      <w:divBdr>
        <w:top w:val="none" w:sz="0" w:space="0" w:color="auto"/>
        <w:left w:val="none" w:sz="0" w:space="0" w:color="auto"/>
        <w:bottom w:val="none" w:sz="0" w:space="0" w:color="auto"/>
        <w:right w:val="none" w:sz="0" w:space="0" w:color="auto"/>
      </w:divBdr>
      <w:divsChild>
        <w:div w:id="870187045">
          <w:marLeft w:val="-720"/>
          <w:marRight w:val="0"/>
          <w:marTop w:val="0"/>
          <w:marBottom w:val="0"/>
          <w:divBdr>
            <w:top w:val="none" w:sz="0" w:space="0" w:color="auto"/>
            <w:left w:val="none" w:sz="0" w:space="0" w:color="auto"/>
            <w:bottom w:val="none" w:sz="0" w:space="0" w:color="auto"/>
            <w:right w:val="none" w:sz="0" w:space="0" w:color="auto"/>
          </w:divBdr>
        </w:div>
      </w:divsChild>
    </w:div>
    <w:div w:id="446973595">
      <w:bodyDiv w:val="1"/>
      <w:marLeft w:val="0"/>
      <w:marRight w:val="0"/>
      <w:marTop w:val="0"/>
      <w:marBottom w:val="0"/>
      <w:divBdr>
        <w:top w:val="none" w:sz="0" w:space="0" w:color="auto"/>
        <w:left w:val="none" w:sz="0" w:space="0" w:color="auto"/>
        <w:bottom w:val="none" w:sz="0" w:space="0" w:color="auto"/>
        <w:right w:val="none" w:sz="0" w:space="0" w:color="auto"/>
      </w:divBdr>
      <w:divsChild>
        <w:div w:id="2136286842">
          <w:marLeft w:val="-720"/>
          <w:marRight w:val="0"/>
          <w:marTop w:val="0"/>
          <w:marBottom w:val="0"/>
          <w:divBdr>
            <w:top w:val="none" w:sz="0" w:space="0" w:color="auto"/>
            <w:left w:val="none" w:sz="0" w:space="0" w:color="auto"/>
            <w:bottom w:val="none" w:sz="0" w:space="0" w:color="auto"/>
            <w:right w:val="none" w:sz="0" w:space="0" w:color="auto"/>
          </w:divBdr>
        </w:div>
      </w:divsChild>
    </w:div>
    <w:div w:id="449738814">
      <w:bodyDiv w:val="1"/>
      <w:marLeft w:val="0"/>
      <w:marRight w:val="0"/>
      <w:marTop w:val="0"/>
      <w:marBottom w:val="0"/>
      <w:divBdr>
        <w:top w:val="none" w:sz="0" w:space="0" w:color="auto"/>
        <w:left w:val="none" w:sz="0" w:space="0" w:color="auto"/>
        <w:bottom w:val="none" w:sz="0" w:space="0" w:color="auto"/>
        <w:right w:val="none" w:sz="0" w:space="0" w:color="auto"/>
      </w:divBdr>
      <w:divsChild>
        <w:div w:id="39978742">
          <w:marLeft w:val="-720"/>
          <w:marRight w:val="0"/>
          <w:marTop w:val="0"/>
          <w:marBottom w:val="0"/>
          <w:divBdr>
            <w:top w:val="none" w:sz="0" w:space="0" w:color="auto"/>
            <w:left w:val="none" w:sz="0" w:space="0" w:color="auto"/>
            <w:bottom w:val="none" w:sz="0" w:space="0" w:color="auto"/>
            <w:right w:val="none" w:sz="0" w:space="0" w:color="auto"/>
          </w:divBdr>
        </w:div>
      </w:divsChild>
    </w:div>
    <w:div w:id="453910010">
      <w:bodyDiv w:val="1"/>
      <w:marLeft w:val="0"/>
      <w:marRight w:val="0"/>
      <w:marTop w:val="0"/>
      <w:marBottom w:val="0"/>
      <w:divBdr>
        <w:top w:val="none" w:sz="0" w:space="0" w:color="auto"/>
        <w:left w:val="none" w:sz="0" w:space="0" w:color="auto"/>
        <w:bottom w:val="none" w:sz="0" w:space="0" w:color="auto"/>
        <w:right w:val="none" w:sz="0" w:space="0" w:color="auto"/>
      </w:divBdr>
    </w:div>
    <w:div w:id="460195233">
      <w:bodyDiv w:val="1"/>
      <w:marLeft w:val="0"/>
      <w:marRight w:val="0"/>
      <w:marTop w:val="0"/>
      <w:marBottom w:val="0"/>
      <w:divBdr>
        <w:top w:val="none" w:sz="0" w:space="0" w:color="auto"/>
        <w:left w:val="none" w:sz="0" w:space="0" w:color="auto"/>
        <w:bottom w:val="none" w:sz="0" w:space="0" w:color="auto"/>
        <w:right w:val="none" w:sz="0" w:space="0" w:color="auto"/>
      </w:divBdr>
    </w:div>
    <w:div w:id="472063224">
      <w:bodyDiv w:val="1"/>
      <w:marLeft w:val="0"/>
      <w:marRight w:val="0"/>
      <w:marTop w:val="0"/>
      <w:marBottom w:val="0"/>
      <w:divBdr>
        <w:top w:val="none" w:sz="0" w:space="0" w:color="auto"/>
        <w:left w:val="none" w:sz="0" w:space="0" w:color="auto"/>
        <w:bottom w:val="none" w:sz="0" w:space="0" w:color="auto"/>
        <w:right w:val="none" w:sz="0" w:space="0" w:color="auto"/>
      </w:divBdr>
    </w:div>
    <w:div w:id="475294139">
      <w:bodyDiv w:val="1"/>
      <w:marLeft w:val="0"/>
      <w:marRight w:val="0"/>
      <w:marTop w:val="0"/>
      <w:marBottom w:val="0"/>
      <w:divBdr>
        <w:top w:val="none" w:sz="0" w:space="0" w:color="auto"/>
        <w:left w:val="none" w:sz="0" w:space="0" w:color="auto"/>
        <w:bottom w:val="none" w:sz="0" w:space="0" w:color="auto"/>
        <w:right w:val="none" w:sz="0" w:space="0" w:color="auto"/>
      </w:divBdr>
      <w:divsChild>
        <w:div w:id="179704777">
          <w:marLeft w:val="-720"/>
          <w:marRight w:val="0"/>
          <w:marTop w:val="0"/>
          <w:marBottom w:val="0"/>
          <w:divBdr>
            <w:top w:val="none" w:sz="0" w:space="0" w:color="auto"/>
            <w:left w:val="none" w:sz="0" w:space="0" w:color="auto"/>
            <w:bottom w:val="none" w:sz="0" w:space="0" w:color="auto"/>
            <w:right w:val="none" w:sz="0" w:space="0" w:color="auto"/>
          </w:divBdr>
        </w:div>
      </w:divsChild>
    </w:div>
    <w:div w:id="479929401">
      <w:bodyDiv w:val="1"/>
      <w:marLeft w:val="0"/>
      <w:marRight w:val="0"/>
      <w:marTop w:val="0"/>
      <w:marBottom w:val="0"/>
      <w:divBdr>
        <w:top w:val="none" w:sz="0" w:space="0" w:color="auto"/>
        <w:left w:val="none" w:sz="0" w:space="0" w:color="auto"/>
        <w:bottom w:val="none" w:sz="0" w:space="0" w:color="auto"/>
        <w:right w:val="none" w:sz="0" w:space="0" w:color="auto"/>
      </w:divBdr>
      <w:divsChild>
        <w:div w:id="589310496">
          <w:marLeft w:val="-720"/>
          <w:marRight w:val="0"/>
          <w:marTop w:val="0"/>
          <w:marBottom w:val="0"/>
          <w:divBdr>
            <w:top w:val="none" w:sz="0" w:space="0" w:color="auto"/>
            <w:left w:val="none" w:sz="0" w:space="0" w:color="auto"/>
            <w:bottom w:val="none" w:sz="0" w:space="0" w:color="auto"/>
            <w:right w:val="none" w:sz="0" w:space="0" w:color="auto"/>
          </w:divBdr>
        </w:div>
      </w:divsChild>
    </w:div>
    <w:div w:id="491944020">
      <w:bodyDiv w:val="1"/>
      <w:marLeft w:val="0"/>
      <w:marRight w:val="0"/>
      <w:marTop w:val="0"/>
      <w:marBottom w:val="0"/>
      <w:divBdr>
        <w:top w:val="none" w:sz="0" w:space="0" w:color="auto"/>
        <w:left w:val="none" w:sz="0" w:space="0" w:color="auto"/>
        <w:bottom w:val="none" w:sz="0" w:space="0" w:color="auto"/>
        <w:right w:val="none" w:sz="0" w:space="0" w:color="auto"/>
      </w:divBdr>
    </w:div>
    <w:div w:id="506212538">
      <w:bodyDiv w:val="1"/>
      <w:marLeft w:val="0"/>
      <w:marRight w:val="0"/>
      <w:marTop w:val="0"/>
      <w:marBottom w:val="0"/>
      <w:divBdr>
        <w:top w:val="none" w:sz="0" w:space="0" w:color="auto"/>
        <w:left w:val="none" w:sz="0" w:space="0" w:color="auto"/>
        <w:bottom w:val="none" w:sz="0" w:space="0" w:color="auto"/>
        <w:right w:val="none" w:sz="0" w:space="0" w:color="auto"/>
      </w:divBdr>
    </w:div>
    <w:div w:id="524292581">
      <w:bodyDiv w:val="1"/>
      <w:marLeft w:val="0"/>
      <w:marRight w:val="0"/>
      <w:marTop w:val="0"/>
      <w:marBottom w:val="0"/>
      <w:divBdr>
        <w:top w:val="none" w:sz="0" w:space="0" w:color="auto"/>
        <w:left w:val="none" w:sz="0" w:space="0" w:color="auto"/>
        <w:bottom w:val="none" w:sz="0" w:space="0" w:color="auto"/>
        <w:right w:val="none" w:sz="0" w:space="0" w:color="auto"/>
      </w:divBdr>
      <w:divsChild>
        <w:div w:id="2080668561">
          <w:marLeft w:val="-720"/>
          <w:marRight w:val="0"/>
          <w:marTop w:val="0"/>
          <w:marBottom w:val="0"/>
          <w:divBdr>
            <w:top w:val="none" w:sz="0" w:space="0" w:color="auto"/>
            <w:left w:val="none" w:sz="0" w:space="0" w:color="auto"/>
            <w:bottom w:val="none" w:sz="0" w:space="0" w:color="auto"/>
            <w:right w:val="none" w:sz="0" w:space="0" w:color="auto"/>
          </w:divBdr>
        </w:div>
      </w:divsChild>
    </w:div>
    <w:div w:id="528252528">
      <w:bodyDiv w:val="1"/>
      <w:marLeft w:val="0"/>
      <w:marRight w:val="0"/>
      <w:marTop w:val="0"/>
      <w:marBottom w:val="0"/>
      <w:divBdr>
        <w:top w:val="none" w:sz="0" w:space="0" w:color="auto"/>
        <w:left w:val="none" w:sz="0" w:space="0" w:color="auto"/>
        <w:bottom w:val="none" w:sz="0" w:space="0" w:color="auto"/>
        <w:right w:val="none" w:sz="0" w:space="0" w:color="auto"/>
      </w:divBdr>
    </w:div>
    <w:div w:id="530874290">
      <w:bodyDiv w:val="1"/>
      <w:marLeft w:val="0"/>
      <w:marRight w:val="0"/>
      <w:marTop w:val="0"/>
      <w:marBottom w:val="0"/>
      <w:divBdr>
        <w:top w:val="none" w:sz="0" w:space="0" w:color="auto"/>
        <w:left w:val="none" w:sz="0" w:space="0" w:color="auto"/>
        <w:bottom w:val="none" w:sz="0" w:space="0" w:color="auto"/>
        <w:right w:val="none" w:sz="0" w:space="0" w:color="auto"/>
      </w:divBdr>
    </w:div>
    <w:div w:id="535240440">
      <w:bodyDiv w:val="1"/>
      <w:marLeft w:val="0"/>
      <w:marRight w:val="0"/>
      <w:marTop w:val="0"/>
      <w:marBottom w:val="0"/>
      <w:divBdr>
        <w:top w:val="none" w:sz="0" w:space="0" w:color="auto"/>
        <w:left w:val="none" w:sz="0" w:space="0" w:color="auto"/>
        <w:bottom w:val="none" w:sz="0" w:space="0" w:color="auto"/>
        <w:right w:val="none" w:sz="0" w:space="0" w:color="auto"/>
      </w:divBdr>
      <w:divsChild>
        <w:div w:id="467864124">
          <w:marLeft w:val="-720"/>
          <w:marRight w:val="0"/>
          <w:marTop w:val="0"/>
          <w:marBottom w:val="0"/>
          <w:divBdr>
            <w:top w:val="none" w:sz="0" w:space="0" w:color="auto"/>
            <w:left w:val="none" w:sz="0" w:space="0" w:color="auto"/>
            <w:bottom w:val="none" w:sz="0" w:space="0" w:color="auto"/>
            <w:right w:val="none" w:sz="0" w:space="0" w:color="auto"/>
          </w:divBdr>
        </w:div>
      </w:divsChild>
    </w:div>
    <w:div w:id="544148364">
      <w:bodyDiv w:val="1"/>
      <w:marLeft w:val="0"/>
      <w:marRight w:val="0"/>
      <w:marTop w:val="0"/>
      <w:marBottom w:val="0"/>
      <w:divBdr>
        <w:top w:val="none" w:sz="0" w:space="0" w:color="auto"/>
        <w:left w:val="none" w:sz="0" w:space="0" w:color="auto"/>
        <w:bottom w:val="none" w:sz="0" w:space="0" w:color="auto"/>
        <w:right w:val="none" w:sz="0" w:space="0" w:color="auto"/>
      </w:divBdr>
      <w:divsChild>
        <w:div w:id="1921133492">
          <w:marLeft w:val="-720"/>
          <w:marRight w:val="0"/>
          <w:marTop w:val="0"/>
          <w:marBottom w:val="0"/>
          <w:divBdr>
            <w:top w:val="none" w:sz="0" w:space="0" w:color="auto"/>
            <w:left w:val="none" w:sz="0" w:space="0" w:color="auto"/>
            <w:bottom w:val="none" w:sz="0" w:space="0" w:color="auto"/>
            <w:right w:val="none" w:sz="0" w:space="0" w:color="auto"/>
          </w:divBdr>
        </w:div>
      </w:divsChild>
    </w:div>
    <w:div w:id="550726805">
      <w:bodyDiv w:val="1"/>
      <w:marLeft w:val="0"/>
      <w:marRight w:val="0"/>
      <w:marTop w:val="0"/>
      <w:marBottom w:val="0"/>
      <w:divBdr>
        <w:top w:val="none" w:sz="0" w:space="0" w:color="auto"/>
        <w:left w:val="none" w:sz="0" w:space="0" w:color="auto"/>
        <w:bottom w:val="none" w:sz="0" w:space="0" w:color="auto"/>
        <w:right w:val="none" w:sz="0" w:space="0" w:color="auto"/>
      </w:divBdr>
    </w:div>
    <w:div w:id="553274197">
      <w:bodyDiv w:val="1"/>
      <w:marLeft w:val="0"/>
      <w:marRight w:val="0"/>
      <w:marTop w:val="0"/>
      <w:marBottom w:val="0"/>
      <w:divBdr>
        <w:top w:val="none" w:sz="0" w:space="0" w:color="auto"/>
        <w:left w:val="none" w:sz="0" w:space="0" w:color="auto"/>
        <w:bottom w:val="none" w:sz="0" w:space="0" w:color="auto"/>
        <w:right w:val="none" w:sz="0" w:space="0" w:color="auto"/>
      </w:divBdr>
      <w:divsChild>
        <w:div w:id="1743522194">
          <w:marLeft w:val="0"/>
          <w:marRight w:val="0"/>
          <w:marTop w:val="0"/>
          <w:marBottom w:val="0"/>
          <w:divBdr>
            <w:top w:val="none" w:sz="0" w:space="0" w:color="auto"/>
            <w:left w:val="none" w:sz="0" w:space="0" w:color="auto"/>
            <w:bottom w:val="none" w:sz="0" w:space="0" w:color="auto"/>
            <w:right w:val="none" w:sz="0" w:space="0" w:color="auto"/>
          </w:divBdr>
          <w:divsChild>
            <w:div w:id="756441795">
              <w:marLeft w:val="0"/>
              <w:marRight w:val="0"/>
              <w:marTop w:val="0"/>
              <w:marBottom w:val="0"/>
              <w:divBdr>
                <w:top w:val="none" w:sz="0" w:space="0" w:color="auto"/>
                <w:left w:val="none" w:sz="0" w:space="0" w:color="auto"/>
                <w:bottom w:val="none" w:sz="0" w:space="0" w:color="auto"/>
                <w:right w:val="none" w:sz="0" w:space="0" w:color="auto"/>
              </w:divBdr>
            </w:div>
          </w:divsChild>
        </w:div>
        <w:div w:id="420032847">
          <w:marLeft w:val="0"/>
          <w:marRight w:val="0"/>
          <w:marTop w:val="0"/>
          <w:marBottom w:val="0"/>
          <w:divBdr>
            <w:top w:val="none" w:sz="0" w:space="0" w:color="auto"/>
            <w:left w:val="none" w:sz="0" w:space="0" w:color="auto"/>
            <w:bottom w:val="none" w:sz="0" w:space="0" w:color="auto"/>
            <w:right w:val="none" w:sz="0" w:space="0" w:color="auto"/>
          </w:divBdr>
          <w:divsChild>
            <w:div w:id="840201141">
              <w:marLeft w:val="0"/>
              <w:marRight w:val="0"/>
              <w:marTop w:val="0"/>
              <w:marBottom w:val="0"/>
              <w:divBdr>
                <w:top w:val="none" w:sz="0" w:space="0" w:color="auto"/>
                <w:left w:val="none" w:sz="0" w:space="0" w:color="auto"/>
                <w:bottom w:val="none" w:sz="0" w:space="0" w:color="auto"/>
                <w:right w:val="none" w:sz="0" w:space="0" w:color="auto"/>
              </w:divBdr>
            </w:div>
          </w:divsChild>
        </w:div>
        <w:div w:id="378483393">
          <w:marLeft w:val="0"/>
          <w:marRight w:val="0"/>
          <w:marTop w:val="0"/>
          <w:marBottom w:val="0"/>
          <w:divBdr>
            <w:top w:val="none" w:sz="0" w:space="0" w:color="auto"/>
            <w:left w:val="none" w:sz="0" w:space="0" w:color="auto"/>
            <w:bottom w:val="none" w:sz="0" w:space="0" w:color="auto"/>
            <w:right w:val="none" w:sz="0" w:space="0" w:color="auto"/>
          </w:divBdr>
          <w:divsChild>
            <w:div w:id="1177964830">
              <w:marLeft w:val="0"/>
              <w:marRight w:val="0"/>
              <w:marTop w:val="0"/>
              <w:marBottom w:val="0"/>
              <w:divBdr>
                <w:top w:val="none" w:sz="0" w:space="0" w:color="auto"/>
                <w:left w:val="none" w:sz="0" w:space="0" w:color="auto"/>
                <w:bottom w:val="none" w:sz="0" w:space="0" w:color="auto"/>
                <w:right w:val="none" w:sz="0" w:space="0" w:color="auto"/>
              </w:divBdr>
            </w:div>
          </w:divsChild>
        </w:div>
        <w:div w:id="13309732">
          <w:marLeft w:val="0"/>
          <w:marRight w:val="0"/>
          <w:marTop w:val="0"/>
          <w:marBottom w:val="0"/>
          <w:divBdr>
            <w:top w:val="none" w:sz="0" w:space="0" w:color="auto"/>
            <w:left w:val="none" w:sz="0" w:space="0" w:color="auto"/>
            <w:bottom w:val="none" w:sz="0" w:space="0" w:color="auto"/>
            <w:right w:val="none" w:sz="0" w:space="0" w:color="auto"/>
          </w:divBdr>
          <w:divsChild>
            <w:div w:id="787512222">
              <w:marLeft w:val="0"/>
              <w:marRight w:val="0"/>
              <w:marTop w:val="0"/>
              <w:marBottom w:val="0"/>
              <w:divBdr>
                <w:top w:val="none" w:sz="0" w:space="0" w:color="auto"/>
                <w:left w:val="none" w:sz="0" w:space="0" w:color="auto"/>
                <w:bottom w:val="none" w:sz="0" w:space="0" w:color="auto"/>
                <w:right w:val="none" w:sz="0" w:space="0" w:color="auto"/>
              </w:divBdr>
            </w:div>
          </w:divsChild>
        </w:div>
        <w:div w:id="100494084">
          <w:marLeft w:val="0"/>
          <w:marRight w:val="0"/>
          <w:marTop w:val="0"/>
          <w:marBottom w:val="0"/>
          <w:divBdr>
            <w:top w:val="none" w:sz="0" w:space="0" w:color="auto"/>
            <w:left w:val="none" w:sz="0" w:space="0" w:color="auto"/>
            <w:bottom w:val="none" w:sz="0" w:space="0" w:color="auto"/>
            <w:right w:val="none" w:sz="0" w:space="0" w:color="auto"/>
          </w:divBdr>
          <w:divsChild>
            <w:div w:id="1639342434">
              <w:marLeft w:val="0"/>
              <w:marRight w:val="0"/>
              <w:marTop w:val="0"/>
              <w:marBottom w:val="0"/>
              <w:divBdr>
                <w:top w:val="none" w:sz="0" w:space="0" w:color="auto"/>
                <w:left w:val="none" w:sz="0" w:space="0" w:color="auto"/>
                <w:bottom w:val="none" w:sz="0" w:space="0" w:color="auto"/>
                <w:right w:val="none" w:sz="0" w:space="0" w:color="auto"/>
              </w:divBdr>
            </w:div>
          </w:divsChild>
        </w:div>
        <w:div w:id="1526359721">
          <w:marLeft w:val="0"/>
          <w:marRight w:val="0"/>
          <w:marTop w:val="0"/>
          <w:marBottom w:val="0"/>
          <w:divBdr>
            <w:top w:val="none" w:sz="0" w:space="0" w:color="auto"/>
            <w:left w:val="none" w:sz="0" w:space="0" w:color="auto"/>
            <w:bottom w:val="none" w:sz="0" w:space="0" w:color="auto"/>
            <w:right w:val="none" w:sz="0" w:space="0" w:color="auto"/>
          </w:divBdr>
          <w:divsChild>
            <w:div w:id="8513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5366">
      <w:bodyDiv w:val="1"/>
      <w:marLeft w:val="0"/>
      <w:marRight w:val="0"/>
      <w:marTop w:val="0"/>
      <w:marBottom w:val="0"/>
      <w:divBdr>
        <w:top w:val="none" w:sz="0" w:space="0" w:color="auto"/>
        <w:left w:val="none" w:sz="0" w:space="0" w:color="auto"/>
        <w:bottom w:val="none" w:sz="0" w:space="0" w:color="auto"/>
        <w:right w:val="none" w:sz="0" w:space="0" w:color="auto"/>
      </w:divBdr>
    </w:div>
    <w:div w:id="559629633">
      <w:bodyDiv w:val="1"/>
      <w:marLeft w:val="0"/>
      <w:marRight w:val="0"/>
      <w:marTop w:val="0"/>
      <w:marBottom w:val="0"/>
      <w:divBdr>
        <w:top w:val="none" w:sz="0" w:space="0" w:color="auto"/>
        <w:left w:val="none" w:sz="0" w:space="0" w:color="auto"/>
        <w:bottom w:val="none" w:sz="0" w:space="0" w:color="auto"/>
        <w:right w:val="none" w:sz="0" w:space="0" w:color="auto"/>
      </w:divBdr>
      <w:divsChild>
        <w:div w:id="1659534462">
          <w:marLeft w:val="-720"/>
          <w:marRight w:val="0"/>
          <w:marTop w:val="0"/>
          <w:marBottom w:val="0"/>
          <w:divBdr>
            <w:top w:val="none" w:sz="0" w:space="0" w:color="auto"/>
            <w:left w:val="none" w:sz="0" w:space="0" w:color="auto"/>
            <w:bottom w:val="none" w:sz="0" w:space="0" w:color="auto"/>
            <w:right w:val="none" w:sz="0" w:space="0" w:color="auto"/>
          </w:divBdr>
        </w:div>
      </w:divsChild>
    </w:div>
    <w:div w:id="560218439">
      <w:bodyDiv w:val="1"/>
      <w:marLeft w:val="0"/>
      <w:marRight w:val="0"/>
      <w:marTop w:val="0"/>
      <w:marBottom w:val="0"/>
      <w:divBdr>
        <w:top w:val="none" w:sz="0" w:space="0" w:color="auto"/>
        <w:left w:val="none" w:sz="0" w:space="0" w:color="auto"/>
        <w:bottom w:val="none" w:sz="0" w:space="0" w:color="auto"/>
        <w:right w:val="none" w:sz="0" w:space="0" w:color="auto"/>
      </w:divBdr>
      <w:divsChild>
        <w:div w:id="1346902970">
          <w:marLeft w:val="0"/>
          <w:marRight w:val="0"/>
          <w:marTop w:val="0"/>
          <w:marBottom w:val="0"/>
          <w:divBdr>
            <w:top w:val="none" w:sz="0" w:space="0" w:color="auto"/>
            <w:left w:val="none" w:sz="0" w:space="0" w:color="auto"/>
            <w:bottom w:val="none" w:sz="0" w:space="0" w:color="auto"/>
            <w:right w:val="none" w:sz="0" w:space="0" w:color="auto"/>
          </w:divBdr>
          <w:divsChild>
            <w:div w:id="622687442">
              <w:marLeft w:val="0"/>
              <w:marRight w:val="0"/>
              <w:marTop w:val="0"/>
              <w:marBottom w:val="0"/>
              <w:divBdr>
                <w:top w:val="none" w:sz="0" w:space="0" w:color="auto"/>
                <w:left w:val="none" w:sz="0" w:space="0" w:color="auto"/>
                <w:bottom w:val="none" w:sz="0" w:space="0" w:color="auto"/>
                <w:right w:val="none" w:sz="0" w:space="0" w:color="auto"/>
              </w:divBdr>
            </w:div>
          </w:divsChild>
        </w:div>
        <w:div w:id="1145658415">
          <w:marLeft w:val="0"/>
          <w:marRight w:val="0"/>
          <w:marTop w:val="0"/>
          <w:marBottom w:val="0"/>
          <w:divBdr>
            <w:top w:val="none" w:sz="0" w:space="0" w:color="auto"/>
            <w:left w:val="none" w:sz="0" w:space="0" w:color="auto"/>
            <w:bottom w:val="none" w:sz="0" w:space="0" w:color="auto"/>
            <w:right w:val="none" w:sz="0" w:space="0" w:color="auto"/>
          </w:divBdr>
          <w:divsChild>
            <w:div w:id="1090128371">
              <w:marLeft w:val="0"/>
              <w:marRight w:val="0"/>
              <w:marTop w:val="0"/>
              <w:marBottom w:val="0"/>
              <w:divBdr>
                <w:top w:val="none" w:sz="0" w:space="0" w:color="auto"/>
                <w:left w:val="none" w:sz="0" w:space="0" w:color="auto"/>
                <w:bottom w:val="none" w:sz="0" w:space="0" w:color="auto"/>
                <w:right w:val="none" w:sz="0" w:space="0" w:color="auto"/>
              </w:divBdr>
            </w:div>
          </w:divsChild>
        </w:div>
        <w:div w:id="905335756">
          <w:marLeft w:val="0"/>
          <w:marRight w:val="0"/>
          <w:marTop w:val="0"/>
          <w:marBottom w:val="0"/>
          <w:divBdr>
            <w:top w:val="none" w:sz="0" w:space="0" w:color="auto"/>
            <w:left w:val="none" w:sz="0" w:space="0" w:color="auto"/>
            <w:bottom w:val="none" w:sz="0" w:space="0" w:color="auto"/>
            <w:right w:val="none" w:sz="0" w:space="0" w:color="auto"/>
          </w:divBdr>
          <w:divsChild>
            <w:div w:id="506948420">
              <w:marLeft w:val="0"/>
              <w:marRight w:val="0"/>
              <w:marTop w:val="0"/>
              <w:marBottom w:val="0"/>
              <w:divBdr>
                <w:top w:val="none" w:sz="0" w:space="0" w:color="auto"/>
                <w:left w:val="none" w:sz="0" w:space="0" w:color="auto"/>
                <w:bottom w:val="none" w:sz="0" w:space="0" w:color="auto"/>
                <w:right w:val="none" w:sz="0" w:space="0" w:color="auto"/>
              </w:divBdr>
            </w:div>
          </w:divsChild>
        </w:div>
        <w:div w:id="739447983">
          <w:marLeft w:val="0"/>
          <w:marRight w:val="0"/>
          <w:marTop w:val="0"/>
          <w:marBottom w:val="0"/>
          <w:divBdr>
            <w:top w:val="none" w:sz="0" w:space="0" w:color="auto"/>
            <w:left w:val="none" w:sz="0" w:space="0" w:color="auto"/>
            <w:bottom w:val="none" w:sz="0" w:space="0" w:color="auto"/>
            <w:right w:val="none" w:sz="0" w:space="0" w:color="auto"/>
          </w:divBdr>
          <w:divsChild>
            <w:div w:id="13607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1418">
      <w:bodyDiv w:val="1"/>
      <w:marLeft w:val="0"/>
      <w:marRight w:val="0"/>
      <w:marTop w:val="0"/>
      <w:marBottom w:val="0"/>
      <w:divBdr>
        <w:top w:val="none" w:sz="0" w:space="0" w:color="auto"/>
        <w:left w:val="none" w:sz="0" w:space="0" w:color="auto"/>
        <w:bottom w:val="none" w:sz="0" w:space="0" w:color="auto"/>
        <w:right w:val="none" w:sz="0" w:space="0" w:color="auto"/>
      </w:divBdr>
      <w:divsChild>
        <w:div w:id="1943339629">
          <w:marLeft w:val="-720"/>
          <w:marRight w:val="0"/>
          <w:marTop w:val="0"/>
          <w:marBottom w:val="0"/>
          <w:divBdr>
            <w:top w:val="none" w:sz="0" w:space="0" w:color="auto"/>
            <w:left w:val="none" w:sz="0" w:space="0" w:color="auto"/>
            <w:bottom w:val="none" w:sz="0" w:space="0" w:color="auto"/>
            <w:right w:val="none" w:sz="0" w:space="0" w:color="auto"/>
          </w:divBdr>
        </w:div>
      </w:divsChild>
    </w:div>
    <w:div w:id="562570047">
      <w:bodyDiv w:val="1"/>
      <w:marLeft w:val="0"/>
      <w:marRight w:val="0"/>
      <w:marTop w:val="0"/>
      <w:marBottom w:val="0"/>
      <w:divBdr>
        <w:top w:val="none" w:sz="0" w:space="0" w:color="auto"/>
        <w:left w:val="none" w:sz="0" w:space="0" w:color="auto"/>
        <w:bottom w:val="none" w:sz="0" w:space="0" w:color="auto"/>
        <w:right w:val="none" w:sz="0" w:space="0" w:color="auto"/>
      </w:divBdr>
      <w:divsChild>
        <w:div w:id="608784407">
          <w:marLeft w:val="-720"/>
          <w:marRight w:val="0"/>
          <w:marTop w:val="0"/>
          <w:marBottom w:val="0"/>
          <w:divBdr>
            <w:top w:val="none" w:sz="0" w:space="0" w:color="auto"/>
            <w:left w:val="none" w:sz="0" w:space="0" w:color="auto"/>
            <w:bottom w:val="none" w:sz="0" w:space="0" w:color="auto"/>
            <w:right w:val="none" w:sz="0" w:space="0" w:color="auto"/>
          </w:divBdr>
        </w:div>
      </w:divsChild>
    </w:div>
    <w:div w:id="565527914">
      <w:bodyDiv w:val="1"/>
      <w:marLeft w:val="0"/>
      <w:marRight w:val="0"/>
      <w:marTop w:val="0"/>
      <w:marBottom w:val="0"/>
      <w:divBdr>
        <w:top w:val="none" w:sz="0" w:space="0" w:color="auto"/>
        <w:left w:val="none" w:sz="0" w:space="0" w:color="auto"/>
        <w:bottom w:val="none" w:sz="0" w:space="0" w:color="auto"/>
        <w:right w:val="none" w:sz="0" w:space="0" w:color="auto"/>
      </w:divBdr>
      <w:divsChild>
        <w:div w:id="377825667">
          <w:marLeft w:val="-720"/>
          <w:marRight w:val="0"/>
          <w:marTop w:val="0"/>
          <w:marBottom w:val="0"/>
          <w:divBdr>
            <w:top w:val="none" w:sz="0" w:space="0" w:color="auto"/>
            <w:left w:val="none" w:sz="0" w:space="0" w:color="auto"/>
            <w:bottom w:val="none" w:sz="0" w:space="0" w:color="auto"/>
            <w:right w:val="none" w:sz="0" w:space="0" w:color="auto"/>
          </w:divBdr>
        </w:div>
      </w:divsChild>
    </w:div>
    <w:div w:id="566915821">
      <w:bodyDiv w:val="1"/>
      <w:marLeft w:val="0"/>
      <w:marRight w:val="0"/>
      <w:marTop w:val="0"/>
      <w:marBottom w:val="0"/>
      <w:divBdr>
        <w:top w:val="none" w:sz="0" w:space="0" w:color="auto"/>
        <w:left w:val="none" w:sz="0" w:space="0" w:color="auto"/>
        <w:bottom w:val="none" w:sz="0" w:space="0" w:color="auto"/>
        <w:right w:val="none" w:sz="0" w:space="0" w:color="auto"/>
      </w:divBdr>
    </w:div>
    <w:div w:id="567888499">
      <w:bodyDiv w:val="1"/>
      <w:marLeft w:val="0"/>
      <w:marRight w:val="0"/>
      <w:marTop w:val="0"/>
      <w:marBottom w:val="0"/>
      <w:divBdr>
        <w:top w:val="none" w:sz="0" w:space="0" w:color="auto"/>
        <w:left w:val="none" w:sz="0" w:space="0" w:color="auto"/>
        <w:bottom w:val="none" w:sz="0" w:space="0" w:color="auto"/>
        <w:right w:val="none" w:sz="0" w:space="0" w:color="auto"/>
      </w:divBdr>
    </w:div>
    <w:div w:id="583146852">
      <w:bodyDiv w:val="1"/>
      <w:marLeft w:val="0"/>
      <w:marRight w:val="0"/>
      <w:marTop w:val="0"/>
      <w:marBottom w:val="0"/>
      <w:divBdr>
        <w:top w:val="none" w:sz="0" w:space="0" w:color="auto"/>
        <w:left w:val="none" w:sz="0" w:space="0" w:color="auto"/>
        <w:bottom w:val="none" w:sz="0" w:space="0" w:color="auto"/>
        <w:right w:val="none" w:sz="0" w:space="0" w:color="auto"/>
      </w:divBdr>
      <w:divsChild>
        <w:div w:id="331958168">
          <w:marLeft w:val="-720"/>
          <w:marRight w:val="0"/>
          <w:marTop w:val="0"/>
          <w:marBottom w:val="0"/>
          <w:divBdr>
            <w:top w:val="none" w:sz="0" w:space="0" w:color="auto"/>
            <w:left w:val="none" w:sz="0" w:space="0" w:color="auto"/>
            <w:bottom w:val="none" w:sz="0" w:space="0" w:color="auto"/>
            <w:right w:val="none" w:sz="0" w:space="0" w:color="auto"/>
          </w:divBdr>
        </w:div>
      </w:divsChild>
    </w:div>
    <w:div w:id="586959931">
      <w:bodyDiv w:val="1"/>
      <w:marLeft w:val="0"/>
      <w:marRight w:val="0"/>
      <w:marTop w:val="0"/>
      <w:marBottom w:val="0"/>
      <w:divBdr>
        <w:top w:val="none" w:sz="0" w:space="0" w:color="auto"/>
        <w:left w:val="none" w:sz="0" w:space="0" w:color="auto"/>
        <w:bottom w:val="none" w:sz="0" w:space="0" w:color="auto"/>
        <w:right w:val="none" w:sz="0" w:space="0" w:color="auto"/>
      </w:divBdr>
      <w:divsChild>
        <w:div w:id="1616987078">
          <w:marLeft w:val="-720"/>
          <w:marRight w:val="0"/>
          <w:marTop w:val="0"/>
          <w:marBottom w:val="0"/>
          <w:divBdr>
            <w:top w:val="none" w:sz="0" w:space="0" w:color="auto"/>
            <w:left w:val="none" w:sz="0" w:space="0" w:color="auto"/>
            <w:bottom w:val="none" w:sz="0" w:space="0" w:color="auto"/>
            <w:right w:val="none" w:sz="0" w:space="0" w:color="auto"/>
          </w:divBdr>
        </w:div>
      </w:divsChild>
    </w:div>
    <w:div w:id="590242402">
      <w:bodyDiv w:val="1"/>
      <w:marLeft w:val="0"/>
      <w:marRight w:val="0"/>
      <w:marTop w:val="0"/>
      <w:marBottom w:val="0"/>
      <w:divBdr>
        <w:top w:val="none" w:sz="0" w:space="0" w:color="auto"/>
        <w:left w:val="none" w:sz="0" w:space="0" w:color="auto"/>
        <w:bottom w:val="none" w:sz="0" w:space="0" w:color="auto"/>
        <w:right w:val="none" w:sz="0" w:space="0" w:color="auto"/>
      </w:divBdr>
    </w:div>
    <w:div w:id="595095126">
      <w:bodyDiv w:val="1"/>
      <w:marLeft w:val="0"/>
      <w:marRight w:val="0"/>
      <w:marTop w:val="0"/>
      <w:marBottom w:val="0"/>
      <w:divBdr>
        <w:top w:val="none" w:sz="0" w:space="0" w:color="auto"/>
        <w:left w:val="none" w:sz="0" w:space="0" w:color="auto"/>
        <w:bottom w:val="none" w:sz="0" w:space="0" w:color="auto"/>
        <w:right w:val="none" w:sz="0" w:space="0" w:color="auto"/>
      </w:divBdr>
    </w:div>
    <w:div w:id="602343978">
      <w:bodyDiv w:val="1"/>
      <w:marLeft w:val="0"/>
      <w:marRight w:val="0"/>
      <w:marTop w:val="0"/>
      <w:marBottom w:val="0"/>
      <w:divBdr>
        <w:top w:val="none" w:sz="0" w:space="0" w:color="auto"/>
        <w:left w:val="none" w:sz="0" w:space="0" w:color="auto"/>
        <w:bottom w:val="none" w:sz="0" w:space="0" w:color="auto"/>
        <w:right w:val="none" w:sz="0" w:space="0" w:color="auto"/>
      </w:divBdr>
      <w:divsChild>
        <w:div w:id="1977644728">
          <w:marLeft w:val="-720"/>
          <w:marRight w:val="0"/>
          <w:marTop w:val="0"/>
          <w:marBottom w:val="0"/>
          <w:divBdr>
            <w:top w:val="none" w:sz="0" w:space="0" w:color="auto"/>
            <w:left w:val="none" w:sz="0" w:space="0" w:color="auto"/>
            <w:bottom w:val="none" w:sz="0" w:space="0" w:color="auto"/>
            <w:right w:val="none" w:sz="0" w:space="0" w:color="auto"/>
          </w:divBdr>
        </w:div>
      </w:divsChild>
    </w:div>
    <w:div w:id="617030388">
      <w:bodyDiv w:val="1"/>
      <w:marLeft w:val="0"/>
      <w:marRight w:val="0"/>
      <w:marTop w:val="0"/>
      <w:marBottom w:val="0"/>
      <w:divBdr>
        <w:top w:val="none" w:sz="0" w:space="0" w:color="auto"/>
        <w:left w:val="none" w:sz="0" w:space="0" w:color="auto"/>
        <w:bottom w:val="none" w:sz="0" w:space="0" w:color="auto"/>
        <w:right w:val="none" w:sz="0" w:space="0" w:color="auto"/>
      </w:divBdr>
      <w:divsChild>
        <w:div w:id="678848930">
          <w:marLeft w:val="-720"/>
          <w:marRight w:val="0"/>
          <w:marTop w:val="0"/>
          <w:marBottom w:val="0"/>
          <w:divBdr>
            <w:top w:val="none" w:sz="0" w:space="0" w:color="auto"/>
            <w:left w:val="none" w:sz="0" w:space="0" w:color="auto"/>
            <w:bottom w:val="none" w:sz="0" w:space="0" w:color="auto"/>
            <w:right w:val="none" w:sz="0" w:space="0" w:color="auto"/>
          </w:divBdr>
        </w:div>
      </w:divsChild>
    </w:div>
    <w:div w:id="624390396">
      <w:bodyDiv w:val="1"/>
      <w:marLeft w:val="0"/>
      <w:marRight w:val="0"/>
      <w:marTop w:val="0"/>
      <w:marBottom w:val="0"/>
      <w:divBdr>
        <w:top w:val="none" w:sz="0" w:space="0" w:color="auto"/>
        <w:left w:val="none" w:sz="0" w:space="0" w:color="auto"/>
        <w:bottom w:val="none" w:sz="0" w:space="0" w:color="auto"/>
        <w:right w:val="none" w:sz="0" w:space="0" w:color="auto"/>
      </w:divBdr>
    </w:div>
    <w:div w:id="635526887">
      <w:bodyDiv w:val="1"/>
      <w:marLeft w:val="0"/>
      <w:marRight w:val="0"/>
      <w:marTop w:val="0"/>
      <w:marBottom w:val="0"/>
      <w:divBdr>
        <w:top w:val="none" w:sz="0" w:space="0" w:color="auto"/>
        <w:left w:val="none" w:sz="0" w:space="0" w:color="auto"/>
        <w:bottom w:val="none" w:sz="0" w:space="0" w:color="auto"/>
        <w:right w:val="none" w:sz="0" w:space="0" w:color="auto"/>
      </w:divBdr>
      <w:divsChild>
        <w:div w:id="770592047">
          <w:marLeft w:val="-720"/>
          <w:marRight w:val="0"/>
          <w:marTop w:val="0"/>
          <w:marBottom w:val="0"/>
          <w:divBdr>
            <w:top w:val="none" w:sz="0" w:space="0" w:color="auto"/>
            <w:left w:val="none" w:sz="0" w:space="0" w:color="auto"/>
            <w:bottom w:val="none" w:sz="0" w:space="0" w:color="auto"/>
            <w:right w:val="none" w:sz="0" w:space="0" w:color="auto"/>
          </w:divBdr>
        </w:div>
      </w:divsChild>
    </w:div>
    <w:div w:id="650451350">
      <w:bodyDiv w:val="1"/>
      <w:marLeft w:val="0"/>
      <w:marRight w:val="0"/>
      <w:marTop w:val="0"/>
      <w:marBottom w:val="0"/>
      <w:divBdr>
        <w:top w:val="none" w:sz="0" w:space="0" w:color="auto"/>
        <w:left w:val="none" w:sz="0" w:space="0" w:color="auto"/>
        <w:bottom w:val="none" w:sz="0" w:space="0" w:color="auto"/>
        <w:right w:val="none" w:sz="0" w:space="0" w:color="auto"/>
      </w:divBdr>
    </w:div>
    <w:div w:id="658122454">
      <w:bodyDiv w:val="1"/>
      <w:marLeft w:val="0"/>
      <w:marRight w:val="0"/>
      <w:marTop w:val="0"/>
      <w:marBottom w:val="0"/>
      <w:divBdr>
        <w:top w:val="none" w:sz="0" w:space="0" w:color="auto"/>
        <w:left w:val="none" w:sz="0" w:space="0" w:color="auto"/>
        <w:bottom w:val="none" w:sz="0" w:space="0" w:color="auto"/>
        <w:right w:val="none" w:sz="0" w:space="0" w:color="auto"/>
      </w:divBdr>
    </w:div>
    <w:div w:id="668748666">
      <w:bodyDiv w:val="1"/>
      <w:marLeft w:val="0"/>
      <w:marRight w:val="0"/>
      <w:marTop w:val="0"/>
      <w:marBottom w:val="0"/>
      <w:divBdr>
        <w:top w:val="none" w:sz="0" w:space="0" w:color="auto"/>
        <w:left w:val="none" w:sz="0" w:space="0" w:color="auto"/>
        <w:bottom w:val="none" w:sz="0" w:space="0" w:color="auto"/>
        <w:right w:val="none" w:sz="0" w:space="0" w:color="auto"/>
      </w:divBdr>
      <w:divsChild>
        <w:div w:id="18898398">
          <w:marLeft w:val="-720"/>
          <w:marRight w:val="0"/>
          <w:marTop w:val="0"/>
          <w:marBottom w:val="0"/>
          <w:divBdr>
            <w:top w:val="none" w:sz="0" w:space="0" w:color="auto"/>
            <w:left w:val="none" w:sz="0" w:space="0" w:color="auto"/>
            <w:bottom w:val="none" w:sz="0" w:space="0" w:color="auto"/>
            <w:right w:val="none" w:sz="0" w:space="0" w:color="auto"/>
          </w:divBdr>
        </w:div>
      </w:divsChild>
    </w:div>
    <w:div w:id="668754996">
      <w:bodyDiv w:val="1"/>
      <w:marLeft w:val="0"/>
      <w:marRight w:val="0"/>
      <w:marTop w:val="0"/>
      <w:marBottom w:val="0"/>
      <w:divBdr>
        <w:top w:val="none" w:sz="0" w:space="0" w:color="auto"/>
        <w:left w:val="none" w:sz="0" w:space="0" w:color="auto"/>
        <w:bottom w:val="none" w:sz="0" w:space="0" w:color="auto"/>
        <w:right w:val="none" w:sz="0" w:space="0" w:color="auto"/>
      </w:divBdr>
    </w:div>
    <w:div w:id="671757795">
      <w:bodyDiv w:val="1"/>
      <w:marLeft w:val="0"/>
      <w:marRight w:val="0"/>
      <w:marTop w:val="0"/>
      <w:marBottom w:val="0"/>
      <w:divBdr>
        <w:top w:val="none" w:sz="0" w:space="0" w:color="auto"/>
        <w:left w:val="none" w:sz="0" w:space="0" w:color="auto"/>
        <w:bottom w:val="none" w:sz="0" w:space="0" w:color="auto"/>
        <w:right w:val="none" w:sz="0" w:space="0" w:color="auto"/>
      </w:divBdr>
    </w:div>
    <w:div w:id="673528466">
      <w:bodyDiv w:val="1"/>
      <w:marLeft w:val="0"/>
      <w:marRight w:val="0"/>
      <w:marTop w:val="0"/>
      <w:marBottom w:val="0"/>
      <w:divBdr>
        <w:top w:val="none" w:sz="0" w:space="0" w:color="auto"/>
        <w:left w:val="none" w:sz="0" w:space="0" w:color="auto"/>
        <w:bottom w:val="none" w:sz="0" w:space="0" w:color="auto"/>
        <w:right w:val="none" w:sz="0" w:space="0" w:color="auto"/>
      </w:divBdr>
      <w:divsChild>
        <w:div w:id="442460392">
          <w:marLeft w:val="-720"/>
          <w:marRight w:val="0"/>
          <w:marTop w:val="0"/>
          <w:marBottom w:val="0"/>
          <w:divBdr>
            <w:top w:val="none" w:sz="0" w:space="0" w:color="auto"/>
            <w:left w:val="none" w:sz="0" w:space="0" w:color="auto"/>
            <w:bottom w:val="none" w:sz="0" w:space="0" w:color="auto"/>
            <w:right w:val="none" w:sz="0" w:space="0" w:color="auto"/>
          </w:divBdr>
        </w:div>
      </w:divsChild>
    </w:div>
    <w:div w:id="683868771">
      <w:bodyDiv w:val="1"/>
      <w:marLeft w:val="0"/>
      <w:marRight w:val="0"/>
      <w:marTop w:val="0"/>
      <w:marBottom w:val="0"/>
      <w:divBdr>
        <w:top w:val="none" w:sz="0" w:space="0" w:color="auto"/>
        <w:left w:val="none" w:sz="0" w:space="0" w:color="auto"/>
        <w:bottom w:val="none" w:sz="0" w:space="0" w:color="auto"/>
        <w:right w:val="none" w:sz="0" w:space="0" w:color="auto"/>
      </w:divBdr>
      <w:divsChild>
        <w:div w:id="1978758420">
          <w:marLeft w:val="-720"/>
          <w:marRight w:val="0"/>
          <w:marTop w:val="0"/>
          <w:marBottom w:val="0"/>
          <w:divBdr>
            <w:top w:val="none" w:sz="0" w:space="0" w:color="auto"/>
            <w:left w:val="none" w:sz="0" w:space="0" w:color="auto"/>
            <w:bottom w:val="none" w:sz="0" w:space="0" w:color="auto"/>
            <w:right w:val="none" w:sz="0" w:space="0" w:color="auto"/>
          </w:divBdr>
        </w:div>
      </w:divsChild>
    </w:div>
    <w:div w:id="693113413">
      <w:bodyDiv w:val="1"/>
      <w:marLeft w:val="0"/>
      <w:marRight w:val="0"/>
      <w:marTop w:val="0"/>
      <w:marBottom w:val="0"/>
      <w:divBdr>
        <w:top w:val="none" w:sz="0" w:space="0" w:color="auto"/>
        <w:left w:val="none" w:sz="0" w:space="0" w:color="auto"/>
        <w:bottom w:val="none" w:sz="0" w:space="0" w:color="auto"/>
        <w:right w:val="none" w:sz="0" w:space="0" w:color="auto"/>
      </w:divBdr>
    </w:div>
    <w:div w:id="693190880">
      <w:bodyDiv w:val="1"/>
      <w:marLeft w:val="0"/>
      <w:marRight w:val="0"/>
      <w:marTop w:val="0"/>
      <w:marBottom w:val="0"/>
      <w:divBdr>
        <w:top w:val="none" w:sz="0" w:space="0" w:color="auto"/>
        <w:left w:val="none" w:sz="0" w:space="0" w:color="auto"/>
        <w:bottom w:val="none" w:sz="0" w:space="0" w:color="auto"/>
        <w:right w:val="none" w:sz="0" w:space="0" w:color="auto"/>
      </w:divBdr>
    </w:div>
    <w:div w:id="6963892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557">
          <w:marLeft w:val="0"/>
          <w:marRight w:val="0"/>
          <w:marTop w:val="0"/>
          <w:marBottom w:val="0"/>
          <w:divBdr>
            <w:top w:val="none" w:sz="0" w:space="0" w:color="auto"/>
            <w:left w:val="none" w:sz="0" w:space="0" w:color="auto"/>
            <w:bottom w:val="none" w:sz="0" w:space="0" w:color="auto"/>
            <w:right w:val="none" w:sz="0" w:space="0" w:color="auto"/>
          </w:divBdr>
          <w:divsChild>
            <w:div w:id="515536057">
              <w:marLeft w:val="0"/>
              <w:marRight w:val="0"/>
              <w:marTop w:val="0"/>
              <w:marBottom w:val="0"/>
              <w:divBdr>
                <w:top w:val="none" w:sz="0" w:space="0" w:color="auto"/>
                <w:left w:val="none" w:sz="0" w:space="0" w:color="auto"/>
                <w:bottom w:val="none" w:sz="0" w:space="0" w:color="auto"/>
                <w:right w:val="none" w:sz="0" w:space="0" w:color="auto"/>
              </w:divBdr>
            </w:div>
          </w:divsChild>
        </w:div>
        <w:div w:id="898982854">
          <w:marLeft w:val="0"/>
          <w:marRight w:val="0"/>
          <w:marTop w:val="0"/>
          <w:marBottom w:val="0"/>
          <w:divBdr>
            <w:top w:val="none" w:sz="0" w:space="0" w:color="auto"/>
            <w:left w:val="none" w:sz="0" w:space="0" w:color="auto"/>
            <w:bottom w:val="none" w:sz="0" w:space="0" w:color="auto"/>
            <w:right w:val="none" w:sz="0" w:space="0" w:color="auto"/>
          </w:divBdr>
          <w:divsChild>
            <w:div w:id="1964649460">
              <w:marLeft w:val="0"/>
              <w:marRight w:val="0"/>
              <w:marTop w:val="0"/>
              <w:marBottom w:val="0"/>
              <w:divBdr>
                <w:top w:val="none" w:sz="0" w:space="0" w:color="auto"/>
                <w:left w:val="none" w:sz="0" w:space="0" w:color="auto"/>
                <w:bottom w:val="none" w:sz="0" w:space="0" w:color="auto"/>
                <w:right w:val="none" w:sz="0" w:space="0" w:color="auto"/>
              </w:divBdr>
            </w:div>
          </w:divsChild>
        </w:div>
        <w:div w:id="2090157401">
          <w:marLeft w:val="0"/>
          <w:marRight w:val="0"/>
          <w:marTop w:val="0"/>
          <w:marBottom w:val="0"/>
          <w:divBdr>
            <w:top w:val="none" w:sz="0" w:space="0" w:color="auto"/>
            <w:left w:val="none" w:sz="0" w:space="0" w:color="auto"/>
            <w:bottom w:val="none" w:sz="0" w:space="0" w:color="auto"/>
            <w:right w:val="none" w:sz="0" w:space="0" w:color="auto"/>
          </w:divBdr>
          <w:divsChild>
            <w:div w:id="1085104542">
              <w:marLeft w:val="0"/>
              <w:marRight w:val="0"/>
              <w:marTop w:val="0"/>
              <w:marBottom w:val="0"/>
              <w:divBdr>
                <w:top w:val="none" w:sz="0" w:space="0" w:color="auto"/>
                <w:left w:val="none" w:sz="0" w:space="0" w:color="auto"/>
                <w:bottom w:val="none" w:sz="0" w:space="0" w:color="auto"/>
                <w:right w:val="none" w:sz="0" w:space="0" w:color="auto"/>
              </w:divBdr>
            </w:div>
          </w:divsChild>
        </w:div>
        <w:div w:id="80179130">
          <w:marLeft w:val="0"/>
          <w:marRight w:val="0"/>
          <w:marTop w:val="0"/>
          <w:marBottom w:val="0"/>
          <w:divBdr>
            <w:top w:val="none" w:sz="0" w:space="0" w:color="auto"/>
            <w:left w:val="none" w:sz="0" w:space="0" w:color="auto"/>
            <w:bottom w:val="none" w:sz="0" w:space="0" w:color="auto"/>
            <w:right w:val="none" w:sz="0" w:space="0" w:color="auto"/>
          </w:divBdr>
          <w:divsChild>
            <w:div w:id="2236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908">
      <w:bodyDiv w:val="1"/>
      <w:marLeft w:val="0"/>
      <w:marRight w:val="0"/>
      <w:marTop w:val="0"/>
      <w:marBottom w:val="0"/>
      <w:divBdr>
        <w:top w:val="none" w:sz="0" w:space="0" w:color="auto"/>
        <w:left w:val="none" w:sz="0" w:space="0" w:color="auto"/>
        <w:bottom w:val="none" w:sz="0" w:space="0" w:color="auto"/>
        <w:right w:val="none" w:sz="0" w:space="0" w:color="auto"/>
      </w:divBdr>
    </w:div>
    <w:div w:id="709497089">
      <w:bodyDiv w:val="1"/>
      <w:marLeft w:val="0"/>
      <w:marRight w:val="0"/>
      <w:marTop w:val="0"/>
      <w:marBottom w:val="0"/>
      <w:divBdr>
        <w:top w:val="none" w:sz="0" w:space="0" w:color="auto"/>
        <w:left w:val="none" w:sz="0" w:space="0" w:color="auto"/>
        <w:bottom w:val="none" w:sz="0" w:space="0" w:color="auto"/>
        <w:right w:val="none" w:sz="0" w:space="0" w:color="auto"/>
      </w:divBdr>
    </w:div>
    <w:div w:id="710761392">
      <w:bodyDiv w:val="1"/>
      <w:marLeft w:val="0"/>
      <w:marRight w:val="0"/>
      <w:marTop w:val="0"/>
      <w:marBottom w:val="0"/>
      <w:divBdr>
        <w:top w:val="none" w:sz="0" w:space="0" w:color="auto"/>
        <w:left w:val="none" w:sz="0" w:space="0" w:color="auto"/>
        <w:bottom w:val="none" w:sz="0" w:space="0" w:color="auto"/>
        <w:right w:val="none" w:sz="0" w:space="0" w:color="auto"/>
      </w:divBdr>
      <w:divsChild>
        <w:div w:id="456145728">
          <w:marLeft w:val="-720"/>
          <w:marRight w:val="0"/>
          <w:marTop w:val="0"/>
          <w:marBottom w:val="0"/>
          <w:divBdr>
            <w:top w:val="none" w:sz="0" w:space="0" w:color="auto"/>
            <w:left w:val="none" w:sz="0" w:space="0" w:color="auto"/>
            <w:bottom w:val="none" w:sz="0" w:space="0" w:color="auto"/>
            <w:right w:val="none" w:sz="0" w:space="0" w:color="auto"/>
          </w:divBdr>
        </w:div>
      </w:divsChild>
    </w:div>
    <w:div w:id="718476321">
      <w:bodyDiv w:val="1"/>
      <w:marLeft w:val="0"/>
      <w:marRight w:val="0"/>
      <w:marTop w:val="0"/>
      <w:marBottom w:val="0"/>
      <w:divBdr>
        <w:top w:val="none" w:sz="0" w:space="0" w:color="auto"/>
        <w:left w:val="none" w:sz="0" w:space="0" w:color="auto"/>
        <w:bottom w:val="none" w:sz="0" w:space="0" w:color="auto"/>
        <w:right w:val="none" w:sz="0" w:space="0" w:color="auto"/>
      </w:divBdr>
    </w:div>
    <w:div w:id="721438897">
      <w:bodyDiv w:val="1"/>
      <w:marLeft w:val="0"/>
      <w:marRight w:val="0"/>
      <w:marTop w:val="0"/>
      <w:marBottom w:val="0"/>
      <w:divBdr>
        <w:top w:val="none" w:sz="0" w:space="0" w:color="auto"/>
        <w:left w:val="none" w:sz="0" w:space="0" w:color="auto"/>
        <w:bottom w:val="none" w:sz="0" w:space="0" w:color="auto"/>
        <w:right w:val="none" w:sz="0" w:space="0" w:color="auto"/>
      </w:divBdr>
      <w:divsChild>
        <w:div w:id="590242640">
          <w:marLeft w:val="-720"/>
          <w:marRight w:val="0"/>
          <w:marTop w:val="0"/>
          <w:marBottom w:val="0"/>
          <w:divBdr>
            <w:top w:val="none" w:sz="0" w:space="0" w:color="auto"/>
            <w:left w:val="none" w:sz="0" w:space="0" w:color="auto"/>
            <w:bottom w:val="none" w:sz="0" w:space="0" w:color="auto"/>
            <w:right w:val="none" w:sz="0" w:space="0" w:color="auto"/>
          </w:divBdr>
        </w:div>
      </w:divsChild>
    </w:div>
    <w:div w:id="729308730">
      <w:bodyDiv w:val="1"/>
      <w:marLeft w:val="0"/>
      <w:marRight w:val="0"/>
      <w:marTop w:val="0"/>
      <w:marBottom w:val="0"/>
      <w:divBdr>
        <w:top w:val="none" w:sz="0" w:space="0" w:color="auto"/>
        <w:left w:val="none" w:sz="0" w:space="0" w:color="auto"/>
        <w:bottom w:val="none" w:sz="0" w:space="0" w:color="auto"/>
        <w:right w:val="none" w:sz="0" w:space="0" w:color="auto"/>
      </w:divBdr>
    </w:div>
    <w:div w:id="732892674">
      <w:bodyDiv w:val="1"/>
      <w:marLeft w:val="0"/>
      <w:marRight w:val="0"/>
      <w:marTop w:val="0"/>
      <w:marBottom w:val="0"/>
      <w:divBdr>
        <w:top w:val="none" w:sz="0" w:space="0" w:color="auto"/>
        <w:left w:val="none" w:sz="0" w:space="0" w:color="auto"/>
        <w:bottom w:val="none" w:sz="0" w:space="0" w:color="auto"/>
        <w:right w:val="none" w:sz="0" w:space="0" w:color="auto"/>
      </w:divBdr>
    </w:div>
    <w:div w:id="743601657">
      <w:bodyDiv w:val="1"/>
      <w:marLeft w:val="0"/>
      <w:marRight w:val="0"/>
      <w:marTop w:val="0"/>
      <w:marBottom w:val="0"/>
      <w:divBdr>
        <w:top w:val="none" w:sz="0" w:space="0" w:color="auto"/>
        <w:left w:val="none" w:sz="0" w:space="0" w:color="auto"/>
        <w:bottom w:val="none" w:sz="0" w:space="0" w:color="auto"/>
        <w:right w:val="none" w:sz="0" w:space="0" w:color="auto"/>
      </w:divBdr>
    </w:div>
    <w:div w:id="758021915">
      <w:bodyDiv w:val="1"/>
      <w:marLeft w:val="0"/>
      <w:marRight w:val="0"/>
      <w:marTop w:val="0"/>
      <w:marBottom w:val="0"/>
      <w:divBdr>
        <w:top w:val="none" w:sz="0" w:space="0" w:color="auto"/>
        <w:left w:val="none" w:sz="0" w:space="0" w:color="auto"/>
        <w:bottom w:val="none" w:sz="0" w:space="0" w:color="auto"/>
        <w:right w:val="none" w:sz="0" w:space="0" w:color="auto"/>
      </w:divBdr>
      <w:divsChild>
        <w:div w:id="87703651">
          <w:marLeft w:val="-720"/>
          <w:marRight w:val="0"/>
          <w:marTop w:val="0"/>
          <w:marBottom w:val="0"/>
          <w:divBdr>
            <w:top w:val="none" w:sz="0" w:space="0" w:color="auto"/>
            <w:left w:val="none" w:sz="0" w:space="0" w:color="auto"/>
            <w:bottom w:val="none" w:sz="0" w:space="0" w:color="auto"/>
            <w:right w:val="none" w:sz="0" w:space="0" w:color="auto"/>
          </w:divBdr>
        </w:div>
      </w:divsChild>
    </w:div>
    <w:div w:id="758676783">
      <w:bodyDiv w:val="1"/>
      <w:marLeft w:val="0"/>
      <w:marRight w:val="0"/>
      <w:marTop w:val="0"/>
      <w:marBottom w:val="0"/>
      <w:divBdr>
        <w:top w:val="none" w:sz="0" w:space="0" w:color="auto"/>
        <w:left w:val="none" w:sz="0" w:space="0" w:color="auto"/>
        <w:bottom w:val="none" w:sz="0" w:space="0" w:color="auto"/>
        <w:right w:val="none" w:sz="0" w:space="0" w:color="auto"/>
      </w:divBdr>
      <w:divsChild>
        <w:div w:id="719671736">
          <w:marLeft w:val="0"/>
          <w:marRight w:val="0"/>
          <w:marTop w:val="0"/>
          <w:marBottom w:val="0"/>
          <w:divBdr>
            <w:top w:val="none" w:sz="0" w:space="0" w:color="auto"/>
            <w:left w:val="none" w:sz="0" w:space="0" w:color="auto"/>
            <w:bottom w:val="none" w:sz="0" w:space="0" w:color="auto"/>
            <w:right w:val="none" w:sz="0" w:space="0" w:color="auto"/>
          </w:divBdr>
          <w:divsChild>
            <w:div w:id="1188258000">
              <w:marLeft w:val="0"/>
              <w:marRight w:val="0"/>
              <w:marTop w:val="0"/>
              <w:marBottom w:val="0"/>
              <w:divBdr>
                <w:top w:val="none" w:sz="0" w:space="0" w:color="auto"/>
                <w:left w:val="none" w:sz="0" w:space="0" w:color="auto"/>
                <w:bottom w:val="none" w:sz="0" w:space="0" w:color="auto"/>
                <w:right w:val="none" w:sz="0" w:space="0" w:color="auto"/>
              </w:divBdr>
            </w:div>
          </w:divsChild>
        </w:div>
        <w:div w:id="546645725">
          <w:marLeft w:val="0"/>
          <w:marRight w:val="0"/>
          <w:marTop w:val="0"/>
          <w:marBottom w:val="0"/>
          <w:divBdr>
            <w:top w:val="none" w:sz="0" w:space="0" w:color="auto"/>
            <w:left w:val="none" w:sz="0" w:space="0" w:color="auto"/>
            <w:bottom w:val="none" w:sz="0" w:space="0" w:color="auto"/>
            <w:right w:val="none" w:sz="0" w:space="0" w:color="auto"/>
          </w:divBdr>
          <w:divsChild>
            <w:div w:id="741367635">
              <w:marLeft w:val="0"/>
              <w:marRight w:val="0"/>
              <w:marTop w:val="0"/>
              <w:marBottom w:val="0"/>
              <w:divBdr>
                <w:top w:val="none" w:sz="0" w:space="0" w:color="auto"/>
                <w:left w:val="none" w:sz="0" w:space="0" w:color="auto"/>
                <w:bottom w:val="none" w:sz="0" w:space="0" w:color="auto"/>
                <w:right w:val="none" w:sz="0" w:space="0" w:color="auto"/>
              </w:divBdr>
            </w:div>
          </w:divsChild>
        </w:div>
        <w:div w:id="709575723">
          <w:marLeft w:val="0"/>
          <w:marRight w:val="0"/>
          <w:marTop w:val="0"/>
          <w:marBottom w:val="0"/>
          <w:divBdr>
            <w:top w:val="none" w:sz="0" w:space="0" w:color="auto"/>
            <w:left w:val="none" w:sz="0" w:space="0" w:color="auto"/>
            <w:bottom w:val="none" w:sz="0" w:space="0" w:color="auto"/>
            <w:right w:val="none" w:sz="0" w:space="0" w:color="auto"/>
          </w:divBdr>
          <w:divsChild>
            <w:div w:id="1861435000">
              <w:marLeft w:val="0"/>
              <w:marRight w:val="0"/>
              <w:marTop w:val="0"/>
              <w:marBottom w:val="0"/>
              <w:divBdr>
                <w:top w:val="none" w:sz="0" w:space="0" w:color="auto"/>
                <w:left w:val="none" w:sz="0" w:space="0" w:color="auto"/>
                <w:bottom w:val="none" w:sz="0" w:space="0" w:color="auto"/>
                <w:right w:val="none" w:sz="0" w:space="0" w:color="auto"/>
              </w:divBdr>
            </w:div>
          </w:divsChild>
        </w:div>
        <w:div w:id="856388996">
          <w:marLeft w:val="0"/>
          <w:marRight w:val="0"/>
          <w:marTop w:val="0"/>
          <w:marBottom w:val="0"/>
          <w:divBdr>
            <w:top w:val="none" w:sz="0" w:space="0" w:color="auto"/>
            <w:left w:val="none" w:sz="0" w:space="0" w:color="auto"/>
            <w:bottom w:val="none" w:sz="0" w:space="0" w:color="auto"/>
            <w:right w:val="none" w:sz="0" w:space="0" w:color="auto"/>
          </w:divBdr>
          <w:divsChild>
            <w:div w:id="1150248942">
              <w:marLeft w:val="0"/>
              <w:marRight w:val="0"/>
              <w:marTop w:val="0"/>
              <w:marBottom w:val="0"/>
              <w:divBdr>
                <w:top w:val="none" w:sz="0" w:space="0" w:color="auto"/>
                <w:left w:val="none" w:sz="0" w:space="0" w:color="auto"/>
                <w:bottom w:val="none" w:sz="0" w:space="0" w:color="auto"/>
                <w:right w:val="none" w:sz="0" w:space="0" w:color="auto"/>
              </w:divBdr>
            </w:div>
          </w:divsChild>
        </w:div>
        <w:div w:id="1851019461">
          <w:marLeft w:val="0"/>
          <w:marRight w:val="0"/>
          <w:marTop w:val="0"/>
          <w:marBottom w:val="0"/>
          <w:divBdr>
            <w:top w:val="none" w:sz="0" w:space="0" w:color="auto"/>
            <w:left w:val="none" w:sz="0" w:space="0" w:color="auto"/>
            <w:bottom w:val="none" w:sz="0" w:space="0" w:color="auto"/>
            <w:right w:val="none" w:sz="0" w:space="0" w:color="auto"/>
          </w:divBdr>
          <w:divsChild>
            <w:div w:id="2078160916">
              <w:marLeft w:val="0"/>
              <w:marRight w:val="0"/>
              <w:marTop w:val="0"/>
              <w:marBottom w:val="0"/>
              <w:divBdr>
                <w:top w:val="none" w:sz="0" w:space="0" w:color="auto"/>
                <w:left w:val="none" w:sz="0" w:space="0" w:color="auto"/>
                <w:bottom w:val="none" w:sz="0" w:space="0" w:color="auto"/>
                <w:right w:val="none" w:sz="0" w:space="0" w:color="auto"/>
              </w:divBdr>
            </w:div>
          </w:divsChild>
        </w:div>
        <w:div w:id="237978702">
          <w:marLeft w:val="0"/>
          <w:marRight w:val="0"/>
          <w:marTop w:val="0"/>
          <w:marBottom w:val="0"/>
          <w:divBdr>
            <w:top w:val="none" w:sz="0" w:space="0" w:color="auto"/>
            <w:left w:val="none" w:sz="0" w:space="0" w:color="auto"/>
            <w:bottom w:val="none" w:sz="0" w:space="0" w:color="auto"/>
            <w:right w:val="none" w:sz="0" w:space="0" w:color="auto"/>
          </w:divBdr>
          <w:divsChild>
            <w:div w:id="976689988">
              <w:marLeft w:val="0"/>
              <w:marRight w:val="0"/>
              <w:marTop w:val="0"/>
              <w:marBottom w:val="0"/>
              <w:divBdr>
                <w:top w:val="none" w:sz="0" w:space="0" w:color="auto"/>
                <w:left w:val="none" w:sz="0" w:space="0" w:color="auto"/>
                <w:bottom w:val="none" w:sz="0" w:space="0" w:color="auto"/>
                <w:right w:val="none" w:sz="0" w:space="0" w:color="auto"/>
              </w:divBdr>
            </w:div>
          </w:divsChild>
        </w:div>
        <w:div w:id="181555737">
          <w:marLeft w:val="0"/>
          <w:marRight w:val="0"/>
          <w:marTop w:val="0"/>
          <w:marBottom w:val="0"/>
          <w:divBdr>
            <w:top w:val="none" w:sz="0" w:space="0" w:color="auto"/>
            <w:left w:val="none" w:sz="0" w:space="0" w:color="auto"/>
            <w:bottom w:val="none" w:sz="0" w:space="0" w:color="auto"/>
            <w:right w:val="none" w:sz="0" w:space="0" w:color="auto"/>
          </w:divBdr>
          <w:divsChild>
            <w:div w:id="149174883">
              <w:marLeft w:val="0"/>
              <w:marRight w:val="0"/>
              <w:marTop w:val="0"/>
              <w:marBottom w:val="0"/>
              <w:divBdr>
                <w:top w:val="none" w:sz="0" w:space="0" w:color="auto"/>
                <w:left w:val="none" w:sz="0" w:space="0" w:color="auto"/>
                <w:bottom w:val="none" w:sz="0" w:space="0" w:color="auto"/>
                <w:right w:val="none" w:sz="0" w:space="0" w:color="auto"/>
              </w:divBdr>
            </w:div>
          </w:divsChild>
        </w:div>
        <w:div w:id="2141069181">
          <w:marLeft w:val="0"/>
          <w:marRight w:val="0"/>
          <w:marTop w:val="0"/>
          <w:marBottom w:val="0"/>
          <w:divBdr>
            <w:top w:val="none" w:sz="0" w:space="0" w:color="auto"/>
            <w:left w:val="none" w:sz="0" w:space="0" w:color="auto"/>
            <w:bottom w:val="none" w:sz="0" w:space="0" w:color="auto"/>
            <w:right w:val="none" w:sz="0" w:space="0" w:color="auto"/>
          </w:divBdr>
          <w:divsChild>
            <w:div w:id="625740007">
              <w:marLeft w:val="0"/>
              <w:marRight w:val="0"/>
              <w:marTop w:val="0"/>
              <w:marBottom w:val="0"/>
              <w:divBdr>
                <w:top w:val="none" w:sz="0" w:space="0" w:color="auto"/>
                <w:left w:val="none" w:sz="0" w:space="0" w:color="auto"/>
                <w:bottom w:val="none" w:sz="0" w:space="0" w:color="auto"/>
                <w:right w:val="none" w:sz="0" w:space="0" w:color="auto"/>
              </w:divBdr>
            </w:div>
          </w:divsChild>
        </w:div>
        <w:div w:id="1816675785">
          <w:marLeft w:val="0"/>
          <w:marRight w:val="0"/>
          <w:marTop w:val="0"/>
          <w:marBottom w:val="0"/>
          <w:divBdr>
            <w:top w:val="none" w:sz="0" w:space="0" w:color="auto"/>
            <w:left w:val="none" w:sz="0" w:space="0" w:color="auto"/>
            <w:bottom w:val="none" w:sz="0" w:space="0" w:color="auto"/>
            <w:right w:val="none" w:sz="0" w:space="0" w:color="auto"/>
          </w:divBdr>
          <w:divsChild>
            <w:div w:id="150148223">
              <w:marLeft w:val="0"/>
              <w:marRight w:val="0"/>
              <w:marTop w:val="0"/>
              <w:marBottom w:val="0"/>
              <w:divBdr>
                <w:top w:val="none" w:sz="0" w:space="0" w:color="auto"/>
                <w:left w:val="none" w:sz="0" w:space="0" w:color="auto"/>
                <w:bottom w:val="none" w:sz="0" w:space="0" w:color="auto"/>
                <w:right w:val="none" w:sz="0" w:space="0" w:color="auto"/>
              </w:divBdr>
            </w:div>
          </w:divsChild>
        </w:div>
        <w:div w:id="313534059">
          <w:marLeft w:val="0"/>
          <w:marRight w:val="0"/>
          <w:marTop w:val="0"/>
          <w:marBottom w:val="0"/>
          <w:divBdr>
            <w:top w:val="none" w:sz="0" w:space="0" w:color="auto"/>
            <w:left w:val="none" w:sz="0" w:space="0" w:color="auto"/>
            <w:bottom w:val="none" w:sz="0" w:space="0" w:color="auto"/>
            <w:right w:val="none" w:sz="0" w:space="0" w:color="auto"/>
          </w:divBdr>
          <w:divsChild>
            <w:div w:id="1593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3999">
      <w:bodyDiv w:val="1"/>
      <w:marLeft w:val="0"/>
      <w:marRight w:val="0"/>
      <w:marTop w:val="0"/>
      <w:marBottom w:val="0"/>
      <w:divBdr>
        <w:top w:val="none" w:sz="0" w:space="0" w:color="auto"/>
        <w:left w:val="none" w:sz="0" w:space="0" w:color="auto"/>
        <w:bottom w:val="none" w:sz="0" w:space="0" w:color="auto"/>
        <w:right w:val="none" w:sz="0" w:space="0" w:color="auto"/>
      </w:divBdr>
    </w:div>
    <w:div w:id="768083816">
      <w:bodyDiv w:val="1"/>
      <w:marLeft w:val="0"/>
      <w:marRight w:val="0"/>
      <w:marTop w:val="0"/>
      <w:marBottom w:val="0"/>
      <w:divBdr>
        <w:top w:val="none" w:sz="0" w:space="0" w:color="auto"/>
        <w:left w:val="none" w:sz="0" w:space="0" w:color="auto"/>
        <w:bottom w:val="none" w:sz="0" w:space="0" w:color="auto"/>
        <w:right w:val="none" w:sz="0" w:space="0" w:color="auto"/>
      </w:divBdr>
    </w:div>
    <w:div w:id="780076849">
      <w:bodyDiv w:val="1"/>
      <w:marLeft w:val="0"/>
      <w:marRight w:val="0"/>
      <w:marTop w:val="0"/>
      <w:marBottom w:val="0"/>
      <w:divBdr>
        <w:top w:val="none" w:sz="0" w:space="0" w:color="auto"/>
        <w:left w:val="none" w:sz="0" w:space="0" w:color="auto"/>
        <w:bottom w:val="none" w:sz="0" w:space="0" w:color="auto"/>
        <w:right w:val="none" w:sz="0" w:space="0" w:color="auto"/>
      </w:divBdr>
    </w:div>
    <w:div w:id="781613208">
      <w:bodyDiv w:val="1"/>
      <w:marLeft w:val="0"/>
      <w:marRight w:val="0"/>
      <w:marTop w:val="0"/>
      <w:marBottom w:val="0"/>
      <w:divBdr>
        <w:top w:val="none" w:sz="0" w:space="0" w:color="auto"/>
        <w:left w:val="none" w:sz="0" w:space="0" w:color="auto"/>
        <w:bottom w:val="none" w:sz="0" w:space="0" w:color="auto"/>
        <w:right w:val="none" w:sz="0" w:space="0" w:color="auto"/>
      </w:divBdr>
      <w:divsChild>
        <w:div w:id="1868981473">
          <w:marLeft w:val="547"/>
          <w:marRight w:val="0"/>
          <w:marTop w:val="0"/>
          <w:marBottom w:val="0"/>
          <w:divBdr>
            <w:top w:val="none" w:sz="0" w:space="0" w:color="auto"/>
            <w:left w:val="none" w:sz="0" w:space="0" w:color="auto"/>
            <w:bottom w:val="none" w:sz="0" w:space="0" w:color="auto"/>
            <w:right w:val="none" w:sz="0" w:space="0" w:color="auto"/>
          </w:divBdr>
        </w:div>
      </w:divsChild>
    </w:div>
    <w:div w:id="788398673">
      <w:bodyDiv w:val="1"/>
      <w:marLeft w:val="0"/>
      <w:marRight w:val="0"/>
      <w:marTop w:val="0"/>
      <w:marBottom w:val="0"/>
      <w:divBdr>
        <w:top w:val="none" w:sz="0" w:space="0" w:color="auto"/>
        <w:left w:val="none" w:sz="0" w:space="0" w:color="auto"/>
        <w:bottom w:val="none" w:sz="0" w:space="0" w:color="auto"/>
        <w:right w:val="none" w:sz="0" w:space="0" w:color="auto"/>
      </w:divBdr>
    </w:div>
    <w:div w:id="790629347">
      <w:bodyDiv w:val="1"/>
      <w:marLeft w:val="0"/>
      <w:marRight w:val="0"/>
      <w:marTop w:val="0"/>
      <w:marBottom w:val="0"/>
      <w:divBdr>
        <w:top w:val="none" w:sz="0" w:space="0" w:color="auto"/>
        <w:left w:val="none" w:sz="0" w:space="0" w:color="auto"/>
        <w:bottom w:val="none" w:sz="0" w:space="0" w:color="auto"/>
        <w:right w:val="none" w:sz="0" w:space="0" w:color="auto"/>
      </w:divBdr>
    </w:div>
    <w:div w:id="798575560">
      <w:bodyDiv w:val="1"/>
      <w:marLeft w:val="0"/>
      <w:marRight w:val="0"/>
      <w:marTop w:val="0"/>
      <w:marBottom w:val="0"/>
      <w:divBdr>
        <w:top w:val="none" w:sz="0" w:space="0" w:color="auto"/>
        <w:left w:val="none" w:sz="0" w:space="0" w:color="auto"/>
        <w:bottom w:val="none" w:sz="0" w:space="0" w:color="auto"/>
        <w:right w:val="none" w:sz="0" w:space="0" w:color="auto"/>
      </w:divBdr>
      <w:divsChild>
        <w:div w:id="1094086855">
          <w:marLeft w:val="-720"/>
          <w:marRight w:val="0"/>
          <w:marTop w:val="0"/>
          <w:marBottom w:val="0"/>
          <w:divBdr>
            <w:top w:val="none" w:sz="0" w:space="0" w:color="auto"/>
            <w:left w:val="none" w:sz="0" w:space="0" w:color="auto"/>
            <w:bottom w:val="none" w:sz="0" w:space="0" w:color="auto"/>
            <w:right w:val="none" w:sz="0" w:space="0" w:color="auto"/>
          </w:divBdr>
        </w:div>
      </w:divsChild>
    </w:div>
    <w:div w:id="805703675">
      <w:bodyDiv w:val="1"/>
      <w:marLeft w:val="0"/>
      <w:marRight w:val="0"/>
      <w:marTop w:val="0"/>
      <w:marBottom w:val="0"/>
      <w:divBdr>
        <w:top w:val="none" w:sz="0" w:space="0" w:color="auto"/>
        <w:left w:val="none" w:sz="0" w:space="0" w:color="auto"/>
        <w:bottom w:val="none" w:sz="0" w:space="0" w:color="auto"/>
        <w:right w:val="none" w:sz="0" w:space="0" w:color="auto"/>
      </w:divBdr>
      <w:divsChild>
        <w:div w:id="312222230">
          <w:marLeft w:val="-720"/>
          <w:marRight w:val="0"/>
          <w:marTop w:val="0"/>
          <w:marBottom w:val="0"/>
          <w:divBdr>
            <w:top w:val="none" w:sz="0" w:space="0" w:color="auto"/>
            <w:left w:val="none" w:sz="0" w:space="0" w:color="auto"/>
            <w:bottom w:val="none" w:sz="0" w:space="0" w:color="auto"/>
            <w:right w:val="none" w:sz="0" w:space="0" w:color="auto"/>
          </w:divBdr>
        </w:div>
      </w:divsChild>
    </w:div>
    <w:div w:id="806506999">
      <w:bodyDiv w:val="1"/>
      <w:marLeft w:val="0"/>
      <w:marRight w:val="0"/>
      <w:marTop w:val="0"/>
      <w:marBottom w:val="0"/>
      <w:divBdr>
        <w:top w:val="none" w:sz="0" w:space="0" w:color="auto"/>
        <w:left w:val="none" w:sz="0" w:space="0" w:color="auto"/>
        <w:bottom w:val="none" w:sz="0" w:space="0" w:color="auto"/>
        <w:right w:val="none" w:sz="0" w:space="0" w:color="auto"/>
      </w:divBdr>
      <w:divsChild>
        <w:div w:id="1420953231">
          <w:marLeft w:val="-720"/>
          <w:marRight w:val="0"/>
          <w:marTop w:val="0"/>
          <w:marBottom w:val="0"/>
          <w:divBdr>
            <w:top w:val="none" w:sz="0" w:space="0" w:color="auto"/>
            <w:left w:val="none" w:sz="0" w:space="0" w:color="auto"/>
            <w:bottom w:val="none" w:sz="0" w:space="0" w:color="auto"/>
            <w:right w:val="none" w:sz="0" w:space="0" w:color="auto"/>
          </w:divBdr>
        </w:div>
      </w:divsChild>
    </w:div>
    <w:div w:id="809395657">
      <w:bodyDiv w:val="1"/>
      <w:marLeft w:val="0"/>
      <w:marRight w:val="0"/>
      <w:marTop w:val="0"/>
      <w:marBottom w:val="0"/>
      <w:divBdr>
        <w:top w:val="none" w:sz="0" w:space="0" w:color="auto"/>
        <w:left w:val="none" w:sz="0" w:space="0" w:color="auto"/>
        <w:bottom w:val="none" w:sz="0" w:space="0" w:color="auto"/>
        <w:right w:val="none" w:sz="0" w:space="0" w:color="auto"/>
      </w:divBdr>
      <w:divsChild>
        <w:div w:id="1200632660">
          <w:marLeft w:val="-720"/>
          <w:marRight w:val="0"/>
          <w:marTop w:val="0"/>
          <w:marBottom w:val="0"/>
          <w:divBdr>
            <w:top w:val="none" w:sz="0" w:space="0" w:color="auto"/>
            <w:left w:val="none" w:sz="0" w:space="0" w:color="auto"/>
            <w:bottom w:val="none" w:sz="0" w:space="0" w:color="auto"/>
            <w:right w:val="none" w:sz="0" w:space="0" w:color="auto"/>
          </w:divBdr>
        </w:div>
      </w:divsChild>
    </w:div>
    <w:div w:id="816070072">
      <w:bodyDiv w:val="1"/>
      <w:marLeft w:val="0"/>
      <w:marRight w:val="0"/>
      <w:marTop w:val="0"/>
      <w:marBottom w:val="0"/>
      <w:divBdr>
        <w:top w:val="none" w:sz="0" w:space="0" w:color="auto"/>
        <w:left w:val="none" w:sz="0" w:space="0" w:color="auto"/>
        <w:bottom w:val="none" w:sz="0" w:space="0" w:color="auto"/>
        <w:right w:val="none" w:sz="0" w:space="0" w:color="auto"/>
      </w:divBdr>
      <w:divsChild>
        <w:div w:id="507519851">
          <w:marLeft w:val="0"/>
          <w:marRight w:val="0"/>
          <w:marTop w:val="0"/>
          <w:marBottom w:val="0"/>
          <w:divBdr>
            <w:top w:val="none" w:sz="0" w:space="0" w:color="auto"/>
            <w:left w:val="none" w:sz="0" w:space="0" w:color="auto"/>
            <w:bottom w:val="none" w:sz="0" w:space="0" w:color="auto"/>
            <w:right w:val="none" w:sz="0" w:space="0" w:color="auto"/>
          </w:divBdr>
          <w:divsChild>
            <w:div w:id="1126585544">
              <w:marLeft w:val="0"/>
              <w:marRight w:val="0"/>
              <w:marTop w:val="0"/>
              <w:marBottom w:val="0"/>
              <w:divBdr>
                <w:top w:val="none" w:sz="0" w:space="0" w:color="auto"/>
                <w:left w:val="none" w:sz="0" w:space="0" w:color="auto"/>
                <w:bottom w:val="none" w:sz="0" w:space="0" w:color="auto"/>
                <w:right w:val="none" w:sz="0" w:space="0" w:color="auto"/>
              </w:divBdr>
            </w:div>
          </w:divsChild>
        </w:div>
        <w:div w:id="1228614830">
          <w:marLeft w:val="0"/>
          <w:marRight w:val="0"/>
          <w:marTop w:val="0"/>
          <w:marBottom w:val="0"/>
          <w:divBdr>
            <w:top w:val="none" w:sz="0" w:space="0" w:color="auto"/>
            <w:left w:val="none" w:sz="0" w:space="0" w:color="auto"/>
            <w:bottom w:val="none" w:sz="0" w:space="0" w:color="auto"/>
            <w:right w:val="none" w:sz="0" w:space="0" w:color="auto"/>
          </w:divBdr>
          <w:divsChild>
            <w:div w:id="1490293386">
              <w:marLeft w:val="0"/>
              <w:marRight w:val="0"/>
              <w:marTop w:val="0"/>
              <w:marBottom w:val="0"/>
              <w:divBdr>
                <w:top w:val="none" w:sz="0" w:space="0" w:color="auto"/>
                <w:left w:val="none" w:sz="0" w:space="0" w:color="auto"/>
                <w:bottom w:val="none" w:sz="0" w:space="0" w:color="auto"/>
                <w:right w:val="none" w:sz="0" w:space="0" w:color="auto"/>
              </w:divBdr>
            </w:div>
          </w:divsChild>
        </w:div>
        <w:div w:id="123279975">
          <w:marLeft w:val="0"/>
          <w:marRight w:val="0"/>
          <w:marTop w:val="0"/>
          <w:marBottom w:val="0"/>
          <w:divBdr>
            <w:top w:val="none" w:sz="0" w:space="0" w:color="auto"/>
            <w:left w:val="none" w:sz="0" w:space="0" w:color="auto"/>
            <w:bottom w:val="none" w:sz="0" w:space="0" w:color="auto"/>
            <w:right w:val="none" w:sz="0" w:space="0" w:color="auto"/>
          </w:divBdr>
          <w:divsChild>
            <w:div w:id="342630689">
              <w:marLeft w:val="0"/>
              <w:marRight w:val="0"/>
              <w:marTop w:val="0"/>
              <w:marBottom w:val="0"/>
              <w:divBdr>
                <w:top w:val="none" w:sz="0" w:space="0" w:color="auto"/>
                <w:left w:val="none" w:sz="0" w:space="0" w:color="auto"/>
                <w:bottom w:val="none" w:sz="0" w:space="0" w:color="auto"/>
                <w:right w:val="none" w:sz="0" w:space="0" w:color="auto"/>
              </w:divBdr>
            </w:div>
          </w:divsChild>
        </w:div>
        <w:div w:id="1534613193">
          <w:marLeft w:val="0"/>
          <w:marRight w:val="0"/>
          <w:marTop w:val="0"/>
          <w:marBottom w:val="0"/>
          <w:divBdr>
            <w:top w:val="none" w:sz="0" w:space="0" w:color="auto"/>
            <w:left w:val="none" w:sz="0" w:space="0" w:color="auto"/>
            <w:bottom w:val="none" w:sz="0" w:space="0" w:color="auto"/>
            <w:right w:val="none" w:sz="0" w:space="0" w:color="auto"/>
          </w:divBdr>
          <w:divsChild>
            <w:div w:id="1668633271">
              <w:marLeft w:val="0"/>
              <w:marRight w:val="0"/>
              <w:marTop w:val="0"/>
              <w:marBottom w:val="0"/>
              <w:divBdr>
                <w:top w:val="none" w:sz="0" w:space="0" w:color="auto"/>
                <w:left w:val="none" w:sz="0" w:space="0" w:color="auto"/>
                <w:bottom w:val="none" w:sz="0" w:space="0" w:color="auto"/>
                <w:right w:val="none" w:sz="0" w:space="0" w:color="auto"/>
              </w:divBdr>
            </w:div>
          </w:divsChild>
        </w:div>
        <w:div w:id="1361323009">
          <w:marLeft w:val="0"/>
          <w:marRight w:val="0"/>
          <w:marTop w:val="0"/>
          <w:marBottom w:val="0"/>
          <w:divBdr>
            <w:top w:val="none" w:sz="0" w:space="0" w:color="auto"/>
            <w:left w:val="none" w:sz="0" w:space="0" w:color="auto"/>
            <w:bottom w:val="none" w:sz="0" w:space="0" w:color="auto"/>
            <w:right w:val="none" w:sz="0" w:space="0" w:color="auto"/>
          </w:divBdr>
          <w:divsChild>
            <w:div w:id="1914583066">
              <w:marLeft w:val="0"/>
              <w:marRight w:val="0"/>
              <w:marTop w:val="0"/>
              <w:marBottom w:val="0"/>
              <w:divBdr>
                <w:top w:val="none" w:sz="0" w:space="0" w:color="auto"/>
                <w:left w:val="none" w:sz="0" w:space="0" w:color="auto"/>
                <w:bottom w:val="none" w:sz="0" w:space="0" w:color="auto"/>
                <w:right w:val="none" w:sz="0" w:space="0" w:color="auto"/>
              </w:divBdr>
            </w:div>
          </w:divsChild>
        </w:div>
        <w:div w:id="2093967992">
          <w:marLeft w:val="0"/>
          <w:marRight w:val="0"/>
          <w:marTop w:val="0"/>
          <w:marBottom w:val="0"/>
          <w:divBdr>
            <w:top w:val="none" w:sz="0" w:space="0" w:color="auto"/>
            <w:left w:val="none" w:sz="0" w:space="0" w:color="auto"/>
            <w:bottom w:val="none" w:sz="0" w:space="0" w:color="auto"/>
            <w:right w:val="none" w:sz="0" w:space="0" w:color="auto"/>
          </w:divBdr>
          <w:divsChild>
            <w:div w:id="13963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9518">
      <w:bodyDiv w:val="1"/>
      <w:marLeft w:val="0"/>
      <w:marRight w:val="0"/>
      <w:marTop w:val="0"/>
      <w:marBottom w:val="0"/>
      <w:divBdr>
        <w:top w:val="none" w:sz="0" w:space="0" w:color="auto"/>
        <w:left w:val="none" w:sz="0" w:space="0" w:color="auto"/>
        <w:bottom w:val="none" w:sz="0" w:space="0" w:color="auto"/>
        <w:right w:val="none" w:sz="0" w:space="0" w:color="auto"/>
      </w:divBdr>
    </w:div>
    <w:div w:id="828983893">
      <w:bodyDiv w:val="1"/>
      <w:marLeft w:val="0"/>
      <w:marRight w:val="0"/>
      <w:marTop w:val="0"/>
      <w:marBottom w:val="0"/>
      <w:divBdr>
        <w:top w:val="none" w:sz="0" w:space="0" w:color="auto"/>
        <w:left w:val="none" w:sz="0" w:space="0" w:color="auto"/>
        <w:bottom w:val="none" w:sz="0" w:space="0" w:color="auto"/>
        <w:right w:val="none" w:sz="0" w:space="0" w:color="auto"/>
      </w:divBdr>
      <w:divsChild>
        <w:div w:id="137650065">
          <w:marLeft w:val="0"/>
          <w:marRight w:val="0"/>
          <w:marTop w:val="0"/>
          <w:marBottom w:val="0"/>
          <w:divBdr>
            <w:top w:val="none" w:sz="0" w:space="0" w:color="auto"/>
            <w:left w:val="none" w:sz="0" w:space="0" w:color="auto"/>
            <w:bottom w:val="none" w:sz="0" w:space="0" w:color="auto"/>
            <w:right w:val="none" w:sz="0" w:space="0" w:color="auto"/>
          </w:divBdr>
          <w:divsChild>
            <w:div w:id="1843622500">
              <w:marLeft w:val="0"/>
              <w:marRight w:val="0"/>
              <w:marTop w:val="0"/>
              <w:marBottom w:val="0"/>
              <w:divBdr>
                <w:top w:val="none" w:sz="0" w:space="0" w:color="auto"/>
                <w:left w:val="none" w:sz="0" w:space="0" w:color="auto"/>
                <w:bottom w:val="none" w:sz="0" w:space="0" w:color="auto"/>
                <w:right w:val="none" w:sz="0" w:space="0" w:color="auto"/>
              </w:divBdr>
            </w:div>
          </w:divsChild>
        </w:div>
        <w:div w:id="128208898">
          <w:marLeft w:val="0"/>
          <w:marRight w:val="0"/>
          <w:marTop w:val="0"/>
          <w:marBottom w:val="0"/>
          <w:divBdr>
            <w:top w:val="none" w:sz="0" w:space="0" w:color="auto"/>
            <w:left w:val="none" w:sz="0" w:space="0" w:color="auto"/>
            <w:bottom w:val="none" w:sz="0" w:space="0" w:color="auto"/>
            <w:right w:val="none" w:sz="0" w:space="0" w:color="auto"/>
          </w:divBdr>
          <w:divsChild>
            <w:div w:id="1814371810">
              <w:marLeft w:val="0"/>
              <w:marRight w:val="0"/>
              <w:marTop w:val="0"/>
              <w:marBottom w:val="0"/>
              <w:divBdr>
                <w:top w:val="none" w:sz="0" w:space="0" w:color="auto"/>
                <w:left w:val="none" w:sz="0" w:space="0" w:color="auto"/>
                <w:bottom w:val="none" w:sz="0" w:space="0" w:color="auto"/>
                <w:right w:val="none" w:sz="0" w:space="0" w:color="auto"/>
              </w:divBdr>
            </w:div>
          </w:divsChild>
        </w:div>
        <w:div w:id="1538464686">
          <w:marLeft w:val="0"/>
          <w:marRight w:val="0"/>
          <w:marTop w:val="0"/>
          <w:marBottom w:val="0"/>
          <w:divBdr>
            <w:top w:val="none" w:sz="0" w:space="0" w:color="auto"/>
            <w:left w:val="none" w:sz="0" w:space="0" w:color="auto"/>
            <w:bottom w:val="none" w:sz="0" w:space="0" w:color="auto"/>
            <w:right w:val="none" w:sz="0" w:space="0" w:color="auto"/>
          </w:divBdr>
          <w:divsChild>
            <w:div w:id="76094972">
              <w:marLeft w:val="0"/>
              <w:marRight w:val="0"/>
              <w:marTop w:val="0"/>
              <w:marBottom w:val="0"/>
              <w:divBdr>
                <w:top w:val="none" w:sz="0" w:space="0" w:color="auto"/>
                <w:left w:val="none" w:sz="0" w:space="0" w:color="auto"/>
                <w:bottom w:val="none" w:sz="0" w:space="0" w:color="auto"/>
                <w:right w:val="none" w:sz="0" w:space="0" w:color="auto"/>
              </w:divBdr>
            </w:div>
          </w:divsChild>
        </w:div>
        <w:div w:id="1298877322">
          <w:marLeft w:val="0"/>
          <w:marRight w:val="0"/>
          <w:marTop w:val="0"/>
          <w:marBottom w:val="0"/>
          <w:divBdr>
            <w:top w:val="none" w:sz="0" w:space="0" w:color="auto"/>
            <w:left w:val="none" w:sz="0" w:space="0" w:color="auto"/>
            <w:bottom w:val="none" w:sz="0" w:space="0" w:color="auto"/>
            <w:right w:val="none" w:sz="0" w:space="0" w:color="auto"/>
          </w:divBdr>
          <w:divsChild>
            <w:div w:id="2016417065">
              <w:marLeft w:val="0"/>
              <w:marRight w:val="0"/>
              <w:marTop w:val="0"/>
              <w:marBottom w:val="0"/>
              <w:divBdr>
                <w:top w:val="none" w:sz="0" w:space="0" w:color="auto"/>
                <w:left w:val="none" w:sz="0" w:space="0" w:color="auto"/>
                <w:bottom w:val="none" w:sz="0" w:space="0" w:color="auto"/>
                <w:right w:val="none" w:sz="0" w:space="0" w:color="auto"/>
              </w:divBdr>
            </w:div>
          </w:divsChild>
        </w:div>
        <w:div w:id="1450970715">
          <w:marLeft w:val="0"/>
          <w:marRight w:val="0"/>
          <w:marTop w:val="0"/>
          <w:marBottom w:val="0"/>
          <w:divBdr>
            <w:top w:val="none" w:sz="0" w:space="0" w:color="auto"/>
            <w:left w:val="none" w:sz="0" w:space="0" w:color="auto"/>
            <w:bottom w:val="none" w:sz="0" w:space="0" w:color="auto"/>
            <w:right w:val="none" w:sz="0" w:space="0" w:color="auto"/>
          </w:divBdr>
          <w:divsChild>
            <w:div w:id="308554494">
              <w:marLeft w:val="0"/>
              <w:marRight w:val="0"/>
              <w:marTop w:val="0"/>
              <w:marBottom w:val="0"/>
              <w:divBdr>
                <w:top w:val="none" w:sz="0" w:space="0" w:color="auto"/>
                <w:left w:val="none" w:sz="0" w:space="0" w:color="auto"/>
                <w:bottom w:val="none" w:sz="0" w:space="0" w:color="auto"/>
                <w:right w:val="none" w:sz="0" w:space="0" w:color="auto"/>
              </w:divBdr>
            </w:div>
          </w:divsChild>
        </w:div>
        <w:div w:id="1304232853">
          <w:marLeft w:val="0"/>
          <w:marRight w:val="0"/>
          <w:marTop w:val="0"/>
          <w:marBottom w:val="0"/>
          <w:divBdr>
            <w:top w:val="none" w:sz="0" w:space="0" w:color="auto"/>
            <w:left w:val="none" w:sz="0" w:space="0" w:color="auto"/>
            <w:bottom w:val="none" w:sz="0" w:space="0" w:color="auto"/>
            <w:right w:val="none" w:sz="0" w:space="0" w:color="auto"/>
          </w:divBdr>
          <w:divsChild>
            <w:div w:id="14472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93">
      <w:bodyDiv w:val="1"/>
      <w:marLeft w:val="0"/>
      <w:marRight w:val="0"/>
      <w:marTop w:val="0"/>
      <w:marBottom w:val="0"/>
      <w:divBdr>
        <w:top w:val="none" w:sz="0" w:space="0" w:color="auto"/>
        <w:left w:val="none" w:sz="0" w:space="0" w:color="auto"/>
        <w:bottom w:val="none" w:sz="0" w:space="0" w:color="auto"/>
        <w:right w:val="none" w:sz="0" w:space="0" w:color="auto"/>
      </w:divBdr>
    </w:div>
    <w:div w:id="839544248">
      <w:bodyDiv w:val="1"/>
      <w:marLeft w:val="0"/>
      <w:marRight w:val="0"/>
      <w:marTop w:val="0"/>
      <w:marBottom w:val="0"/>
      <w:divBdr>
        <w:top w:val="none" w:sz="0" w:space="0" w:color="auto"/>
        <w:left w:val="none" w:sz="0" w:space="0" w:color="auto"/>
        <w:bottom w:val="none" w:sz="0" w:space="0" w:color="auto"/>
        <w:right w:val="none" w:sz="0" w:space="0" w:color="auto"/>
      </w:divBdr>
    </w:div>
    <w:div w:id="857277466">
      <w:bodyDiv w:val="1"/>
      <w:marLeft w:val="0"/>
      <w:marRight w:val="0"/>
      <w:marTop w:val="0"/>
      <w:marBottom w:val="0"/>
      <w:divBdr>
        <w:top w:val="none" w:sz="0" w:space="0" w:color="auto"/>
        <w:left w:val="none" w:sz="0" w:space="0" w:color="auto"/>
        <w:bottom w:val="none" w:sz="0" w:space="0" w:color="auto"/>
        <w:right w:val="none" w:sz="0" w:space="0" w:color="auto"/>
      </w:divBdr>
    </w:div>
    <w:div w:id="873805179">
      <w:bodyDiv w:val="1"/>
      <w:marLeft w:val="0"/>
      <w:marRight w:val="0"/>
      <w:marTop w:val="0"/>
      <w:marBottom w:val="0"/>
      <w:divBdr>
        <w:top w:val="none" w:sz="0" w:space="0" w:color="auto"/>
        <w:left w:val="none" w:sz="0" w:space="0" w:color="auto"/>
        <w:bottom w:val="none" w:sz="0" w:space="0" w:color="auto"/>
        <w:right w:val="none" w:sz="0" w:space="0" w:color="auto"/>
      </w:divBdr>
      <w:divsChild>
        <w:div w:id="238054266">
          <w:marLeft w:val="0"/>
          <w:marRight w:val="0"/>
          <w:marTop w:val="0"/>
          <w:marBottom w:val="0"/>
          <w:divBdr>
            <w:top w:val="none" w:sz="0" w:space="0" w:color="auto"/>
            <w:left w:val="none" w:sz="0" w:space="0" w:color="auto"/>
            <w:bottom w:val="none" w:sz="0" w:space="0" w:color="auto"/>
            <w:right w:val="none" w:sz="0" w:space="0" w:color="auto"/>
          </w:divBdr>
          <w:divsChild>
            <w:div w:id="2126462857">
              <w:marLeft w:val="0"/>
              <w:marRight w:val="0"/>
              <w:marTop w:val="0"/>
              <w:marBottom w:val="0"/>
              <w:divBdr>
                <w:top w:val="none" w:sz="0" w:space="0" w:color="auto"/>
                <w:left w:val="none" w:sz="0" w:space="0" w:color="auto"/>
                <w:bottom w:val="none" w:sz="0" w:space="0" w:color="auto"/>
                <w:right w:val="none" w:sz="0" w:space="0" w:color="auto"/>
              </w:divBdr>
            </w:div>
          </w:divsChild>
        </w:div>
        <w:div w:id="345444601">
          <w:marLeft w:val="0"/>
          <w:marRight w:val="0"/>
          <w:marTop w:val="0"/>
          <w:marBottom w:val="0"/>
          <w:divBdr>
            <w:top w:val="none" w:sz="0" w:space="0" w:color="auto"/>
            <w:left w:val="none" w:sz="0" w:space="0" w:color="auto"/>
            <w:bottom w:val="none" w:sz="0" w:space="0" w:color="auto"/>
            <w:right w:val="none" w:sz="0" w:space="0" w:color="auto"/>
          </w:divBdr>
          <w:divsChild>
            <w:div w:id="1516650981">
              <w:marLeft w:val="0"/>
              <w:marRight w:val="0"/>
              <w:marTop w:val="0"/>
              <w:marBottom w:val="0"/>
              <w:divBdr>
                <w:top w:val="none" w:sz="0" w:space="0" w:color="auto"/>
                <w:left w:val="none" w:sz="0" w:space="0" w:color="auto"/>
                <w:bottom w:val="none" w:sz="0" w:space="0" w:color="auto"/>
                <w:right w:val="none" w:sz="0" w:space="0" w:color="auto"/>
              </w:divBdr>
            </w:div>
          </w:divsChild>
        </w:div>
        <w:div w:id="1067072369">
          <w:marLeft w:val="0"/>
          <w:marRight w:val="0"/>
          <w:marTop w:val="0"/>
          <w:marBottom w:val="0"/>
          <w:divBdr>
            <w:top w:val="none" w:sz="0" w:space="0" w:color="auto"/>
            <w:left w:val="none" w:sz="0" w:space="0" w:color="auto"/>
            <w:bottom w:val="none" w:sz="0" w:space="0" w:color="auto"/>
            <w:right w:val="none" w:sz="0" w:space="0" w:color="auto"/>
          </w:divBdr>
          <w:divsChild>
            <w:div w:id="485899253">
              <w:marLeft w:val="0"/>
              <w:marRight w:val="0"/>
              <w:marTop w:val="0"/>
              <w:marBottom w:val="0"/>
              <w:divBdr>
                <w:top w:val="none" w:sz="0" w:space="0" w:color="auto"/>
                <w:left w:val="none" w:sz="0" w:space="0" w:color="auto"/>
                <w:bottom w:val="none" w:sz="0" w:space="0" w:color="auto"/>
                <w:right w:val="none" w:sz="0" w:space="0" w:color="auto"/>
              </w:divBdr>
            </w:div>
          </w:divsChild>
        </w:div>
        <w:div w:id="441535072">
          <w:marLeft w:val="0"/>
          <w:marRight w:val="0"/>
          <w:marTop w:val="0"/>
          <w:marBottom w:val="0"/>
          <w:divBdr>
            <w:top w:val="none" w:sz="0" w:space="0" w:color="auto"/>
            <w:left w:val="none" w:sz="0" w:space="0" w:color="auto"/>
            <w:bottom w:val="none" w:sz="0" w:space="0" w:color="auto"/>
            <w:right w:val="none" w:sz="0" w:space="0" w:color="auto"/>
          </w:divBdr>
          <w:divsChild>
            <w:div w:id="1834447037">
              <w:marLeft w:val="0"/>
              <w:marRight w:val="0"/>
              <w:marTop w:val="0"/>
              <w:marBottom w:val="0"/>
              <w:divBdr>
                <w:top w:val="none" w:sz="0" w:space="0" w:color="auto"/>
                <w:left w:val="none" w:sz="0" w:space="0" w:color="auto"/>
                <w:bottom w:val="none" w:sz="0" w:space="0" w:color="auto"/>
                <w:right w:val="none" w:sz="0" w:space="0" w:color="auto"/>
              </w:divBdr>
            </w:div>
          </w:divsChild>
        </w:div>
        <w:div w:id="85465835">
          <w:marLeft w:val="0"/>
          <w:marRight w:val="0"/>
          <w:marTop w:val="0"/>
          <w:marBottom w:val="0"/>
          <w:divBdr>
            <w:top w:val="none" w:sz="0" w:space="0" w:color="auto"/>
            <w:left w:val="none" w:sz="0" w:space="0" w:color="auto"/>
            <w:bottom w:val="none" w:sz="0" w:space="0" w:color="auto"/>
            <w:right w:val="none" w:sz="0" w:space="0" w:color="auto"/>
          </w:divBdr>
          <w:divsChild>
            <w:div w:id="13441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7228">
      <w:bodyDiv w:val="1"/>
      <w:marLeft w:val="0"/>
      <w:marRight w:val="0"/>
      <w:marTop w:val="0"/>
      <w:marBottom w:val="0"/>
      <w:divBdr>
        <w:top w:val="none" w:sz="0" w:space="0" w:color="auto"/>
        <w:left w:val="none" w:sz="0" w:space="0" w:color="auto"/>
        <w:bottom w:val="none" w:sz="0" w:space="0" w:color="auto"/>
        <w:right w:val="none" w:sz="0" w:space="0" w:color="auto"/>
      </w:divBdr>
    </w:div>
    <w:div w:id="884948903">
      <w:bodyDiv w:val="1"/>
      <w:marLeft w:val="0"/>
      <w:marRight w:val="0"/>
      <w:marTop w:val="0"/>
      <w:marBottom w:val="0"/>
      <w:divBdr>
        <w:top w:val="none" w:sz="0" w:space="0" w:color="auto"/>
        <w:left w:val="none" w:sz="0" w:space="0" w:color="auto"/>
        <w:bottom w:val="none" w:sz="0" w:space="0" w:color="auto"/>
        <w:right w:val="none" w:sz="0" w:space="0" w:color="auto"/>
      </w:divBdr>
    </w:div>
    <w:div w:id="891309051">
      <w:bodyDiv w:val="1"/>
      <w:marLeft w:val="0"/>
      <w:marRight w:val="0"/>
      <w:marTop w:val="0"/>
      <w:marBottom w:val="0"/>
      <w:divBdr>
        <w:top w:val="none" w:sz="0" w:space="0" w:color="auto"/>
        <w:left w:val="none" w:sz="0" w:space="0" w:color="auto"/>
        <w:bottom w:val="none" w:sz="0" w:space="0" w:color="auto"/>
        <w:right w:val="none" w:sz="0" w:space="0" w:color="auto"/>
      </w:divBdr>
    </w:div>
    <w:div w:id="898249018">
      <w:bodyDiv w:val="1"/>
      <w:marLeft w:val="0"/>
      <w:marRight w:val="0"/>
      <w:marTop w:val="0"/>
      <w:marBottom w:val="0"/>
      <w:divBdr>
        <w:top w:val="none" w:sz="0" w:space="0" w:color="auto"/>
        <w:left w:val="none" w:sz="0" w:space="0" w:color="auto"/>
        <w:bottom w:val="none" w:sz="0" w:space="0" w:color="auto"/>
        <w:right w:val="none" w:sz="0" w:space="0" w:color="auto"/>
      </w:divBdr>
    </w:div>
    <w:div w:id="908418385">
      <w:bodyDiv w:val="1"/>
      <w:marLeft w:val="0"/>
      <w:marRight w:val="0"/>
      <w:marTop w:val="0"/>
      <w:marBottom w:val="0"/>
      <w:divBdr>
        <w:top w:val="none" w:sz="0" w:space="0" w:color="auto"/>
        <w:left w:val="none" w:sz="0" w:space="0" w:color="auto"/>
        <w:bottom w:val="none" w:sz="0" w:space="0" w:color="auto"/>
        <w:right w:val="none" w:sz="0" w:space="0" w:color="auto"/>
      </w:divBdr>
    </w:div>
    <w:div w:id="915283429">
      <w:bodyDiv w:val="1"/>
      <w:marLeft w:val="0"/>
      <w:marRight w:val="0"/>
      <w:marTop w:val="0"/>
      <w:marBottom w:val="0"/>
      <w:divBdr>
        <w:top w:val="none" w:sz="0" w:space="0" w:color="auto"/>
        <w:left w:val="none" w:sz="0" w:space="0" w:color="auto"/>
        <w:bottom w:val="none" w:sz="0" w:space="0" w:color="auto"/>
        <w:right w:val="none" w:sz="0" w:space="0" w:color="auto"/>
      </w:divBdr>
    </w:div>
    <w:div w:id="935557617">
      <w:bodyDiv w:val="1"/>
      <w:marLeft w:val="0"/>
      <w:marRight w:val="0"/>
      <w:marTop w:val="0"/>
      <w:marBottom w:val="0"/>
      <w:divBdr>
        <w:top w:val="none" w:sz="0" w:space="0" w:color="auto"/>
        <w:left w:val="none" w:sz="0" w:space="0" w:color="auto"/>
        <w:bottom w:val="none" w:sz="0" w:space="0" w:color="auto"/>
        <w:right w:val="none" w:sz="0" w:space="0" w:color="auto"/>
      </w:divBdr>
    </w:div>
    <w:div w:id="950622517">
      <w:bodyDiv w:val="1"/>
      <w:marLeft w:val="0"/>
      <w:marRight w:val="0"/>
      <w:marTop w:val="0"/>
      <w:marBottom w:val="0"/>
      <w:divBdr>
        <w:top w:val="none" w:sz="0" w:space="0" w:color="auto"/>
        <w:left w:val="none" w:sz="0" w:space="0" w:color="auto"/>
        <w:bottom w:val="none" w:sz="0" w:space="0" w:color="auto"/>
        <w:right w:val="none" w:sz="0" w:space="0" w:color="auto"/>
      </w:divBdr>
    </w:div>
    <w:div w:id="961033903">
      <w:bodyDiv w:val="1"/>
      <w:marLeft w:val="0"/>
      <w:marRight w:val="0"/>
      <w:marTop w:val="0"/>
      <w:marBottom w:val="0"/>
      <w:divBdr>
        <w:top w:val="none" w:sz="0" w:space="0" w:color="auto"/>
        <w:left w:val="none" w:sz="0" w:space="0" w:color="auto"/>
        <w:bottom w:val="none" w:sz="0" w:space="0" w:color="auto"/>
        <w:right w:val="none" w:sz="0" w:space="0" w:color="auto"/>
      </w:divBdr>
      <w:divsChild>
        <w:div w:id="623929576">
          <w:marLeft w:val="-720"/>
          <w:marRight w:val="0"/>
          <w:marTop w:val="0"/>
          <w:marBottom w:val="0"/>
          <w:divBdr>
            <w:top w:val="none" w:sz="0" w:space="0" w:color="auto"/>
            <w:left w:val="none" w:sz="0" w:space="0" w:color="auto"/>
            <w:bottom w:val="none" w:sz="0" w:space="0" w:color="auto"/>
            <w:right w:val="none" w:sz="0" w:space="0" w:color="auto"/>
          </w:divBdr>
        </w:div>
      </w:divsChild>
    </w:div>
    <w:div w:id="965936919">
      <w:bodyDiv w:val="1"/>
      <w:marLeft w:val="0"/>
      <w:marRight w:val="0"/>
      <w:marTop w:val="0"/>
      <w:marBottom w:val="0"/>
      <w:divBdr>
        <w:top w:val="none" w:sz="0" w:space="0" w:color="auto"/>
        <w:left w:val="none" w:sz="0" w:space="0" w:color="auto"/>
        <w:bottom w:val="none" w:sz="0" w:space="0" w:color="auto"/>
        <w:right w:val="none" w:sz="0" w:space="0" w:color="auto"/>
      </w:divBdr>
      <w:divsChild>
        <w:div w:id="1461412655">
          <w:marLeft w:val="-720"/>
          <w:marRight w:val="0"/>
          <w:marTop w:val="0"/>
          <w:marBottom w:val="0"/>
          <w:divBdr>
            <w:top w:val="none" w:sz="0" w:space="0" w:color="auto"/>
            <w:left w:val="none" w:sz="0" w:space="0" w:color="auto"/>
            <w:bottom w:val="none" w:sz="0" w:space="0" w:color="auto"/>
            <w:right w:val="none" w:sz="0" w:space="0" w:color="auto"/>
          </w:divBdr>
        </w:div>
      </w:divsChild>
    </w:div>
    <w:div w:id="975795260">
      <w:bodyDiv w:val="1"/>
      <w:marLeft w:val="0"/>
      <w:marRight w:val="0"/>
      <w:marTop w:val="0"/>
      <w:marBottom w:val="0"/>
      <w:divBdr>
        <w:top w:val="none" w:sz="0" w:space="0" w:color="auto"/>
        <w:left w:val="none" w:sz="0" w:space="0" w:color="auto"/>
        <w:bottom w:val="none" w:sz="0" w:space="0" w:color="auto"/>
        <w:right w:val="none" w:sz="0" w:space="0" w:color="auto"/>
      </w:divBdr>
    </w:div>
    <w:div w:id="981620946">
      <w:bodyDiv w:val="1"/>
      <w:marLeft w:val="0"/>
      <w:marRight w:val="0"/>
      <w:marTop w:val="0"/>
      <w:marBottom w:val="0"/>
      <w:divBdr>
        <w:top w:val="none" w:sz="0" w:space="0" w:color="auto"/>
        <w:left w:val="none" w:sz="0" w:space="0" w:color="auto"/>
        <w:bottom w:val="none" w:sz="0" w:space="0" w:color="auto"/>
        <w:right w:val="none" w:sz="0" w:space="0" w:color="auto"/>
      </w:divBdr>
    </w:div>
    <w:div w:id="985471788">
      <w:bodyDiv w:val="1"/>
      <w:marLeft w:val="0"/>
      <w:marRight w:val="0"/>
      <w:marTop w:val="0"/>
      <w:marBottom w:val="0"/>
      <w:divBdr>
        <w:top w:val="none" w:sz="0" w:space="0" w:color="auto"/>
        <w:left w:val="none" w:sz="0" w:space="0" w:color="auto"/>
        <w:bottom w:val="none" w:sz="0" w:space="0" w:color="auto"/>
        <w:right w:val="none" w:sz="0" w:space="0" w:color="auto"/>
      </w:divBdr>
    </w:div>
    <w:div w:id="993530764">
      <w:bodyDiv w:val="1"/>
      <w:marLeft w:val="0"/>
      <w:marRight w:val="0"/>
      <w:marTop w:val="0"/>
      <w:marBottom w:val="0"/>
      <w:divBdr>
        <w:top w:val="none" w:sz="0" w:space="0" w:color="auto"/>
        <w:left w:val="none" w:sz="0" w:space="0" w:color="auto"/>
        <w:bottom w:val="none" w:sz="0" w:space="0" w:color="auto"/>
        <w:right w:val="none" w:sz="0" w:space="0" w:color="auto"/>
      </w:divBdr>
    </w:div>
    <w:div w:id="999431670">
      <w:bodyDiv w:val="1"/>
      <w:marLeft w:val="0"/>
      <w:marRight w:val="0"/>
      <w:marTop w:val="0"/>
      <w:marBottom w:val="0"/>
      <w:divBdr>
        <w:top w:val="none" w:sz="0" w:space="0" w:color="auto"/>
        <w:left w:val="none" w:sz="0" w:space="0" w:color="auto"/>
        <w:bottom w:val="none" w:sz="0" w:space="0" w:color="auto"/>
        <w:right w:val="none" w:sz="0" w:space="0" w:color="auto"/>
      </w:divBdr>
    </w:div>
    <w:div w:id="1004208600">
      <w:bodyDiv w:val="1"/>
      <w:marLeft w:val="0"/>
      <w:marRight w:val="0"/>
      <w:marTop w:val="0"/>
      <w:marBottom w:val="0"/>
      <w:divBdr>
        <w:top w:val="none" w:sz="0" w:space="0" w:color="auto"/>
        <w:left w:val="none" w:sz="0" w:space="0" w:color="auto"/>
        <w:bottom w:val="none" w:sz="0" w:space="0" w:color="auto"/>
        <w:right w:val="none" w:sz="0" w:space="0" w:color="auto"/>
      </w:divBdr>
      <w:divsChild>
        <w:div w:id="1736971093">
          <w:marLeft w:val="-720"/>
          <w:marRight w:val="0"/>
          <w:marTop w:val="0"/>
          <w:marBottom w:val="0"/>
          <w:divBdr>
            <w:top w:val="none" w:sz="0" w:space="0" w:color="auto"/>
            <w:left w:val="none" w:sz="0" w:space="0" w:color="auto"/>
            <w:bottom w:val="none" w:sz="0" w:space="0" w:color="auto"/>
            <w:right w:val="none" w:sz="0" w:space="0" w:color="auto"/>
          </w:divBdr>
        </w:div>
      </w:divsChild>
    </w:div>
    <w:div w:id="1008867938">
      <w:bodyDiv w:val="1"/>
      <w:marLeft w:val="0"/>
      <w:marRight w:val="0"/>
      <w:marTop w:val="0"/>
      <w:marBottom w:val="0"/>
      <w:divBdr>
        <w:top w:val="none" w:sz="0" w:space="0" w:color="auto"/>
        <w:left w:val="none" w:sz="0" w:space="0" w:color="auto"/>
        <w:bottom w:val="none" w:sz="0" w:space="0" w:color="auto"/>
        <w:right w:val="none" w:sz="0" w:space="0" w:color="auto"/>
      </w:divBdr>
    </w:div>
    <w:div w:id="1008992667">
      <w:bodyDiv w:val="1"/>
      <w:marLeft w:val="0"/>
      <w:marRight w:val="0"/>
      <w:marTop w:val="0"/>
      <w:marBottom w:val="0"/>
      <w:divBdr>
        <w:top w:val="none" w:sz="0" w:space="0" w:color="auto"/>
        <w:left w:val="none" w:sz="0" w:space="0" w:color="auto"/>
        <w:bottom w:val="none" w:sz="0" w:space="0" w:color="auto"/>
        <w:right w:val="none" w:sz="0" w:space="0" w:color="auto"/>
      </w:divBdr>
    </w:div>
    <w:div w:id="1017272848">
      <w:bodyDiv w:val="1"/>
      <w:marLeft w:val="0"/>
      <w:marRight w:val="0"/>
      <w:marTop w:val="0"/>
      <w:marBottom w:val="0"/>
      <w:divBdr>
        <w:top w:val="none" w:sz="0" w:space="0" w:color="auto"/>
        <w:left w:val="none" w:sz="0" w:space="0" w:color="auto"/>
        <w:bottom w:val="none" w:sz="0" w:space="0" w:color="auto"/>
        <w:right w:val="none" w:sz="0" w:space="0" w:color="auto"/>
      </w:divBdr>
    </w:div>
    <w:div w:id="1019771001">
      <w:bodyDiv w:val="1"/>
      <w:marLeft w:val="0"/>
      <w:marRight w:val="0"/>
      <w:marTop w:val="0"/>
      <w:marBottom w:val="0"/>
      <w:divBdr>
        <w:top w:val="none" w:sz="0" w:space="0" w:color="auto"/>
        <w:left w:val="none" w:sz="0" w:space="0" w:color="auto"/>
        <w:bottom w:val="none" w:sz="0" w:space="0" w:color="auto"/>
        <w:right w:val="none" w:sz="0" w:space="0" w:color="auto"/>
      </w:divBdr>
    </w:div>
    <w:div w:id="1031105398">
      <w:bodyDiv w:val="1"/>
      <w:marLeft w:val="0"/>
      <w:marRight w:val="0"/>
      <w:marTop w:val="0"/>
      <w:marBottom w:val="0"/>
      <w:divBdr>
        <w:top w:val="none" w:sz="0" w:space="0" w:color="auto"/>
        <w:left w:val="none" w:sz="0" w:space="0" w:color="auto"/>
        <w:bottom w:val="none" w:sz="0" w:space="0" w:color="auto"/>
        <w:right w:val="none" w:sz="0" w:space="0" w:color="auto"/>
      </w:divBdr>
    </w:div>
    <w:div w:id="1035741232">
      <w:bodyDiv w:val="1"/>
      <w:marLeft w:val="0"/>
      <w:marRight w:val="0"/>
      <w:marTop w:val="0"/>
      <w:marBottom w:val="0"/>
      <w:divBdr>
        <w:top w:val="none" w:sz="0" w:space="0" w:color="auto"/>
        <w:left w:val="none" w:sz="0" w:space="0" w:color="auto"/>
        <w:bottom w:val="none" w:sz="0" w:space="0" w:color="auto"/>
        <w:right w:val="none" w:sz="0" w:space="0" w:color="auto"/>
      </w:divBdr>
    </w:div>
    <w:div w:id="1037852228">
      <w:bodyDiv w:val="1"/>
      <w:marLeft w:val="0"/>
      <w:marRight w:val="0"/>
      <w:marTop w:val="0"/>
      <w:marBottom w:val="0"/>
      <w:divBdr>
        <w:top w:val="none" w:sz="0" w:space="0" w:color="auto"/>
        <w:left w:val="none" w:sz="0" w:space="0" w:color="auto"/>
        <w:bottom w:val="none" w:sz="0" w:space="0" w:color="auto"/>
        <w:right w:val="none" w:sz="0" w:space="0" w:color="auto"/>
      </w:divBdr>
    </w:div>
    <w:div w:id="1041594705">
      <w:bodyDiv w:val="1"/>
      <w:marLeft w:val="0"/>
      <w:marRight w:val="0"/>
      <w:marTop w:val="0"/>
      <w:marBottom w:val="0"/>
      <w:divBdr>
        <w:top w:val="none" w:sz="0" w:space="0" w:color="auto"/>
        <w:left w:val="none" w:sz="0" w:space="0" w:color="auto"/>
        <w:bottom w:val="none" w:sz="0" w:space="0" w:color="auto"/>
        <w:right w:val="none" w:sz="0" w:space="0" w:color="auto"/>
      </w:divBdr>
    </w:div>
    <w:div w:id="1046950349">
      <w:bodyDiv w:val="1"/>
      <w:marLeft w:val="0"/>
      <w:marRight w:val="0"/>
      <w:marTop w:val="0"/>
      <w:marBottom w:val="0"/>
      <w:divBdr>
        <w:top w:val="none" w:sz="0" w:space="0" w:color="auto"/>
        <w:left w:val="none" w:sz="0" w:space="0" w:color="auto"/>
        <w:bottom w:val="none" w:sz="0" w:space="0" w:color="auto"/>
        <w:right w:val="none" w:sz="0" w:space="0" w:color="auto"/>
      </w:divBdr>
    </w:div>
    <w:div w:id="1047996731">
      <w:bodyDiv w:val="1"/>
      <w:marLeft w:val="0"/>
      <w:marRight w:val="0"/>
      <w:marTop w:val="0"/>
      <w:marBottom w:val="0"/>
      <w:divBdr>
        <w:top w:val="none" w:sz="0" w:space="0" w:color="auto"/>
        <w:left w:val="none" w:sz="0" w:space="0" w:color="auto"/>
        <w:bottom w:val="none" w:sz="0" w:space="0" w:color="auto"/>
        <w:right w:val="none" w:sz="0" w:space="0" w:color="auto"/>
      </w:divBdr>
      <w:divsChild>
        <w:div w:id="1921524466">
          <w:marLeft w:val="-720"/>
          <w:marRight w:val="0"/>
          <w:marTop w:val="0"/>
          <w:marBottom w:val="0"/>
          <w:divBdr>
            <w:top w:val="none" w:sz="0" w:space="0" w:color="auto"/>
            <w:left w:val="none" w:sz="0" w:space="0" w:color="auto"/>
            <w:bottom w:val="none" w:sz="0" w:space="0" w:color="auto"/>
            <w:right w:val="none" w:sz="0" w:space="0" w:color="auto"/>
          </w:divBdr>
        </w:div>
      </w:divsChild>
    </w:div>
    <w:div w:id="1051079608">
      <w:bodyDiv w:val="1"/>
      <w:marLeft w:val="0"/>
      <w:marRight w:val="0"/>
      <w:marTop w:val="0"/>
      <w:marBottom w:val="0"/>
      <w:divBdr>
        <w:top w:val="none" w:sz="0" w:space="0" w:color="auto"/>
        <w:left w:val="none" w:sz="0" w:space="0" w:color="auto"/>
        <w:bottom w:val="none" w:sz="0" w:space="0" w:color="auto"/>
        <w:right w:val="none" w:sz="0" w:space="0" w:color="auto"/>
      </w:divBdr>
    </w:div>
    <w:div w:id="1055588671">
      <w:bodyDiv w:val="1"/>
      <w:marLeft w:val="0"/>
      <w:marRight w:val="0"/>
      <w:marTop w:val="0"/>
      <w:marBottom w:val="0"/>
      <w:divBdr>
        <w:top w:val="none" w:sz="0" w:space="0" w:color="auto"/>
        <w:left w:val="none" w:sz="0" w:space="0" w:color="auto"/>
        <w:bottom w:val="none" w:sz="0" w:space="0" w:color="auto"/>
        <w:right w:val="none" w:sz="0" w:space="0" w:color="auto"/>
      </w:divBdr>
      <w:divsChild>
        <w:div w:id="2037340648">
          <w:marLeft w:val="-720"/>
          <w:marRight w:val="0"/>
          <w:marTop w:val="0"/>
          <w:marBottom w:val="0"/>
          <w:divBdr>
            <w:top w:val="none" w:sz="0" w:space="0" w:color="auto"/>
            <w:left w:val="none" w:sz="0" w:space="0" w:color="auto"/>
            <w:bottom w:val="none" w:sz="0" w:space="0" w:color="auto"/>
            <w:right w:val="none" w:sz="0" w:space="0" w:color="auto"/>
          </w:divBdr>
        </w:div>
      </w:divsChild>
    </w:div>
    <w:div w:id="1060176371">
      <w:bodyDiv w:val="1"/>
      <w:marLeft w:val="0"/>
      <w:marRight w:val="0"/>
      <w:marTop w:val="0"/>
      <w:marBottom w:val="0"/>
      <w:divBdr>
        <w:top w:val="none" w:sz="0" w:space="0" w:color="auto"/>
        <w:left w:val="none" w:sz="0" w:space="0" w:color="auto"/>
        <w:bottom w:val="none" w:sz="0" w:space="0" w:color="auto"/>
        <w:right w:val="none" w:sz="0" w:space="0" w:color="auto"/>
      </w:divBdr>
      <w:divsChild>
        <w:div w:id="528372690">
          <w:marLeft w:val="-720"/>
          <w:marRight w:val="0"/>
          <w:marTop w:val="0"/>
          <w:marBottom w:val="0"/>
          <w:divBdr>
            <w:top w:val="none" w:sz="0" w:space="0" w:color="auto"/>
            <w:left w:val="none" w:sz="0" w:space="0" w:color="auto"/>
            <w:bottom w:val="none" w:sz="0" w:space="0" w:color="auto"/>
            <w:right w:val="none" w:sz="0" w:space="0" w:color="auto"/>
          </w:divBdr>
        </w:div>
      </w:divsChild>
    </w:div>
    <w:div w:id="1067922205">
      <w:bodyDiv w:val="1"/>
      <w:marLeft w:val="0"/>
      <w:marRight w:val="0"/>
      <w:marTop w:val="0"/>
      <w:marBottom w:val="0"/>
      <w:divBdr>
        <w:top w:val="none" w:sz="0" w:space="0" w:color="auto"/>
        <w:left w:val="none" w:sz="0" w:space="0" w:color="auto"/>
        <w:bottom w:val="none" w:sz="0" w:space="0" w:color="auto"/>
        <w:right w:val="none" w:sz="0" w:space="0" w:color="auto"/>
      </w:divBdr>
      <w:divsChild>
        <w:div w:id="453913531">
          <w:marLeft w:val="-720"/>
          <w:marRight w:val="0"/>
          <w:marTop w:val="0"/>
          <w:marBottom w:val="0"/>
          <w:divBdr>
            <w:top w:val="none" w:sz="0" w:space="0" w:color="auto"/>
            <w:left w:val="none" w:sz="0" w:space="0" w:color="auto"/>
            <w:bottom w:val="none" w:sz="0" w:space="0" w:color="auto"/>
            <w:right w:val="none" w:sz="0" w:space="0" w:color="auto"/>
          </w:divBdr>
        </w:div>
      </w:divsChild>
    </w:div>
    <w:div w:id="1084834525">
      <w:bodyDiv w:val="1"/>
      <w:marLeft w:val="0"/>
      <w:marRight w:val="0"/>
      <w:marTop w:val="0"/>
      <w:marBottom w:val="0"/>
      <w:divBdr>
        <w:top w:val="none" w:sz="0" w:space="0" w:color="auto"/>
        <w:left w:val="none" w:sz="0" w:space="0" w:color="auto"/>
        <w:bottom w:val="none" w:sz="0" w:space="0" w:color="auto"/>
        <w:right w:val="none" w:sz="0" w:space="0" w:color="auto"/>
      </w:divBdr>
      <w:divsChild>
        <w:div w:id="1354572170">
          <w:marLeft w:val="-720"/>
          <w:marRight w:val="0"/>
          <w:marTop w:val="0"/>
          <w:marBottom w:val="0"/>
          <w:divBdr>
            <w:top w:val="none" w:sz="0" w:space="0" w:color="auto"/>
            <w:left w:val="none" w:sz="0" w:space="0" w:color="auto"/>
            <w:bottom w:val="none" w:sz="0" w:space="0" w:color="auto"/>
            <w:right w:val="none" w:sz="0" w:space="0" w:color="auto"/>
          </w:divBdr>
        </w:div>
      </w:divsChild>
    </w:div>
    <w:div w:id="1084884207">
      <w:bodyDiv w:val="1"/>
      <w:marLeft w:val="0"/>
      <w:marRight w:val="0"/>
      <w:marTop w:val="0"/>
      <w:marBottom w:val="0"/>
      <w:divBdr>
        <w:top w:val="none" w:sz="0" w:space="0" w:color="auto"/>
        <w:left w:val="none" w:sz="0" w:space="0" w:color="auto"/>
        <w:bottom w:val="none" w:sz="0" w:space="0" w:color="auto"/>
        <w:right w:val="none" w:sz="0" w:space="0" w:color="auto"/>
      </w:divBdr>
      <w:divsChild>
        <w:div w:id="512038395">
          <w:marLeft w:val="-720"/>
          <w:marRight w:val="0"/>
          <w:marTop w:val="0"/>
          <w:marBottom w:val="0"/>
          <w:divBdr>
            <w:top w:val="none" w:sz="0" w:space="0" w:color="auto"/>
            <w:left w:val="none" w:sz="0" w:space="0" w:color="auto"/>
            <w:bottom w:val="none" w:sz="0" w:space="0" w:color="auto"/>
            <w:right w:val="none" w:sz="0" w:space="0" w:color="auto"/>
          </w:divBdr>
        </w:div>
      </w:divsChild>
    </w:div>
    <w:div w:id="1109348519">
      <w:bodyDiv w:val="1"/>
      <w:marLeft w:val="0"/>
      <w:marRight w:val="0"/>
      <w:marTop w:val="0"/>
      <w:marBottom w:val="0"/>
      <w:divBdr>
        <w:top w:val="none" w:sz="0" w:space="0" w:color="auto"/>
        <w:left w:val="none" w:sz="0" w:space="0" w:color="auto"/>
        <w:bottom w:val="none" w:sz="0" w:space="0" w:color="auto"/>
        <w:right w:val="none" w:sz="0" w:space="0" w:color="auto"/>
      </w:divBdr>
      <w:divsChild>
        <w:div w:id="1248421275">
          <w:marLeft w:val="0"/>
          <w:marRight w:val="0"/>
          <w:marTop w:val="0"/>
          <w:marBottom w:val="0"/>
          <w:divBdr>
            <w:top w:val="none" w:sz="0" w:space="0" w:color="auto"/>
            <w:left w:val="none" w:sz="0" w:space="0" w:color="auto"/>
            <w:bottom w:val="none" w:sz="0" w:space="0" w:color="auto"/>
            <w:right w:val="none" w:sz="0" w:space="0" w:color="auto"/>
          </w:divBdr>
          <w:divsChild>
            <w:div w:id="1903370143">
              <w:marLeft w:val="0"/>
              <w:marRight w:val="0"/>
              <w:marTop w:val="0"/>
              <w:marBottom w:val="0"/>
              <w:divBdr>
                <w:top w:val="none" w:sz="0" w:space="0" w:color="auto"/>
                <w:left w:val="none" w:sz="0" w:space="0" w:color="auto"/>
                <w:bottom w:val="none" w:sz="0" w:space="0" w:color="auto"/>
                <w:right w:val="none" w:sz="0" w:space="0" w:color="auto"/>
              </w:divBdr>
            </w:div>
            <w:div w:id="1210800488">
              <w:marLeft w:val="0"/>
              <w:marRight w:val="0"/>
              <w:marTop w:val="0"/>
              <w:marBottom w:val="0"/>
              <w:divBdr>
                <w:top w:val="none" w:sz="0" w:space="0" w:color="auto"/>
                <w:left w:val="none" w:sz="0" w:space="0" w:color="auto"/>
                <w:bottom w:val="none" w:sz="0" w:space="0" w:color="auto"/>
                <w:right w:val="none" w:sz="0" w:space="0" w:color="auto"/>
              </w:divBdr>
              <w:divsChild>
                <w:div w:id="669337383">
                  <w:marLeft w:val="0"/>
                  <w:marRight w:val="0"/>
                  <w:marTop w:val="0"/>
                  <w:marBottom w:val="0"/>
                  <w:divBdr>
                    <w:top w:val="none" w:sz="0" w:space="0" w:color="auto"/>
                    <w:left w:val="none" w:sz="0" w:space="0" w:color="auto"/>
                    <w:bottom w:val="none" w:sz="0" w:space="0" w:color="auto"/>
                    <w:right w:val="none" w:sz="0" w:space="0" w:color="auto"/>
                  </w:divBdr>
                </w:div>
              </w:divsChild>
            </w:div>
            <w:div w:id="612519930">
              <w:marLeft w:val="0"/>
              <w:marRight w:val="0"/>
              <w:marTop w:val="0"/>
              <w:marBottom w:val="0"/>
              <w:divBdr>
                <w:top w:val="none" w:sz="0" w:space="0" w:color="auto"/>
                <w:left w:val="none" w:sz="0" w:space="0" w:color="auto"/>
                <w:bottom w:val="none" w:sz="0" w:space="0" w:color="auto"/>
                <w:right w:val="none" w:sz="0" w:space="0" w:color="auto"/>
              </w:divBdr>
              <w:divsChild>
                <w:div w:id="162212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3897283">
          <w:marLeft w:val="0"/>
          <w:marRight w:val="0"/>
          <w:marTop w:val="0"/>
          <w:marBottom w:val="0"/>
          <w:divBdr>
            <w:top w:val="none" w:sz="0" w:space="0" w:color="auto"/>
            <w:left w:val="none" w:sz="0" w:space="0" w:color="auto"/>
            <w:bottom w:val="none" w:sz="0" w:space="0" w:color="auto"/>
            <w:right w:val="none" w:sz="0" w:space="0" w:color="auto"/>
          </w:divBdr>
          <w:divsChild>
            <w:div w:id="527182542">
              <w:marLeft w:val="0"/>
              <w:marRight w:val="0"/>
              <w:marTop w:val="0"/>
              <w:marBottom w:val="0"/>
              <w:divBdr>
                <w:top w:val="none" w:sz="0" w:space="0" w:color="auto"/>
                <w:left w:val="none" w:sz="0" w:space="0" w:color="auto"/>
                <w:bottom w:val="none" w:sz="0" w:space="0" w:color="auto"/>
                <w:right w:val="none" w:sz="0" w:space="0" w:color="auto"/>
              </w:divBdr>
            </w:div>
            <w:div w:id="1500265494">
              <w:marLeft w:val="0"/>
              <w:marRight w:val="0"/>
              <w:marTop w:val="0"/>
              <w:marBottom w:val="0"/>
              <w:divBdr>
                <w:top w:val="none" w:sz="0" w:space="0" w:color="auto"/>
                <w:left w:val="none" w:sz="0" w:space="0" w:color="auto"/>
                <w:bottom w:val="none" w:sz="0" w:space="0" w:color="auto"/>
                <w:right w:val="none" w:sz="0" w:space="0" w:color="auto"/>
              </w:divBdr>
              <w:divsChild>
                <w:div w:id="714354203">
                  <w:marLeft w:val="0"/>
                  <w:marRight w:val="0"/>
                  <w:marTop w:val="0"/>
                  <w:marBottom w:val="0"/>
                  <w:divBdr>
                    <w:top w:val="none" w:sz="0" w:space="0" w:color="auto"/>
                    <w:left w:val="none" w:sz="0" w:space="0" w:color="auto"/>
                    <w:bottom w:val="none" w:sz="0" w:space="0" w:color="auto"/>
                    <w:right w:val="none" w:sz="0" w:space="0" w:color="auto"/>
                  </w:divBdr>
                </w:div>
              </w:divsChild>
            </w:div>
            <w:div w:id="2007586069">
              <w:marLeft w:val="0"/>
              <w:marRight w:val="0"/>
              <w:marTop w:val="0"/>
              <w:marBottom w:val="0"/>
              <w:divBdr>
                <w:top w:val="none" w:sz="0" w:space="0" w:color="auto"/>
                <w:left w:val="none" w:sz="0" w:space="0" w:color="auto"/>
                <w:bottom w:val="none" w:sz="0" w:space="0" w:color="auto"/>
                <w:right w:val="none" w:sz="0" w:space="0" w:color="auto"/>
              </w:divBdr>
              <w:divsChild>
                <w:div w:id="819620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10508571">
      <w:bodyDiv w:val="1"/>
      <w:marLeft w:val="0"/>
      <w:marRight w:val="0"/>
      <w:marTop w:val="0"/>
      <w:marBottom w:val="0"/>
      <w:divBdr>
        <w:top w:val="none" w:sz="0" w:space="0" w:color="auto"/>
        <w:left w:val="none" w:sz="0" w:space="0" w:color="auto"/>
        <w:bottom w:val="none" w:sz="0" w:space="0" w:color="auto"/>
        <w:right w:val="none" w:sz="0" w:space="0" w:color="auto"/>
      </w:divBdr>
    </w:div>
    <w:div w:id="1119299077">
      <w:bodyDiv w:val="1"/>
      <w:marLeft w:val="0"/>
      <w:marRight w:val="0"/>
      <w:marTop w:val="0"/>
      <w:marBottom w:val="0"/>
      <w:divBdr>
        <w:top w:val="none" w:sz="0" w:space="0" w:color="auto"/>
        <w:left w:val="none" w:sz="0" w:space="0" w:color="auto"/>
        <w:bottom w:val="none" w:sz="0" w:space="0" w:color="auto"/>
        <w:right w:val="none" w:sz="0" w:space="0" w:color="auto"/>
      </w:divBdr>
    </w:div>
    <w:div w:id="1127770995">
      <w:bodyDiv w:val="1"/>
      <w:marLeft w:val="0"/>
      <w:marRight w:val="0"/>
      <w:marTop w:val="0"/>
      <w:marBottom w:val="0"/>
      <w:divBdr>
        <w:top w:val="none" w:sz="0" w:space="0" w:color="auto"/>
        <w:left w:val="none" w:sz="0" w:space="0" w:color="auto"/>
        <w:bottom w:val="none" w:sz="0" w:space="0" w:color="auto"/>
        <w:right w:val="none" w:sz="0" w:space="0" w:color="auto"/>
      </w:divBdr>
      <w:divsChild>
        <w:div w:id="44763849">
          <w:marLeft w:val="-720"/>
          <w:marRight w:val="0"/>
          <w:marTop w:val="0"/>
          <w:marBottom w:val="0"/>
          <w:divBdr>
            <w:top w:val="none" w:sz="0" w:space="0" w:color="auto"/>
            <w:left w:val="none" w:sz="0" w:space="0" w:color="auto"/>
            <w:bottom w:val="none" w:sz="0" w:space="0" w:color="auto"/>
            <w:right w:val="none" w:sz="0" w:space="0" w:color="auto"/>
          </w:divBdr>
        </w:div>
      </w:divsChild>
    </w:div>
    <w:div w:id="1133209627">
      <w:bodyDiv w:val="1"/>
      <w:marLeft w:val="0"/>
      <w:marRight w:val="0"/>
      <w:marTop w:val="0"/>
      <w:marBottom w:val="0"/>
      <w:divBdr>
        <w:top w:val="none" w:sz="0" w:space="0" w:color="auto"/>
        <w:left w:val="none" w:sz="0" w:space="0" w:color="auto"/>
        <w:bottom w:val="none" w:sz="0" w:space="0" w:color="auto"/>
        <w:right w:val="none" w:sz="0" w:space="0" w:color="auto"/>
      </w:divBdr>
      <w:divsChild>
        <w:div w:id="416825780">
          <w:marLeft w:val="-720"/>
          <w:marRight w:val="0"/>
          <w:marTop w:val="0"/>
          <w:marBottom w:val="0"/>
          <w:divBdr>
            <w:top w:val="none" w:sz="0" w:space="0" w:color="auto"/>
            <w:left w:val="none" w:sz="0" w:space="0" w:color="auto"/>
            <w:bottom w:val="none" w:sz="0" w:space="0" w:color="auto"/>
            <w:right w:val="none" w:sz="0" w:space="0" w:color="auto"/>
          </w:divBdr>
        </w:div>
      </w:divsChild>
    </w:div>
    <w:div w:id="1133988394">
      <w:bodyDiv w:val="1"/>
      <w:marLeft w:val="0"/>
      <w:marRight w:val="0"/>
      <w:marTop w:val="0"/>
      <w:marBottom w:val="0"/>
      <w:divBdr>
        <w:top w:val="none" w:sz="0" w:space="0" w:color="auto"/>
        <w:left w:val="none" w:sz="0" w:space="0" w:color="auto"/>
        <w:bottom w:val="none" w:sz="0" w:space="0" w:color="auto"/>
        <w:right w:val="none" w:sz="0" w:space="0" w:color="auto"/>
      </w:divBdr>
    </w:div>
    <w:div w:id="1146120302">
      <w:bodyDiv w:val="1"/>
      <w:marLeft w:val="0"/>
      <w:marRight w:val="0"/>
      <w:marTop w:val="0"/>
      <w:marBottom w:val="0"/>
      <w:divBdr>
        <w:top w:val="none" w:sz="0" w:space="0" w:color="auto"/>
        <w:left w:val="none" w:sz="0" w:space="0" w:color="auto"/>
        <w:bottom w:val="none" w:sz="0" w:space="0" w:color="auto"/>
        <w:right w:val="none" w:sz="0" w:space="0" w:color="auto"/>
      </w:divBdr>
    </w:div>
    <w:div w:id="1146631477">
      <w:bodyDiv w:val="1"/>
      <w:marLeft w:val="0"/>
      <w:marRight w:val="0"/>
      <w:marTop w:val="0"/>
      <w:marBottom w:val="0"/>
      <w:divBdr>
        <w:top w:val="none" w:sz="0" w:space="0" w:color="auto"/>
        <w:left w:val="none" w:sz="0" w:space="0" w:color="auto"/>
        <w:bottom w:val="none" w:sz="0" w:space="0" w:color="auto"/>
        <w:right w:val="none" w:sz="0" w:space="0" w:color="auto"/>
      </w:divBdr>
    </w:div>
    <w:div w:id="1162232218">
      <w:bodyDiv w:val="1"/>
      <w:marLeft w:val="0"/>
      <w:marRight w:val="0"/>
      <w:marTop w:val="0"/>
      <w:marBottom w:val="0"/>
      <w:divBdr>
        <w:top w:val="none" w:sz="0" w:space="0" w:color="auto"/>
        <w:left w:val="none" w:sz="0" w:space="0" w:color="auto"/>
        <w:bottom w:val="none" w:sz="0" w:space="0" w:color="auto"/>
        <w:right w:val="none" w:sz="0" w:space="0" w:color="auto"/>
      </w:divBdr>
    </w:div>
    <w:div w:id="1187718806">
      <w:bodyDiv w:val="1"/>
      <w:marLeft w:val="0"/>
      <w:marRight w:val="0"/>
      <w:marTop w:val="0"/>
      <w:marBottom w:val="0"/>
      <w:divBdr>
        <w:top w:val="none" w:sz="0" w:space="0" w:color="auto"/>
        <w:left w:val="none" w:sz="0" w:space="0" w:color="auto"/>
        <w:bottom w:val="none" w:sz="0" w:space="0" w:color="auto"/>
        <w:right w:val="none" w:sz="0" w:space="0" w:color="auto"/>
      </w:divBdr>
    </w:div>
    <w:div w:id="1188105300">
      <w:bodyDiv w:val="1"/>
      <w:marLeft w:val="0"/>
      <w:marRight w:val="0"/>
      <w:marTop w:val="0"/>
      <w:marBottom w:val="0"/>
      <w:divBdr>
        <w:top w:val="none" w:sz="0" w:space="0" w:color="auto"/>
        <w:left w:val="none" w:sz="0" w:space="0" w:color="auto"/>
        <w:bottom w:val="none" w:sz="0" w:space="0" w:color="auto"/>
        <w:right w:val="none" w:sz="0" w:space="0" w:color="auto"/>
      </w:divBdr>
    </w:div>
    <w:div w:id="1201628997">
      <w:bodyDiv w:val="1"/>
      <w:marLeft w:val="0"/>
      <w:marRight w:val="0"/>
      <w:marTop w:val="0"/>
      <w:marBottom w:val="0"/>
      <w:divBdr>
        <w:top w:val="none" w:sz="0" w:space="0" w:color="auto"/>
        <w:left w:val="none" w:sz="0" w:space="0" w:color="auto"/>
        <w:bottom w:val="none" w:sz="0" w:space="0" w:color="auto"/>
        <w:right w:val="none" w:sz="0" w:space="0" w:color="auto"/>
      </w:divBdr>
      <w:divsChild>
        <w:div w:id="2016567718">
          <w:marLeft w:val="-720"/>
          <w:marRight w:val="0"/>
          <w:marTop w:val="0"/>
          <w:marBottom w:val="0"/>
          <w:divBdr>
            <w:top w:val="none" w:sz="0" w:space="0" w:color="auto"/>
            <w:left w:val="none" w:sz="0" w:space="0" w:color="auto"/>
            <w:bottom w:val="none" w:sz="0" w:space="0" w:color="auto"/>
            <w:right w:val="none" w:sz="0" w:space="0" w:color="auto"/>
          </w:divBdr>
        </w:div>
      </w:divsChild>
    </w:div>
    <w:div w:id="1216703726">
      <w:bodyDiv w:val="1"/>
      <w:marLeft w:val="0"/>
      <w:marRight w:val="0"/>
      <w:marTop w:val="0"/>
      <w:marBottom w:val="0"/>
      <w:divBdr>
        <w:top w:val="none" w:sz="0" w:space="0" w:color="auto"/>
        <w:left w:val="none" w:sz="0" w:space="0" w:color="auto"/>
        <w:bottom w:val="none" w:sz="0" w:space="0" w:color="auto"/>
        <w:right w:val="none" w:sz="0" w:space="0" w:color="auto"/>
      </w:divBdr>
    </w:div>
    <w:div w:id="1234972420">
      <w:bodyDiv w:val="1"/>
      <w:marLeft w:val="0"/>
      <w:marRight w:val="0"/>
      <w:marTop w:val="0"/>
      <w:marBottom w:val="0"/>
      <w:divBdr>
        <w:top w:val="none" w:sz="0" w:space="0" w:color="auto"/>
        <w:left w:val="none" w:sz="0" w:space="0" w:color="auto"/>
        <w:bottom w:val="none" w:sz="0" w:space="0" w:color="auto"/>
        <w:right w:val="none" w:sz="0" w:space="0" w:color="auto"/>
      </w:divBdr>
    </w:div>
    <w:div w:id="1238783887">
      <w:bodyDiv w:val="1"/>
      <w:marLeft w:val="0"/>
      <w:marRight w:val="0"/>
      <w:marTop w:val="0"/>
      <w:marBottom w:val="0"/>
      <w:divBdr>
        <w:top w:val="none" w:sz="0" w:space="0" w:color="auto"/>
        <w:left w:val="none" w:sz="0" w:space="0" w:color="auto"/>
        <w:bottom w:val="none" w:sz="0" w:space="0" w:color="auto"/>
        <w:right w:val="none" w:sz="0" w:space="0" w:color="auto"/>
      </w:divBdr>
    </w:div>
    <w:div w:id="1243098531">
      <w:bodyDiv w:val="1"/>
      <w:marLeft w:val="0"/>
      <w:marRight w:val="0"/>
      <w:marTop w:val="0"/>
      <w:marBottom w:val="0"/>
      <w:divBdr>
        <w:top w:val="none" w:sz="0" w:space="0" w:color="auto"/>
        <w:left w:val="none" w:sz="0" w:space="0" w:color="auto"/>
        <w:bottom w:val="none" w:sz="0" w:space="0" w:color="auto"/>
        <w:right w:val="none" w:sz="0" w:space="0" w:color="auto"/>
      </w:divBdr>
    </w:div>
    <w:div w:id="1247763231">
      <w:bodyDiv w:val="1"/>
      <w:marLeft w:val="0"/>
      <w:marRight w:val="0"/>
      <w:marTop w:val="0"/>
      <w:marBottom w:val="0"/>
      <w:divBdr>
        <w:top w:val="none" w:sz="0" w:space="0" w:color="auto"/>
        <w:left w:val="none" w:sz="0" w:space="0" w:color="auto"/>
        <w:bottom w:val="none" w:sz="0" w:space="0" w:color="auto"/>
        <w:right w:val="none" w:sz="0" w:space="0" w:color="auto"/>
      </w:divBdr>
    </w:div>
    <w:div w:id="1257860948">
      <w:bodyDiv w:val="1"/>
      <w:marLeft w:val="0"/>
      <w:marRight w:val="0"/>
      <w:marTop w:val="0"/>
      <w:marBottom w:val="0"/>
      <w:divBdr>
        <w:top w:val="none" w:sz="0" w:space="0" w:color="auto"/>
        <w:left w:val="none" w:sz="0" w:space="0" w:color="auto"/>
        <w:bottom w:val="none" w:sz="0" w:space="0" w:color="auto"/>
        <w:right w:val="none" w:sz="0" w:space="0" w:color="auto"/>
      </w:divBdr>
      <w:divsChild>
        <w:div w:id="1011444525">
          <w:marLeft w:val="-720"/>
          <w:marRight w:val="0"/>
          <w:marTop w:val="0"/>
          <w:marBottom w:val="0"/>
          <w:divBdr>
            <w:top w:val="none" w:sz="0" w:space="0" w:color="auto"/>
            <w:left w:val="none" w:sz="0" w:space="0" w:color="auto"/>
            <w:bottom w:val="none" w:sz="0" w:space="0" w:color="auto"/>
            <w:right w:val="none" w:sz="0" w:space="0" w:color="auto"/>
          </w:divBdr>
        </w:div>
      </w:divsChild>
    </w:div>
    <w:div w:id="1271208363">
      <w:bodyDiv w:val="1"/>
      <w:marLeft w:val="0"/>
      <w:marRight w:val="0"/>
      <w:marTop w:val="0"/>
      <w:marBottom w:val="0"/>
      <w:divBdr>
        <w:top w:val="none" w:sz="0" w:space="0" w:color="auto"/>
        <w:left w:val="none" w:sz="0" w:space="0" w:color="auto"/>
        <w:bottom w:val="none" w:sz="0" w:space="0" w:color="auto"/>
        <w:right w:val="none" w:sz="0" w:space="0" w:color="auto"/>
      </w:divBdr>
    </w:div>
    <w:div w:id="1273391276">
      <w:bodyDiv w:val="1"/>
      <w:marLeft w:val="0"/>
      <w:marRight w:val="0"/>
      <w:marTop w:val="0"/>
      <w:marBottom w:val="0"/>
      <w:divBdr>
        <w:top w:val="none" w:sz="0" w:space="0" w:color="auto"/>
        <w:left w:val="none" w:sz="0" w:space="0" w:color="auto"/>
        <w:bottom w:val="none" w:sz="0" w:space="0" w:color="auto"/>
        <w:right w:val="none" w:sz="0" w:space="0" w:color="auto"/>
      </w:divBdr>
    </w:div>
    <w:div w:id="1276861799">
      <w:bodyDiv w:val="1"/>
      <w:marLeft w:val="0"/>
      <w:marRight w:val="0"/>
      <w:marTop w:val="0"/>
      <w:marBottom w:val="0"/>
      <w:divBdr>
        <w:top w:val="none" w:sz="0" w:space="0" w:color="auto"/>
        <w:left w:val="none" w:sz="0" w:space="0" w:color="auto"/>
        <w:bottom w:val="none" w:sz="0" w:space="0" w:color="auto"/>
        <w:right w:val="none" w:sz="0" w:space="0" w:color="auto"/>
      </w:divBdr>
      <w:divsChild>
        <w:div w:id="1154488347">
          <w:marLeft w:val="-720"/>
          <w:marRight w:val="0"/>
          <w:marTop w:val="0"/>
          <w:marBottom w:val="0"/>
          <w:divBdr>
            <w:top w:val="none" w:sz="0" w:space="0" w:color="auto"/>
            <w:left w:val="none" w:sz="0" w:space="0" w:color="auto"/>
            <w:bottom w:val="none" w:sz="0" w:space="0" w:color="auto"/>
            <w:right w:val="none" w:sz="0" w:space="0" w:color="auto"/>
          </w:divBdr>
        </w:div>
      </w:divsChild>
    </w:div>
    <w:div w:id="1278369038">
      <w:bodyDiv w:val="1"/>
      <w:marLeft w:val="0"/>
      <w:marRight w:val="0"/>
      <w:marTop w:val="0"/>
      <w:marBottom w:val="0"/>
      <w:divBdr>
        <w:top w:val="none" w:sz="0" w:space="0" w:color="auto"/>
        <w:left w:val="none" w:sz="0" w:space="0" w:color="auto"/>
        <w:bottom w:val="none" w:sz="0" w:space="0" w:color="auto"/>
        <w:right w:val="none" w:sz="0" w:space="0" w:color="auto"/>
      </w:divBdr>
    </w:div>
    <w:div w:id="1289508195">
      <w:bodyDiv w:val="1"/>
      <w:marLeft w:val="0"/>
      <w:marRight w:val="0"/>
      <w:marTop w:val="0"/>
      <w:marBottom w:val="0"/>
      <w:divBdr>
        <w:top w:val="none" w:sz="0" w:space="0" w:color="auto"/>
        <w:left w:val="none" w:sz="0" w:space="0" w:color="auto"/>
        <w:bottom w:val="none" w:sz="0" w:space="0" w:color="auto"/>
        <w:right w:val="none" w:sz="0" w:space="0" w:color="auto"/>
      </w:divBdr>
    </w:div>
    <w:div w:id="1293831037">
      <w:bodyDiv w:val="1"/>
      <w:marLeft w:val="0"/>
      <w:marRight w:val="0"/>
      <w:marTop w:val="0"/>
      <w:marBottom w:val="0"/>
      <w:divBdr>
        <w:top w:val="none" w:sz="0" w:space="0" w:color="auto"/>
        <w:left w:val="none" w:sz="0" w:space="0" w:color="auto"/>
        <w:bottom w:val="none" w:sz="0" w:space="0" w:color="auto"/>
        <w:right w:val="none" w:sz="0" w:space="0" w:color="auto"/>
      </w:divBdr>
      <w:divsChild>
        <w:div w:id="149252421">
          <w:marLeft w:val="0"/>
          <w:marRight w:val="0"/>
          <w:marTop w:val="0"/>
          <w:marBottom w:val="0"/>
          <w:divBdr>
            <w:top w:val="none" w:sz="0" w:space="0" w:color="auto"/>
            <w:left w:val="none" w:sz="0" w:space="0" w:color="auto"/>
            <w:bottom w:val="none" w:sz="0" w:space="0" w:color="auto"/>
            <w:right w:val="none" w:sz="0" w:space="0" w:color="auto"/>
          </w:divBdr>
          <w:divsChild>
            <w:div w:id="446774096">
              <w:marLeft w:val="0"/>
              <w:marRight w:val="0"/>
              <w:marTop w:val="0"/>
              <w:marBottom w:val="0"/>
              <w:divBdr>
                <w:top w:val="none" w:sz="0" w:space="0" w:color="auto"/>
                <w:left w:val="none" w:sz="0" w:space="0" w:color="auto"/>
                <w:bottom w:val="none" w:sz="0" w:space="0" w:color="auto"/>
                <w:right w:val="none" w:sz="0" w:space="0" w:color="auto"/>
              </w:divBdr>
            </w:div>
          </w:divsChild>
        </w:div>
        <w:div w:id="346294761">
          <w:marLeft w:val="0"/>
          <w:marRight w:val="0"/>
          <w:marTop w:val="0"/>
          <w:marBottom w:val="0"/>
          <w:divBdr>
            <w:top w:val="none" w:sz="0" w:space="0" w:color="auto"/>
            <w:left w:val="none" w:sz="0" w:space="0" w:color="auto"/>
            <w:bottom w:val="none" w:sz="0" w:space="0" w:color="auto"/>
            <w:right w:val="none" w:sz="0" w:space="0" w:color="auto"/>
          </w:divBdr>
          <w:divsChild>
            <w:div w:id="782268208">
              <w:marLeft w:val="0"/>
              <w:marRight w:val="0"/>
              <w:marTop w:val="0"/>
              <w:marBottom w:val="0"/>
              <w:divBdr>
                <w:top w:val="none" w:sz="0" w:space="0" w:color="auto"/>
                <w:left w:val="none" w:sz="0" w:space="0" w:color="auto"/>
                <w:bottom w:val="none" w:sz="0" w:space="0" w:color="auto"/>
                <w:right w:val="none" w:sz="0" w:space="0" w:color="auto"/>
              </w:divBdr>
            </w:div>
          </w:divsChild>
        </w:div>
        <w:div w:id="1439563882">
          <w:marLeft w:val="0"/>
          <w:marRight w:val="0"/>
          <w:marTop w:val="0"/>
          <w:marBottom w:val="0"/>
          <w:divBdr>
            <w:top w:val="none" w:sz="0" w:space="0" w:color="auto"/>
            <w:left w:val="none" w:sz="0" w:space="0" w:color="auto"/>
            <w:bottom w:val="none" w:sz="0" w:space="0" w:color="auto"/>
            <w:right w:val="none" w:sz="0" w:space="0" w:color="auto"/>
          </w:divBdr>
          <w:divsChild>
            <w:div w:id="1021130578">
              <w:marLeft w:val="0"/>
              <w:marRight w:val="0"/>
              <w:marTop w:val="0"/>
              <w:marBottom w:val="0"/>
              <w:divBdr>
                <w:top w:val="none" w:sz="0" w:space="0" w:color="auto"/>
                <w:left w:val="none" w:sz="0" w:space="0" w:color="auto"/>
                <w:bottom w:val="none" w:sz="0" w:space="0" w:color="auto"/>
                <w:right w:val="none" w:sz="0" w:space="0" w:color="auto"/>
              </w:divBdr>
            </w:div>
          </w:divsChild>
        </w:div>
        <w:div w:id="555897370">
          <w:marLeft w:val="0"/>
          <w:marRight w:val="0"/>
          <w:marTop w:val="0"/>
          <w:marBottom w:val="0"/>
          <w:divBdr>
            <w:top w:val="none" w:sz="0" w:space="0" w:color="auto"/>
            <w:left w:val="none" w:sz="0" w:space="0" w:color="auto"/>
            <w:bottom w:val="none" w:sz="0" w:space="0" w:color="auto"/>
            <w:right w:val="none" w:sz="0" w:space="0" w:color="auto"/>
          </w:divBdr>
          <w:divsChild>
            <w:div w:id="1708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8164">
      <w:bodyDiv w:val="1"/>
      <w:marLeft w:val="0"/>
      <w:marRight w:val="0"/>
      <w:marTop w:val="0"/>
      <w:marBottom w:val="0"/>
      <w:divBdr>
        <w:top w:val="none" w:sz="0" w:space="0" w:color="auto"/>
        <w:left w:val="none" w:sz="0" w:space="0" w:color="auto"/>
        <w:bottom w:val="none" w:sz="0" w:space="0" w:color="auto"/>
        <w:right w:val="none" w:sz="0" w:space="0" w:color="auto"/>
      </w:divBdr>
    </w:div>
    <w:div w:id="1295453597">
      <w:bodyDiv w:val="1"/>
      <w:marLeft w:val="0"/>
      <w:marRight w:val="0"/>
      <w:marTop w:val="0"/>
      <w:marBottom w:val="0"/>
      <w:divBdr>
        <w:top w:val="none" w:sz="0" w:space="0" w:color="auto"/>
        <w:left w:val="none" w:sz="0" w:space="0" w:color="auto"/>
        <w:bottom w:val="none" w:sz="0" w:space="0" w:color="auto"/>
        <w:right w:val="none" w:sz="0" w:space="0" w:color="auto"/>
      </w:divBdr>
      <w:divsChild>
        <w:div w:id="175578209">
          <w:marLeft w:val="547"/>
          <w:marRight w:val="0"/>
          <w:marTop w:val="0"/>
          <w:marBottom w:val="0"/>
          <w:divBdr>
            <w:top w:val="none" w:sz="0" w:space="0" w:color="auto"/>
            <w:left w:val="none" w:sz="0" w:space="0" w:color="auto"/>
            <w:bottom w:val="none" w:sz="0" w:space="0" w:color="auto"/>
            <w:right w:val="none" w:sz="0" w:space="0" w:color="auto"/>
          </w:divBdr>
        </w:div>
      </w:divsChild>
    </w:div>
    <w:div w:id="12981491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572">
          <w:marLeft w:val="547"/>
          <w:marRight w:val="0"/>
          <w:marTop w:val="0"/>
          <w:marBottom w:val="0"/>
          <w:divBdr>
            <w:top w:val="none" w:sz="0" w:space="0" w:color="auto"/>
            <w:left w:val="none" w:sz="0" w:space="0" w:color="auto"/>
            <w:bottom w:val="none" w:sz="0" w:space="0" w:color="auto"/>
            <w:right w:val="none" w:sz="0" w:space="0" w:color="auto"/>
          </w:divBdr>
        </w:div>
      </w:divsChild>
    </w:div>
    <w:div w:id="1346054806">
      <w:bodyDiv w:val="1"/>
      <w:marLeft w:val="0"/>
      <w:marRight w:val="0"/>
      <w:marTop w:val="0"/>
      <w:marBottom w:val="0"/>
      <w:divBdr>
        <w:top w:val="none" w:sz="0" w:space="0" w:color="auto"/>
        <w:left w:val="none" w:sz="0" w:space="0" w:color="auto"/>
        <w:bottom w:val="none" w:sz="0" w:space="0" w:color="auto"/>
        <w:right w:val="none" w:sz="0" w:space="0" w:color="auto"/>
      </w:divBdr>
    </w:div>
    <w:div w:id="1348286942">
      <w:bodyDiv w:val="1"/>
      <w:marLeft w:val="0"/>
      <w:marRight w:val="0"/>
      <w:marTop w:val="0"/>
      <w:marBottom w:val="0"/>
      <w:divBdr>
        <w:top w:val="none" w:sz="0" w:space="0" w:color="auto"/>
        <w:left w:val="none" w:sz="0" w:space="0" w:color="auto"/>
        <w:bottom w:val="none" w:sz="0" w:space="0" w:color="auto"/>
        <w:right w:val="none" w:sz="0" w:space="0" w:color="auto"/>
      </w:divBdr>
      <w:divsChild>
        <w:div w:id="1534465888">
          <w:marLeft w:val="-720"/>
          <w:marRight w:val="0"/>
          <w:marTop w:val="0"/>
          <w:marBottom w:val="0"/>
          <w:divBdr>
            <w:top w:val="none" w:sz="0" w:space="0" w:color="auto"/>
            <w:left w:val="none" w:sz="0" w:space="0" w:color="auto"/>
            <w:bottom w:val="none" w:sz="0" w:space="0" w:color="auto"/>
            <w:right w:val="none" w:sz="0" w:space="0" w:color="auto"/>
          </w:divBdr>
        </w:div>
      </w:divsChild>
    </w:div>
    <w:div w:id="1356073525">
      <w:bodyDiv w:val="1"/>
      <w:marLeft w:val="0"/>
      <w:marRight w:val="0"/>
      <w:marTop w:val="0"/>
      <w:marBottom w:val="0"/>
      <w:divBdr>
        <w:top w:val="none" w:sz="0" w:space="0" w:color="auto"/>
        <w:left w:val="none" w:sz="0" w:space="0" w:color="auto"/>
        <w:bottom w:val="none" w:sz="0" w:space="0" w:color="auto"/>
        <w:right w:val="none" w:sz="0" w:space="0" w:color="auto"/>
      </w:divBdr>
    </w:div>
    <w:div w:id="1374650042">
      <w:bodyDiv w:val="1"/>
      <w:marLeft w:val="0"/>
      <w:marRight w:val="0"/>
      <w:marTop w:val="0"/>
      <w:marBottom w:val="0"/>
      <w:divBdr>
        <w:top w:val="none" w:sz="0" w:space="0" w:color="auto"/>
        <w:left w:val="none" w:sz="0" w:space="0" w:color="auto"/>
        <w:bottom w:val="none" w:sz="0" w:space="0" w:color="auto"/>
        <w:right w:val="none" w:sz="0" w:space="0" w:color="auto"/>
      </w:divBdr>
    </w:div>
    <w:div w:id="1382289079">
      <w:bodyDiv w:val="1"/>
      <w:marLeft w:val="0"/>
      <w:marRight w:val="0"/>
      <w:marTop w:val="0"/>
      <w:marBottom w:val="0"/>
      <w:divBdr>
        <w:top w:val="none" w:sz="0" w:space="0" w:color="auto"/>
        <w:left w:val="none" w:sz="0" w:space="0" w:color="auto"/>
        <w:bottom w:val="none" w:sz="0" w:space="0" w:color="auto"/>
        <w:right w:val="none" w:sz="0" w:space="0" w:color="auto"/>
      </w:divBdr>
      <w:divsChild>
        <w:div w:id="1213808737">
          <w:marLeft w:val="-720"/>
          <w:marRight w:val="0"/>
          <w:marTop w:val="0"/>
          <w:marBottom w:val="0"/>
          <w:divBdr>
            <w:top w:val="none" w:sz="0" w:space="0" w:color="auto"/>
            <w:left w:val="none" w:sz="0" w:space="0" w:color="auto"/>
            <w:bottom w:val="none" w:sz="0" w:space="0" w:color="auto"/>
            <w:right w:val="none" w:sz="0" w:space="0" w:color="auto"/>
          </w:divBdr>
        </w:div>
      </w:divsChild>
    </w:div>
    <w:div w:id="1384791755">
      <w:bodyDiv w:val="1"/>
      <w:marLeft w:val="0"/>
      <w:marRight w:val="0"/>
      <w:marTop w:val="0"/>
      <w:marBottom w:val="0"/>
      <w:divBdr>
        <w:top w:val="none" w:sz="0" w:space="0" w:color="auto"/>
        <w:left w:val="none" w:sz="0" w:space="0" w:color="auto"/>
        <w:bottom w:val="none" w:sz="0" w:space="0" w:color="auto"/>
        <w:right w:val="none" w:sz="0" w:space="0" w:color="auto"/>
      </w:divBdr>
    </w:div>
    <w:div w:id="1395197551">
      <w:bodyDiv w:val="1"/>
      <w:marLeft w:val="0"/>
      <w:marRight w:val="0"/>
      <w:marTop w:val="0"/>
      <w:marBottom w:val="0"/>
      <w:divBdr>
        <w:top w:val="none" w:sz="0" w:space="0" w:color="auto"/>
        <w:left w:val="none" w:sz="0" w:space="0" w:color="auto"/>
        <w:bottom w:val="none" w:sz="0" w:space="0" w:color="auto"/>
        <w:right w:val="none" w:sz="0" w:space="0" w:color="auto"/>
      </w:divBdr>
    </w:div>
    <w:div w:id="1395812746">
      <w:bodyDiv w:val="1"/>
      <w:marLeft w:val="0"/>
      <w:marRight w:val="0"/>
      <w:marTop w:val="0"/>
      <w:marBottom w:val="0"/>
      <w:divBdr>
        <w:top w:val="none" w:sz="0" w:space="0" w:color="auto"/>
        <w:left w:val="none" w:sz="0" w:space="0" w:color="auto"/>
        <w:bottom w:val="none" w:sz="0" w:space="0" w:color="auto"/>
        <w:right w:val="none" w:sz="0" w:space="0" w:color="auto"/>
      </w:divBdr>
      <w:divsChild>
        <w:div w:id="635919102">
          <w:marLeft w:val="547"/>
          <w:marRight w:val="0"/>
          <w:marTop w:val="0"/>
          <w:marBottom w:val="0"/>
          <w:divBdr>
            <w:top w:val="none" w:sz="0" w:space="0" w:color="auto"/>
            <w:left w:val="none" w:sz="0" w:space="0" w:color="auto"/>
            <w:bottom w:val="none" w:sz="0" w:space="0" w:color="auto"/>
            <w:right w:val="none" w:sz="0" w:space="0" w:color="auto"/>
          </w:divBdr>
        </w:div>
      </w:divsChild>
    </w:div>
    <w:div w:id="1397120619">
      <w:bodyDiv w:val="1"/>
      <w:marLeft w:val="0"/>
      <w:marRight w:val="0"/>
      <w:marTop w:val="0"/>
      <w:marBottom w:val="0"/>
      <w:divBdr>
        <w:top w:val="none" w:sz="0" w:space="0" w:color="auto"/>
        <w:left w:val="none" w:sz="0" w:space="0" w:color="auto"/>
        <w:bottom w:val="none" w:sz="0" w:space="0" w:color="auto"/>
        <w:right w:val="none" w:sz="0" w:space="0" w:color="auto"/>
      </w:divBdr>
      <w:divsChild>
        <w:div w:id="1204247787">
          <w:marLeft w:val="0"/>
          <w:marRight w:val="0"/>
          <w:marTop w:val="0"/>
          <w:marBottom w:val="0"/>
          <w:divBdr>
            <w:top w:val="none" w:sz="0" w:space="0" w:color="auto"/>
            <w:left w:val="none" w:sz="0" w:space="0" w:color="auto"/>
            <w:bottom w:val="none" w:sz="0" w:space="0" w:color="auto"/>
            <w:right w:val="none" w:sz="0" w:space="0" w:color="auto"/>
          </w:divBdr>
          <w:divsChild>
            <w:div w:id="1657874270">
              <w:marLeft w:val="0"/>
              <w:marRight w:val="0"/>
              <w:marTop w:val="0"/>
              <w:marBottom w:val="0"/>
              <w:divBdr>
                <w:top w:val="none" w:sz="0" w:space="0" w:color="auto"/>
                <w:left w:val="none" w:sz="0" w:space="0" w:color="auto"/>
                <w:bottom w:val="none" w:sz="0" w:space="0" w:color="auto"/>
                <w:right w:val="none" w:sz="0" w:space="0" w:color="auto"/>
              </w:divBdr>
            </w:div>
          </w:divsChild>
        </w:div>
        <w:div w:id="929965915">
          <w:marLeft w:val="0"/>
          <w:marRight w:val="0"/>
          <w:marTop w:val="0"/>
          <w:marBottom w:val="0"/>
          <w:divBdr>
            <w:top w:val="none" w:sz="0" w:space="0" w:color="auto"/>
            <w:left w:val="none" w:sz="0" w:space="0" w:color="auto"/>
            <w:bottom w:val="none" w:sz="0" w:space="0" w:color="auto"/>
            <w:right w:val="none" w:sz="0" w:space="0" w:color="auto"/>
          </w:divBdr>
          <w:divsChild>
            <w:div w:id="1028489129">
              <w:marLeft w:val="0"/>
              <w:marRight w:val="0"/>
              <w:marTop w:val="0"/>
              <w:marBottom w:val="0"/>
              <w:divBdr>
                <w:top w:val="none" w:sz="0" w:space="0" w:color="auto"/>
                <w:left w:val="none" w:sz="0" w:space="0" w:color="auto"/>
                <w:bottom w:val="none" w:sz="0" w:space="0" w:color="auto"/>
                <w:right w:val="none" w:sz="0" w:space="0" w:color="auto"/>
              </w:divBdr>
            </w:div>
          </w:divsChild>
        </w:div>
        <w:div w:id="1498841034">
          <w:marLeft w:val="0"/>
          <w:marRight w:val="0"/>
          <w:marTop w:val="0"/>
          <w:marBottom w:val="0"/>
          <w:divBdr>
            <w:top w:val="none" w:sz="0" w:space="0" w:color="auto"/>
            <w:left w:val="none" w:sz="0" w:space="0" w:color="auto"/>
            <w:bottom w:val="none" w:sz="0" w:space="0" w:color="auto"/>
            <w:right w:val="none" w:sz="0" w:space="0" w:color="auto"/>
          </w:divBdr>
          <w:divsChild>
            <w:div w:id="1811284834">
              <w:marLeft w:val="0"/>
              <w:marRight w:val="0"/>
              <w:marTop w:val="0"/>
              <w:marBottom w:val="0"/>
              <w:divBdr>
                <w:top w:val="none" w:sz="0" w:space="0" w:color="auto"/>
                <w:left w:val="none" w:sz="0" w:space="0" w:color="auto"/>
                <w:bottom w:val="none" w:sz="0" w:space="0" w:color="auto"/>
                <w:right w:val="none" w:sz="0" w:space="0" w:color="auto"/>
              </w:divBdr>
            </w:div>
          </w:divsChild>
        </w:div>
        <w:div w:id="157501254">
          <w:marLeft w:val="0"/>
          <w:marRight w:val="0"/>
          <w:marTop w:val="0"/>
          <w:marBottom w:val="0"/>
          <w:divBdr>
            <w:top w:val="none" w:sz="0" w:space="0" w:color="auto"/>
            <w:left w:val="none" w:sz="0" w:space="0" w:color="auto"/>
            <w:bottom w:val="none" w:sz="0" w:space="0" w:color="auto"/>
            <w:right w:val="none" w:sz="0" w:space="0" w:color="auto"/>
          </w:divBdr>
          <w:divsChild>
            <w:div w:id="60830353">
              <w:marLeft w:val="0"/>
              <w:marRight w:val="0"/>
              <w:marTop w:val="0"/>
              <w:marBottom w:val="0"/>
              <w:divBdr>
                <w:top w:val="none" w:sz="0" w:space="0" w:color="auto"/>
                <w:left w:val="none" w:sz="0" w:space="0" w:color="auto"/>
                <w:bottom w:val="none" w:sz="0" w:space="0" w:color="auto"/>
                <w:right w:val="none" w:sz="0" w:space="0" w:color="auto"/>
              </w:divBdr>
            </w:div>
          </w:divsChild>
        </w:div>
        <w:div w:id="1496604159">
          <w:marLeft w:val="0"/>
          <w:marRight w:val="0"/>
          <w:marTop w:val="0"/>
          <w:marBottom w:val="0"/>
          <w:divBdr>
            <w:top w:val="none" w:sz="0" w:space="0" w:color="auto"/>
            <w:left w:val="none" w:sz="0" w:space="0" w:color="auto"/>
            <w:bottom w:val="none" w:sz="0" w:space="0" w:color="auto"/>
            <w:right w:val="none" w:sz="0" w:space="0" w:color="auto"/>
          </w:divBdr>
          <w:divsChild>
            <w:div w:id="1717201476">
              <w:marLeft w:val="0"/>
              <w:marRight w:val="0"/>
              <w:marTop w:val="0"/>
              <w:marBottom w:val="0"/>
              <w:divBdr>
                <w:top w:val="none" w:sz="0" w:space="0" w:color="auto"/>
                <w:left w:val="none" w:sz="0" w:space="0" w:color="auto"/>
                <w:bottom w:val="none" w:sz="0" w:space="0" w:color="auto"/>
                <w:right w:val="none" w:sz="0" w:space="0" w:color="auto"/>
              </w:divBdr>
            </w:div>
          </w:divsChild>
        </w:div>
        <w:div w:id="1644038487">
          <w:marLeft w:val="0"/>
          <w:marRight w:val="0"/>
          <w:marTop w:val="0"/>
          <w:marBottom w:val="0"/>
          <w:divBdr>
            <w:top w:val="none" w:sz="0" w:space="0" w:color="auto"/>
            <w:left w:val="none" w:sz="0" w:space="0" w:color="auto"/>
            <w:bottom w:val="none" w:sz="0" w:space="0" w:color="auto"/>
            <w:right w:val="none" w:sz="0" w:space="0" w:color="auto"/>
          </w:divBdr>
          <w:divsChild>
            <w:div w:id="6205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9169">
      <w:bodyDiv w:val="1"/>
      <w:marLeft w:val="0"/>
      <w:marRight w:val="0"/>
      <w:marTop w:val="0"/>
      <w:marBottom w:val="0"/>
      <w:divBdr>
        <w:top w:val="none" w:sz="0" w:space="0" w:color="auto"/>
        <w:left w:val="none" w:sz="0" w:space="0" w:color="auto"/>
        <w:bottom w:val="none" w:sz="0" w:space="0" w:color="auto"/>
        <w:right w:val="none" w:sz="0" w:space="0" w:color="auto"/>
      </w:divBdr>
    </w:div>
    <w:div w:id="1412658101">
      <w:bodyDiv w:val="1"/>
      <w:marLeft w:val="0"/>
      <w:marRight w:val="0"/>
      <w:marTop w:val="0"/>
      <w:marBottom w:val="0"/>
      <w:divBdr>
        <w:top w:val="none" w:sz="0" w:space="0" w:color="auto"/>
        <w:left w:val="none" w:sz="0" w:space="0" w:color="auto"/>
        <w:bottom w:val="none" w:sz="0" w:space="0" w:color="auto"/>
        <w:right w:val="none" w:sz="0" w:space="0" w:color="auto"/>
      </w:divBdr>
      <w:divsChild>
        <w:div w:id="1805853947">
          <w:marLeft w:val="-720"/>
          <w:marRight w:val="0"/>
          <w:marTop w:val="0"/>
          <w:marBottom w:val="0"/>
          <w:divBdr>
            <w:top w:val="none" w:sz="0" w:space="0" w:color="auto"/>
            <w:left w:val="none" w:sz="0" w:space="0" w:color="auto"/>
            <w:bottom w:val="none" w:sz="0" w:space="0" w:color="auto"/>
            <w:right w:val="none" w:sz="0" w:space="0" w:color="auto"/>
          </w:divBdr>
        </w:div>
      </w:divsChild>
    </w:div>
    <w:div w:id="1416828520">
      <w:bodyDiv w:val="1"/>
      <w:marLeft w:val="0"/>
      <w:marRight w:val="0"/>
      <w:marTop w:val="0"/>
      <w:marBottom w:val="0"/>
      <w:divBdr>
        <w:top w:val="none" w:sz="0" w:space="0" w:color="auto"/>
        <w:left w:val="none" w:sz="0" w:space="0" w:color="auto"/>
        <w:bottom w:val="none" w:sz="0" w:space="0" w:color="auto"/>
        <w:right w:val="none" w:sz="0" w:space="0" w:color="auto"/>
      </w:divBdr>
      <w:divsChild>
        <w:div w:id="874387913">
          <w:marLeft w:val="547"/>
          <w:marRight w:val="0"/>
          <w:marTop w:val="0"/>
          <w:marBottom w:val="0"/>
          <w:divBdr>
            <w:top w:val="none" w:sz="0" w:space="0" w:color="auto"/>
            <w:left w:val="none" w:sz="0" w:space="0" w:color="auto"/>
            <w:bottom w:val="none" w:sz="0" w:space="0" w:color="auto"/>
            <w:right w:val="none" w:sz="0" w:space="0" w:color="auto"/>
          </w:divBdr>
        </w:div>
      </w:divsChild>
    </w:div>
    <w:div w:id="1419329306">
      <w:bodyDiv w:val="1"/>
      <w:marLeft w:val="0"/>
      <w:marRight w:val="0"/>
      <w:marTop w:val="0"/>
      <w:marBottom w:val="0"/>
      <w:divBdr>
        <w:top w:val="none" w:sz="0" w:space="0" w:color="auto"/>
        <w:left w:val="none" w:sz="0" w:space="0" w:color="auto"/>
        <w:bottom w:val="none" w:sz="0" w:space="0" w:color="auto"/>
        <w:right w:val="none" w:sz="0" w:space="0" w:color="auto"/>
      </w:divBdr>
    </w:div>
    <w:div w:id="1428690539">
      <w:bodyDiv w:val="1"/>
      <w:marLeft w:val="0"/>
      <w:marRight w:val="0"/>
      <w:marTop w:val="0"/>
      <w:marBottom w:val="0"/>
      <w:divBdr>
        <w:top w:val="none" w:sz="0" w:space="0" w:color="auto"/>
        <w:left w:val="none" w:sz="0" w:space="0" w:color="auto"/>
        <w:bottom w:val="none" w:sz="0" w:space="0" w:color="auto"/>
        <w:right w:val="none" w:sz="0" w:space="0" w:color="auto"/>
      </w:divBdr>
      <w:divsChild>
        <w:div w:id="709306183">
          <w:marLeft w:val="-720"/>
          <w:marRight w:val="0"/>
          <w:marTop w:val="0"/>
          <w:marBottom w:val="0"/>
          <w:divBdr>
            <w:top w:val="none" w:sz="0" w:space="0" w:color="auto"/>
            <w:left w:val="none" w:sz="0" w:space="0" w:color="auto"/>
            <w:bottom w:val="none" w:sz="0" w:space="0" w:color="auto"/>
            <w:right w:val="none" w:sz="0" w:space="0" w:color="auto"/>
          </w:divBdr>
        </w:div>
      </w:divsChild>
    </w:div>
    <w:div w:id="1429891707">
      <w:bodyDiv w:val="1"/>
      <w:marLeft w:val="0"/>
      <w:marRight w:val="0"/>
      <w:marTop w:val="0"/>
      <w:marBottom w:val="0"/>
      <w:divBdr>
        <w:top w:val="none" w:sz="0" w:space="0" w:color="auto"/>
        <w:left w:val="none" w:sz="0" w:space="0" w:color="auto"/>
        <w:bottom w:val="none" w:sz="0" w:space="0" w:color="auto"/>
        <w:right w:val="none" w:sz="0" w:space="0" w:color="auto"/>
      </w:divBdr>
    </w:div>
    <w:div w:id="1431970636">
      <w:bodyDiv w:val="1"/>
      <w:marLeft w:val="0"/>
      <w:marRight w:val="0"/>
      <w:marTop w:val="0"/>
      <w:marBottom w:val="0"/>
      <w:divBdr>
        <w:top w:val="none" w:sz="0" w:space="0" w:color="auto"/>
        <w:left w:val="none" w:sz="0" w:space="0" w:color="auto"/>
        <w:bottom w:val="none" w:sz="0" w:space="0" w:color="auto"/>
        <w:right w:val="none" w:sz="0" w:space="0" w:color="auto"/>
      </w:divBdr>
    </w:div>
    <w:div w:id="1434395228">
      <w:bodyDiv w:val="1"/>
      <w:marLeft w:val="0"/>
      <w:marRight w:val="0"/>
      <w:marTop w:val="0"/>
      <w:marBottom w:val="0"/>
      <w:divBdr>
        <w:top w:val="none" w:sz="0" w:space="0" w:color="auto"/>
        <w:left w:val="none" w:sz="0" w:space="0" w:color="auto"/>
        <w:bottom w:val="none" w:sz="0" w:space="0" w:color="auto"/>
        <w:right w:val="none" w:sz="0" w:space="0" w:color="auto"/>
      </w:divBdr>
    </w:div>
    <w:div w:id="1436364122">
      <w:bodyDiv w:val="1"/>
      <w:marLeft w:val="0"/>
      <w:marRight w:val="0"/>
      <w:marTop w:val="0"/>
      <w:marBottom w:val="0"/>
      <w:divBdr>
        <w:top w:val="none" w:sz="0" w:space="0" w:color="auto"/>
        <w:left w:val="none" w:sz="0" w:space="0" w:color="auto"/>
        <w:bottom w:val="none" w:sz="0" w:space="0" w:color="auto"/>
        <w:right w:val="none" w:sz="0" w:space="0" w:color="auto"/>
      </w:divBdr>
      <w:divsChild>
        <w:div w:id="1081027526">
          <w:marLeft w:val="-720"/>
          <w:marRight w:val="0"/>
          <w:marTop w:val="0"/>
          <w:marBottom w:val="0"/>
          <w:divBdr>
            <w:top w:val="none" w:sz="0" w:space="0" w:color="auto"/>
            <w:left w:val="none" w:sz="0" w:space="0" w:color="auto"/>
            <w:bottom w:val="none" w:sz="0" w:space="0" w:color="auto"/>
            <w:right w:val="none" w:sz="0" w:space="0" w:color="auto"/>
          </w:divBdr>
        </w:div>
      </w:divsChild>
    </w:div>
    <w:div w:id="1437292895">
      <w:bodyDiv w:val="1"/>
      <w:marLeft w:val="0"/>
      <w:marRight w:val="0"/>
      <w:marTop w:val="0"/>
      <w:marBottom w:val="0"/>
      <w:divBdr>
        <w:top w:val="none" w:sz="0" w:space="0" w:color="auto"/>
        <w:left w:val="none" w:sz="0" w:space="0" w:color="auto"/>
        <w:bottom w:val="none" w:sz="0" w:space="0" w:color="auto"/>
        <w:right w:val="none" w:sz="0" w:space="0" w:color="auto"/>
      </w:divBdr>
    </w:div>
    <w:div w:id="1445805295">
      <w:bodyDiv w:val="1"/>
      <w:marLeft w:val="0"/>
      <w:marRight w:val="0"/>
      <w:marTop w:val="0"/>
      <w:marBottom w:val="0"/>
      <w:divBdr>
        <w:top w:val="none" w:sz="0" w:space="0" w:color="auto"/>
        <w:left w:val="none" w:sz="0" w:space="0" w:color="auto"/>
        <w:bottom w:val="none" w:sz="0" w:space="0" w:color="auto"/>
        <w:right w:val="none" w:sz="0" w:space="0" w:color="auto"/>
      </w:divBdr>
      <w:divsChild>
        <w:div w:id="101461367">
          <w:marLeft w:val="-720"/>
          <w:marRight w:val="0"/>
          <w:marTop w:val="0"/>
          <w:marBottom w:val="0"/>
          <w:divBdr>
            <w:top w:val="none" w:sz="0" w:space="0" w:color="auto"/>
            <w:left w:val="none" w:sz="0" w:space="0" w:color="auto"/>
            <w:bottom w:val="none" w:sz="0" w:space="0" w:color="auto"/>
            <w:right w:val="none" w:sz="0" w:space="0" w:color="auto"/>
          </w:divBdr>
        </w:div>
      </w:divsChild>
    </w:div>
    <w:div w:id="1450393736">
      <w:bodyDiv w:val="1"/>
      <w:marLeft w:val="0"/>
      <w:marRight w:val="0"/>
      <w:marTop w:val="0"/>
      <w:marBottom w:val="0"/>
      <w:divBdr>
        <w:top w:val="none" w:sz="0" w:space="0" w:color="auto"/>
        <w:left w:val="none" w:sz="0" w:space="0" w:color="auto"/>
        <w:bottom w:val="none" w:sz="0" w:space="0" w:color="auto"/>
        <w:right w:val="none" w:sz="0" w:space="0" w:color="auto"/>
      </w:divBdr>
    </w:div>
    <w:div w:id="1459226338">
      <w:bodyDiv w:val="1"/>
      <w:marLeft w:val="0"/>
      <w:marRight w:val="0"/>
      <w:marTop w:val="0"/>
      <w:marBottom w:val="0"/>
      <w:divBdr>
        <w:top w:val="none" w:sz="0" w:space="0" w:color="auto"/>
        <w:left w:val="none" w:sz="0" w:space="0" w:color="auto"/>
        <w:bottom w:val="none" w:sz="0" w:space="0" w:color="auto"/>
        <w:right w:val="none" w:sz="0" w:space="0" w:color="auto"/>
      </w:divBdr>
      <w:divsChild>
        <w:div w:id="518466328">
          <w:marLeft w:val="-720"/>
          <w:marRight w:val="0"/>
          <w:marTop w:val="0"/>
          <w:marBottom w:val="0"/>
          <w:divBdr>
            <w:top w:val="none" w:sz="0" w:space="0" w:color="auto"/>
            <w:left w:val="none" w:sz="0" w:space="0" w:color="auto"/>
            <w:bottom w:val="none" w:sz="0" w:space="0" w:color="auto"/>
            <w:right w:val="none" w:sz="0" w:space="0" w:color="auto"/>
          </w:divBdr>
        </w:div>
      </w:divsChild>
    </w:div>
    <w:div w:id="1467431926">
      <w:bodyDiv w:val="1"/>
      <w:marLeft w:val="0"/>
      <w:marRight w:val="0"/>
      <w:marTop w:val="0"/>
      <w:marBottom w:val="0"/>
      <w:divBdr>
        <w:top w:val="none" w:sz="0" w:space="0" w:color="auto"/>
        <w:left w:val="none" w:sz="0" w:space="0" w:color="auto"/>
        <w:bottom w:val="none" w:sz="0" w:space="0" w:color="auto"/>
        <w:right w:val="none" w:sz="0" w:space="0" w:color="auto"/>
      </w:divBdr>
    </w:div>
    <w:div w:id="1467894466">
      <w:bodyDiv w:val="1"/>
      <w:marLeft w:val="0"/>
      <w:marRight w:val="0"/>
      <w:marTop w:val="0"/>
      <w:marBottom w:val="0"/>
      <w:divBdr>
        <w:top w:val="none" w:sz="0" w:space="0" w:color="auto"/>
        <w:left w:val="none" w:sz="0" w:space="0" w:color="auto"/>
        <w:bottom w:val="none" w:sz="0" w:space="0" w:color="auto"/>
        <w:right w:val="none" w:sz="0" w:space="0" w:color="auto"/>
      </w:divBdr>
      <w:divsChild>
        <w:div w:id="1468355192">
          <w:marLeft w:val="-720"/>
          <w:marRight w:val="0"/>
          <w:marTop w:val="0"/>
          <w:marBottom w:val="0"/>
          <w:divBdr>
            <w:top w:val="none" w:sz="0" w:space="0" w:color="auto"/>
            <w:left w:val="none" w:sz="0" w:space="0" w:color="auto"/>
            <w:bottom w:val="none" w:sz="0" w:space="0" w:color="auto"/>
            <w:right w:val="none" w:sz="0" w:space="0" w:color="auto"/>
          </w:divBdr>
        </w:div>
      </w:divsChild>
    </w:div>
    <w:div w:id="1481073418">
      <w:bodyDiv w:val="1"/>
      <w:marLeft w:val="0"/>
      <w:marRight w:val="0"/>
      <w:marTop w:val="0"/>
      <w:marBottom w:val="0"/>
      <w:divBdr>
        <w:top w:val="none" w:sz="0" w:space="0" w:color="auto"/>
        <w:left w:val="none" w:sz="0" w:space="0" w:color="auto"/>
        <w:bottom w:val="none" w:sz="0" w:space="0" w:color="auto"/>
        <w:right w:val="none" w:sz="0" w:space="0" w:color="auto"/>
      </w:divBdr>
    </w:div>
    <w:div w:id="1491941775">
      <w:bodyDiv w:val="1"/>
      <w:marLeft w:val="0"/>
      <w:marRight w:val="0"/>
      <w:marTop w:val="0"/>
      <w:marBottom w:val="0"/>
      <w:divBdr>
        <w:top w:val="none" w:sz="0" w:space="0" w:color="auto"/>
        <w:left w:val="none" w:sz="0" w:space="0" w:color="auto"/>
        <w:bottom w:val="none" w:sz="0" w:space="0" w:color="auto"/>
        <w:right w:val="none" w:sz="0" w:space="0" w:color="auto"/>
      </w:divBdr>
      <w:divsChild>
        <w:div w:id="69281497">
          <w:marLeft w:val="-720"/>
          <w:marRight w:val="0"/>
          <w:marTop w:val="0"/>
          <w:marBottom w:val="0"/>
          <w:divBdr>
            <w:top w:val="none" w:sz="0" w:space="0" w:color="auto"/>
            <w:left w:val="none" w:sz="0" w:space="0" w:color="auto"/>
            <w:bottom w:val="none" w:sz="0" w:space="0" w:color="auto"/>
            <w:right w:val="none" w:sz="0" w:space="0" w:color="auto"/>
          </w:divBdr>
        </w:div>
      </w:divsChild>
    </w:div>
    <w:div w:id="1494952219">
      <w:bodyDiv w:val="1"/>
      <w:marLeft w:val="0"/>
      <w:marRight w:val="0"/>
      <w:marTop w:val="0"/>
      <w:marBottom w:val="0"/>
      <w:divBdr>
        <w:top w:val="none" w:sz="0" w:space="0" w:color="auto"/>
        <w:left w:val="none" w:sz="0" w:space="0" w:color="auto"/>
        <w:bottom w:val="none" w:sz="0" w:space="0" w:color="auto"/>
        <w:right w:val="none" w:sz="0" w:space="0" w:color="auto"/>
      </w:divBdr>
      <w:divsChild>
        <w:div w:id="633490419">
          <w:marLeft w:val="-720"/>
          <w:marRight w:val="0"/>
          <w:marTop w:val="0"/>
          <w:marBottom w:val="0"/>
          <w:divBdr>
            <w:top w:val="none" w:sz="0" w:space="0" w:color="auto"/>
            <w:left w:val="none" w:sz="0" w:space="0" w:color="auto"/>
            <w:bottom w:val="none" w:sz="0" w:space="0" w:color="auto"/>
            <w:right w:val="none" w:sz="0" w:space="0" w:color="auto"/>
          </w:divBdr>
        </w:div>
      </w:divsChild>
    </w:div>
    <w:div w:id="1500727881">
      <w:bodyDiv w:val="1"/>
      <w:marLeft w:val="0"/>
      <w:marRight w:val="0"/>
      <w:marTop w:val="0"/>
      <w:marBottom w:val="0"/>
      <w:divBdr>
        <w:top w:val="none" w:sz="0" w:space="0" w:color="auto"/>
        <w:left w:val="none" w:sz="0" w:space="0" w:color="auto"/>
        <w:bottom w:val="none" w:sz="0" w:space="0" w:color="auto"/>
        <w:right w:val="none" w:sz="0" w:space="0" w:color="auto"/>
      </w:divBdr>
    </w:div>
    <w:div w:id="1507592177">
      <w:bodyDiv w:val="1"/>
      <w:marLeft w:val="0"/>
      <w:marRight w:val="0"/>
      <w:marTop w:val="0"/>
      <w:marBottom w:val="0"/>
      <w:divBdr>
        <w:top w:val="none" w:sz="0" w:space="0" w:color="auto"/>
        <w:left w:val="none" w:sz="0" w:space="0" w:color="auto"/>
        <w:bottom w:val="none" w:sz="0" w:space="0" w:color="auto"/>
        <w:right w:val="none" w:sz="0" w:space="0" w:color="auto"/>
      </w:divBdr>
      <w:divsChild>
        <w:div w:id="1029066309">
          <w:marLeft w:val="-720"/>
          <w:marRight w:val="0"/>
          <w:marTop w:val="0"/>
          <w:marBottom w:val="0"/>
          <w:divBdr>
            <w:top w:val="none" w:sz="0" w:space="0" w:color="auto"/>
            <w:left w:val="none" w:sz="0" w:space="0" w:color="auto"/>
            <w:bottom w:val="none" w:sz="0" w:space="0" w:color="auto"/>
            <w:right w:val="none" w:sz="0" w:space="0" w:color="auto"/>
          </w:divBdr>
        </w:div>
      </w:divsChild>
    </w:div>
    <w:div w:id="1508522197">
      <w:bodyDiv w:val="1"/>
      <w:marLeft w:val="0"/>
      <w:marRight w:val="0"/>
      <w:marTop w:val="0"/>
      <w:marBottom w:val="0"/>
      <w:divBdr>
        <w:top w:val="none" w:sz="0" w:space="0" w:color="auto"/>
        <w:left w:val="none" w:sz="0" w:space="0" w:color="auto"/>
        <w:bottom w:val="none" w:sz="0" w:space="0" w:color="auto"/>
        <w:right w:val="none" w:sz="0" w:space="0" w:color="auto"/>
      </w:divBdr>
    </w:div>
    <w:div w:id="1513955963">
      <w:bodyDiv w:val="1"/>
      <w:marLeft w:val="0"/>
      <w:marRight w:val="0"/>
      <w:marTop w:val="0"/>
      <w:marBottom w:val="0"/>
      <w:divBdr>
        <w:top w:val="none" w:sz="0" w:space="0" w:color="auto"/>
        <w:left w:val="none" w:sz="0" w:space="0" w:color="auto"/>
        <w:bottom w:val="none" w:sz="0" w:space="0" w:color="auto"/>
        <w:right w:val="none" w:sz="0" w:space="0" w:color="auto"/>
      </w:divBdr>
    </w:div>
    <w:div w:id="1524897595">
      <w:bodyDiv w:val="1"/>
      <w:marLeft w:val="0"/>
      <w:marRight w:val="0"/>
      <w:marTop w:val="0"/>
      <w:marBottom w:val="0"/>
      <w:divBdr>
        <w:top w:val="none" w:sz="0" w:space="0" w:color="auto"/>
        <w:left w:val="none" w:sz="0" w:space="0" w:color="auto"/>
        <w:bottom w:val="none" w:sz="0" w:space="0" w:color="auto"/>
        <w:right w:val="none" w:sz="0" w:space="0" w:color="auto"/>
      </w:divBdr>
      <w:divsChild>
        <w:div w:id="757486847">
          <w:marLeft w:val="-720"/>
          <w:marRight w:val="0"/>
          <w:marTop w:val="0"/>
          <w:marBottom w:val="0"/>
          <w:divBdr>
            <w:top w:val="none" w:sz="0" w:space="0" w:color="auto"/>
            <w:left w:val="none" w:sz="0" w:space="0" w:color="auto"/>
            <w:bottom w:val="none" w:sz="0" w:space="0" w:color="auto"/>
            <w:right w:val="none" w:sz="0" w:space="0" w:color="auto"/>
          </w:divBdr>
        </w:div>
      </w:divsChild>
    </w:div>
    <w:div w:id="1527525710">
      <w:bodyDiv w:val="1"/>
      <w:marLeft w:val="0"/>
      <w:marRight w:val="0"/>
      <w:marTop w:val="0"/>
      <w:marBottom w:val="0"/>
      <w:divBdr>
        <w:top w:val="none" w:sz="0" w:space="0" w:color="auto"/>
        <w:left w:val="none" w:sz="0" w:space="0" w:color="auto"/>
        <w:bottom w:val="none" w:sz="0" w:space="0" w:color="auto"/>
        <w:right w:val="none" w:sz="0" w:space="0" w:color="auto"/>
      </w:divBdr>
    </w:div>
    <w:div w:id="1532110621">
      <w:bodyDiv w:val="1"/>
      <w:marLeft w:val="0"/>
      <w:marRight w:val="0"/>
      <w:marTop w:val="0"/>
      <w:marBottom w:val="0"/>
      <w:divBdr>
        <w:top w:val="none" w:sz="0" w:space="0" w:color="auto"/>
        <w:left w:val="none" w:sz="0" w:space="0" w:color="auto"/>
        <w:bottom w:val="none" w:sz="0" w:space="0" w:color="auto"/>
        <w:right w:val="none" w:sz="0" w:space="0" w:color="auto"/>
      </w:divBdr>
    </w:div>
    <w:div w:id="1536503747">
      <w:bodyDiv w:val="1"/>
      <w:marLeft w:val="0"/>
      <w:marRight w:val="0"/>
      <w:marTop w:val="0"/>
      <w:marBottom w:val="0"/>
      <w:divBdr>
        <w:top w:val="none" w:sz="0" w:space="0" w:color="auto"/>
        <w:left w:val="none" w:sz="0" w:space="0" w:color="auto"/>
        <w:bottom w:val="none" w:sz="0" w:space="0" w:color="auto"/>
        <w:right w:val="none" w:sz="0" w:space="0" w:color="auto"/>
      </w:divBdr>
    </w:div>
    <w:div w:id="1541742779">
      <w:bodyDiv w:val="1"/>
      <w:marLeft w:val="0"/>
      <w:marRight w:val="0"/>
      <w:marTop w:val="0"/>
      <w:marBottom w:val="0"/>
      <w:divBdr>
        <w:top w:val="none" w:sz="0" w:space="0" w:color="auto"/>
        <w:left w:val="none" w:sz="0" w:space="0" w:color="auto"/>
        <w:bottom w:val="none" w:sz="0" w:space="0" w:color="auto"/>
        <w:right w:val="none" w:sz="0" w:space="0" w:color="auto"/>
      </w:divBdr>
    </w:div>
    <w:div w:id="1542744037">
      <w:bodyDiv w:val="1"/>
      <w:marLeft w:val="0"/>
      <w:marRight w:val="0"/>
      <w:marTop w:val="0"/>
      <w:marBottom w:val="0"/>
      <w:divBdr>
        <w:top w:val="none" w:sz="0" w:space="0" w:color="auto"/>
        <w:left w:val="none" w:sz="0" w:space="0" w:color="auto"/>
        <w:bottom w:val="none" w:sz="0" w:space="0" w:color="auto"/>
        <w:right w:val="none" w:sz="0" w:space="0" w:color="auto"/>
      </w:divBdr>
    </w:div>
    <w:div w:id="1555582650">
      <w:bodyDiv w:val="1"/>
      <w:marLeft w:val="0"/>
      <w:marRight w:val="0"/>
      <w:marTop w:val="0"/>
      <w:marBottom w:val="0"/>
      <w:divBdr>
        <w:top w:val="none" w:sz="0" w:space="0" w:color="auto"/>
        <w:left w:val="none" w:sz="0" w:space="0" w:color="auto"/>
        <w:bottom w:val="none" w:sz="0" w:space="0" w:color="auto"/>
        <w:right w:val="none" w:sz="0" w:space="0" w:color="auto"/>
      </w:divBdr>
    </w:div>
    <w:div w:id="1556240150">
      <w:bodyDiv w:val="1"/>
      <w:marLeft w:val="0"/>
      <w:marRight w:val="0"/>
      <w:marTop w:val="0"/>
      <w:marBottom w:val="0"/>
      <w:divBdr>
        <w:top w:val="none" w:sz="0" w:space="0" w:color="auto"/>
        <w:left w:val="none" w:sz="0" w:space="0" w:color="auto"/>
        <w:bottom w:val="none" w:sz="0" w:space="0" w:color="auto"/>
        <w:right w:val="none" w:sz="0" w:space="0" w:color="auto"/>
      </w:divBdr>
      <w:divsChild>
        <w:div w:id="2094545736">
          <w:marLeft w:val="0"/>
          <w:marRight w:val="0"/>
          <w:marTop w:val="0"/>
          <w:marBottom w:val="0"/>
          <w:divBdr>
            <w:top w:val="none" w:sz="0" w:space="0" w:color="auto"/>
            <w:left w:val="none" w:sz="0" w:space="0" w:color="auto"/>
            <w:bottom w:val="none" w:sz="0" w:space="0" w:color="auto"/>
            <w:right w:val="none" w:sz="0" w:space="0" w:color="auto"/>
          </w:divBdr>
          <w:divsChild>
            <w:div w:id="1955670963">
              <w:marLeft w:val="0"/>
              <w:marRight w:val="0"/>
              <w:marTop w:val="0"/>
              <w:marBottom w:val="0"/>
              <w:divBdr>
                <w:top w:val="none" w:sz="0" w:space="0" w:color="auto"/>
                <w:left w:val="none" w:sz="0" w:space="0" w:color="auto"/>
                <w:bottom w:val="none" w:sz="0" w:space="0" w:color="auto"/>
                <w:right w:val="none" w:sz="0" w:space="0" w:color="auto"/>
              </w:divBdr>
            </w:div>
            <w:div w:id="771511767">
              <w:marLeft w:val="0"/>
              <w:marRight w:val="0"/>
              <w:marTop w:val="0"/>
              <w:marBottom w:val="0"/>
              <w:divBdr>
                <w:top w:val="none" w:sz="0" w:space="0" w:color="auto"/>
                <w:left w:val="none" w:sz="0" w:space="0" w:color="auto"/>
                <w:bottom w:val="none" w:sz="0" w:space="0" w:color="auto"/>
                <w:right w:val="none" w:sz="0" w:space="0" w:color="auto"/>
              </w:divBdr>
              <w:divsChild>
                <w:div w:id="44839060">
                  <w:marLeft w:val="0"/>
                  <w:marRight w:val="0"/>
                  <w:marTop w:val="0"/>
                  <w:marBottom w:val="0"/>
                  <w:divBdr>
                    <w:top w:val="none" w:sz="0" w:space="0" w:color="auto"/>
                    <w:left w:val="none" w:sz="0" w:space="0" w:color="auto"/>
                    <w:bottom w:val="none" w:sz="0" w:space="0" w:color="auto"/>
                    <w:right w:val="none" w:sz="0" w:space="0" w:color="auto"/>
                  </w:divBdr>
                </w:div>
              </w:divsChild>
            </w:div>
            <w:div w:id="1396854299">
              <w:marLeft w:val="0"/>
              <w:marRight w:val="0"/>
              <w:marTop w:val="0"/>
              <w:marBottom w:val="0"/>
              <w:divBdr>
                <w:top w:val="none" w:sz="0" w:space="0" w:color="auto"/>
                <w:left w:val="none" w:sz="0" w:space="0" w:color="auto"/>
                <w:bottom w:val="none" w:sz="0" w:space="0" w:color="auto"/>
                <w:right w:val="none" w:sz="0" w:space="0" w:color="auto"/>
              </w:divBdr>
              <w:divsChild>
                <w:div w:id="1053315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4175759">
      <w:bodyDiv w:val="1"/>
      <w:marLeft w:val="0"/>
      <w:marRight w:val="0"/>
      <w:marTop w:val="0"/>
      <w:marBottom w:val="0"/>
      <w:divBdr>
        <w:top w:val="none" w:sz="0" w:space="0" w:color="auto"/>
        <w:left w:val="none" w:sz="0" w:space="0" w:color="auto"/>
        <w:bottom w:val="none" w:sz="0" w:space="0" w:color="auto"/>
        <w:right w:val="none" w:sz="0" w:space="0" w:color="auto"/>
      </w:divBdr>
    </w:div>
    <w:div w:id="1575971649">
      <w:bodyDiv w:val="1"/>
      <w:marLeft w:val="0"/>
      <w:marRight w:val="0"/>
      <w:marTop w:val="0"/>
      <w:marBottom w:val="0"/>
      <w:divBdr>
        <w:top w:val="none" w:sz="0" w:space="0" w:color="auto"/>
        <w:left w:val="none" w:sz="0" w:space="0" w:color="auto"/>
        <w:bottom w:val="none" w:sz="0" w:space="0" w:color="auto"/>
        <w:right w:val="none" w:sz="0" w:space="0" w:color="auto"/>
      </w:divBdr>
    </w:div>
    <w:div w:id="1576816904">
      <w:bodyDiv w:val="1"/>
      <w:marLeft w:val="0"/>
      <w:marRight w:val="0"/>
      <w:marTop w:val="0"/>
      <w:marBottom w:val="0"/>
      <w:divBdr>
        <w:top w:val="none" w:sz="0" w:space="0" w:color="auto"/>
        <w:left w:val="none" w:sz="0" w:space="0" w:color="auto"/>
        <w:bottom w:val="none" w:sz="0" w:space="0" w:color="auto"/>
        <w:right w:val="none" w:sz="0" w:space="0" w:color="auto"/>
      </w:divBdr>
      <w:divsChild>
        <w:div w:id="1256522928">
          <w:marLeft w:val="-720"/>
          <w:marRight w:val="0"/>
          <w:marTop w:val="0"/>
          <w:marBottom w:val="0"/>
          <w:divBdr>
            <w:top w:val="none" w:sz="0" w:space="0" w:color="auto"/>
            <w:left w:val="none" w:sz="0" w:space="0" w:color="auto"/>
            <w:bottom w:val="none" w:sz="0" w:space="0" w:color="auto"/>
            <w:right w:val="none" w:sz="0" w:space="0" w:color="auto"/>
          </w:divBdr>
        </w:div>
      </w:divsChild>
    </w:div>
    <w:div w:id="1587420789">
      <w:bodyDiv w:val="1"/>
      <w:marLeft w:val="0"/>
      <w:marRight w:val="0"/>
      <w:marTop w:val="0"/>
      <w:marBottom w:val="0"/>
      <w:divBdr>
        <w:top w:val="none" w:sz="0" w:space="0" w:color="auto"/>
        <w:left w:val="none" w:sz="0" w:space="0" w:color="auto"/>
        <w:bottom w:val="none" w:sz="0" w:space="0" w:color="auto"/>
        <w:right w:val="none" w:sz="0" w:space="0" w:color="auto"/>
      </w:divBdr>
    </w:div>
    <w:div w:id="1600406725">
      <w:bodyDiv w:val="1"/>
      <w:marLeft w:val="0"/>
      <w:marRight w:val="0"/>
      <w:marTop w:val="0"/>
      <w:marBottom w:val="0"/>
      <w:divBdr>
        <w:top w:val="none" w:sz="0" w:space="0" w:color="auto"/>
        <w:left w:val="none" w:sz="0" w:space="0" w:color="auto"/>
        <w:bottom w:val="none" w:sz="0" w:space="0" w:color="auto"/>
        <w:right w:val="none" w:sz="0" w:space="0" w:color="auto"/>
      </w:divBdr>
      <w:divsChild>
        <w:div w:id="516038928">
          <w:marLeft w:val="0"/>
          <w:marRight w:val="0"/>
          <w:marTop w:val="0"/>
          <w:marBottom w:val="0"/>
          <w:divBdr>
            <w:top w:val="none" w:sz="0" w:space="0" w:color="auto"/>
            <w:left w:val="none" w:sz="0" w:space="0" w:color="auto"/>
            <w:bottom w:val="none" w:sz="0" w:space="0" w:color="auto"/>
            <w:right w:val="none" w:sz="0" w:space="0" w:color="auto"/>
          </w:divBdr>
          <w:divsChild>
            <w:div w:id="1753697830">
              <w:marLeft w:val="0"/>
              <w:marRight w:val="0"/>
              <w:marTop w:val="0"/>
              <w:marBottom w:val="0"/>
              <w:divBdr>
                <w:top w:val="none" w:sz="0" w:space="0" w:color="auto"/>
                <w:left w:val="none" w:sz="0" w:space="0" w:color="auto"/>
                <w:bottom w:val="none" w:sz="0" w:space="0" w:color="auto"/>
                <w:right w:val="none" w:sz="0" w:space="0" w:color="auto"/>
              </w:divBdr>
            </w:div>
          </w:divsChild>
        </w:div>
        <w:div w:id="2042439071">
          <w:marLeft w:val="0"/>
          <w:marRight w:val="0"/>
          <w:marTop w:val="0"/>
          <w:marBottom w:val="0"/>
          <w:divBdr>
            <w:top w:val="none" w:sz="0" w:space="0" w:color="auto"/>
            <w:left w:val="none" w:sz="0" w:space="0" w:color="auto"/>
            <w:bottom w:val="none" w:sz="0" w:space="0" w:color="auto"/>
            <w:right w:val="none" w:sz="0" w:space="0" w:color="auto"/>
          </w:divBdr>
          <w:divsChild>
            <w:div w:id="2078090963">
              <w:marLeft w:val="0"/>
              <w:marRight w:val="0"/>
              <w:marTop w:val="0"/>
              <w:marBottom w:val="0"/>
              <w:divBdr>
                <w:top w:val="none" w:sz="0" w:space="0" w:color="auto"/>
                <w:left w:val="none" w:sz="0" w:space="0" w:color="auto"/>
                <w:bottom w:val="none" w:sz="0" w:space="0" w:color="auto"/>
                <w:right w:val="none" w:sz="0" w:space="0" w:color="auto"/>
              </w:divBdr>
            </w:div>
          </w:divsChild>
        </w:div>
        <w:div w:id="1460342380">
          <w:marLeft w:val="0"/>
          <w:marRight w:val="0"/>
          <w:marTop w:val="0"/>
          <w:marBottom w:val="0"/>
          <w:divBdr>
            <w:top w:val="none" w:sz="0" w:space="0" w:color="auto"/>
            <w:left w:val="none" w:sz="0" w:space="0" w:color="auto"/>
            <w:bottom w:val="none" w:sz="0" w:space="0" w:color="auto"/>
            <w:right w:val="none" w:sz="0" w:space="0" w:color="auto"/>
          </w:divBdr>
          <w:divsChild>
            <w:div w:id="1469586263">
              <w:marLeft w:val="0"/>
              <w:marRight w:val="0"/>
              <w:marTop w:val="0"/>
              <w:marBottom w:val="0"/>
              <w:divBdr>
                <w:top w:val="none" w:sz="0" w:space="0" w:color="auto"/>
                <w:left w:val="none" w:sz="0" w:space="0" w:color="auto"/>
                <w:bottom w:val="none" w:sz="0" w:space="0" w:color="auto"/>
                <w:right w:val="none" w:sz="0" w:space="0" w:color="auto"/>
              </w:divBdr>
            </w:div>
          </w:divsChild>
        </w:div>
        <w:div w:id="2120448378">
          <w:marLeft w:val="0"/>
          <w:marRight w:val="0"/>
          <w:marTop w:val="0"/>
          <w:marBottom w:val="0"/>
          <w:divBdr>
            <w:top w:val="none" w:sz="0" w:space="0" w:color="auto"/>
            <w:left w:val="none" w:sz="0" w:space="0" w:color="auto"/>
            <w:bottom w:val="none" w:sz="0" w:space="0" w:color="auto"/>
            <w:right w:val="none" w:sz="0" w:space="0" w:color="auto"/>
          </w:divBdr>
          <w:divsChild>
            <w:div w:id="1301419877">
              <w:marLeft w:val="0"/>
              <w:marRight w:val="0"/>
              <w:marTop w:val="0"/>
              <w:marBottom w:val="0"/>
              <w:divBdr>
                <w:top w:val="none" w:sz="0" w:space="0" w:color="auto"/>
                <w:left w:val="none" w:sz="0" w:space="0" w:color="auto"/>
                <w:bottom w:val="none" w:sz="0" w:space="0" w:color="auto"/>
                <w:right w:val="none" w:sz="0" w:space="0" w:color="auto"/>
              </w:divBdr>
            </w:div>
          </w:divsChild>
        </w:div>
        <w:div w:id="474493448">
          <w:marLeft w:val="0"/>
          <w:marRight w:val="0"/>
          <w:marTop w:val="0"/>
          <w:marBottom w:val="0"/>
          <w:divBdr>
            <w:top w:val="none" w:sz="0" w:space="0" w:color="auto"/>
            <w:left w:val="none" w:sz="0" w:space="0" w:color="auto"/>
            <w:bottom w:val="none" w:sz="0" w:space="0" w:color="auto"/>
            <w:right w:val="none" w:sz="0" w:space="0" w:color="auto"/>
          </w:divBdr>
          <w:divsChild>
            <w:div w:id="1909269507">
              <w:marLeft w:val="0"/>
              <w:marRight w:val="0"/>
              <w:marTop w:val="0"/>
              <w:marBottom w:val="0"/>
              <w:divBdr>
                <w:top w:val="none" w:sz="0" w:space="0" w:color="auto"/>
                <w:left w:val="none" w:sz="0" w:space="0" w:color="auto"/>
                <w:bottom w:val="none" w:sz="0" w:space="0" w:color="auto"/>
                <w:right w:val="none" w:sz="0" w:space="0" w:color="auto"/>
              </w:divBdr>
            </w:div>
          </w:divsChild>
        </w:div>
        <w:div w:id="2123767344">
          <w:marLeft w:val="0"/>
          <w:marRight w:val="0"/>
          <w:marTop w:val="0"/>
          <w:marBottom w:val="0"/>
          <w:divBdr>
            <w:top w:val="none" w:sz="0" w:space="0" w:color="auto"/>
            <w:left w:val="none" w:sz="0" w:space="0" w:color="auto"/>
            <w:bottom w:val="none" w:sz="0" w:space="0" w:color="auto"/>
            <w:right w:val="none" w:sz="0" w:space="0" w:color="auto"/>
          </w:divBdr>
          <w:divsChild>
            <w:div w:id="1773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221">
      <w:bodyDiv w:val="1"/>
      <w:marLeft w:val="0"/>
      <w:marRight w:val="0"/>
      <w:marTop w:val="0"/>
      <w:marBottom w:val="0"/>
      <w:divBdr>
        <w:top w:val="none" w:sz="0" w:space="0" w:color="auto"/>
        <w:left w:val="none" w:sz="0" w:space="0" w:color="auto"/>
        <w:bottom w:val="none" w:sz="0" w:space="0" w:color="auto"/>
        <w:right w:val="none" w:sz="0" w:space="0" w:color="auto"/>
      </w:divBdr>
      <w:divsChild>
        <w:div w:id="1575235536">
          <w:marLeft w:val="-720"/>
          <w:marRight w:val="0"/>
          <w:marTop w:val="0"/>
          <w:marBottom w:val="0"/>
          <w:divBdr>
            <w:top w:val="none" w:sz="0" w:space="0" w:color="auto"/>
            <w:left w:val="none" w:sz="0" w:space="0" w:color="auto"/>
            <w:bottom w:val="none" w:sz="0" w:space="0" w:color="auto"/>
            <w:right w:val="none" w:sz="0" w:space="0" w:color="auto"/>
          </w:divBdr>
        </w:div>
      </w:divsChild>
    </w:div>
    <w:div w:id="1622111175">
      <w:bodyDiv w:val="1"/>
      <w:marLeft w:val="0"/>
      <w:marRight w:val="0"/>
      <w:marTop w:val="0"/>
      <w:marBottom w:val="0"/>
      <w:divBdr>
        <w:top w:val="none" w:sz="0" w:space="0" w:color="auto"/>
        <w:left w:val="none" w:sz="0" w:space="0" w:color="auto"/>
        <w:bottom w:val="none" w:sz="0" w:space="0" w:color="auto"/>
        <w:right w:val="none" w:sz="0" w:space="0" w:color="auto"/>
      </w:divBdr>
      <w:divsChild>
        <w:div w:id="638808191">
          <w:marLeft w:val="-720"/>
          <w:marRight w:val="0"/>
          <w:marTop w:val="0"/>
          <w:marBottom w:val="0"/>
          <w:divBdr>
            <w:top w:val="none" w:sz="0" w:space="0" w:color="auto"/>
            <w:left w:val="none" w:sz="0" w:space="0" w:color="auto"/>
            <w:bottom w:val="none" w:sz="0" w:space="0" w:color="auto"/>
            <w:right w:val="none" w:sz="0" w:space="0" w:color="auto"/>
          </w:divBdr>
        </w:div>
      </w:divsChild>
    </w:div>
    <w:div w:id="1627809149">
      <w:bodyDiv w:val="1"/>
      <w:marLeft w:val="0"/>
      <w:marRight w:val="0"/>
      <w:marTop w:val="0"/>
      <w:marBottom w:val="0"/>
      <w:divBdr>
        <w:top w:val="none" w:sz="0" w:space="0" w:color="auto"/>
        <w:left w:val="none" w:sz="0" w:space="0" w:color="auto"/>
        <w:bottom w:val="none" w:sz="0" w:space="0" w:color="auto"/>
        <w:right w:val="none" w:sz="0" w:space="0" w:color="auto"/>
      </w:divBdr>
    </w:div>
    <w:div w:id="1630818970">
      <w:bodyDiv w:val="1"/>
      <w:marLeft w:val="0"/>
      <w:marRight w:val="0"/>
      <w:marTop w:val="0"/>
      <w:marBottom w:val="0"/>
      <w:divBdr>
        <w:top w:val="none" w:sz="0" w:space="0" w:color="auto"/>
        <w:left w:val="none" w:sz="0" w:space="0" w:color="auto"/>
        <w:bottom w:val="none" w:sz="0" w:space="0" w:color="auto"/>
        <w:right w:val="none" w:sz="0" w:space="0" w:color="auto"/>
      </w:divBdr>
    </w:div>
    <w:div w:id="1637102738">
      <w:bodyDiv w:val="1"/>
      <w:marLeft w:val="0"/>
      <w:marRight w:val="0"/>
      <w:marTop w:val="0"/>
      <w:marBottom w:val="0"/>
      <w:divBdr>
        <w:top w:val="none" w:sz="0" w:space="0" w:color="auto"/>
        <w:left w:val="none" w:sz="0" w:space="0" w:color="auto"/>
        <w:bottom w:val="none" w:sz="0" w:space="0" w:color="auto"/>
        <w:right w:val="none" w:sz="0" w:space="0" w:color="auto"/>
      </w:divBdr>
    </w:div>
    <w:div w:id="1641302090">
      <w:bodyDiv w:val="1"/>
      <w:marLeft w:val="0"/>
      <w:marRight w:val="0"/>
      <w:marTop w:val="0"/>
      <w:marBottom w:val="0"/>
      <w:divBdr>
        <w:top w:val="none" w:sz="0" w:space="0" w:color="auto"/>
        <w:left w:val="none" w:sz="0" w:space="0" w:color="auto"/>
        <w:bottom w:val="none" w:sz="0" w:space="0" w:color="auto"/>
        <w:right w:val="none" w:sz="0" w:space="0" w:color="auto"/>
      </w:divBdr>
    </w:div>
    <w:div w:id="1645502836">
      <w:bodyDiv w:val="1"/>
      <w:marLeft w:val="0"/>
      <w:marRight w:val="0"/>
      <w:marTop w:val="0"/>
      <w:marBottom w:val="0"/>
      <w:divBdr>
        <w:top w:val="none" w:sz="0" w:space="0" w:color="auto"/>
        <w:left w:val="none" w:sz="0" w:space="0" w:color="auto"/>
        <w:bottom w:val="none" w:sz="0" w:space="0" w:color="auto"/>
        <w:right w:val="none" w:sz="0" w:space="0" w:color="auto"/>
      </w:divBdr>
    </w:div>
    <w:div w:id="1664047984">
      <w:bodyDiv w:val="1"/>
      <w:marLeft w:val="0"/>
      <w:marRight w:val="0"/>
      <w:marTop w:val="0"/>
      <w:marBottom w:val="0"/>
      <w:divBdr>
        <w:top w:val="none" w:sz="0" w:space="0" w:color="auto"/>
        <w:left w:val="none" w:sz="0" w:space="0" w:color="auto"/>
        <w:bottom w:val="none" w:sz="0" w:space="0" w:color="auto"/>
        <w:right w:val="none" w:sz="0" w:space="0" w:color="auto"/>
      </w:divBdr>
    </w:div>
    <w:div w:id="1676032589">
      <w:bodyDiv w:val="1"/>
      <w:marLeft w:val="0"/>
      <w:marRight w:val="0"/>
      <w:marTop w:val="0"/>
      <w:marBottom w:val="0"/>
      <w:divBdr>
        <w:top w:val="none" w:sz="0" w:space="0" w:color="auto"/>
        <w:left w:val="none" w:sz="0" w:space="0" w:color="auto"/>
        <w:bottom w:val="none" w:sz="0" w:space="0" w:color="auto"/>
        <w:right w:val="none" w:sz="0" w:space="0" w:color="auto"/>
      </w:divBdr>
      <w:divsChild>
        <w:div w:id="1264457745">
          <w:marLeft w:val="547"/>
          <w:marRight w:val="0"/>
          <w:marTop w:val="0"/>
          <w:marBottom w:val="0"/>
          <w:divBdr>
            <w:top w:val="none" w:sz="0" w:space="0" w:color="auto"/>
            <w:left w:val="none" w:sz="0" w:space="0" w:color="auto"/>
            <w:bottom w:val="none" w:sz="0" w:space="0" w:color="auto"/>
            <w:right w:val="none" w:sz="0" w:space="0" w:color="auto"/>
          </w:divBdr>
        </w:div>
      </w:divsChild>
    </w:div>
    <w:div w:id="1681591001">
      <w:bodyDiv w:val="1"/>
      <w:marLeft w:val="0"/>
      <w:marRight w:val="0"/>
      <w:marTop w:val="0"/>
      <w:marBottom w:val="0"/>
      <w:divBdr>
        <w:top w:val="none" w:sz="0" w:space="0" w:color="auto"/>
        <w:left w:val="none" w:sz="0" w:space="0" w:color="auto"/>
        <w:bottom w:val="none" w:sz="0" w:space="0" w:color="auto"/>
        <w:right w:val="none" w:sz="0" w:space="0" w:color="auto"/>
      </w:divBdr>
      <w:divsChild>
        <w:div w:id="232014598">
          <w:marLeft w:val="-720"/>
          <w:marRight w:val="0"/>
          <w:marTop w:val="0"/>
          <w:marBottom w:val="0"/>
          <w:divBdr>
            <w:top w:val="none" w:sz="0" w:space="0" w:color="auto"/>
            <w:left w:val="none" w:sz="0" w:space="0" w:color="auto"/>
            <w:bottom w:val="none" w:sz="0" w:space="0" w:color="auto"/>
            <w:right w:val="none" w:sz="0" w:space="0" w:color="auto"/>
          </w:divBdr>
        </w:div>
      </w:divsChild>
    </w:div>
    <w:div w:id="1685325246">
      <w:bodyDiv w:val="1"/>
      <w:marLeft w:val="0"/>
      <w:marRight w:val="0"/>
      <w:marTop w:val="0"/>
      <w:marBottom w:val="0"/>
      <w:divBdr>
        <w:top w:val="none" w:sz="0" w:space="0" w:color="auto"/>
        <w:left w:val="none" w:sz="0" w:space="0" w:color="auto"/>
        <w:bottom w:val="none" w:sz="0" w:space="0" w:color="auto"/>
        <w:right w:val="none" w:sz="0" w:space="0" w:color="auto"/>
      </w:divBdr>
    </w:div>
    <w:div w:id="1697390759">
      <w:bodyDiv w:val="1"/>
      <w:marLeft w:val="0"/>
      <w:marRight w:val="0"/>
      <w:marTop w:val="0"/>
      <w:marBottom w:val="0"/>
      <w:divBdr>
        <w:top w:val="none" w:sz="0" w:space="0" w:color="auto"/>
        <w:left w:val="none" w:sz="0" w:space="0" w:color="auto"/>
        <w:bottom w:val="none" w:sz="0" w:space="0" w:color="auto"/>
        <w:right w:val="none" w:sz="0" w:space="0" w:color="auto"/>
      </w:divBdr>
    </w:div>
    <w:div w:id="1733459042">
      <w:bodyDiv w:val="1"/>
      <w:marLeft w:val="0"/>
      <w:marRight w:val="0"/>
      <w:marTop w:val="0"/>
      <w:marBottom w:val="0"/>
      <w:divBdr>
        <w:top w:val="none" w:sz="0" w:space="0" w:color="auto"/>
        <w:left w:val="none" w:sz="0" w:space="0" w:color="auto"/>
        <w:bottom w:val="none" w:sz="0" w:space="0" w:color="auto"/>
        <w:right w:val="none" w:sz="0" w:space="0" w:color="auto"/>
      </w:divBdr>
    </w:div>
    <w:div w:id="1735815355">
      <w:bodyDiv w:val="1"/>
      <w:marLeft w:val="0"/>
      <w:marRight w:val="0"/>
      <w:marTop w:val="0"/>
      <w:marBottom w:val="0"/>
      <w:divBdr>
        <w:top w:val="none" w:sz="0" w:space="0" w:color="auto"/>
        <w:left w:val="none" w:sz="0" w:space="0" w:color="auto"/>
        <w:bottom w:val="none" w:sz="0" w:space="0" w:color="auto"/>
        <w:right w:val="none" w:sz="0" w:space="0" w:color="auto"/>
      </w:divBdr>
    </w:div>
    <w:div w:id="1737168549">
      <w:bodyDiv w:val="1"/>
      <w:marLeft w:val="0"/>
      <w:marRight w:val="0"/>
      <w:marTop w:val="0"/>
      <w:marBottom w:val="0"/>
      <w:divBdr>
        <w:top w:val="none" w:sz="0" w:space="0" w:color="auto"/>
        <w:left w:val="none" w:sz="0" w:space="0" w:color="auto"/>
        <w:bottom w:val="none" w:sz="0" w:space="0" w:color="auto"/>
        <w:right w:val="none" w:sz="0" w:space="0" w:color="auto"/>
      </w:divBdr>
    </w:div>
    <w:div w:id="1741053713">
      <w:bodyDiv w:val="1"/>
      <w:marLeft w:val="0"/>
      <w:marRight w:val="0"/>
      <w:marTop w:val="0"/>
      <w:marBottom w:val="0"/>
      <w:divBdr>
        <w:top w:val="none" w:sz="0" w:space="0" w:color="auto"/>
        <w:left w:val="none" w:sz="0" w:space="0" w:color="auto"/>
        <w:bottom w:val="none" w:sz="0" w:space="0" w:color="auto"/>
        <w:right w:val="none" w:sz="0" w:space="0" w:color="auto"/>
      </w:divBdr>
    </w:div>
    <w:div w:id="1747070287">
      <w:bodyDiv w:val="1"/>
      <w:marLeft w:val="0"/>
      <w:marRight w:val="0"/>
      <w:marTop w:val="0"/>
      <w:marBottom w:val="0"/>
      <w:divBdr>
        <w:top w:val="none" w:sz="0" w:space="0" w:color="auto"/>
        <w:left w:val="none" w:sz="0" w:space="0" w:color="auto"/>
        <w:bottom w:val="none" w:sz="0" w:space="0" w:color="auto"/>
        <w:right w:val="none" w:sz="0" w:space="0" w:color="auto"/>
      </w:divBdr>
      <w:divsChild>
        <w:div w:id="654794391">
          <w:marLeft w:val="547"/>
          <w:marRight w:val="0"/>
          <w:marTop w:val="0"/>
          <w:marBottom w:val="0"/>
          <w:divBdr>
            <w:top w:val="none" w:sz="0" w:space="0" w:color="auto"/>
            <w:left w:val="none" w:sz="0" w:space="0" w:color="auto"/>
            <w:bottom w:val="none" w:sz="0" w:space="0" w:color="auto"/>
            <w:right w:val="none" w:sz="0" w:space="0" w:color="auto"/>
          </w:divBdr>
        </w:div>
      </w:divsChild>
    </w:div>
    <w:div w:id="1750619296">
      <w:bodyDiv w:val="1"/>
      <w:marLeft w:val="0"/>
      <w:marRight w:val="0"/>
      <w:marTop w:val="0"/>
      <w:marBottom w:val="0"/>
      <w:divBdr>
        <w:top w:val="none" w:sz="0" w:space="0" w:color="auto"/>
        <w:left w:val="none" w:sz="0" w:space="0" w:color="auto"/>
        <w:bottom w:val="none" w:sz="0" w:space="0" w:color="auto"/>
        <w:right w:val="none" w:sz="0" w:space="0" w:color="auto"/>
      </w:divBdr>
      <w:divsChild>
        <w:div w:id="2112624397">
          <w:marLeft w:val="547"/>
          <w:marRight w:val="0"/>
          <w:marTop w:val="0"/>
          <w:marBottom w:val="0"/>
          <w:divBdr>
            <w:top w:val="none" w:sz="0" w:space="0" w:color="auto"/>
            <w:left w:val="none" w:sz="0" w:space="0" w:color="auto"/>
            <w:bottom w:val="none" w:sz="0" w:space="0" w:color="auto"/>
            <w:right w:val="none" w:sz="0" w:space="0" w:color="auto"/>
          </w:divBdr>
        </w:div>
      </w:divsChild>
    </w:div>
    <w:div w:id="1752845506">
      <w:bodyDiv w:val="1"/>
      <w:marLeft w:val="0"/>
      <w:marRight w:val="0"/>
      <w:marTop w:val="0"/>
      <w:marBottom w:val="0"/>
      <w:divBdr>
        <w:top w:val="none" w:sz="0" w:space="0" w:color="auto"/>
        <w:left w:val="none" w:sz="0" w:space="0" w:color="auto"/>
        <w:bottom w:val="none" w:sz="0" w:space="0" w:color="auto"/>
        <w:right w:val="none" w:sz="0" w:space="0" w:color="auto"/>
      </w:divBdr>
    </w:div>
    <w:div w:id="1755201725">
      <w:bodyDiv w:val="1"/>
      <w:marLeft w:val="0"/>
      <w:marRight w:val="0"/>
      <w:marTop w:val="0"/>
      <w:marBottom w:val="0"/>
      <w:divBdr>
        <w:top w:val="none" w:sz="0" w:space="0" w:color="auto"/>
        <w:left w:val="none" w:sz="0" w:space="0" w:color="auto"/>
        <w:bottom w:val="none" w:sz="0" w:space="0" w:color="auto"/>
        <w:right w:val="none" w:sz="0" w:space="0" w:color="auto"/>
      </w:divBdr>
    </w:div>
    <w:div w:id="1756315488">
      <w:bodyDiv w:val="1"/>
      <w:marLeft w:val="0"/>
      <w:marRight w:val="0"/>
      <w:marTop w:val="0"/>
      <w:marBottom w:val="0"/>
      <w:divBdr>
        <w:top w:val="none" w:sz="0" w:space="0" w:color="auto"/>
        <w:left w:val="none" w:sz="0" w:space="0" w:color="auto"/>
        <w:bottom w:val="none" w:sz="0" w:space="0" w:color="auto"/>
        <w:right w:val="none" w:sz="0" w:space="0" w:color="auto"/>
      </w:divBdr>
    </w:div>
    <w:div w:id="1770806681">
      <w:bodyDiv w:val="1"/>
      <w:marLeft w:val="0"/>
      <w:marRight w:val="0"/>
      <w:marTop w:val="0"/>
      <w:marBottom w:val="0"/>
      <w:divBdr>
        <w:top w:val="none" w:sz="0" w:space="0" w:color="auto"/>
        <w:left w:val="none" w:sz="0" w:space="0" w:color="auto"/>
        <w:bottom w:val="none" w:sz="0" w:space="0" w:color="auto"/>
        <w:right w:val="none" w:sz="0" w:space="0" w:color="auto"/>
      </w:divBdr>
    </w:div>
    <w:div w:id="1791708396">
      <w:bodyDiv w:val="1"/>
      <w:marLeft w:val="0"/>
      <w:marRight w:val="0"/>
      <w:marTop w:val="0"/>
      <w:marBottom w:val="0"/>
      <w:divBdr>
        <w:top w:val="none" w:sz="0" w:space="0" w:color="auto"/>
        <w:left w:val="none" w:sz="0" w:space="0" w:color="auto"/>
        <w:bottom w:val="none" w:sz="0" w:space="0" w:color="auto"/>
        <w:right w:val="none" w:sz="0" w:space="0" w:color="auto"/>
      </w:divBdr>
      <w:divsChild>
        <w:div w:id="881284855">
          <w:marLeft w:val="-720"/>
          <w:marRight w:val="0"/>
          <w:marTop w:val="0"/>
          <w:marBottom w:val="0"/>
          <w:divBdr>
            <w:top w:val="none" w:sz="0" w:space="0" w:color="auto"/>
            <w:left w:val="none" w:sz="0" w:space="0" w:color="auto"/>
            <w:bottom w:val="none" w:sz="0" w:space="0" w:color="auto"/>
            <w:right w:val="none" w:sz="0" w:space="0" w:color="auto"/>
          </w:divBdr>
        </w:div>
      </w:divsChild>
    </w:div>
    <w:div w:id="1804348310">
      <w:bodyDiv w:val="1"/>
      <w:marLeft w:val="0"/>
      <w:marRight w:val="0"/>
      <w:marTop w:val="0"/>
      <w:marBottom w:val="0"/>
      <w:divBdr>
        <w:top w:val="none" w:sz="0" w:space="0" w:color="auto"/>
        <w:left w:val="none" w:sz="0" w:space="0" w:color="auto"/>
        <w:bottom w:val="none" w:sz="0" w:space="0" w:color="auto"/>
        <w:right w:val="none" w:sz="0" w:space="0" w:color="auto"/>
      </w:divBdr>
    </w:div>
    <w:div w:id="1809664186">
      <w:bodyDiv w:val="1"/>
      <w:marLeft w:val="0"/>
      <w:marRight w:val="0"/>
      <w:marTop w:val="0"/>
      <w:marBottom w:val="0"/>
      <w:divBdr>
        <w:top w:val="none" w:sz="0" w:space="0" w:color="auto"/>
        <w:left w:val="none" w:sz="0" w:space="0" w:color="auto"/>
        <w:bottom w:val="none" w:sz="0" w:space="0" w:color="auto"/>
        <w:right w:val="none" w:sz="0" w:space="0" w:color="auto"/>
      </w:divBdr>
    </w:div>
    <w:div w:id="1817914320">
      <w:bodyDiv w:val="1"/>
      <w:marLeft w:val="0"/>
      <w:marRight w:val="0"/>
      <w:marTop w:val="0"/>
      <w:marBottom w:val="0"/>
      <w:divBdr>
        <w:top w:val="none" w:sz="0" w:space="0" w:color="auto"/>
        <w:left w:val="none" w:sz="0" w:space="0" w:color="auto"/>
        <w:bottom w:val="none" w:sz="0" w:space="0" w:color="auto"/>
        <w:right w:val="none" w:sz="0" w:space="0" w:color="auto"/>
      </w:divBdr>
      <w:divsChild>
        <w:div w:id="1167553543">
          <w:marLeft w:val="-720"/>
          <w:marRight w:val="0"/>
          <w:marTop w:val="0"/>
          <w:marBottom w:val="0"/>
          <w:divBdr>
            <w:top w:val="none" w:sz="0" w:space="0" w:color="auto"/>
            <w:left w:val="none" w:sz="0" w:space="0" w:color="auto"/>
            <w:bottom w:val="none" w:sz="0" w:space="0" w:color="auto"/>
            <w:right w:val="none" w:sz="0" w:space="0" w:color="auto"/>
          </w:divBdr>
        </w:div>
      </w:divsChild>
    </w:div>
    <w:div w:id="1826357571">
      <w:bodyDiv w:val="1"/>
      <w:marLeft w:val="0"/>
      <w:marRight w:val="0"/>
      <w:marTop w:val="0"/>
      <w:marBottom w:val="0"/>
      <w:divBdr>
        <w:top w:val="none" w:sz="0" w:space="0" w:color="auto"/>
        <w:left w:val="none" w:sz="0" w:space="0" w:color="auto"/>
        <w:bottom w:val="none" w:sz="0" w:space="0" w:color="auto"/>
        <w:right w:val="none" w:sz="0" w:space="0" w:color="auto"/>
      </w:divBdr>
      <w:divsChild>
        <w:div w:id="323556387">
          <w:marLeft w:val="0"/>
          <w:marRight w:val="0"/>
          <w:marTop w:val="0"/>
          <w:marBottom w:val="0"/>
          <w:divBdr>
            <w:top w:val="none" w:sz="0" w:space="0" w:color="auto"/>
            <w:left w:val="none" w:sz="0" w:space="0" w:color="auto"/>
            <w:bottom w:val="none" w:sz="0" w:space="0" w:color="auto"/>
            <w:right w:val="none" w:sz="0" w:space="0" w:color="auto"/>
          </w:divBdr>
          <w:divsChild>
            <w:div w:id="460803361">
              <w:marLeft w:val="0"/>
              <w:marRight w:val="0"/>
              <w:marTop w:val="0"/>
              <w:marBottom w:val="0"/>
              <w:divBdr>
                <w:top w:val="none" w:sz="0" w:space="0" w:color="auto"/>
                <w:left w:val="none" w:sz="0" w:space="0" w:color="auto"/>
                <w:bottom w:val="none" w:sz="0" w:space="0" w:color="auto"/>
                <w:right w:val="none" w:sz="0" w:space="0" w:color="auto"/>
              </w:divBdr>
            </w:div>
            <w:div w:id="1493908094">
              <w:marLeft w:val="0"/>
              <w:marRight w:val="0"/>
              <w:marTop w:val="0"/>
              <w:marBottom w:val="0"/>
              <w:divBdr>
                <w:top w:val="none" w:sz="0" w:space="0" w:color="auto"/>
                <w:left w:val="none" w:sz="0" w:space="0" w:color="auto"/>
                <w:bottom w:val="none" w:sz="0" w:space="0" w:color="auto"/>
                <w:right w:val="none" w:sz="0" w:space="0" w:color="auto"/>
              </w:divBdr>
              <w:divsChild>
                <w:div w:id="29771406">
                  <w:marLeft w:val="0"/>
                  <w:marRight w:val="0"/>
                  <w:marTop w:val="0"/>
                  <w:marBottom w:val="0"/>
                  <w:divBdr>
                    <w:top w:val="none" w:sz="0" w:space="0" w:color="auto"/>
                    <w:left w:val="none" w:sz="0" w:space="0" w:color="auto"/>
                    <w:bottom w:val="none" w:sz="0" w:space="0" w:color="auto"/>
                    <w:right w:val="none" w:sz="0" w:space="0" w:color="auto"/>
                  </w:divBdr>
                </w:div>
              </w:divsChild>
            </w:div>
            <w:div w:id="552160675">
              <w:marLeft w:val="0"/>
              <w:marRight w:val="0"/>
              <w:marTop w:val="0"/>
              <w:marBottom w:val="0"/>
              <w:divBdr>
                <w:top w:val="none" w:sz="0" w:space="0" w:color="auto"/>
                <w:left w:val="none" w:sz="0" w:space="0" w:color="auto"/>
                <w:bottom w:val="none" w:sz="0" w:space="0" w:color="auto"/>
                <w:right w:val="none" w:sz="0" w:space="0" w:color="auto"/>
              </w:divBdr>
              <w:divsChild>
                <w:div w:id="1497111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1018399">
          <w:marLeft w:val="0"/>
          <w:marRight w:val="0"/>
          <w:marTop w:val="0"/>
          <w:marBottom w:val="0"/>
          <w:divBdr>
            <w:top w:val="none" w:sz="0" w:space="0" w:color="auto"/>
            <w:left w:val="none" w:sz="0" w:space="0" w:color="auto"/>
            <w:bottom w:val="none" w:sz="0" w:space="0" w:color="auto"/>
            <w:right w:val="none" w:sz="0" w:space="0" w:color="auto"/>
          </w:divBdr>
          <w:divsChild>
            <w:div w:id="233130652">
              <w:marLeft w:val="0"/>
              <w:marRight w:val="0"/>
              <w:marTop w:val="0"/>
              <w:marBottom w:val="0"/>
              <w:divBdr>
                <w:top w:val="none" w:sz="0" w:space="0" w:color="auto"/>
                <w:left w:val="none" w:sz="0" w:space="0" w:color="auto"/>
                <w:bottom w:val="none" w:sz="0" w:space="0" w:color="auto"/>
                <w:right w:val="none" w:sz="0" w:space="0" w:color="auto"/>
              </w:divBdr>
            </w:div>
            <w:div w:id="1455562458">
              <w:marLeft w:val="0"/>
              <w:marRight w:val="0"/>
              <w:marTop w:val="0"/>
              <w:marBottom w:val="0"/>
              <w:divBdr>
                <w:top w:val="none" w:sz="0" w:space="0" w:color="auto"/>
                <w:left w:val="none" w:sz="0" w:space="0" w:color="auto"/>
                <w:bottom w:val="none" w:sz="0" w:space="0" w:color="auto"/>
                <w:right w:val="none" w:sz="0" w:space="0" w:color="auto"/>
              </w:divBdr>
              <w:divsChild>
                <w:div w:id="1508473069">
                  <w:marLeft w:val="0"/>
                  <w:marRight w:val="0"/>
                  <w:marTop w:val="0"/>
                  <w:marBottom w:val="0"/>
                  <w:divBdr>
                    <w:top w:val="none" w:sz="0" w:space="0" w:color="auto"/>
                    <w:left w:val="none" w:sz="0" w:space="0" w:color="auto"/>
                    <w:bottom w:val="none" w:sz="0" w:space="0" w:color="auto"/>
                    <w:right w:val="none" w:sz="0" w:space="0" w:color="auto"/>
                  </w:divBdr>
                </w:div>
              </w:divsChild>
            </w:div>
            <w:div w:id="510527748">
              <w:marLeft w:val="0"/>
              <w:marRight w:val="0"/>
              <w:marTop w:val="0"/>
              <w:marBottom w:val="0"/>
              <w:divBdr>
                <w:top w:val="none" w:sz="0" w:space="0" w:color="auto"/>
                <w:left w:val="none" w:sz="0" w:space="0" w:color="auto"/>
                <w:bottom w:val="none" w:sz="0" w:space="0" w:color="auto"/>
                <w:right w:val="none" w:sz="0" w:space="0" w:color="auto"/>
              </w:divBdr>
              <w:divsChild>
                <w:div w:id="291861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7744632">
          <w:marLeft w:val="0"/>
          <w:marRight w:val="0"/>
          <w:marTop w:val="0"/>
          <w:marBottom w:val="0"/>
          <w:divBdr>
            <w:top w:val="none" w:sz="0" w:space="0" w:color="auto"/>
            <w:left w:val="none" w:sz="0" w:space="0" w:color="auto"/>
            <w:bottom w:val="none" w:sz="0" w:space="0" w:color="auto"/>
            <w:right w:val="none" w:sz="0" w:space="0" w:color="auto"/>
          </w:divBdr>
          <w:divsChild>
            <w:div w:id="2092769990">
              <w:marLeft w:val="0"/>
              <w:marRight w:val="0"/>
              <w:marTop w:val="0"/>
              <w:marBottom w:val="0"/>
              <w:divBdr>
                <w:top w:val="none" w:sz="0" w:space="0" w:color="auto"/>
                <w:left w:val="none" w:sz="0" w:space="0" w:color="auto"/>
                <w:bottom w:val="none" w:sz="0" w:space="0" w:color="auto"/>
                <w:right w:val="none" w:sz="0" w:space="0" w:color="auto"/>
              </w:divBdr>
            </w:div>
            <w:div w:id="547450711">
              <w:marLeft w:val="0"/>
              <w:marRight w:val="0"/>
              <w:marTop w:val="0"/>
              <w:marBottom w:val="0"/>
              <w:divBdr>
                <w:top w:val="none" w:sz="0" w:space="0" w:color="auto"/>
                <w:left w:val="none" w:sz="0" w:space="0" w:color="auto"/>
                <w:bottom w:val="none" w:sz="0" w:space="0" w:color="auto"/>
                <w:right w:val="none" w:sz="0" w:space="0" w:color="auto"/>
              </w:divBdr>
              <w:divsChild>
                <w:div w:id="505755095">
                  <w:marLeft w:val="0"/>
                  <w:marRight w:val="0"/>
                  <w:marTop w:val="0"/>
                  <w:marBottom w:val="0"/>
                  <w:divBdr>
                    <w:top w:val="none" w:sz="0" w:space="0" w:color="auto"/>
                    <w:left w:val="none" w:sz="0" w:space="0" w:color="auto"/>
                    <w:bottom w:val="none" w:sz="0" w:space="0" w:color="auto"/>
                    <w:right w:val="none" w:sz="0" w:space="0" w:color="auto"/>
                  </w:divBdr>
                </w:div>
              </w:divsChild>
            </w:div>
            <w:div w:id="464857422">
              <w:marLeft w:val="0"/>
              <w:marRight w:val="0"/>
              <w:marTop w:val="0"/>
              <w:marBottom w:val="0"/>
              <w:divBdr>
                <w:top w:val="none" w:sz="0" w:space="0" w:color="auto"/>
                <w:left w:val="none" w:sz="0" w:space="0" w:color="auto"/>
                <w:bottom w:val="none" w:sz="0" w:space="0" w:color="auto"/>
                <w:right w:val="none" w:sz="0" w:space="0" w:color="auto"/>
              </w:divBdr>
              <w:divsChild>
                <w:div w:id="419183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32216826">
      <w:bodyDiv w:val="1"/>
      <w:marLeft w:val="0"/>
      <w:marRight w:val="0"/>
      <w:marTop w:val="0"/>
      <w:marBottom w:val="0"/>
      <w:divBdr>
        <w:top w:val="none" w:sz="0" w:space="0" w:color="auto"/>
        <w:left w:val="none" w:sz="0" w:space="0" w:color="auto"/>
        <w:bottom w:val="none" w:sz="0" w:space="0" w:color="auto"/>
        <w:right w:val="none" w:sz="0" w:space="0" w:color="auto"/>
      </w:divBdr>
    </w:div>
    <w:div w:id="1834563806">
      <w:bodyDiv w:val="1"/>
      <w:marLeft w:val="0"/>
      <w:marRight w:val="0"/>
      <w:marTop w:val="0"/>
      <w:marBottom w:val="0"/>
      <w:divBdr>
        <w:top w:val="none" w:sz="0" w:space="0" w:color="auto"/>
        <w:left w:val="none" w:sz="0" w:space="0" w:color="auto"/>
        <w:bottom w:val="none" w:sz="0" w:space="0" w:color="auto"/>
        <w:right w:val="none" w:sz="0" w:space="0" w:color="auto"/>
      </w:divBdr>
      <w:divsChild>
        <w:div w:id="1430472064">
          <w:marLeft w:val="-720"/>
          <w:marRight w:val="0"/>
          <w:marTop w:val="0"/>
          <w:marBottom w:val="0"/>
          <w:divBdr>
            <w:top w:val="none" w:sz="0" w:space="0" w:color="auto"/>
            <w:left w:val="none" w:sz="0" w:space="0" w:color="auto"/>
            <w:bottom w:val="none" w:sz="0" w:space="0" w:color="auto"/>
            <w:right w:val="none" w:sz="0" w:space="0" w:color="auto"/>
          </w:divBdr>
        </w:div>
      </w:divsChild>
    </w:div>
    <w:div w:id="1846048345">
      <w:bodyDiv w:val="1"/>
      <w:marLeft w:val="0"/>
      <w:marRight w:val="0"/>
      <w:marTop w:val="0"/>
      <w:marBottom w:val="0"/>
      <w:divBdr>
        <w:top w:val="none" w:sz="0" w:space="0" w:color="auto"/>
        <w:left w:val="none" w:sz="0" w:space="0" w:color="auto"/>
        <w:bottom w:val="none" w:sz="0" w:space="0" w:color="auto"/>
        <w:right w:val="none" w:sz="0" w:space="0" w:color="auto"/>
      </w:divBdr>
      <w:divsChild>
        <w:div w:id="754669804">
          <w:marLeft w:val="-720"/>
          <w:marRight w:val="0"/>
          <w:marTop w:val="0"/>
          <w:marBottom w:val="0"/>
          <w:divBdr>
            <w:top w:val="none" w:sz="0" w:space="0" w:color="auto"/>
            <w:left w:val="none" w:sz="0" w:space="0" w:color="auto"/>
            <w:bottom w:val="none" w:sz="0" w:space="0" w:color="auto"/>
            <w:right w:val="none" w:sz="0" w:space="0" w:color="auto"/>
          </w:divBdr>
        </w:div>
      </w:divsChild>
    </w:div>
    <w:div w:id="1853180716">
      <w:bodyDiv w:val="1"/>
      <w:marLeft w:val="0"/>
      <w:marRight w:val="0"/>
      <w:marTop w:val="0"/>
      <w:marBottom w:val="0"/>
      <w:divBdr>
        <w:top w:val="none" w:sz="0" w:space="0" w:color="auto"/>
        <w:left w:val="none" w:sz="0" w:space="0" w:color="auto"/>
        <w:bottom w:val="none" w:sz="0" w:space="0" w:color="auto"/>
        <w:right w:val="none" w:sz="0" w:space="0" w:color="auto"/>
      </w:divBdr>
    </w:div>
    <w:div w:id="1864635483">
      <w:bodyDiv w:val="1"/>
      <w:marLeft w:val="0"/>
      <w:marRight w:val="0"/>
      <w:marTop w:val="0"/>
      <w:marBottom w:val="0"/>
      <w:divBdr>
        <w:top w:val="none" w:sz="0" w:space="0" w:color="auto"/>
        <w:left w:val="none" w:sz="0" w:space="0" w:color="auto"/>
        <w:bottom w:val="none" w:sz="0" w:space="0" w:color="auto"/>
        <w:right w:val="none" w:sz="0" w:space="0" w:color="auto"/>
      </w:divBdr>
      <w:divsChild>
        <w:div w:id="1157576343">
          <w:marLeft w:val="0"/>
          <w:marRight w:val="0"/>
          <w:marTop w:val="0"/>
          <w:marBottom w:val="0"/>
          <w:divBdr>
            <w:top w:val="none" w:sz="0" w:space="0" w:color="auto"/>
            <w:left w:val="none" w:sz="0" w:space="0" w:color="auto"/>
            <w:bottom w:val="none" w:sz="0" w:space="0" w:color="auto"/>
            <w:right w:val="none" w:sz="0" w:space="0" w:color="auto"/>
          </w:divBdr>
          <w:divsChild>
            <w:div w:id="1285307741">
              <w:marLeft w:val="0"/>
              <w:marRight w:val="0"/>
              <w:marTop w:val="0"/>
              <w:marBottom w:val="0"/>
              <w:divBdr>
                <w:top w:val="none" w:sz="0" w:space="0" w:color="auto"/>
                <w:left w:val="none" w:sz="0" w:space="0" w:color="auto"/>
                <w:bottom w:val="none" w:sz="0" w:space="0" w:color="auto"/>
                <w:right w:val="none" w:sz="0" w:space="0" w:color="auto"/>
              </w:divBdr>
            </w:div>
          </w:divsChild>
        </w:div>
        <w:div w:id="716592650">
          <w:marLeft w:val="0"/>
          <w:marRight w:val="0"/>
          <w:marTop w:val="0"/>
          <w:marBottom w:val="0"/>
          <w:divBdr>
            <w:top w:val="none" w:sz="0" w:space="0" w:color="auto"/>
            <w:left w:val="none" w:sz="0" w:space="0" w:color="auto"/>
            <w:bottom w:val="none" w:sz="0" w:space="0" w:color="auto"/>
            <w:right w:val="none" w:sz="0" w:space="0" w:color="auto"/>
          </w:divBdr>
          <w:divsChild>
            <w:div w:id="1743405595">
              <w:marLeft w:val="0"/>
              <w:marRight w:val="0"/>
              <w:marTop w:val="0"/>
              <w:marBottom w:val="0"/>
              <w:divBdr>
                <w:top w:val="none" w:sz="0" w:space="0" w:color="auto"/>
                <w:left w:val="none" w:sz="0" w:space="0" w:color="auto"/>
                <w:bottom w:val="none" w:sz="0" w:space="0" w:color="auto"/>
                <w:right w:val="none" w:sz="0" w:space="0" w:color="auto"/>
              </w:divBdr>
            </w:div>
          </w:divsChild>
        </w:div>
        <w:div w:id="911696123">
          <w:marLeft w:val="0"/>
          <w:marRight w:val="0"/>
          <w:marTop w:val="0"/>
          <w:marBottom w:val="0"/>
          <w:divBdr>
            <w:top w:val="none" w:sz="0" w:space="0" w:color="auto"/>
            <w:left w:val="none" w:sz="0" w:space="0" w:color="auto"/>
            <w:bottom w:val="none" w:sz="0" w:space="0" w:color="auto"/>
            <w:right w:val="none" w:sz="0" w:space="0" w:color="auto"/>
          </w:divBdr>
          <w:divsChild>
            <w:div w:id="1561133838">
              <w:marLeft w:val="0"/>
              <w:marRight w:val="0"/>
              <w:marTop w:val="0"/>
              <w:marBottom w:val="0"/>
              <w:divBdr>
                <w:top w:val="none" w:sz="0" w:space="0" w:color="auto"/>
                <w:left w:val="none" w:sz="0" w:space="0" w:color="auto"/>
                <w:bottom w:val="none" w:sz="0" w:space="0" w:color="auto"/>
                <w:right w:val="none" w:sz="0" w:space="0" w:color="auto"/>
              </w:divBdr>
            </w:div>
          </w:divsChild>
        </w:div>
        <w:div w:id="1549415936">
          <w:marLeft w:val="0"/>
          <w:marRight w:val="0"/>
          <w:marTop w:val="0"/>
          <w:marBottom w:val="0"/>
          <w:divBdr>
            <w:top w:val="none" w:sz="0" w:space="0" w:color="auto"/>
            <w:left w:val="none" w:sz="0" w:space="0" w:color="auto"/>
            <w:bottom w:val="none" w:sz="0" w:space="0" w:color="auto"/>
            <w:right w:val="none" w:sz="0" w:space="0" w:color="auto"/>
          </w:divBdr>
          <w:divsChild>
            <w:div w:id="855533424">
              <w:marLeft w:val="0"/>
              <w:marRight w:val="0"/>
              <w:marTop w:val="0"/>
              <w:marBottom w:val="0"/>
              <w:divBdr>
                <w:top w:val="none" w:sz="0" w:space="0" w:color="auto"/>
                <w:left w:val="none" w:sz="0" w:space="0" w:color="auto"/>
                <w:bottom w:val="none" w:sz="0" w:space="0" w:color="auto"/>
                <w:right w:val="none" w:sz="0" w:space="0" w:color="auto"/>
              </w:divBdr>
            </w:div>
          </w:divsChild>
        </w:div>
        <w:div w:id="1814711497">
          <w:marLeft w:val="0"/>
          <w:marRight w:val="0"/>
          <w:marTop w:val="0"/>
          <w:marBottom w:val="0"/>
          <w:divBdr>
            <w:top w:val="none" w:sz="0" w:space="0" w:color="auto"/>
            <w:left w:val="none" w:sz="0" w:space="0" w:color="auto"/>
            <w:bottom w:val="none" w:sz="0" w:space="0" w:color="auto"/>
            <w:right w:val="none" w:sz="0" w:space="0" w:color="auto"/>
          </w:divBdr>
          <w:divsChild>
            <w:div w:id="721099147">
              <w:marLeft w:val="0"/>
              <w:marRight w:val="0"/>
              <w:marTop w:val="0"/>
              <w:marBottom w:val="0"/>
              <w:divBdr>
                <w:top w:val="none" w:sz="0" w:space="0" w:color="auto"/>
                <w:left w:val="none" w:sz="0" w:space="0" w:color="auto"/>
                <w:bottom w:val="none" w:sz="0" w:space="0" w:color="auto"/>
                <w:right w:val="none" w:sz="0" w:space="0" w:color="auto"/>
              </w:divBdr>
            </w:div>
          </w:divsChild>
        </w:div>
        <w:div w:id="1311179331">
          <w:marLeft w:val="0"/>
          <w:marRight w:val="0"/>
          <w:marTop w:val="0"/>
          <w:marBottom w:val="0"/>
          <w:divBdr>
            <w:top w:val="none" w:sz="0" w:space="0" w:color="auto"/>
            <w:left w:val="none" w:sz="0" w:space="0" w:color="auto"/>
            <w:bottom w:val="none" w:sz="0" w:space="0" w:color="auto"/>
            <w:right w:val="none" w:sz="0" w:space="0" w:color="auto"/>
          </w:divBdr>
          <w:divsChild>
            <w:div w:id="1598103016">
              <w:marLeft w:val="0"/>
              <w:marRight w:val="0"/>
              <w:marTop w:val="0"/>
              <w:marBottom w:val="0"/>
              <w:divBdr>
                <w:top w:val="none" w:sz="0" w:space="0" w:color="auto"/>
                <w:left w:val="none" w:sz="0" w:space="0" w:color="auto"/>
                <w:bottom w:val="none" w:sz="0" w:space="0" w:color="auto"/>
                <w:right w:val="none" w:sz="0" w:space="0" w:color="auto"/>
              </w:divBdr>
            </w:div>
          </w:divsChild>
        </w:div>
        <w:div w:id="1703629407">
          <w:marLeft w:val="0"/>
          <w:marRight w:val="0"/>
          <w:marTop w:val="0"/>
          <w:marBottom w:val="0"/>
          <w:divBdr>
            <w:top w:val="none" w:sz="0" w:space="0" w:color="auto"/>
            <w:left w:val="none" w:sz="0" w:space="0" w:color="auto"/>
            <w:bottom w:val="none" w:sz="0" w:space="0" w:color="auto"/>
            <w:right w:val="none" w:sz="0" w:space="0" w:color="auto"/>
          </w:divBdr>
          <w:divsChild>
            <w:div w:id="1546984359">
              <w:marLeft w:val="0"/>
              <w:marRight w:val="0"/>
              <w:marTop w:val="0"/>
              <w:marBottom w:val="0"/>
              <w:divBdr>
                <w:top w:val="none" w:sz="0" w:space="0" w:color="auto"/>
                <w:left w:val="none" w:sz="0" w:space="0" w:color="auto"/>
                <w:bottom w:val="none" w:sz="0" w:space="0" w:color="auto"/>
                <w:right w:val="none" w:sz="0" w:space="0" w:color="auto"/>
              </w:divBdr>
            </w:div>
          </w:divsChild>
        </w:div>
        <w:div w:id="2011327274">
          <w:marLeft w:val="0"/>
          <w:marRight w:val="0"/>
          <w:marTop w:val="0"/>
          <w:marBottom w:val="0"/>
          <w:divBdr>
            <w:top w:val="none" w:sz="0" w:space="0" w:color="auto"/>
            <w:left w:val="none" w:sz="0" w:space="0" w:color="auto"/>
            <w:bottom w:val="none" w:sz="0" w:space="0" w:color="auto"/>
            <w:right w:val="none" w:sz="0" w:space="0" w:color="auto"/>
          </w:divBdr>
          <w:divsChild>
            <w:div w:id="446505399">
              <w:marLeft w:val="0"/>
              <w:marRight w:val="0"/>
              <w:marTop w:val="0"/>
              <w:marBottom w:val="0"/>
              <w:divBdr>
                <w:top w:val="none" w:sz="0" w:space="0" w:color="auto"/>
                <w:left w:val="none" w:sz="0" w:space="0" w:color="auto"/>
                <w:bottom w:val="none" w:sz="0" w:space="0" w:color="auto"/>
                <w:right w:val="none" w:sz="0" w:space="0" w:color="auto"/>
              </w:divBdr>
            </w:div>
          </w:divsChild>
        </w:div>
        <w:div w:id="672755520">
          <w:marLeft w:val="0"/>
          <w:marRight w:val="0"/>
          <w:marTop w:val="0"/>
          <w:marBottom w:val="0"/>
          <w:divBdr>
            <w:top w:val="none" w:sz="0" w:space="0" w:color="auto"/>
            <w:left w:val="none" w:sz="0" w:space="0" w:color="auto"/>
            <w:bottom w:val="none" w:sz="0" w:space="0" w:color="auto"/>
            <w:right w:val="none" w:sz="0" w:space="0" w:color="auto"/>
          </w:divBdr>
          <w:divsChild>
            <w:div w:id="1668360696">
              <w:marLeft w:val="0"/>
              <w:marRight w:val="0"/>
              <w:marTop w:val="0"/>
              <w:marBottom w:val="0"/>
              <w:divBdr>
                <w:top w:val="none" w:sz="0" w:space="0" w:color="auto"/>
                <w:left w:val="none" w:sz="0" w:space="0" w:color="auto"/>
                <w:bottom w:val="none" w:sz="0" w:space="0" w:color="auto"/>
                <w:right w:val="none" w:sz="0" w:space="0" w:color="auto"/>
              </w:divBdr>
            </w:div>
          </w:divsChild>
        </w:div>
        <w:div w:id="644546786">
          <w:marLeft w:val="0"/>
          <w:marRight w:val="0"/>
          <w:marTop w:val="0"/>
          <w:marBottom w:val="0"/>
          <w:divBdr>
            <w:top w:val="none" w:sz="0" w:space="0" w:color="auto"/>
            <w:left w:val="none" w:sz="0" w:space="0" w:color="auto"/>
            <w:bottom w:val="none" w:sz="0" w:space="0" w:color="auto"/>
            <w:right w:val="none" w:sz="0" w:space="0" w:color="auto"/>
          </w:divBdr>
          <w:divsChild>
            <w:div w:id="1335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486">
      <w:bodyDiv w:val="1"/>
      <w:marLeft w:val="0"/>
      <w:marRight w:val="0"/>
      <w:marTop w:val="0"/>
      <w:marBottom w:val="0"/>
      <w:divBdr>
        <w:top w:val="none" w:sz="0" w:space="0" w:color="auto"/>
        <w:left w:val="none" w:sz="0" w:space="0" w:color="auto"/>
        <w:bottom w:val="none" w:sz="0" w:space="0" w:color="auto"/>
        <w:right w:val="none" w:sz="0" w:space="0" w:color="auto"/>
      </w:divBdr>
    </w:div>
    <w:div w:id="1868516637">
      <w:bodyDiv w:val="1"/>
      <w:marLeft w:val="0"/>
      <w:marRight w:val="0"/>
      <w:marTop w:val="0"/>
      <w:marBottom w:val="0"/>
      <w:divBdr>
        <w:top w:val="none" w:sz="0" w:space="0" w:color="auto"/>
        <w:left w:val="none" w:sz="0" w:space="0" w:color="auto"/>
        <w:bottom w:val="none" w:sz="0" w:space="0" w:color="auto"/>
        <w:right w:val="none" w:sz="0" w:space="0" w:color="auto"/>
      </w:divBdr>
      <w:divsChild>
        <w:div w:id="602806787">
          <w:marLeft w:val="-720"/>
          <w:marRight w:val="0"/>
          <w:marTop w:val="0"/>
          <w:marBottom w:val="0"/>
          <w:divBdr>
            <w:top w:val="none" w:sz="0" w:space="0" w:color="auto"/>
            <w:left w:val="none" w:sz="0" w:space="0" w:color="auto"/>
            <w:bottom w:val="none" w:sz="0" w:space="0" w:color="auto"/>
            <w:right w:val="none" w:sz="0" w:space="0" w:color="auto"/>
          </w:divBdr>
        </w:div>
      </w:divsChild>
    </w:div>
    <w:div w:id="1888250892">
      <w:bodyDiv w:val="1"/>
      <w:marLeft w:val="0"/>
      <w:marRight w:val="0"/>
      <w:marTop w:val="0"/>
      <w:marBottom w:val="0"/>
      <w:divBdr>
        <w:top w:val="none" w:sz="0" w:space="0" w:color="auto"/>
        <w:left w:val="none" w:sz="0" w:space="0" w:color="auto"/>
        <w:bottom w:val="none" w:sz="0" w:space="0" w:color="auto"/>
        <w:right w:val="none" w:sz="0" w:space="0" w:color="auto"/>
      </w:divBdr>
    </w:div>
    <w:div w:id="1898199597">
      <w:bodyDiv w:val="1"/>
      <w:marLeft w:val="0"/>
      <w:marRight w:val="0"/>
      <w:marTop w:val="0"/>
      <w:marBottom w:val="0"/>
      <w:divBdr>
        <w:top w:val="none" w:sz="0" w:space="0" w:color="auto"/>
        <w:left w:val="none" w:sz="0" w:space="0" w:color="auto"/>
        <w:bottom w:val="none" w:sz="0" w:space="0" w:color="auto"/>
        <w:right w:val="none" w:sz="0" w:space="0" w:color="auto"/>
      </w:divBdr>
    </w:div>
    <w:div w:id="1908832572">
      <w:bodyDiv w:val="1"/>
      <w:marLeft w:val="0"/>
      <w:marRight w:val="0"/>
      <w:marTop w:val="0"/>
      <w:marBottom w:val="0"/>
      <w:divBdr>
        <w:top w:val="none" w:sz="0" w:space="0" w:color="auto"/>
        <w:left w:val="none" w:sz="0" w:space="0" w:color="auto"/>
        <w:bottom w:val="none" w:sz="0" w:space="0" w:color="auto"/>
        <w:right w:val="none" w:sz="0" w:space="0" w:color="auto"/>
      </w:divBdr>
    </w:div>
    <w:div w:id="1917402622">
      <w:bodyDiv w:val="1"/>
      <w:marLeft w:val="0"/>
      <w:marRight w:val="0"/>
      <w:marTop w:val="0"/>
      <w:marBottom w:val="0"/>
      <w:divBdr>
        <w:top w:val="none" w:sz="0" w:space="0" w:color="auto"/>
        <w:left w:val="none" w:sz="0" w:space="0" w:color="auto"/>
        <w:bottom w:val="none" w:sz="0" w:space="0" w:color="auto"/>
        <w:right w:val="none" w:sz="0" w:space="0" w:color="auto"/>
      </w:divBdr>
    </w:div>
    <w:div w:id="1920676402">
      <w:bodyDiv w:val="1"/>
      <w:marLeft w:val="0"/>
      <w:marRight w:val="0"/>
      <w:marTop w:val="0"/>
      <w:marBottom w:val="0"/>
      <w:divBdr>
        <w:top w:val="none" w:sz="0" w:space="0" w:color="auto"/>
        <w:left w:val="none" w:sz="0" w:space="0" w:color="auto"/>
        <w:bottom w:val="none" w:sz="0" w:space="0" w:color="auto"/>
        <w:right w:val="none" w:sz="0" w:space="0" w:color="auto"/>
      </w:divBdr>
    </w:div>
    <w:div w:id="1924335965">
      <w:bodyDiv w:val="1"/>
      <w:marLeft w:val="0"/>
      <w:marRight w:val="0"/>
      <w:marTop w:val="0"/>
      <w:marBottom w:val="0"/>
      <w:divBdr>
        <w:top w:val="none" w:sz="0" w:space="0" w:color="auto"/>
        <w:left w:val="none" w:sz="0" w:space="0" w:color="auto"/>
        <w:bottom w:val="none" w:sz="0" w:space="0" w:color="auto"/>
        <w:right w:val="none" w:sz="0" w:space="0" w:color="auto"/>
      </w:divBdr>
      <w:divsChild>
        <w:div w:id="497156726">
          <w:marLeft w:val="-720"/>
          <w:marRight w:val="0"/>
          <w:marTop w:val="0"/>
          <w:marBottom w:val="0"/>
          <w:divBdr>
            <w:top w:val="none" w:sz="0" w:space="0" w:color="auto"/>
            <w:left w:val="none" w:sz="0" w:space="0" w:color="auto"/>
            <w:bottom w:val="none" w:sz="0" w:space="0" w:color="auto"/>
            <w:right w:val="none" w:sz="0" w:space="0" w:color="auto"/>
          </w:divBdr>
        </w:div>
      </w:divsChild>
    </w:div>
    <w:div w:id="1924605430">
      <w:bodyDiv w:val="1"/>
      <w:marLeft w:val="0"/>
      <w:marRight w:val="0"/>
      <w:marTop w:val="0"/>
      <w:marBottom w:val="0"/>
      <w:divBdr>
        <w:top w:val="none" w:sz="0" w:space="0" w:color="auto"/>
        <w:left w:val="none" w:sz="0" w:space="0" w:color="auto"/>
        <w:bottom w:val="none" w:sz="0" w:space="0" w:color="auto"/>
        <w:right w:val="none" w:sz="0" w:space="0" w:color="auto"/>
      </w:divBdr>
    </w:div>
    <w:div w:id="1925718875">
      <w:bodyDiv w:val="1"/>
      <w:marLeft w:val="0"/>
      <w:marRight w:val="0"/>
      <w:marTop w:val="0"/>
      <w:marBottom w:val="0"/>
      <w:divBdr>
        <w:top w:val="none" w:sz="0" w:space="0" w:color="auto"/>
        <w:left w:val="none" w:sz="0" w:space="0" w:color="auto"/>
        <w:bottom w:val="none" w:sz="0" w:space="0" w:color="auto"/>
        <w:right w:val="none" w:sz="0" w:space="0" w:color="auto"/>
      </w:divBdr>
    </w:div>
    <w:div w:id="1928225333">
      <w:bodyDiv w:val="1"/>
      <w:marLeft w:val="0"/>
      <w:marRight w:val="0"/>
      <w:marTop w:val="0"/>
      <w:marBottom w:val="0"/>
      <w:divBdr>
        <w:top w:val="none" w:sz="0" w:space="0" w:color="auto"/>
        <w:left w:val="none" w:sz="0" w:space="0" w:color="auto"/>
        <w:bottom w:val="none" w:sz="0" w:space="0" w:color="auto"/>
        <w:right w:val="none" w:sz="0" w:space="0" w:color="auto"/>
      </w:divBdr>
    </w:div>
    <w:div w:id="1928999478">
      <w:bodyDiv w:val="1"/>
      <w:marLeft w:val="0"/>
      <w:marRight w:val="0"/>
      <w:marTop w:val="0"/>
      <w:marBottom w:val="0"/>
      <w:divBdr>
        <w:top w:val="none" w:sz="0" w:space="0" w:color="auto"/>
        <w:left w:val="none" w:sz="0" w:space="0" w:color="auto"/>
        <w:bottom w:val="none" w:sz="0" w:space="0" w:color="auto"/>
        <w:right w:val="none" w:sz="0" w:space="0" w:color="auto"/>
      </w:divBdr>
    </w:div>
    <w:div w:id="1954284424">
      <w:bodyDiv w:val="1"/>
      <w:marLeft w:val="0"/>
      <w:marRight w:val="0"/>
      <w:marTop w:val="0"/>
      <w:marBottom w:val="0"/>
      <w:divBdr>
        <w:top w:val="none" w:sz="0" w:space="0" w:color="auto"/>
        <w:left w:val="none" w:sz="0" w:space="0" w:color="auto"/>
        <w:bottom w:val="none" w:sz="0" w:space="0" w:color="auto"/>
        <w:right w:val="none" w:sz="0" w:space="0" w:color="auto"/>
      </w:divBdr>
    </w:div>
    <w:div w:id="1961455342">
      <w:bodyDiv w:val="1"/>
      <w:marLeft w:val="0"/>
      <w:marRight w:val="0"/>
      <w:marTop w:val="0"/>
      <w:marBottom w:val="0"/>
      <w:divBdr>
        <w:top w:val="none" w:sz="0" w:space="0" w:color="auto"/>
        <w:left w:val="none" w:sz="0" w:space="0" w:color="auto"/>
        <w:bottom w:val="none" w:sz="0" w:space="0" w:color="auto"/>
        <w:right w:val="none" w:sz="0" w:space="0" w:color="auto"/>
      </w:divBdr>
    </w:div>
    <w:div w:id="1967274105">
      <w:bodyDiv w:val="1"/>
      <w:marLeft w:val="0"/>
      <w:marRight w:val="0"/>
      <w:marTop w:val="0"/>
      <w:marBottom w:val="0"/>
      <w:divBdr>
        <w:top w:val="none" w:sz="0" w:space="0" w:color="auto"/>
        <w:left w:val="none" w:sz="0" w:space="0" w:color="auto"/>
        <w:bottom w:val="none" w:sz="0" w:space="0" w:color="auto"/>
        <w:right w:val="none" w:sz="0" w:space="0" w:color="auto"/>
      </w:divBdr>
    </w:div>
    <w:div w:id="1967660757">
      <w:bodyDiv w:val="1"/>
      <w:marLeft w:val="0"/>
      <w:marRight w:val="0"/>
      <w:marTop w:val="0"/>
      <w:marBottom w:val="0"/>
      <w:divBdr>
        <w:top w:val="none" w:sz="0" w:space="0" w:color="auto"/>
        <w:left w:val="none" w:sz="0" w:space="0" w:color="auto"/>
        <w:bottom w:val="none" w:sz="0" w:space="0" w:color="auto"/>
        <w:right w:val="none" w:sz="0" w:space="0" w:color="auto"/>
      </w:divBdr>
      <w:divsChild>
        <w:div w:id="369845501">
          <w:marLeft w:val="0"/>
          <w:marRight w:val="0"/>
          <w:marTop w:val="0"/>
          <w:marBottom w:val="0"/>
          <w:divBdr>
            <w:top w:val="none" w:sz="0" w:space="0" w:color="auto"/>
            <w:left w:val="none" w:sz="0" w:space="0" w:color="auto"/>
            <w:bottom w:val="none" w:sz="0" w:space="0" w:color="auto"/>
            <w:right w:val="none" w:sz="0" w:space="0" w:color="auto"/>
          </w:divBdr>
          <w:divsChild>
            <w:div w:id="1306738920">
              <w:marLeft w:val="0"/>
              <w:marRight w:val="0"/>
              <w:marTop w:val="0"/>
              <w:marBottom w:val="0"/>
              <w:divBdr>
                <w:top w:val="none" w:sz="0" w:space="0" w:color="auto"/>
                <w:left w:val="none" w:sz="0" w:space="0" w:color="auto"/>
                <w:bottom w:val="none" w:sz="0" w:space="0" w:color="auto"/>
                <w:right w:val="none" w:sz="0" w:space="0" w:color="auto"/>
              </w:divBdr>
            </w:div>
          </w:divsChild>
        </w:div>
        <w:div w:id="1369796956">
          <w:marLeft w:val="0"/>
          <w:marRight w:val="0"/>
          <w:marTop w:val="0"/>
          <w:marBottom w:val="0"/>
          <w:divBdr>
            <w:top w:val="none" w:sz="0" w:space="0" w:color="auto"/>
            <w:left w:val="none" w:sz="0" w:space="0" w:color="auto"/>
            <w:bottom w:val="none" w:sz="0" w:space="0" w:color="auto"/>
            <w:right w:val="none" w:sz="0" w:space="0" w:color="auto"/>
          </w:divBdr>
          <w:divsChild>
            <w:div w:id="1941448549">
              <w:marLeft w:val="0"/>
              <w:marRight w:val="0"/>
              <w:marTop w:val="0"/>
              <w:marBottom w:val="0"/>
              <w:divBdr>
                <w:top w:val="none" w:sz="0" w:space="0" w:color="auto"/>
                <w:left w:val="none" w:sz="0" w:space="0" w:color="auto"/>
                <w:bottom w:val="none" w:sz="0" w:space="0" w:color="auto"/>
                <w:right w:val="none" w:sz="0" w:space="0" w:color="auto"/>
              </w:divBdr>
            </w:div>
          </w:divsChild>
        </w:div>
        <w:div w:id="2059162963">
          <w:marLeft w:val="0"/>
          <w:marRight w:val="0"/>
          <w:marTop w:val="0"/>
          <w:marBottom w:val="0"/>
          <w:divBdr>
            <w:top w:val="none" w:sz="0" w:space="0" w:color="auto"/>
            <w:left w:val="none" w:sz="0" w:space="0" w:color="auto"/>
            <w:bottom w:val="none" w:sz="0" w:space="0" w:color="auto"/>
            <w:right w:val="none" w:sz="0" w:space="0" w:color="auto"/>
          </w:divBdr>
          <w:divsChild>
            <w:div w:id="1930772754">
              <w:marLeft w:val="0"/>
              <w:marRight w:val="0"/>
              <w:marTop w:val="0"/>
              <w:marBottom w:val="0"/>
              <w:divBdr>
                <w:top w:val="none" w:sz="0" w:space="0" w:color="auto"/>
                <w:left w:val="none" w:sz="0" w:space="0" w:color="auto"/>
                <w:bottom w:val="none" w:sz="0" w:space="0" w:color="auto"/>
                <w:right w:val="none" w:sz="0" w:space="0" w:color="auto"/>
              </w:divBdr>
            </w:div>
          </w:divsChild>
        </w:div>
        <w:div w:id="1553081825">
          <w:marLeft w:val="0"/>
          <w:marRight w:val="0"/>
          <w:marTop w:val="0"/>
          <w:marBottom w:val="0"/>
          <w:divBdr>
            <w:top w:val="none" w:sz="0" w:space="0" w:color="auto"/>
            <w:left w:val="none" w:sz="0" w:space="0" w:color="auto"/>
            <w:bottom w:val="none" w:sz="0" w:space="0" w:color="auto"/>
            <w:right w:val="none" w:sz="0" w:space="0" w:color="auto"/>
          </w:divBdr>
          <w:divsChild>
            <w:div w:id="1735423460">
              <w:marLeft w:val="0"/>
              <w:marRight w:val="0"/>
              <w:marTop w:val="0"/>
              <w:marBottom w:val="0"/>
              <w:divBdr>
                <w:top w:val="none" w:sz="0" w:space="0" w:color="auto"/>
                <w:left w:val="none" w:sz="0" w:space="0" w:color="auto"/>
                <w:bottom w:val="none" w:sz="0" w:space="0" w:color="auto"/>
                <w:right w:val="none" w:sz="0" w:space="0" w:color="auto"/>
              </w:divBdr>
            </w:div>
          </w:divsChild>
        </w:div>
        <w:div w:id="2073505888">
          <w:marLeft w:val="0"/>
          <w:marRight w:val="0"/>
          <w:marTop w:val="0"/>
          <w:marBottom w:val="0"/>
          <w:divBdr>
            <w:top w:val="none" w:sz="0" w:space="0" w:color="auto"/>
            <w:left w:val="none" w:sz="0" w:space="0" w:color="auto"/>
            <w:bottom w:val="none" w:sz="0" w:space="0" w:color="auto"/>
            <w:right w:val="none" w:sz="0" w:space="0" w:color="auto"/>
          </w:divBdr>
          <w:divsChild>
            <w:div w:id="12217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8529">
      <w:bodyDiv w:val="1"/>
      <w:marLeft w:val="0"/>
      <w:marRight w:val="0"/>
      <w:marTop w:val="0"/>
      <w:marBottom w:val="0"/>
      <w:divBdr>
        <w:top w:val="none" w:sz="0" w:space="0" w:color="auto"/>
        <w:left w:val="none" w:sz="0" w:space="0" w:color="auto"/>
        <w:bottom w:val="none" w:sz="0" w:space="0" w:color="auto"/>
        <w:right w:val="none" w:sz="0" w:space="0" w:color="auto"/>
      </w:divBdr>
      <w:divsChild>
        <w:div w:id="1189879626">
          <w:marLeft w:val="-720"/>
          <w:marRight w:val="0"/>
          <w:marTop w:val="0"/>
          <w:marBottom w:val="0"/>
          <w:divBdr>
            <w:top w:val="none" w:sz="0" w:space="0" w:color="auto"/>
            <w:left w:val="none" w:sz="0" w:space="0" w:color="auto"/>
            <w:bottom w:val="none" w:sz="0" w:space="0" w:color="auto"/>
            <w:right w:val="none" w:sz="0" w:space="0" w:color="auto"/>
          </w:divBdr>
        </w:div>
      </w:divsChild>
    </w:div>
    <w:div w:id="1973361073">
      <w:bodyDiv w:val="1"/>
      <w:marLeft w:val="0"/>
      <w:marRight w:val="0"/>
      <w:marTop w:val="0"/>
      <w:marBottom w:val="0"/>
      <w:divBdr>
        <w:top w:val="none" w:sz="0" w:space="0" w:color="auto"/>
        <w:left w:val="none" w:sz="0" w:space="0" w:color="auto"/>
        <w:bottom w:val="none" w:sz="0" w:space="0" w:color="auto"/>
        <w:right w:val="none" w:sz="0" w:space="0" w:color="auto"/>
      </w:divBdr>
    </w:div>
    <w:div w:id="1988197096">
      <w:bodyDiv w:val="1"/>
      <w:marLeft w:val="0"/>
      <w:marRight w:val="0"/>
      <w:marTop w:val="0"/>
      <w:marBottom w:val="0"/>
      <w:divBdr>
        <w:top w:val="none" w:sz="0" w:space="0" w:color="auto"/>
        <w:left w:val="none" w:sz="0" w:space="0" w:color="auto"/>
        <w:bottom w:val="none" w:sz="0" w:space="0" w:color="auto"/>
        <w:right w:val="none" w:sz="0" w:space="0" w:color="auto"/>
      </w:divBdr>
    </w:div>
    <w:div w:id="2019235955">
      <w:bodyDiv w:val="1"/>
      <w:marLeft w:val="0"/>
      <w:marRight w:val="0"/>
      <w:marTop w:val="0"/>
      <w:marBottom w:val="0"/>
      <w:divBdr>
        <w:top w:val="none" w:sz="0" w:space="0" w:color="auto"/>
        <w:left w:val="none" w:sz="0" w:space="0" w:color="auto"/>
        <w:bottom w:val="none" w:sz="0" w:space="0" w:color="auto"/>
        <w:right w:val="none" w:sz="0" w:space="0" w:color="auto"/>
      </w:divBdr>
    </w:div>
    <w:div w:id="2023193724">
      <w:bodyDiv w:val="1"/>
      <w:marLeft w:val="0"/>
      <w:marRight w:val="0"/>
      <w:marTop w:val="0"/>
      <w:marBottom w:val="0"/>
      <w:divBdr>
        <w:top w:val="none" w:sz="0" w:space="0" w:color="auto"/>
        <w:left w:val="none" w:sz="0" w:space="0" w:color="auto"/>
        <w:bottom w:val="none" w:sz="0" w:space="0" w:color="auto"/>
        <w:right w:val="none" w:sz="0" w:space="0" w:color="auto"/>
      </w:divBdr>
    </w:div>
    <w:div w:id="2026519551">
      <w:bodyDiv w:val="1"/>
      <w:marLeft w:val="0"/>
      <w:marRight w:val="0"/>
      <w:marTop w:val="0"/>
      <w:marBottom w:val="0"/>
      <w:divBdr>
        <w:top w:val="none" w:sz="0" w:space="0" w:color="auto"/>
        <w:left w:val="none" w:sz="0" w:space="0" w:color="auto"/>
        <w:bottom w:val="none" w:sz="0" w:space="0" w:color="auto"/>
        <w:right w:val="none" w:sz="0" w:space="0" w:color="auto"/>
      </w:divBdr>
      <w:divsChild>
        <w:div w:id="2067875668">
          <w:marLeft w:val="-720"/>
          <w:marRight w:val="0"/>
          <w:marTop w:val="0"/>
          <w:marBottom w:val="0"/>
          <w:divBdr>
            <w:top w:val="none" w:sz="0" w:space="0" w:color="auto"/>
            <w:left w:val="none" w:sz="0" w:space="0" w:color="auto"/>
            <w:bottom w:val="none" w:sz="0" w:space="0" w:color="auto"/>
            <w:right w:val="none" w:sz="0" w:space="0" w:color="auto"/>
          </w:divBdr>
        </w:div>
      </w:divsChild>
    </w:div>
    <w:div w:id="2041587507">
      <w:bodyDiv w:val="1"/>
      <w:marLeft w:val="0"/>
      <w:marRight w:val="0"/>
      <w:marTop w:val="0"/>
      <w:marBottom w:val="0"/>
      <w:divBdr>
        <w:top w:val="none" w:sz="0" w:space="0" w:color="auto"/>
        <w:left w:val="none" w:sz="0" w:space="0" w:color="auto"/>
        <w:bottom w:val="none" w:sz="0" w:space="0" w:color="auto"/>
        <w:right w:val="none" w:sz="0" w:space="0" w:color="auto"/>
      </w:divBdr>
    </w:div>
    <w:div w:id="2045906178">
      <w:bodyDiv w:val="1"/>
      <w:marLeft w:val="0"/>
      <w:marRight w:val="0"/>
      <w:marTop w:val="0"/>
      <w:marBottom w:val="0"/>
      <w:divBdr>
        <w:top w:val="none" w:sz="0" w:space="0" w:color="auto"/>
        <w:left w:val="none" w:sz="0" w:space="0" w:color="auto"/>
        <w:bottom w:val="none" w:sz="0" w:space="0" w:color="auto"/>
        <w:right w:val="none" w:sz="0" w:space="0" w:color="auto"/>
      </w:divBdr>
    </w:div>
    <w:div w:id="2050102420">
      <w:bodyDiv w:val="1"/>
      <w:marLeft w:val="0"/>
      <w:marRight w:val="0"/>
      <w:marTop w:val="0"/>
      <w:marBottom w:val="0"/>
      <w:divBdr>
        <w:top w:val="none" w:sz="0" w:space="0" w:color="auto"/>
        <w:left w:val="none" w:sz="0" w:space="0" w:color="auto"/>
        <w:bottom w:val="none" w:sz="0" w:space="0" w:color="auto"/>
        <w:right w:val="none" w:sz="0" w:space="0" w:color="auto"/>
      </w:divBdr>
      <w:divsChild>
        <w:div w:id="1579248400">
          <w:marLeft w:val="547"/>
          <w:marRight w:val="0"/>
          <w:marTop w:val="0"/>
          <w:marBottom w:val="0"/>
          <w:divBdr>
            <w:top w:val="none" w:sz="0" w:space="0" w:color="auto"/>
            <w:left w:val="none" w:sz="0" w:space="0" w:color="auto"/>
            <w:bottom w:val="none" w:sz="0" w:space="0" w:color="auto"/>
            <w:right w:val="none" w:sz="0" w:space="0" w:color="auto"/>
          </w:divBdr>
        </w:div>
      </w:divsChild>
    </w:div>
    <w:div w:id="2055082287">
      <w:bodyDiv w:val="1"/>
      <w:marLeft w:val="0"/>
      <w:marRight w:val="0"/>
      <w:marTop w:val="0"/>
      <w:marBottom w:val="0"/>
      <w:divBdr>
        <w:top w:val="none" w:sz="0" w:space="0" w:color="auto"/>
        <w:left w:val="none" w:sz="0" w:space="0" w:color="auto"/>
        <w:bottom w:val="none" w:sz="0" w:space="0" w:color="auto"/>
        <w:right w:val="none" w:sz="0" w:space="0" w:color="auto"/>
      </w:divBdr>
    </w:div>
    <w:div w:id="2057388499">
      <w:bodyDiv w:val="1"/>
      <w:marLeft w:val="0"/>
      <w:marRight w:val="0"/>
      <w:marTop w:val="0"/>
      <w:marBottom w:val="0"/>
      <w:divBdr>
        <w:top w:val="none" w:sz="0" w:space="0" w:color="auto"/>
        <w:left w:val="none" w:sz="0" w:space="0" w:color="auto"/>
        <w:bottom w:val="none" w:sz="0" w:space="0" w:color="auto"/>
        <w:right w:val="none" w:sz="0" w:space="0" w:color="auto"/>
      </w:divBdr>
      <w:divsChild>
        <w:div w:id="1673410130">
          <w:marLeft w:val="-720"/>
          <w:marRight w:val="0"/>
          <w:marTop w:val="0"/>
          <w:marBottom w:val="0"/>
          <w:divBdr>
            <w:top w:val="none" w:sz="0" w:space="0" w:color="auto"/>
            <w:left w:val="none" w:sz="0" w:space="0" w:color="auto"/>
            <w:bottom w:val="none" w:sz="0" w:space="0" w:color="auto"/>
            <w:right w:val="none" w:sz="0" w:space="0" w:color="auto"/>
          </w:divBdr>
        </w:div>
      </w:divsChild>
    </w:div>
    <w:div w:id="2076929506">
      <w:bodyDiv w:val="1"/>
      <w:marLeft w:val="0"/>
      <w:marRight w:val="0"/>
      <w:marTop w:val="0"/>
      <w:marBottom w:val="0"/>
      <w:divBdr>
        <w:top w:val="none" w:sz="0" w:space="0" w:color="auto"/>
        <w:left w:val="none" w:sz="0" w:space="0" w:color="auto"/>
        <w:bottom w:val="none" w:sz="0" w:space="0" w:color="auto"/>
        <w:right w:val="none" w:sz="0" w:space="0" w:color="auto"/>
      </w:divBdr>
    </w:div>
    <w:div w:id="2088378552">
      <w:bodyDiv w:val="1"/>
      <w:marLeft w:val="0"/>
      <w:marRight w:val="0"/>
      <w:marTop w:val="0"/>
      <w:marBottom w:val="0"/>
      <w:divBdr>
        <w:top w:val="none" w:sz="0" w:space="0" w:color="auto"/>
        <w:left w:val="none" w:sz="0" w:space="0" w:color="auto"/>
        <w:bottom w:val="none" w:sz="0" w:space="0" w:color="auto"/>
        <w:right w:val="none" w:sz="0" w:space="0" w:color="auto"/>
      </w:divBdr>
    </w:div>
    <w:div w:id="2100829874">
      <w:bodyDiv w:val="1"/>
      <w:marLeft w:val="0"/>
      <w:marRight w:val="0"/>
      <w:marTop w:val="0"/>
      <w:marBottom w:val="0"/>
      <w:divBdr>
        <w:top w:val="none" w:sz="0" w:space="0" w:color="auto"/>
        <w:left w:val="none" w:sz="0" w:space="0" w:color="auto"/>
        <w:bottom w:val="none" w:sz="0" w:space="0" w:color="auto"/>
        <w:right w:val="none" w:sz="0" w:space="0" w:color="auto"/>
      </w:divBdr>
    </w:div>
    <w:div w:id="2107067860">
      <w:bodyDiv w:val="1"/>
      <w:marLeft w:val="0"/>
      <w:marRight w:val="0"/>
      <w:marTop w:val="0"/>
      <w:marBottom w:val="0"/>
      <w:divBdr>
        <w:top w:val="none" w:sz="0" w:space="0" w:color="auto"/>
        <w:left w:val="none" w:sz="0" w:space="0" w:color="auto"/>
        <w:bottom w:val="none" w:sz="0" w:space="0" w:color="auto"/>
        <w:right w:val="none" w:sz="0" w:space="0" w:color="auto"/>
      </w:divBdr>
      <w:divsChild>
        <w:div w:id="493179156">
          <w:marLeft w:val="-720"/>
          <w:marRight w:val="0"/>
          <w:marTop w:val="0"/>
          <w:marBottom w:val="0"/>
          <w:divBdr>
            <w:top w:val="none" w:sz="0" w:space="0" w:color="auto"/>
            <w:left w:val="none" w:sz="0" w:space="0" w:color="auto"/>
            <w:bottom w:val="none" w:sz="0" w:space="0" w:color="auto"/>
            <w:right w:val="none" w:sz="0" w:space="0" w:color="auto"/>
          </w:divBdr>
        </w:div>
      </w:divsChild>
    </w:div>
    <w:div w:id="2108963460">
      <w:bodyDiv w:val="1"/>
      <w:marLeft w:val="0"/>
      <w:marRight w:val="0"/>
      <w:marTop w:val="0"/>
      <w:marBottom w:val="0"/>
      <w:divBdr>
        <w:top w:val="none" w:sz="0" w:space="0" w:color="auto"/>
        <w:left w:val="none" w:sz="0" w:space="0" w:color="auto"/>
        <w:bottom w:val="none" w:sz="0" w:space="0" w:color="auto"/>
        <w:right w:val="none" w:sz="0" w:space="0" w:color="auto"/>
      </w:divBdr>
      <w:divsChild>
        <w:div w:id="983002374">
          <w:marLeft w:val="0"/>
          <w:marRight w:val="0"/>
          <w:marTop w:val="0"/>
          <w:marBottom w:val="0"/>
          <w:divBdr>
            <w:top w:val="none" w:sz="0" w:space="0" w:color="auto"/>
            <w:left w:val="none" w:sz="0" w:space="0" w:color="auto"/>
            <w:bottom w:val="none" w:sz="0" w:space="0" w:color="auto"/>
            <w:right w:val="none" w:sz="0" w:space="0" w:color="auto"/>
          </w:divBdr>
          <w:divsChild>
            <w:div w:id="1278561657">
              <w:marLeft w:val="0"/>
              <w:marRight w:val="0"/>
              <w:marTop w:val="0"/>
              <w:marBottom w:val="0"/>
              <w:divBdr>
                <w:top w:val="none" w:sz="0" w:space="0" w:color="auto"/>
                <w:left w:val="none" w:sz="0" w:space="0" w:color="auto"/>
                <w:bottom w:val="none" w:sz="0" w:space="0" w:color="auto"/>
                <w:right w:val="none" w:sz="0" w:space="0" w:color="auto"/>
              </w:divBdr>
            </w:div>
          </w:divsChild>
        </w:div>
        <w:div w:id="1435788709">
          <w:marLeft w:val="0"/>
          <w:marRight w:val="0"/>
          <w:marTop w:val="0"/>
          <w:marBottom w:val="0"/>
          <w:divBdr>
            <w:top w:val="none" w:sz="0" w:space="0" w:color="auto"/>
            <w:left w:val="none" w:sz="0" w:space="0" w:color="auto"/>
            <w:bottom w:val="none" w:sz="0" w:space="0" w:color="auto"/>
            <w:right w:val="none" w:sz="0" w:space="0" w:color="auto"/>
          </w:divBdr>
          <w:divsChild>
            <w:div w:id="758865375">
              <w:marLeft w:val="0"/>
              <w:marRight w:val="0"/>
              <w:marTop w:val="0"/>
              <w:marBottom w:val="0"/>
              <w:divBdr>
                <w:top w:val="none" w:sz="0" w:space="0" w:color="auto"/>
                <w:left w:val="none" w:sz="0" w:space="0" w:color="auto"/>
                <w:bottom w:val="none" w:sz="0" w:space="0" w:color="auto"/>
                <w:right w:val="none" w:sz="0" w:space="0" w:color="auto"/>
              </w:divBdr>
            </w:div>
          </w:divsChild>
        </w:div>
        <w:div w:id="787506003">
          <w:marLeft w:val="0"/>
          <w:marRight w:val="0"/>
          <w:marTop w:val="0"/>
          <w:marBottom w:val="0"/>
          <w:divBdr>
            <w:top w:val="none" w:sz="0" w:space="0" w:color="auto"/>
            <w:left w:val="none" w:sz="0" w:space="0" w:color="auto"/>
            <w:bottom w:val="none" w:sz="0" w:space="0" w:color="auto"/>
            <w:right w:val="none" w:sz="0" w:space="0" w:color="auto"/>
          </w:divBdr>
          <w:divsChild>
            <w:div w:id="155845924">
              <w:marLeft w:val="0"/>
              <w:marRight w:val="0"/>
              <w:marTop w:val="0"/>
              <w:marBottom w:val="0"/>
              <w:divBdr>
                <w:top w:val="none" w:sz="0" w:space="0" w:color="auto"/>
                <w:left w:val="none" w:sz="0" w:space="0" w:color="auto"/>
                <w:bottom w:val="none" w:sz="0" w:space="0" w:color="auto"/>
                <w:right w:val="none" w:sz="0" w:space="0" w:color="auto"/>
              </w:divBdr>
            </w:div>
          </w:divsChild>
        </w:div>
        <w:div w:id="1863668322">
          <w:marLeft w:val="0"/>
          <w:marRight w:val="0"/>
          <w:marTop w:val="0"/>
          <w:marBottom w:val="0"/>
          <w:divBdr>
            <w:top w:val="none" w:sz="0" w:space="0" w:color="auto"/>
            <w:left w:val="none" w:sz="0" w:space="0" w:color="auto"/>
            <w:bottom w:val="none" w:sz="0" w:space="0" w:color="auto"/>
            <w:right w:val="none" w:sz="0" w:space="0" w:color="auto"/>
          </w:divBdr>
          <w:divsChild>
            <w:div w:id="459232201">
              <w:marLeft w:val="0"/>
              <w:marRight w:val="0"/>
              <w:marTop w:val="0"/>
              <w:marBottom w:val="0"/>
              <w:divBdr>
                <w:top w:val="none" w:sz="0" w:space="0" w:color="auto"/>
                <w:left w:val="none" w:sz="0" w:space="0" w:color="auto"/>
                <w:bottom w:val="none" w:sz="0" w:space="0" w:color="auto"/>
                <w:right w:val="none" w:sz="0" w:space="0" w:color="auto"/>
              </w:divBdr>
            </w:div>
          </w:divsChild>
        </w:div>
        <w:div w:id="1392003132">
          <w:marLeft w:val="0"/>
          <w:marRight w:val="0"/>
          <w:marTop w:val="0"/>
          <w:marBottom w:val="0"/>
          <w:divBdr>
            <w:top w:val="none" w:sz="0" w:space="0" w:color="auto"/>
            <w:left w:val="none" w:sz="0" w:space="0" w:color="auto"/>
            <w:bottom w:val="none" w:sz="0" w:space="0" w:color="auto"/>
            <w:right w:val="none" w:sz="0" w:space="0" w:color="auto"/>
          </w:divBdr>
          <w:divsChild>
            <w:div w:id="199514918">
              <w:marLeft w:val="0"/>
              <w:marRight w:val="0"/>
              <w:marTop w:val="0"/>
              <w:marBottom w:val="0"/>
              <w:divBdr>
                <w:top w:val="none" w:sz="0" w:space="0" w:color="auto"/>
                <w:left w:val="none" w:sz="0" w:space="0" w:color="auto"/>
                <w:bottom w:val="none" w:sz="0" w:space="0" w:color="auto"/>
                <w:right w:val="none" w:sz="0" w:space="0" w:color="auto"/>
              </w:divBdr>
            </w:div>
          </w:divsChild>
        </w:div>
        <w:div w:id="1518231523">
          <w:marLeft w:val="0"/>
          <w:marRight w:val="0"/>
          <w:marTop w:val="0"/>
          <w:marBottom w:val="0"/>
          <w:divBdr>
            <w:top w:val="none" w:sz="0" w:space="0" w:color="auto"/>
            <w:left w:val="none" w:sz="0" w:space="0" w:color="auto"/>
            <w:bottom w:val="none" w:sz="0" w:space="0" w:color="auto"/>
            <w:right w:val="none" w:sz="0" w:space="0" w:color="auto"/>
          </w:divBdr>
          <w:divsChild>
            <w:div w:id="12061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474">
      <w:bodyDiv w:val="1"/>
      <w:marLeft w:val="0"/>
      <w:marRight w:val="0"/>
      <w:marTop w:val="0"/>
      <w:marBottom w:val="0"/>
      <w:divBdr>
        <w:top w:val="none" w:sz="0" w:space="0" w:color="auto"/>
        <w:left w:val="none" w:sz="0" w:space="0" w:color="auto"/>
        <w:bottom w:val="none" w:sz="0" w:space="0" w:color="auto"/>
        <w:right w:val="none" w:sz="0" w:space="0" w:color="auto"/>
      </w:divBdr>
      <w:divsChild>
        <w:div w:id="871963903">
          <w:marLeft w:val="-720"/>
          <w:marRight w:val="0"/>
          <w:marTop w:val="0"/>
          <w:marBottom w:val="0"/>
          <w:divBdr>
            <w:top w:val="none" w:sz="0" w:space="0" w:color="auto"/>
            <w:left w:val="none" w:sz="0" w:space="0" w:color="auto"/>
            <w:bottom w:val="none" w:sz="0" w:space="0" w:color="auto"/>
            <w:right w:val="none" w:sz="0" w:space="0" w:color="auto"/>
          </w:divBdr>
        </w:div>
      </w:divsChild>
    </w:div>
    <w:div w:id="2123500402">
      <w:bodyDiv w:val="1"/>
      <w:marLeft w:val="0"/>
      <w:marRight w:val="0"/>
      <w:marTop w:val="0"/>
      <w:marBottom w:val="0"/>
      <w:divBdr>
        <w:top w:val="none" w:sz="0" w:space="0" w:color="auto"/>
        <w:left w:val="none" w:sz="0" w:space="0" w:color="auto"/>
        <w:bottom w:val="none" w:sz="0" w:space="0" w:color="auto"/>
        <w:right w:val="none" w:sz="0" w:space="0" w:color="auto"/>
      </w:divBdr>
    </w:div>
    <w:div w:id="2125878407">
      <w:bodyDiv w:val="1"/>
      <w:marLeft w:val="0"/>
      <w:marRight w:val="0"/>
      <w:marTop w:val="0"/>
      <w:marBottom w:val="0"/>
      <w:divBdr>
        <w:top w:val="none" w:sz="0" w:space="0" w:color="auto"/>
        <w:left w:val="none" w:sz="0" w:space="0" w:color="auto"/>
        <w:bottom w:val="none" w:sz="0" w:space="0" w:color="auto"/>
        <w:right w:val="none" w:sz="0" w:space="0" w:color="auto"/>
      </w:divBdr>
      <w:divsChild>
        <w:div w:id="448594394">
          <w:marLeft w:val="-720"/>
          <w:marRight w:val="0"/>
          <w:marTop w:val="0"/>
          <w:marBottom w:val="0"/>
          <w:divBdr>
            <w:top w:val="none" w:sz="0" w:space="0" w:color="auto"/>
            <w:left w:val="none" w:sz="0" w:space="0" w:color="auto"/>
            <w:bottom w:val="none" w:sz="0" w:space="0" w:color="auto"/>
            <w:right w:val="none" w:sz="0" w:space="0" w:color="auto"/>
          </w:divBdr>
        </w:div>
      </w:divsChild>
    </w:div>
    <w:div w:id="2133479262">
      <w:bodyDiv w:val="1"/>
      <w:marLeft w:val="0"/>
      <w:marRight w:val="0"/>
      <w:marTop w:val="0"/>
      <w:marBottom w:val="0"/>
      <w:divBdr>
        <w:top w:val="none" w:sz="0" w:space="0" w:color="auto"/>
        <w:left w:val="none" w:sz="0" w:space="0" w:color="auto"/>
        <w:bottom w:val="none" w:sz="0" w:space="0" w:color="auto"/>
        <w:right w:val="none" w:sz="0" w:space="0" w:color="auto"/>
      </w:divBdr>
      <w:divsChild>
        <w:div w:id="1771730752">
          <w:marLeft w:val="547"/>
          <w:marRight w:val="0"/>
          <w:marTop w:val="0"/>
          <w:marBottom w:val="0"/>
          <w:divBdr>
            <w:top w:val="none" w:sz="0" w:space="0" w:color="auto"/>
            <w:left w:val="none" w:sz="0" w:space="0" w:color="auto"/>
            <w:bottom w:val="none" w:sz="0" w:space="0" w:color="auto"/>
            <w:right w:val="none" w:sz="0" w:space="0" w:color="auto"/>
          </w:divBdr>
        </w:div>
      </w:divsChild>
    </w:div>
    <w:div w:id="2134861655">
      <w:bodyDiv w:val="1"/>
      <w:marLeft w:val="0"/>
      <w:marRight w:val="0"/>
      <w:marTop w:val="0"/>
      <w:marBottom w:val="0"/>
      <w:divBdr>
        <w:top w:val="none" w:sz="0" w:space="0" w:color="auto"/>
        <w:left w:val="none" w:sz="0" w:space="0" w:color="auto"/>
        <w:bottom w:val="none" w:sz="0" w:space="0" w:color="auto"/>
        <w:right w:val="none" w:sz="0" w:space="0" w:color="auto"/>
      </w:divBdr>
    </w:div>
    <w:div w:id="2136949095">
      <w:bodyDiv w:val="1"/>
      <w:marLeft w:val="0"/>
      <w:marRight w:val="0"/>
      <w:marTop w:val="0"/>
      <w:marBottom w:val="0"/>
      <w:divBdr>
        <w:top w:val="none" w:sz="0" w:space="0" w:color="auto"/>
        <w:left w:val="none" w:sz="0" w:space="0" w:color="auto"/>
        <w:bottom w:val="none" w:sz="0" w:space="0" w:color="auto"/>
        <w:right w:val="none" w:sz="0" w:space="0" w:color="auto"/>
      </w:divBdr>
    </w:div>
    <w:div w:id="2146312957">
      <w:bodyDiv w:val="1"/>
      <w:marLeft w:val="0"/>
      <w:marRight w:val="0"/>
      <w:marTop w:val="0"/>
      <w:marBottom w:val="0"/>
      <w:divBdr>
        <w:top w:val="none" w:sz="0" w:space="0" w:color="auto"/>
        <w:left w:val="none" w:sz="0" w:space="0" w:color="auto"/>
        <w:bottom w:val="none" w:sz="0" w:space="0" w:color="auto"/>
        <w:right w:val="none" w:sz="0" w:space="0" w:color="auto"/>
      </w:divBdr>
      <w:divsChild>
        <w:div w:id="19963764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yperlink" Target="https://www.youtube.com/watch?v=sQHRHhsRUoA" TargetMode="External"/><Relationship Id="rId21" Type="http://schemas.openxmlformats.org/officeDocument/2006/relationships/diagramColors" Target="diagrams/colors3.xml"/><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www.youtube.com/watch?v=7bu6jnb5q8s" TargetMode="External"/><Relationship Id="rId33" Type="http://schemas.openxmlformats.org/officeDocument/2006/relationships/hyperlink" Target="https://www.youtube.com/watch?v=U0CPktQHSYw" TargetMode="Externa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yperlink" Target="https://www.youtube.com/watch?v=XrjY2iOVR8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youtube.com/watch?v=QpaLtzMsIFw" TargetMode="External"/><Relationship Id="rId32" Type="http://schemas.openxmlformats.org/officeDocument/2006/relationships/hyperlink" Target="https://www.youtube.com/watch?v=mZo3seNUNF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hyperlink" Target="https://www.youtube.com/watch?v=plwzcGedFpM" TargetMode="Externa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s://www.youtube.com/watch?v=KiZRXFJbG98"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yperlink" Target="https://www.youtube.com/watch?v=gomlgvATlPU" TargetMode="External"/><Relationship Id="rId30" Type="http://schemas.openxmlformats.org/officeDocument/2006/relationships/hyperlink" Target="https://www.youtube.com/watch?v=ZufBcrlUqak" TargetMode="External"/><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1D2D33-E619-4CC5-8235-40AF2D321C63}" type="doc">
      <dgm:prSet loTypeId="urn:microsoft.com/office/officeart/2005/8/layout/radial3" loCatId="relationship" qsTypeId="urn:microsoft.com/office/officeart/2005/8/quickstyle/3d3" qsCatId="3D" csTypeId="urn:microsoft.com/office/officeart/2005/8/colors/accent1_2" csCatId="accent1" phldr="1"/>
      <dgm:spPr/>
      <dgm:t>
        <a:bodyPr/>
        <a:lstStyle/>
        <a:p>
          <a:endParaRPr lang="es-CO"/>
        </a:p>
      </dgm:t>
    </dgm:pt>
    <dgm:pt modelId="{30EDE45E-2CAF-470D-B119-8876636AD117}">
      <dgm:prSet phldrT="[Texto]"/>
      <dgm:spPr/>
      <dgm:t>
        <a:bodyPr/>
        <a:lstStyle/>
        <a:p>
          <a:r>
            <a:rPr lang="es-CO">
              <a:latin typeface="Arial" panose="020B0604020202020204" pitchFamily="34" charset="0"/>
              <a:cs typeface="Arial" panose="020B0604020202020204" pitchFamily="34" charset="0"/>
            </a:rPr>
            <a:t>Arquitectura de software</a:t>
          </a:r>
        </a:p>
      </dgm:t>
    </dgm:pt>
    <dgm:pt modelId="{F38A6A78-92D4-428D-ABAB-9B7AF2024382}" type="parTrans" cxnId="{8F83BF28-99E0-42C4-BF54-8D59DA73058E}">
      <dgm:prSet/>
      <dgm:spPr/>
      <dgm:t>
        <a:bodyPr/>
        <a:lstStyle/>
        <a:p>
          <a:endParaRPr lang="es-CO">
            <a:latin typeface="Arial" panose="020B0604020202020204" pitchFamily="34" charset="0"/>
            <a:cs typeface="Arial" panose="020B0604020202020204" pitchFamily="34" charset="0"/>
          </a:endParaRPr>
        </a:p>
      </dgm:t>
    </dgm:pt>
    <dgm:pt modelId="{055BBEC1-6F96-44E4-A795-0048772C979C}" type="sibTrans" cxnId="{8F83BF28-99E0-42C4-BF54-8D59DA73058E}">
      <dgm:prSet/>
      <dgm:spPr/>
      <dgm:t>
        <a:bodyPr/>
        <a:lstStyle/>
        <a:p>
          <a:endParaRPr lang="es-CO">
            <a:latin typeface="Arial" panose="020B0604020202020204" pitchFamily="34" charset="0"/>
            <a:cs typeface="Arial" panose="020B0604020202020204" pitchFamily="34" charset="0"/>
          </a:endParaRPr>
        </a:p>
      </dgm:t>
    </dgm:pt>
    <dgm:pt modelId="{8B030219-062E-4F8E-AC5F-AF3A94D00CBB}">
      <dgm:prSet phldrT="[Texto]"/>
      <dgm:spPr/>
      <dgm:t>
        <a:bodyPr/>
        <a:lstStyle/>
        <a:p>
          <a:r>
            <a:rPr lang="es-CO">
              <a:latin typeface="Arial" panose="020B0604020202020204" pitchFamily="34" charset="0"/>
              <a:cs typeface="Arial" panose="020B0604020202020204" pitchFamily="34" charset="0"/>
            </a:rPr>
            <a:t>Escalabilidad</a:t>
          </a:r>
        </a:p>
      </dgm:t>
    </dgm:pt>
    <dgm:pt modelId="{6E6F8BD5-E4DB-47D8-9F99-8A8B92D3429E}" type="parTrans" cxnId="{B7E07E5B-1F6E-48F3-B929-0E36721F8868}">
      <dgm:prSet/>
      <dgm:spPr/>
      <dgm:t>
        <a:bodyPr/>
        <a:lstStyle/>
        <a:p>
          <a:endParaRPr lang="es-CO">
            <a:latin typeface="Arial" panose="020B0604020202020204" pitchFamily="34" charset="0"/>
            <a:cs typeface="Arial" panose="020B0604020202020204" pitchFamily="34" charset="0"/>
          </a:endParaRPr>
        </a:p>
      </dgm:t>
    </dgm:pt>
    <dgm:pt modelId="{5F290918-19ED-4535-A37B-C4D30C8F6A9A}" type="sibTrans" cxnId="{B7E07E5B-1F6E-48F3-B929-0E36721F8868}">
      <dgm:prSet/>
      <dgm:spPr/>
      <dgm:t>
        <a:bodyPr/>
        <a:lstStyle/>
        <a:p>
          <a:endParaRPr lang="es-CO">
            <a:latin typeface="Arial" panose="020B0604020202020204" pitchFamily="34" charset="0"/>
            <a:cs typeface="Arial" panose="020B0604020202020204" pitchFamily="34" charset="0"/>
          </a:endParaRPr>
        </a:p>
      </dgm:t>
    </dgm:pt>
    <dgm:pt modelId="{983F29AD-C9EC-4A0E-AF4F-97F044CE4259}">
      <dgm:prSet phldrT="[Texto]"/>
      <dgm:spPr/>
      <dgm:t>
        <a:bodyPr/>
        <a:lstStyle/>
        <a:p>
          <a:r>
            <a:rPr lang="es-CO">
              <a:latin typeface="Arial" panose="020B0604020202020204" pitchFamily="34" charset="0"/>
              <a:cs typeface="Arial" panose="020B0604020202020204" pitchFamily="34" charset="0"/>
            </a:rPr>
            <a:t>Mantenibilidad</a:t>
          </a:r>
        </a:p>
      </dgm:t>
    </dgm:pt>
    <dgm:pt modelId="{150755DC-94C8-462E-B096-4C834BB706A1}" type="parTrans" cxnId="{23CE9955-B075-44F3-ABBF-09C72900A1EE}">
      <dgm:prSet/>
      <dgm:spPr/>
      <dgm:t>
        <a:bodyPr/>
        <a:lstStyle/>
        <a:p>
          <a:endParaRPr lang="es-CO">
            <a:latin typeface="Arial" panose="020B0604020202020204" pitchFamily="34" charset="0"/>
            <a:cs typeface="Arial" panose="020B0604020202020204" pitchFamily="34" charset="0"/>
          </a:endParaRPr>
        </a:p>
      </dgm:t>
    </dgm:pt>
    <dgm:pt modelId="{9EA83A3C-A4B0-44F0-B1A0-57AF43D6186C}" type="sibTrans" cxnId="{23CE9955-B075-44F3-ABBF-09C72900A1EE}">
      <dgm:prSet/>
      <dgm:spPr/>
      <dgm:t>
        <a:bodyPr/>
        <a:lstStyle/>
        <a:p>
          <a:endParaRPr lang="es-CO">
            <a:latin typeface="Arial" panose="020B0604020202020204" pitchFamily="34" charset="0"/>
            <a:cs typeface="Arial" panose="020B0604020202020204" pitchFamily="34" charset="0"/>
          </a:endParaRPr>
        </a:p>
      </dgm:t>
    </dgm:pt>
    <dgm:pt modelId="{65F13671-4F17-4F29-9C71-8CB77530F235}">
      <dgm:prSet phldrT="[Texto]"/>
      <dgm:spPr/>
      <dgm:t>
        <a:bodyPr/>
        <a:lstStyle/>
        <a:p>
          <a:r>
            <a:rPr lang="es-CO">
              <a:latin typeface="Arial" panose="020B0604020202020204" pitchFamily="34" charset="0"/>
              <a:cs typeface="Arial" panose="020B0604020202020204" pitchFamily="34" charset="0"/>
            </a:rPr>
            <a:t>Confiabilidad</a:t>
          </a:r>
        </a:p>
      </dgm:t>
    </dgm:pt>
    <dgm:pt modelId="{B8A0C94D-F910-4903-881C-B72A7C3543ED}" type="parTrans" cxnId="{0D9220DD-6BD4-425F-AD3F-48ADAF6230AB}">
      <dgm:prSet/>
      <dgm:spPr/>
      <dgm:t>
        <a:bodyPr/>
        <a:lstStyle/>
        <a:p>
          <a:endParaRPr lang="es-CO">
            <a:latin typeface="Arial" panose="020B0604020202020204" pitchFamily="34" charset="0"/>
            <a:cs typeface="Arial" panose="020B0604020202020204" pitchFamily="34" charset="0"/>
          </a:endParaRPr>
        </a:p>
      </dgm:t>
    </dgm:pt>
    <dgm:pt modelId="{B21887FE-F473-48AC-A953-9AEF7F178BC6}" type="sibTrans" cxnId="{0D9220DD-6BD4-425F-AD3F-48ADAF6230AB}">
      <dgm:prSet/>
      <dgm:spPr/>
      <dgm:t>
        <a:bodyPr/>
        <a:lstStyle/>
        <a:p>
          <a:endParaRPr lang="es-CO">
            <a:latin typeface="Arial" panose="020B0604020202020204" pitchFamily="34" charset="0"/>
            <a:cs typeface="Arial" panose="020B0604020202020204" pitchFamily="34" charset="0"/>
          </a:endParaRPr>
        </a:p>
      </dgm:t>
    </dgm:pt>
    <dgm:pt modelId="{9587F9BE-86A0-4CB3-8F68-448934B9C8AE}">
      <dgm:prSet phldrT="[Texto]"/>
      <dgm:spPr/>
      <dgm:t>
        <a:bodyPr/>
        <a:lstStyle/>
        <a:p>
          <a:r>
            <a:rPr lang="es-CO">
              <a:latin typeface="Arial" panose="020B0604020202020204" pitchFamily="34" charset="0"/>
              <a:cs typeface="Arial" panose="020B0604020202020204" pitchFamily="34" charset="0"/>
            </a:rPr>
            <a:t>Seguridad</a:t>
          </a:r>
        </a:p>
      </dgm:t>
    </dgm:pt>
    <dgm:pt modelId="{22D8D464-D0F2-42CF-A1CB-756F4B737900}" type="parTrans" cxnId="{82C2F356-7212-4CFC-AD14-298B4859C64A}">
      <dgm:prSet/>
      <dgm:spPr/>
      <dgm:t>
        <a:bodyPr/>
        <a:lstStyle/>
        <a:p>
          <a:endParaRPr lang="es-CO">
            <a:latin typeface="Arial" panose="020B0604020202020204" pitchFamily="34" charset="0"/>
            <a:cs typeface="Arial" panose="020B0604020202020204" pitchFamily="34" charset="0"/>
          </a:endParaRPr>
        </a:p>
      </dgm:t>
    </dgm:pt>
    <dgm:pt modelId="{664172A0-8449-4DDD-BD4E-8EE0CE9EC1DE}" type="sibTrans" cxnId="{82C2F356-7212-4CFC-AD14-298B4859C64A}">
      <dgm:prSet/>
      <dgm:spPr/>
      <dgm:t>
        <a:bodyPr/>
        <a:lstStyle/>
        <a:p>
          <a:endParaRPr lang="es-CO">
            <a:latin typeface="Arial" panose="020B0604020202020204" pitchFamily="34" charset="0"/>
            <a:cs typeface="Arial" panose="020B0604020202020204" pitchFamily="34" charset="0"/>
          </a:endParaRPr>
        </a:p>
      </dgm:t>
    </dgm:pt>
    <dgm:pt modelId="{F2D21E16-FD5D-4EF0-A13A-726075740F38}">
      <dgm:prSet phldrT="[Texto]"/>
      <dgm:spPr/>
      <dgm:t>
        <a:bodyPr/>
        <a:lstStyle/>
        <a:p>
          <a:r>
            <a:rPr lang="es-CO">
              <a:latin typeface="Arial" panose="020B0604020202020204" pitchFamily="34" charset="0"/>
              <a:cs typeface="Arial" panose="020B0604020202020204" pitchFamily="34" charset="0"/>
            </a:rPr>
            <a:t>Rendimiento</a:t>
          </a:r>
        </a:p>
      </dgm:t>
    </dgm:pt>
    <dgm:pt modelId="{2334FB0A-9C3E-4A7C-9F23-B1189D637433}" type="parTrans" cxnId="{F2FF36EF-D5E1-47E7-B255-568741F4B960}">
      <dgm:prSet/>
      <dgm:spPr/>
      <dgm:t>
        <a:bodyPr/>
        <a:lstStyle/>
        <a:p>
          <a:endParaRPr lang="es-CO">
            <a:latin typeface="Arial" panose="020B0604020202020204" pitchFamily="34" charset="0"/>
            <a:cs typeface="Arial" panose="020B0604020202020204" pitchFamily="34" charset="0"/>
          </a:endParaRPr>
        </a:p>
      </dgm:t>
    </dgm:pt>
    <dgm:pt modelId="{69D06545-169B-4D08-B60A-B05FB8ACE9AA}" type="sibTrans" cxnId="{F2FF36EF-D5E1-47E7-B255-568741F4B960}">
      <dgm:prSet/>
      <dgm:spPr/>
      <dgm:t>
        <a:bodyPr/>
        <a:lstStyle/>
        <a:p>
          <a:endParaRPr lang="es-CO">
            <a:latin typeface="Arial" panose="020B0604020202020204" pitchFamily="34" charset="0"/>
            <a:cs typeface="Arial" panose="020B0604020202020204" pitchFamily="34" charset="0"/>
          </a:endParaRPr>
        </a:p>
      </dgm:t>
    </dgm:pt>
    <dgm:pt modelId="{F5A8DD28-C5BA-4ACC-B87A-26641DF0A176}" type="pres">
      <dgm:prSet presAssocID="{431D2D33-E619-4CC5-8235-40AF2D321C63}" presName="composite" presStyleCnt="0">
        <dgm:presLayoutVars>
          <dgm:chMax val="1"/>
          <dgm:dir/>
          <dgm:resizeHandles val="exact"/>
        </dgm:presLayoutVars>
      </dgm:prSet>
      <dgm:spPr/>
    </dgm:pt>
    <dgm:pt modelId="{A3039C7C-C466-4031-9901-E03B33FF5C98}" type="pres">
      <dgm:prSet presAssocID="{431D2D33-E619-4CC5-8235-40AF2D321C63}" presName="radial" presStyleCnt="0">
        <dgm:presLayoutVars>
          <dgm:animLvl val="ctr"/>
        </dgm:presLayoutVars>
      </dgm:prSet>
      <dgm:spPr/>
    </dgm:pt>
    <dgm:pt modelId="{897D5EDF-97A7-4525-A50E-9984BE4AF211}" type="pres">
      <dgm:prSet presAssocID="{30EDE45E-2CAF-470D-B119-8876636AD117}" presName="centerShape" presStyleLbl="vennNode1" presStyleIdx="0" presStyleCnt="6"/>
      <dgm:spPr/>
    </dgm:pt>
    <dgm:pt modelId="{0A33FFC4-84D9-4196-9440-A040BD38C453}" type="pres">
      <dgm:prSet presAssocID="{8B030219-062E-4F8E-AC5F-AF3A94D00CBB}" presName="node" presStyleLbl="vennNode1" presStyleIdx="1" presStyleCnt="6">
        <dgm:presLayoutVars>
          <dgm:bulletEnabled val="1"/>
        </dgm:presLayoutVars>
      </dgm:prSet>
      <dgm:spPr/>
    </dgm:pt>
    <dgm:pt modelId="{0359A4B0-DAE3-47D7-85F9-B34179E4313B}" type="pres">
      <dgm:prSet presAssocID="{983F29AD-C9EC-4A0E-AF4F-97F044CE4259}" presName="node" presStyleLbl="vennNode1" presStyleIdx="2" presStyleCnt="6">
        <dgm:presLayoutVars>
          <dgm:bulletEnabled val="1"/>
        </dgm:presLayoutVars>
      </dgm:prSet>
      <dgm:spPr/>
    </dgm:pt>
    <dgm:pt modelId="{0004FAB4-8B0B-4E59-B889-5342B326F8E7}" type="pres">
      <dgm:prSet presAssocID="{65F13671-4F17-4F29-9C71-8CB77530F235}" presName="node" presStyleLbl="vennNode1" presStyleIdx="3" presStyleCnt="6">
        <dgm:presLayoutVars>
          <dgm:bulletEnabled val="1"/>
        </dgm:presLayoutVars>
      </dgm:prSet>
      <dgm:spPr/>
    </dgm:pt>
    <dgm:pt modelId="{7E705DD4-4132-4E12-9994-DD26721AEC95}" type="pres">
      <dgm:prSet presAssocID="{9587F9BE-86A0-4CB3-8F68-448934B9C8AE}" presName="node" presStyleLbl="vennNode1" presStyleIdx="4" presStyleCnt="6">
        <dgm:presLayoutVars>
          <dgm:bulletEnabled val="1"/>
        </dgm:presLayoutVars>
      </dgm:prSet>
      <dgm:spPr/>
    </dgm:pt>
    <dgm:pt modelId="{96AAD451-021F-4CDD-A66D-F3FE33AB3A55}" type="pres">
      <dgm:prSet presAssocID="{F2D21E16-FD5D-4EF0-A13A-726075740F38}" presName="node" presStyleLbl="vennNode1" presStyleIdx="5" presStyleCnt="6">
        <dgm:presLayoutVars>
          <dgm:bulletEnabled val="1"/>
        </dgm:presLayoutVars>
      </dgm:prSet>
      <dgm:spPr/>
    </dgm:pt>
  </dgm:ptLst>
  <dgm:cxnLst>
    <dgm:cxn modelId="{1E93340D-62D2-4D76-B492-985898D27D46}" type="presOf" srcId="{30EDE45E-2CAF-470D-B119-8876636AD117}" destId="{897D5EDF-97A7-4525-A50E-9984BE4AF211}" srcOrd="0" destOrd="0" presId="urn:microsoft.com/office/officeart/2005/8/layout/radial3"/>
    <dgm:cxn modelId="{B8BC4B13-65BE-44EE-AA80-349AB5948FF7}" type="presOf" srcId="{8B030219-062E-4F8E-AC5F-AF3A94D00CBB}" destId="{0A33FFC4-84D9-4196-9440-A040BD38C453}" srcOrd="0" destOrd="0" presId="urn:microsoft.com/office/officeart/2005/8/layout/radial3"/>
    <dgm:cxn modelId="{8F83BF28-99E0-42C4-BF54-8D59DA73058E}" srcId="{431D2D33-E619-4CC5-8235-40AF2D321C63}" destId="{30EDE45E-2CAF-470D-B119-8876636AD117}" srcOrd="0" destOrd="0" parTransId="{F38A6A78-92D4-428D-ABAB-9B7AF2024382}" sibTransId="{055BBEC1-6F96-44E4-A795-0048772C979C}"/>
    <dgm:cxn modelId="{C7CDBB33-7672-459A-A1F7-80CAF8F1496B}" type="presOf" srcId="{65F13671-4F17-4F29-9C71-8CB77530F235}" destId="{0004FAB4-8B0B-4E59-B889-5342B326F8E7}" srcOrd="0" destOrd="0" presId="urn:microsoft.com/office/officeart/2005/8/layout/radial3"/>
    <dgm:cxn modelId="{B7E07E5B-1F6E-48F3-B929-0E36721F8868}" srcId="{30EDE45E-2CAF-470D-B119-8876636AD117}" destId="{8B030219-062E-4F8E-AC5F-AF3A94D00CBB}" srcOrd="0" destOrd="0" parTransId="{6E6F8BD5-E4DB-47D8-9F99-8A8B92D3429E}" sibTransId="{5F290918-19ED-4535-A37B-C4D30C8F6A9A}"/>
    <dgm:cxn modelId="{EDE33F45-74EB-472F-AC51-BC44E6ABAEFB}" type="presOf" srcId="{F2D21E16-FD5D-4EF0-A13A-726075740F38}" destId="{96AAD451-021F-4CDD-A66D-F3FE33AB3A55}" srcOrd="0" destOrd="0" presId="urn:microsoft.com/office/officeart/2005/8/layout/radial3"/>
    <dgm:cxn modelId="{23CE9955-B075-44F3-ABBF-09C72900A1EE}" srcId="{30EDE45E-2CAF-470D-B119-8876636AD117}" destId="{983F29AD-C9EC-4A0E-AF4F-97F044CE4259}" srcOrd="1" destOrd="0" parTransId="{150755DC-94C8-462E-B096-4C834BB706A1}" sibTransId="{9EA83A3C-A4B0-44F0-B1A0-57AF43D6186C}"/>
    <dgm:cxn modelId="{82C2F356-7212-4CFC-AD14-298B4859C64A}" srcId="{30EDE45E-2CAF-470D-B119-8876636AD117}" destId="{9587F9BE-86A0-4CB3-8F68-448934B9C8AE}" srcOrd="3" destOrd="0" parTransId="{22D8D464-D0F2-42CF-A1CB-756F4B737900}" sibTransId="{664172A0-8449-4DDD-BD4E-8EE0CE9EC1DE}"/>
    <dgm:cxn modelId="{7CE8A681-624C-42F6-92F6-3E2DA442E820}" type="presOf" srcId="{9587F9BE-86A0-4CB3-8F68-448934B9C8AE}" destId="{7E705DD4-4132-4E12-9994-DD26721AEC95}" srcOrd="0" destOrd="0" presId="urn:microsoft.com/office/officeart/2005/8/layout/radial3"/>
    <dgm:cxn modelId="{D13CD4AE-BE17-49E0-A1BD-14D1D9E067EE}" type="presOf" srcId="{431D2D33-E619-4CC5-8235-40AF2D321C63}" destId="{F5A8DD28-C5BA-4ACC-B87A-26641DF0A176}" srcOrd="0" destOrd="0" presId="urn:microsoft.com/office/officeart/2005/8/layout/radial3"/>
    <dgm:cxn modelId="{0D9220DD-6BD4-425F-AD3F-48ADAF6230AB}" srcId="{30EDE45E-2CAF-470D-B119-8876636AD117}" destId="{65F13671-4F17-4F29-9C71-8CB77530F235}" srcOrd="2" destOrd="0" parTransId="{B8A0C94D-F910-4903-881C-B72A7C3543ED}" sibTransId="{B21887FE-F473-48AC-A953-9AEF7F178BC6}"/>
    <dgm:cxn modelId="{875EE2E4-FAD1-47F3-B237-7499A756109E}" type="presOf" srcId="{983F29AD-C9EC-4A0E-AF4F-97F044CE4259}" destId="{0359A4B0-DAE3-47D7-85F9-B34179E4313B}" srcOrd="0" destOrd="0" presId="urn:microsoft.com/office/officeart/2005/8/layout/radial3"/>
    <dgm:cxn modelId="{F2FF36EF-D5E1-47E7-B255-568741F4B960}" srcId="{30EDE45E-2CAF-470D-B119-8876636AD117}" destId="{F2D21E16-FD5D-4EF0-A13A-726075740F38}" srcOrd="4" destOrd="0" parTransId="{2334FB0A-9C3E-4A7C-9F23-B1189D637433}" sibTransId="{69D06545-169B-4D08-B60A-B05FB8ACE9AA}"/>
    <dgm:cxn modelId="{F3195E4A-ECE2-42D2-BE81-32C30E54E709}" type="presParOf" srcId="{F5A8DD28-C5BA-4ACC-B87A-26641DF0A176}" destId="{A3039C7C-C466-4031-9901-E03B33FF5C98}" srcOrd="0" destOrd="0" presId="urn:microsoft.com/office/officeart/2005/8/layout/radial3"/>
    <dgm:cxn modelId="{FE999C93-D41E-40BF-9DD4-AB120043562D}" type="presParOf" srcId="{A3039C7C-C466-4031-9901-E03B33FF5C98}" destId="{897D5EDF-97A7-4525-A50E-9984BE4AF211}" srcOrd="0" destOrd="0" presId="urn:microsoft.com/office/officeart/2005/8/layout/radial3"/>
    <dgm:cxn modelId="{0AA452F8-74B7-4EAF-AF7C-DD672C2CF4F5}" type="presParOf" srcId="{A3039C7C-C466-4031-9901-E03B33FF5C98}" destId="{0A33FFC4-84D9-4196-9440-A040BD38C453}" srcOrd="1" destOrd="0" presId="urn:microsoft.com/office/officeart/2005/8/layout/radial3"/>
    <dgm:cxn modelId="{EA919F76-7032-4199-BA93-0E8E0B42C0D4}" type="presParOf" srcId="{A3039C7C-C466-4031-9901-E03B33FF5C98}" destId="{0359A4B0-DAE3-47D7-85F9-B34179E4313B}" srcOrd="2" destOrd="0" presId="urn:microsoft.com/office/officeart/2005/8/layout/radial3"/>
    <dgm:cxn modelId="{04E32DC0-44EA-483C-BAE4-F4465AF86708}" type="presParOf" srcId="{A3039C7C-C466-4031-9901-E03B33FF5C98}" destId="{0004FAB4-8B0B-4E59-B889-5342B326F8E7}" srcOrd="3" destOrd="0" presId="urn:microsoft.com/office/officeart/2005/8/layout/radial3"/>
    <dgm:cxn modelId="{22DF5132-DA91-4C4A-96A9-0504444124D2}" type="presParOf" srcId="{A3039C7C-C466-4031-9901-E03B33FF5C98}" destId="{7E705DD4-4132-4E12-9994-DD26721AEC95}" srcOrd="4" destOrd="0" presId="urn:microsoft.com/office/officeart/2005/8/layout/radial3"/>
    <dgm:cxn modelId="{66B8B32A-4864-4382-9400-7C58F8801323}" type="presParOf" srcId="{A3039C7C-C466-4031-9901-E03B33FF5C98}" destId="{96AAD451-021F-4CDD-A66D-F3FE33AB3A55}" srcOrd="5"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9A51CA-FF50-418C-A315-E0D4406B7D0F}" type="doc">
      <dgm:prSet loTypeId="urn:microsoft.com/office/officeart/2005/8/layout/lProcess2" loCatId="list" qsTypeId="urn:microsoft.com/office/officeart/2005/8/quickstyle/simple1" qsCatId="simple" csTypeId="urn:microsoft.com/office/officeart/2005/8/colors/accent0_2" csCatId="mainScheme" phldr="1"/>
      <dgm:spPr/>
      <dgm:t>
        <a:bodyPr/>
        <a:lstStyle/>
        <a:p>
          <a:endParaRPr lang="es-CO"/>
        </a:p>
      </dgm:t>
    </dgm:pt>
    <dgm:pt modelId="{DC9EBE3C-4B05-4733-81F8-A76D0B910822}">
      <dgm:prSet phldrT="[Texto]"/>
      <dgm:spPr/>
      <dgm:t>
        <a:bodyPr/>
        <a:lstStyle/>
        <a:p>
          <a:r>
            <a:rPr lang="es-CO">
              <a:latin typeface="Arial" panose="020B0604020202020204" pitchFamily="34" charset="0"/>
              <a:cs typeface="Arial" panose="020B0604020202020204" pitchFamily="34" charset="0"/>
            </a:rPr>
            <a:t>Explorador de archivos</a:t>
          </a:r>
        </a:p>
      </dgm:t>
    </dgm:pt>
    <dgm:pt modelId="{6AD7D8A3-5CE4-4C8B-9752-B00A5B0BC16F}" type="parTrans" cxnId="{45FC12D2-7E32-4FA8-B9C7-D22D340DE367}">
      <dgm:prSet/>
      <dgm:spPr/>
      <dgm:t>
        <a:bodyPr/>
        <a:lstStyle/>
        <a:p>
          <a:endParaRPr lang="es-CO">
            <a:latin typeface="Arial" panose="020B0604020202020204" pitchFamily="34" charset="0"/>
            <a:cs typeface="Arial" panose="020B0604020202020204" pitchFamily="34" charset="0"/>
          </a:endParaRPr>
        </a:p>
      </dgm:t>
    </dgm:pt>
    <dgm:pt modelId="{F81493DB-728E-4CF3-B5DF-327F2C3677B7}" type="sibTrans" cxnId="{45FC12D2-7E32-4FA8-B9C7-D22D340DE367}">
      <dgm:prSet/>
      <dgm:spPr/>
      <dgm:t>
        <a:bodyPr/>
        <a:lstStyle/>
        <a:p>
          <a:endParaRPr lang="es-CO">
            <a:latin typeface="Arial" panose="020B0604020202020204" pitchFamily="34" charset="0"/>
            <a:cs typeface="Arial" panose="020B0604020202020204" pitchFamily="34" charset="0"/>
          </a:endParaRPr>
        </a:p>
      </dgm:t>
    </dgm:pt>
    <dgm:pt modelId="{D9888887-19ED-49B3-BDE1-033249D128D5}">
      <dgm:prSet phldrT="[Texto]"/>
      <dgm:spPr/>
      <dgm:t>
        <a:bodyPr/>
        <a:lstStyle/>
        <a:p>
          <a:r>
            <a:rPr lang="es-CO">
              <a:latin typeface="Arial" panose="020B0604020202020204" pitchFamily="34" charset="0"/>
              <a:cs typeface="Arial" panose="020B0604020202020204" pitchFamily="34" charset="0"/>
            </a:rPr>
            <a:t>Editor de código</a:t>
          </a:r>
        </a:p>
      </dgm:t>
    </dgm:pt>
    <dgm:pt modelId="{B7441732-E680-42E0-8B6B-1D1DCD0D7C0D}" type="parTrans" cxnId="{264A7B1F-37C7-431D-A0E8-0C37C854D578}">
      <dgm:prSet/>
      <dgm:spPr/>
      <dgm:t>
        <a:bodyPr/>
        <a:lstStyle/>
        <a:p>
          <a:endParaRPr lang="es-CO">
            <a:latin typeface="Arial" panose="020B0604020202020204" pitchFamily="34" charset="0"/>
            <a:cs typeface="Arial" panose="020B0604020202020204" pitchFamily="34" charset="0"/>
          </a:endParaRPr>
        </a:p>
      </dgm:t>
    </dgm:pt>
    <dgm:pt modelId="{0C9759CC-EF18-43E5-A8C0-E541B3A9EBFC}" type="sibTrans" cxnId="{264A7B1F-37C7-431D-A0E8-0C37C854D578}">
      <dgm:prSet/>
      <dgm:spPr/>
      <dgm:t>
        <a:bodyPr/>
        <a:lstStyle/>
        <a:p>
          <a:endParaRPr lang="es-CO">
            <a:latin typeface="Arial" panose="020B0604020202020204" pitchFamily="34" charset="0"/>
            <a:cs typeface="Arial" panose="020B0604020202020204" pitchFamily="34" charset="0"/>
          </a:endParaRPr>
        </a:p>
      </dgm:t>
    </dgm:pt>
    <dgm:pt modelId="{260ACEBC-9234-4413-B9D2-AD2EDDF213AB}">
      <dgm:prSet phldrT="[Texto]"/>
      <dgm:spPr/>
      <dgm:t>
        <a:bodyPr/>
        <a:lstStyle/>
        <a:p>
          <a:r>
            <a:rPr lang="es-CO">
              <a:latin typeface="Arial" panose="020B0604020202020204" pitchFamily="34" charset="0"/>
              <a:cs typeface="Arial" panose="020B0604020202020204" pitchFamily="34" charset="0"/>
            </a:rPr>
            <a:t>Resaltado</a:t>
          </a:r>
        </a:p>
      </dgm:t>
    </dgm:pt>
    <dgm:pt modelId="{A23FB07F-0E25-440E-8D44-C003C8F68014}" type="parTrans" cxnId="{FC7E8637-2E15-4B76-BBD8-897A6892BD73}">
      <dgm:prSet/>
      <dgm:spPr/>
      <dgm:t>
        <a:bodyPr/>
        <a:lstStyle/>
        <a:p>
          <a:endParaRPr lang="es-CO">
            <a:latin typeface="Arial" panose="020B0604020202020204" pitchFamily="34" charset="0"/>
            <a:cs typeface="Arial" panose="020B0604020202020204" pitchFamily="34" charset="0"/>
          </a:endParaRPr>
        </a:p>
      </dgm:t>
    </dgm:pt>
    <dgm:pt modelId="{6FADD5DD-8214-4EED-82ED-88F53493E7C0}" type="sibTrans" cxnId="{FC7E8637-2E15-4B76-BBD8-897A6892BD73}">
      <dgm:prSet/>
      <dgm:spPr/>
      <dgm:t>
        <a:bodyPr/>
        <a:lstStyle/>
        <a:p>
          <a:endParaRPr lang="es-CO">
            <a:latin typeface="Arial" panose="020B0604020202020204" pitchFamily="34" charset="0"/>
            <a:cs typeface="Arial" panose="020B0604020202020204" pitchFamily="34" charset="0"/>
          </a:endParaRPr>
        </a:p>
      </dgm:t>
    </dgm:pt>
    <dgm:pt modelId="{E5A011FD-ABF1-4865-BC1F-B0DD389FC163}">
      <dgm:prSet phldrT="[Texto]"/>
      <dgm:spPr/>
      <dgm:t>
        <a:bodyPr/>
        <a:lstStyle/>
        <a:p>
          <a:r>
            <a:rPr lang="es-CO">
              <a:latin typeface="Arial" panose="020B0604020202020204" pitchFamily="34" charset="0"/>
              <a:cs typeface="Arial" panose="020B0604020202020204" pitchFamily="34" charset="0"/>
            </a:rPr>
            <a:t>Autocompletado</a:t>
          </a:r>
        </a:p>
      </dgm:t>
    </dgm:pt>
    <dgm:pt modelId="{47718BE6-967B-48D8-A707-3ACAA70A2960}" type="parTrans" cxnId="{F78CF45F-B7A3-43CD-BC4C-14390DFB3978}">
      <dgm:prSet/>
      <dgm:spPr/>
      <dgm:t>
        <a:bodyPr/>
        <a:lstStyle/>
        <a:p>
          <a:endParaRPr lang="es-CO">
            <a:latin typeface="Arial" panose="020B0604020202020204" pitchFamily="34" charset="0"/>
            <a:cs typeface="Arial" panose="020B0604020202020204" pitchFamily="34" charset="0"/>
          </a:endParaRPr>
        </a:p>
      </dgm:t>
    </dgm:pt>
    <dgm:pt modelId="{A350104C-5E45-411D-A094-C0A7EF7A001F}" type="sibTrans" cxnId="{F78CF45F-B7A3-43CD-BC4C-14390DFB3978}">
      <dgm:prSet/>
      <dgm:spPr/>
      <dgm:t>
        <a:bodyPr/>
        <a:lstStyle/>
        <a:p>
          <a:endParaRPr lang="es-CO">
            <a:latin typeface="Arial" panose="020B0604020202020204" pitchFamily="34" charset="0"/>
            <a:cs typeface="Arial" panose="020B0604020202020204" pitchFamily="34" charset="0"/>
          </a:endParaRPr>
        </a:p>
      </dgm:t>
    </dgm:pt>
    <dgm:pt modelId="{9D8198BC-06A0-482E-BD3F-CD1B6BA23AF1}">
      <dgm:prSet phldrT="[Texto]"/>
      <dgm:spPr/>
      <dgm:t>
        <a:bodyPr/>
        <a:lstStyle/>
        <a:p>
          <a:r>
            <a:rPr lang="es-CO">
              <a:latin typeface="Arial" panose="020B0604020202020204" pitchFamily="34" charset="0"/>
              <a:cs typeface="Arial" panose="020B0604020202020204" pitchFamily="34" charset="0"/>
            </a:rPr>
            <a:t>Depurador integrado</a:t>
          </a:r>
        </a:p>
      </dgm:t>
    </dgm:pt>
    <dgm:pt modelId="{73098205-3D57-46B2-9611-356738D6E5C5}" type="parTrans" cxnId="{F85E567B-EB40-4637-B862-5FAFA6A26012}">
      <dgm:prSet/>
      <dgm:spPr/>
      <dgm:t>
        <a:bodyPr/>
        <a:lstStyle/>
        <a:p>
          <a:endParaRPr lang="es-CO">
            <a:latin typeface="Arial" panose="020B0604020202020204" pitchFamily="34" charset="0"/>
            <a:cs typeface="Arial" panose="020B0604020202020204" pitchFamily="34" charset="0"/>
          </a:endParaRPr>
        </a:p>
      </dgm:t>
    </dgm:pt>
    <dgm:pt modelId="{33E60B65-42A7-4FEC-97AA-7A993F519546}" type="sibTrans" cxnId="{F85E567B-EB40-4637-B862-5FAFA6A26012}">
      <dgm:prSet/>
      <dgm:spPr/>
      <dgm:t>
        <a:bodyPr/>
        <a:lstStyle/>
        <a:p>
          <a:endParaRPr lang="es-CO">
            <a:latin typeface="Arial" panose="020B0604020202020204" pitchFamily="34" charset="0"/>
            <a:cs typeface="Arial" panose="020B0604020202020204" pitchFamily="34" charset="0"/>
          </a:endParaRPr>
        </a:p>
      </dgm:t>
    </dgm:pt>
    <dgm:pt modelId="{F83F9C1B-8143-4300-90A8-374FD51288AE}">
      <dgm:prSet phldrT="[Texto]"/>
      <dgm:spPr/>
      <dgm:t>
        <a:bodyPr/>
        <a:lstStyle/>
        <a:p>
          <a:r>
            <a:rPr lang="es-CO">
              <a:latin typeface="Arial" panose="020B0604020202020204" pitchFamily="34" charset="0"/>
              <a:cs typeface="Arial" panose="020B0604020202020204" pitchFamily="34" charset="0"/>
            </a:rPr>
            <a:t>Control de versiones</a:t>
          </a:r>
        </a:p>
      </dgm:t>
    </dgm:pt>
    <dgm:pt modelId="{A78AA652-ED8F-46EB-A62C-DEC6EE53A779}" type="parTrans" cxnId="{A1071207-88EC-415C-87FD-6E538D088583}">
      <dgm:prSet/>
      <dgm:spPr/>
      <dgm:t>
        <a:bodyPr/>
        <a:lstStyle/>
        <a:p>
          <a:endParaRPr lang="es-CO">
            <a:latin typeface="Arial" panose="020B0604020202020204" pitchFamily="34" charset="0"/>
            <a:cs typeface="Arial" panose="020B0604020202020204" pitchFamily="34" charset="0"/>
          </a:endParaRPr>
        </a:p>
      </dgm:t>
    </dgm:pt>
    <dgm:pt modelId="{3B14007A-8CAA-453C-BE29-8196638BC107}" type="sibTrans" cxnId="{A1071207-88EC-415C-87FD-6E538D088583}">
      <dgm:prSet/>
      <dgm:spPr/>
      <dgm:t>
        <a:bodyPr/>
        <a:lstStyle/>
        <a:p>
          <a:endParaRPr lang="es-CO">
            <a:latin typeface="Arial" panose="020B0604020202020204" pitchFamily="34" charset="0"/>
            <a:cs typeface="Arial" panose="020B0604020202020204" pitchFamily="34" charset="0"/>
          </a:endParaRPr>
        </a:p>
      </dgm:t>
    </dgm:pt>
    <dgm:pt modelId="{EF86F757-A031-425D-96AC-CFA1CA19D8AE}">
      <dgm:prSet phldrT="[Texto]"/>
      <dgm:spPr/>
      <dgm:t>
        <a:bodyPr/>
        <a:lstStyle/>
        <a:p>
          <a:r>
            <a:rPr lang="es-CO">
              <a:latin typeface="Arial" panose="020B0604020202020204" pitchFamily="34" charset="0"/>
              <a:cs typeface="Arial" panose="020B0604020202020204" pitchFamily="34" charset="0"/>
            </a:rPr>
            <a:t>Herramientas</a:t>
          </a:r>
        </a:p>
      </dgm:t>
    </dgm:pt>
    <dgm:pt modelId="{DF9DEEBC-45A5-4C1D-AB8A-8BE40A98BBC4}" type="parTrans" cxnId="{5F45000A-A702-4FB2-A019-C1758C2BF7C8}">
      <dgm:prSet/>
      <dgm:spPr/>
      <dgm:t>
        <a:bodyPr/>
        <a:lstStyle/>
        <a:p>
          <a:endParaRPr lang="es-CO">
            <a:latin typeface="Arial" panose="020B0604020202020204" pitchFamily="34" charset="0"/>
            <a:cs typeface="Arial" panose="020B0604020202020204" pitchFamily="34" charset="0"/>
          </a:endParaRPr>
        </a:p>
      </dgm:t>
    </dgm:pt>
    <dgm:pt modelId="{DAF21D7F-DAA7-433D-8482-7396FA3C5241}" type="sibTrans" cxnId="{5F45000A-A702-4FB2-A019-C1758C2BF7C8}">
      <dgm:prSet/>
      <dgm:spPr/>
      <dgm:t>
        <a:bodyPr/>
        <a:lstStyle/>
        <a:p>
          <a:endParaRPr lang="es-CO">
            <a:latin typeface="Arial" panose="020B0604020202020204" pitchFamily="34" charset="0"/>
            <a:cs typeface="Arial" panose="020B0604020202020204" pitchFamily="34" charset="0"/>
          </a:endParaRPr>
        </a:p>
      </dgm:t>
    </dgm:pt>
    <dgm:pt modelId="{02A7438C-CDDB-4B29-90F3-96F38F724FAF}" type="pres">
      <dgm:prSet presAssocID="{E69A51CA-FF50-418C-A315-E0D4406B7D0F}" presName="theList" presStyleCnt="0">
        <dgm:presLayoutVars>
          <dgm:dir/>
          <dgm:animLvl val="lvl"/>
          <dgm:resizeHandles val="exact"/>
        </dgm:presLayoutVars>
      </dgm:prSet>
      <dgm:spPr/>
    </dgm:pt>
    <dgm:pt modelId="{768C4F72-BC00-427B-8D66-E2D31F8B2FE5}" type="pres">
      <dgm:prSet presAssocID="{DC9EBE3C-4B05-4733-81F8-A76D0B910822}" presName="compNode" presStyleCnt="0"/>
      <dgm:spPr/>
    </dgm:pt>
    <dgm:pt modelId="{9EE9A2AF-4636-496C-AC97-CE0332B4FDD0}" type="pres">
      <dgm:prSet presAssocID="{DC9EBE3C-4B05-4733-81F8-A76D0B910822}" presName="aNode" presStyleLbl="bgShp" presStyleIdx="0" presStyleCnt="3"/>
      <dgm:spPr/>
    </dgm:pt>
    <dgm:pt modelId="{72A7AF5C-676C-454B-A067-822F7B3CC483}" type="pres">
      <dgm:prSet presAssocID="{DC9EBE3C-4B05-4733-81F8-A76D0B910822}" presName="textNode" presStyleLbl="bgShp" presStyleIdx="0" presStyleCnt="3"/>
      <dgm:spPr/>
    </dgm:pt>
    <dgm:pt modelId="{6C729593-516A-46D7-8127-8FDDD141CCEA}" type="pres">
      <dgm:prSet presAssocID="{DC9EBE3C-4B05-4733-81F8-A76D0B910822}" presName="compChildNode" presStyleCnt="0"/>
      <dgm:spPr/>
    </dgm:pt>
    <dgm:pt modelId="{19C52B87-F95E-46CE-9710-F3BC39433A82}" type="pres">
      <dgm:prSet presAssocID="{DC9EBE3C-4B05-4733-81F8-A76D0B910822}" presName="theInnerList" presStyleCnt="0"/>
      <dgm:spPr/>
    </dgm:pt>
    <dgm:pt modelId="{AABC5B13-2779-4335-B6C0-E36B66F1A90F}" type="pres">
      <dgm:prSet presAssocID="{DC9EBE3C-4B05-4733-81F8-A76D0B910822}" presName="aSpace" presStyleCnt="0"/>
      <dgm:spPr/>
    </dgm:pt>
    <dgm:pt modelId="{47031467-3363-4F24-A939-848A06507BA6}" type="pres">
      <dgm:prSet presAssocID="{D9888887-19ED-49B3-BDE1-033249D128D5}" presName="compNode" presStyleCnt="0"/>
      <dgm:spPr/>
    </dgm:pt>
    <dgm:pt modelId="{1B89F891-F06C-4F70-A295-9314934B7FE6}" type="pres">
      <dgm:prSet presAssocID="{D9888887-19ED-49B3-BDE1-033249D128D5}" presName="aNode" presStyleLbl="bgShp" presStyleIdx="1" presStyleCnt="3"/>
      <dgm:spPr/>
    </dgm:pt>
    <dgm:pt modelId="{B497FD71-57A6-4C53-BC96-7D3B585BA5E2}" type="pres">
      <dgm:prSet presAssocID="{D9888887-19ED-49B3-BDE1-033249D128D5}" presName="textNode" presStyleLbl="bgShp" presStyleIdx="1" presStyleCnt="3"/>
      <dgm:spPr/>
    </dgm:pt>
    <dgm:pt modelId="{4D611616-1967-428E-86D9-9E0A281D95BB}" type="pres">
      <dgm:prSet presAssocID="{D9888887-19ED-49B3-BDE1-033249D128D5}" presName="compChildNode" presStyleCnt="0"/>
      <dgm:spPr/>
    </dgm:pt>
    <dgm:pt modelId="{C667C416-A77E-4A56-9D05-B4CFC333D13E}" type="pres">
      <dgm:prSet presAssocID="{D9888887-19ED-49B3-BDE1-033249D128D5}" presName="theInnerList" presStyleCnt="0"/>
      <dgm:spPr/>
    </dgm:pt>
    <dgm:pt modelId="{D27F88AF-8685-4B4D-9F6B-7FC83D46FD65}" type="pres">
      <dgm:prSet presAssocID="{260ACEBC-9234-4413-B9D2-AD2EDDF213AB}" presName="childNode" presStyleLbl="node1" presStyleIdx="0" presStyleCnt="4">
        <dgm:presLayoutVars>
          <dgm:bulletEnabled val="1"/>
        </dgm:presLayoutVars>
      </dgm:prSet>
      <dgm:spPr/>
    </dgm:pt>
    <dgm:pt modelId="{EDB1C302-3EAC-4B0F-95B5-1C4A730B697A}" type="pres">
      <dgm:prSet presAssocID="{260ACEBC-9234-4413-B9D2-AD2EDDF213AB}" presName="aSpace2" presStyleCnt="0"/>
      <dgm:spPr/>
    </dgm:pt>
    <dgm:pt modelId="{540AC04D-47B4-48F8-9385-72938576491C}" type="pres">
      <dgm:prSet presAssocID="{E5A011FD-ABF1-4865-BC1F-B0DD389FC163}" presName="childNode" presStyleLbl="node1" presStyleIdx="1" presStyleCnt="4">
        <dgm:presLayoutVars>
          <dgm:bulletEnabled val="1"/>
        </dgm:presLayoutVars>
      </dgm:prSet>
      <dgm:spPr/>
    </dgm:pt>
    <dgm:pt modelId="{604D24FB-E2E0-4F8D-9433-DBD13350CAC3}" type="pres">
      <dgm:prSet presAssocID="{E5A011FD-ABF1-4865-BC1F-B0DD389FC163}" presName="aSpace2" presStyleCnt="0"/>
      <dgm:spPr/>
    </dgm:pt>
    <dgm:pt modelId="{321DE7F2-AEF0-41F2-B441-0121146FA351}" type="pres">
      <dgm:prSet presAssocID="{9D8198BC-06A0-482E-BD3F-CD1B6BA23AF1}" presName="childNode" presStyleLbl="node1" presStyleIdx="2" presStyleCnt="4">
        <dgm:presLayoutVars>
          <dgm:bulletEnabled val="1"/>
        </dgm:presLayoutVars>
      </dgm:prSet>
      <dgm:spPr/>
    </dgm:pt>
    <dgm:pt modelId="{3E4DA0B4-61AD-4374-A60E-41BB02D154EF}" type="pres">
      <dgm:prSet presAssocID="{9D8198BC-06A0-482E-BD3F-CD1B6BA23AF1}" presName="aSpace2" presStyleCnt="0"/>
      <dgm:spPr/>
    </dgm:pt>
    <dgm:pt modelId="{C524F5BF-0A2E-48D1-9F1C-69ED2CFB082D}" type="pres">
      <dgm:prSet presAssocID="{F83F9C1B-8143-4300-90A8-374FD51288AE}" presName="childNode" presStyleLbl="node1" presStyleIdx="3" presStyleCnt="4">
        <dgm:presLayoutVars>
          <dgm:bulletEnabled val="1"/>
        </dgm:presLayoutVars>
      </dgm:prSet>
      <dgm:spPr/>
    </dgm:pt>
    <dgm:pt modelId="{32725523-B6D1-4BC5-A63E-D3365D87ADBE}" type="pres">
      <dgm:prSet presAssocID="{D9888887-19ED-49B3-BDE1-033249D128D5}" presName="aSpace" presStyleCnt="0"/>
      <dgm:spPr/>
    </dgm:pt>
    <dgm:pt modelId="{7ACDEFD0-0504-4E6F-8B86-E759647544C1}" type="pres">
      <dgm:prSet presAssocID="{EF86F757-A031-425D-96AC-CFA1CA19D8AE}" presName="compNode" presStyleCnt="0"/>
      <dgm:spPr/>
    </dgm:pt>
    <dgm:pt modelId="{5BD6F884-997C-4307-B590-F811D2542907}" type="pres">
      <dgm:prSet presAssocID="{EF86F757-A031-425D-96AC-CFA1CA19D8AE}" presName="aNode" presStyleLbl="bgShp" presStyleIdx="2" presStyleCnt="3"/>
      <dgm:spPr/>
    </dgm:pt>
    <dgm:pt modelId="{62E2BD02-63F4-4AF1-BC4D-7FB48EAE3D52}" type="pres">
      <dgm:prSet presAssocID="{EF86F757-A031-425D-96AC-CFA1CA19D8AE}" presName="textNode" presStyleLbl="bgShp" presStyleIdx="2" presStyleCnt="3"/>
      <dgm:spPr/>
    </dgm:pt>
    <dgm:pt modelId="{01A4D7E0-291D-4CA3-B243-268780994D67}" type="pres">
      <dgm:prSet presAssocID="{EF86F757-A031-425D-96AC-CFA1CA19D8AE}" presName="compChildNode" presStyleCnt="0"/>
      <dgm:spPr/>
    </dgm:pt>
    <dgm:pt modelId="{460D361C-998E-4905-BBBD-A3AEF3BCFB05}" type="pres">
      <dgm:prSet presAssocID="{EF86F757-A031-425D-96AC-CFA1CA19D8AE}" presName="theInnerList" presStyleCnt="0"/>
      <dgm:spPr/>
    </dgm:pt>
  </dgm:ptLst>
  <dgm:cxnLst>
    <dgm:cxn modelId="{C58A8402-7EEF-475E-BAAF-15D2CFCCDFA0}" type="presOf" srcId="{EF86F757-A031-425D-96AC-CFA1CA19D8AE}" destId="{62E2BD02-63F4-4AF1-BC4D-7FB48EAE3D52}" srcOrd="1" destOrd="0" presId="urn:microsoft.com/office/officeart/2005/8/layout/lProcess2"/>
    <dgm:cxn modelId="{A1071207-88EC-415C-87FD-6E538D088583}" srcId="{D9888887-19ED-49B3-BDE1-033249D128D5}" destId="{F83F9C1B-8143-4300-90A8-374FD51288AE}" srcOrd="3" destOrd="0" parTransId="{A78AA652-ED8F-46EB-A62C-DEC6EE53A779}" sibTransId="{3B14007A-8CAA-453C-BE29-8196638BC107}"/>
    <dgm:cxn modelId="{B233A608-4D70-41FE-A4BE-72035B90F84C}" type="presOf" srcId="{D9888887-19ED-49B3-BDE1-033249D128D5}" destId="{1B89F891-F06C-4F70-A295-9314934B7FE6}" srcOrd="0" destOrd="0" presId="urn:microsoft.com/office/officeart/2005/8/layout/lProcess2"/>
    <dgm:cxn modelId="{5F45000A-A702-4FB2-A019-C1758C2BF7C8}" srcId="{E69A51CA-FF50-418C-A315-E0D4406B7D0F}" destId="{EF86F757-A031-425D-96AC-CFA1CA19D8AE}" srcOrd="2" destOrd="0" parTransId="{DF9DEEBC-45A5-4C1D-AB8A-8BE40A98BBC4}" sibTransId="{DAF21D7F-DAA7-433D-8482-7396FA3C5241}"/>
    <dgm:cxn modelId="{1531F814-EC8D-4DE9-91B8-61C526B5B1AF}" type="presOf" srcId="{DC9EBE3C-4B05-4733-81F8-A76D0B910822}" destId="{9EE9A2AF-4636-496C-AC97-CE0332B4FDD0}" srcOrd="0" destOrd="0" presId="urn:microsoft.com/office/officeart/2005/8/layout/lProcess2"/>
    <dgm:cxn modelId="{264A7B1F-37C7-431D-A0E8-0C37C854D578}" srcId="{E69A51CA-FF50-418C-A315-E0D4406B7D0F}" destId="{D9888887-19ED-49B3-BDE1-033249D128D5}" srcOrd="1" destOrd="0" parTransId="{B7441732-E680-42E0-8B6B-1D1DCD0D7C0D}" sibTransId="{0C9759CC-EF18-43E5-A8C0-E541B3A9EBFC}"/>
    <dgm:cxn modelId="{E4C44D23-0EAC-43C2-9056-57DE2A6465B7}" type="presOf" srcId="{9D8198BC-06A0-482E-BD3F-CD1B6BA23AF1}" destId="{321DE7F2-AEF0-41F2-B441-0121146FA351}" srcOrd="0" destOrd="0" presId="urn:microsoft.com/office/officeart/2005/8/layout/lProcess2"/>
    <dgm:cxn modelId="{CDBF7526-CF8B-4498-967A-722A95A22067}" type="presOf" srcId="{D9888887-19ED-49B3-BDE1-033249D128D5}" destId="{B497FD71-57A6-4C53-BC96-7D3B585BA5E2}" srcOrd="1" destOrd="0" presId="urn:microsoft.com/office/officeart/2005/8/layout/lProcess2"/>
    <dgm:cxn modelId="{FC7E8637-2E15-4B76-BBD8-897A6892BD73}" srcId="{D9888887-19ED-49B3-BDE1-033249D128D5}" destId="{260ACEBC-9234-4413-B9D2-AD2EDDF213AB}" srcOrd="0" destOrd="0" parTransId="{A23FB07F-0E25-440E-8D44-C003C8F68014}" sibTransId="{6FADD5DD-8214-4EED-82ED-88F53493E7C0}"/>
    <dgm:cxn modelId="{F78CF45F-B7A3-43CD-BC4C-14390DFB3978}" srcId="{D9888887-19ED-49B3-BDE1-033249D128D5}" destId="{E5A011FD-ABF1-4865-BC1F-B0DD389FC163}" srcOrd="1" destOrd="0" parTransId="{47718BE6-967B-48D8-A707-3ACAA70A2960}" sibTransId="{A350104C-5E45-411D-A094-C0A7EF7A001F}"/>
    <dgm:cxn modelId="{87C3234B-8AD0-443E-8963-A105061F0AC7}" type="presOf" srcId="{E69A51CA-FF50-418C-A315-E0D4406B7D0F}" destId="{02A7438C-CDDB-4B29-90F3-96F38F724FAF}" srcOrd="0" destOrd="0" presId="urn:microsoft.com/office/officeart/2005/8/layout/lProcess2"/>
    <dgm:cxn modelId="{6269E876-5DBE-46ED-A4B7-A6FB5AAE4E0F}" type="presOf" srcId="{260ACEBC-9234-4413-B9D2-AD2EDDF213AB}" destId="{D27F88AF-8685-4B4D-9F6B-7FC83D46FD65}" srcOrd="0" destOrd="0" presId="urn:microsoft.com/office/officeart/2005/8/layout/lProcess2"/>
    <dgm:cxn modelId="{F85E567B-EB40-4637-B862-5FAFA6A26012}" srcId="{D9888887-19ED-49B3-BDE1-033249D128D5}" destId="{9D8198BC-06A0-482E-BD3F-CD1B6BA23AF1}" srcOrd="2" destOrd="0" parTransId="{73098205-3D57-46B2-9611-356738D6E5C5}" sibTransId="{33E60B65-42A7-4FEC-97AA-7A993F519546}"/>
    <dgm:cxn modelId="{4DA676A1-9F4A-4488-ACC3-0DCBB78587EC}" type="presOf" srcId="{DC9EBE3C-4B05-4733-81F8-A76D0B910822}" destId="{72A7AF5C-676C-454B-A067-822F7B3CC483}" srcOrd="1" destOrd="0" presId="urn:microsoft.com/office/officeart/2005/8/layout/lProcess2"/>
    <dgm:cxn modelId="{60E702AA-2A9F-40F0-8E02-BF1B2ABBC872}" type="presOf" srcId="{F83F9C1B-8143-4300-90A8-374FD51288AE}" destId="{C524F5BF-0A2E-48D1-9F1C-69ED2CFB082D}" srcOrd="0" destOrd="0" presId="urn:microsoft.com/office/officeart/2005/8/layout/lProcess2"/>
    <dgm:cxn modelId="{A58ADEB1-202A-4806-A3D4-00662BD39056}" type="presOf" srcId="{EF86F757-A031-425D-96AC-CFA1CA19D8AE}" destId="{5BD6F884-997C-4307-B590-F811D2542907}" srcOrd="0" destOrd="0" presId="urn:microsoft.com/office/officeart/2005/8/layout/lProcess2"/>
    <dgm:cxn modelId="{45FC12D2-7E32-4FA8-B9C7-D22D340DE367}" srcId="{E69A51CA-FF50-418C-A315-E0D4406B7D0F}" destId="{DC9EBE3C-4B05-4733-81F8-A76D0B910822}" srcOrd="0" destOrd="0" parTransId="{6AD7D8A3-5CE4-4C8B-9752-B00A5B0BC16F}" sibTransId="{F81493DB-728E-4CF3-B5DF-327F2C3677B7}"/>
    <dgm:cxn modelId="{28F19EEE-98F4-4A06-8CC1-106928FDBDC0}" type="presOf" srcId="{E5A011FD-ABF1-4865-BC1F-B0DD389FC163}" destId="{540AC04D-47B4-48F8-9385-72938576491C}" srcOrd="0" destOrd="0" presId="urn:microsoft.com/office/officeart/2005/8/layout/lProcess2"/>
    <dgm:cxn modelId="{514EDD29-22DE-4A18-9F2A-7F3FB83A51D2}" type="presParOf" srcId="{02A7438C-CDDB-4B29-90F3-96F38F724FAF}" destId="{768C4F72-BC00-427B-8D66-E2D31F8B2FE5}" srcOrd="0" destOrd="0" presId="urn:microsoft.com/office/officeart/2005/8/layout/lProcess2"/>
    <dgm:cxn modelId="{6EB76FC2-B093-4B22-B03A-388489A95C3E}" type="presParOf" srcId="{768C4F72-BC00-427B-8D66-E2D31F8B2FE5}" destId="{9EE9A2AF-4636-496C-AC97-CE0332B4FDD0}" srcOrd="0" destOrd="0" presId="urn:microsoft.com/office/officeart/2005/8/layout/lProcess2"/>
    <dgm:cxn modelId="{1D58B06D-9BD4-4D64-B31B-F95CDEC312B6}" type="presParOf" srcId="{768C4F72-BC00-427B-8D66-E2D31F8B2FE5}" destId="{72A7AF5C-676C-454B-A067-822F7B3CC483}" srcOrd="1" destOrd="0" presId="urn:microsoft.com/office/officeart/2005/8/layout/lProcess2"/>
    <dgm:cxn modelId="{5B282A5B-1D80-4842-BF86-1AD0E01A9364}" type="presParOf" srcId="{768C4F72-BC00-427B-8D66-E2D31F8B2FE5}" destId="{6C729593-516A-46D7-8127-8FDDD141CCEA}" srcOrd="2" destOrd="0" presId="urn:microsoft.com/office/officeart/2005/8/layout/lProcess2"/>
    <dgm:cxn modelId="{A1CF4380-841E-43A9-8F3C-FE1BC1282D55}" type="presParOf" srcId="{6C729593-516A-46D7-8127-8FDDD141CCEA}" destId="{19C52B87-F95E-46CE-9710-F3BC39433A82}" srcOrd="0" destOrd="0" presId="urn:microsoft.com/office/officeart/2005/8/layout/lProcess2"/>
    <dgm:cxn modelId="{52ED47C9-42D5-46F4-A7E6-FB5EF9A346D7}" type="presParOf" srcId="{02A7438C-CDDB-4B29-90F3-96F38F724FAF}" destId="{AABC5B13-2779-4335-B6C0-E36B66F1A90F}" srcOrd="1" destOrd="0" presId="urn:microsoft.com/office/officeart/2005/8/layout/lProcess2"/>
    <dgm:cxn modelId="{DBE6BC29-74EB-406F-859C-6C22A4CBBFA0}" type="presParOf" srcId="{02A7438C-CDDB-4B29-90F3-96F38F724FAF}" destId="{47031467-3363-4F24-A939-848A06507BA6}" srcOrd="2" destOrd="0" presId="urn:microsoft.com/office/officeart/2005/8/layout/lProcess2"/>
    <dgm:cxn modelId="{8A4B587E-D934-4D82-B8B9-1E60D8522B06}" type="presParOf" srcId="{47031467-3363-4F24-A939-848A06507BA6}" destId="{1B89F891-F06C-4F70-A295-9314934B7FE6}" srcOrd="0" destOrd="0" presId="urn:microsoft.com/office/officeart/2005/8/layout/lProcess2"/>
    <dgm:cxn modelId="{6969557E-D3AD-42D1-ADA7-7E019740BE96}" type="presParOf" srcId="{47031467-3363-4F24-A939-848A06507BA6}" destId="{B497FD71-57A6-4C53-BC96-7D3B585BA5E2}" srcOrd="1" destOrd="0" presId="urn:microsoft.com/office/officeart/2005/8/layout/lProcess2"/>
    <dgm:cxn modelId="{4907B52C-7AF5-479F-9053-579ED4B09A22}" type="presParOf" srcId="{47031467-3363-4F24-A939-848A06507BA6}" destId="{4D611616-1967-428E-86D9-9E0A281D95BB}" srcOrd="2" destOrd="0" presId="urn:microsoft.com/office/officeart/2005/8/layout/lProcess2"/>
    <dgm:cxn modelId="{A75C4F00-D444-4CF3-81C0-D77D9889E686}" type="presParOf" srcId="{4D611616-1967-428E-86D9-9E0A281D95BB}" destId="{C667C416-A77E-4A56-9D05-B4CFC333D13E}" srcOrd="0" destOrd="0" presId="urn:microsoft.com/office/officeart/2005/8/layout/lProcess2"/>
    <dgm:cxn modelId="{27B51FC6-7929-4B1B-9C7F-B432E5AD1CA0}" type="presParOf" srcId="{C667C416-A77E-4A56-9D05-B4CFC333D13E}" destId="{D27F88AF-8685-4B4D-9F6B-7FC83D46FD65}" srcOrd="0" destOrd="0" presId="urn:microsoft.com/office/officeart/2005/8/layout/lProcess2"/>
    <dgm:cxn modelId="{961B36DA-189B-499A-856F-712FB2A675B2}" type="presParOf" srcId="{C667C416-A77E-4A56-9D05-B4CFC333D13E}" destId="{EDB1C302-3EAC-4B0F-95B5-1C4A730B697A}" srcOrd="1" destOrd="0" presId="urn:microsoft.com/office/officeart/2005/8/layout/lProcess2"/>
    <dgm:cxn modelId="{CF035181-B2C2-4CDD-95D9-CB41C34ADF55}" type="presParOf" srcId="{C667C416-A77E-4A56-9D05-B4CFC333D13E}" destId="{540AC04D-47B4-48F8-9385-72938576491C}" srcOrd="2" destOrd="0" presId="urn:microsoft.com/office/officeart/2005/8/layout/lProcess2"/>
    <dgm:cxn modelId="{7DBB4956-53D7-45E6-947C-E64F3DD121CC}" type="presParOf" srcId="{C667C416-A77E-4A56-9D05-B4CFC333D13E}" destId="{604D24FB-E2E0-4F8D-9433-DBD13350CAC3}" srcOrd="3" destOrd="0" presId="urn:microsoft.com/office/officeart/2005/8/layout/lProcess2"/>
    <dgm:cxn modelId="{6EA191E9-E9F1-4167-85AC-F0B68B51A1D4}" type="presParOf" srcId="{C667C416-A77E-4A56-9D05-B4CFC333D13E}" destId="{321DE7F2-AEF0-41F2-B441-0121146FA351}" srcOrd="4" destOrd="0" presId="urn:microsoft.com/office/officeart/2005/8/layout/lProcess2"/>
    <dgm:cxn modelId="{18FB0956-5B91-48B8-8659-0D08CB8A6173}" type="presParOf" srcId="{C667C416-A77E-4A56-9D05-B4CFC333D13E}" destId="{3E4DA0B4-61AD-4374-A60E-41BB02D154EF}" srcOrd="5" destOrd="0" presId="urn:microsoft.com/office/officeart/2005/8/layout/lProcess2"/>
    <dgm:cxn modelId="{4DF8BBEF-6068-41FF-AB9B-8540FC37E942}" type="presParOf" srcId="{C667C416-A77E-4A56-9D05-B4CFC333D13E}" destId="{C524F5BF-0A2E-48D1-9F1C-69ED2CFB082D}" srcOrd="6" destOrd="0" presId="urn:microsoft.com/office/officeart/2005/8/layout/lProcess2"/>
    <dgm:cxn modelId="{444DC26F-7E97-4264-BA59-7D793D00105F}" type="presParOf" srcId="{02A7438C-CDDB-4B29-90F3-96F38F724FAF}" destId="{32725523-B6D1-4BC5-A63E-D3365D87ADBE}" srcOrd="3" destOrd="0" presId="urn:microsoft.com/office/officeart/2005/8/layout/lProcess2"/>
    <dgm:cxn modelId="{ED2F3836-6E92-4521-A1CA-9E7CD096A291}" type="presParOf" srcId="{02A7438C-CDDB-4B29-90F3-96F38F724FAF}" destId="{7ACDEFD0-0504-4E6F-8B86-E759647544C1}" srcOrd="4" destOrd="0" presId="urn:microsoft.com/office/officeart/2005/8/layout/lProcess2"/>
    <dgm:cxn modelId="{52F1C6F4-44CF-426F-A694-BB08A33BC3E9}" type="presParOf" srcId="{7ACDEFD0-0504-4E6F-8B86-E759647544C1}" destId="{5BD6F884-997C-4307-B590-F811D2542907}" srcOrd="0" destOrd="0" presId="urn:microsoft.com/office/officeart/2005/8/layout/lProcess2"/>
    <dgm:cxn modelId="{8628D96A-A2B4-494A-840E-86AF7D6D0684}" type="presParOf" srcId="{7ACDEFD0-0504-4E6F-8B86-E759647544C1}" destId="{62E2BD02-63F4-4AF1-BC4D-7FB48EAE3D52}" srcOrd="1" destOrd="0" presId="urn:microsoft.com/office/officeart/2005/8/layout/lProcess2"/>
    <dgm:cxn modelId="{2C6DA8DD-24E9-4125-A594-ABF12F9B7BF8}" type="presParOf" srcId="{7ACDEFD0-0504-4E6F-8B86-E759647544C1}" destId="{01A4D7E0-291D-4CA3-B243-268780994D67}" srcOrd="2" destOrd="0" presId="urn:microsoft.com/office/officeart/2005/8/layout/lProcess2"/>
    <dgm:cxn modelId="{93C6B86B-B54E-4339-BD62-D3AAB5698834}" type="presParOf" srcId="{01A4D7E0-291D-4CA3-B243-268780994D67}" destId="{460D361C-998E-4905-BBBD-A3AEF3BCFB05}" srcOrd="0" destOrd="0" presId="urn:microsoft.com/office/officeart/2005/8/layout/l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447A46-7A1C-4A2B-9CE0-6C2105FF58A0}" type="doc">
      <dgm:prSet loTypeId="urn:microsoft.com/office/officeart/2009/3/layout/HorizontalOrganizationChart" loCatId="hierarchy" qsTypeId="urn:microsoft.com/office/officeart/2005/8/quickstyle/simple3" qsCatId="simple" csTypeId="urn:microsoft.com/office/officeart/2005/8/colors/colorful3" csCatId="colorful" phldr="1"/>
      <dgm:spPr/>
      <dgm:t>
        <a:bodyPr/>
        <a:lstStyle/>
        <a:p>
          <a:endParaRPr lang="es-CO"/>
        </a:p>
      </dgm:t>
    </dgm:pt>
    <dgm:pt modelId="{87390046-1A34-4AFD-864E-0ED0B942811E}">
      <dgm:prSet/>
      <dgm:spPr/>
      <dgm:t>
        <a:bodyPr/>
        <a:lstStyle/>
        <a:p>
          <a:r>
            <a:rPr lang="es-CO"/>
            <a:t>La temática de...</a:t>
          </a:r>
        </a:p>
      </dgm:t>
    </dgm:pt>
    <dgm:pt modelId="{75991118-EAAB-4394-B791-5152439CA81E}" type="parTrans" cxnId="{2B219577-490E-48D7-A977-3D13AB774E14}">
      <dgm:prSet/>
      <dgm:spPr/>
      <dgm:t>
        <a:bodyPr/>
        <a:lstStyle/>
        <a:p>
          <a:endParaRPr lang="es-CO"/>
        </a:p>
      </dgm:t>
    </dgm:pt>
    <dgm:pt modelId="{42C75456-7707-4BF0-A317-E1A7228DF45F}" type="sibTrans" cxnId="{2B219577-490E-48D7-A977-3D13AB774E14}">
      <dgm:prSet/>
      <dgm:spPr/>
      <dgm:t>
        <a:bodyPr/>
        <a:lstStyle/>
        <a:p>
          <a:endParaRPr lang="es-CO"/>
        </a:p>
      </dgm:t>
    </dgm:pt>
    <dgm:pt modelId="{C11448FB-58A9-43D8-A22D-D4355766BE6D}">
      <dgm:prSet/>
      <dgm:spPr/>
      <dgm:t>
        <a:bodyPr/>
        <a:lstStyle/>
        <a:p>
          <a:r>
            <a:rPr lang="es-CO"/>
            <a:t>aborda...</a:t>
          </a:r>
        </a:p>
      </dgm:t>
    </dgm:pt>
    <dgm:pt modelId="{3386FBCE-D27A-4D45-9603-CB799AB6BCF5}" type="parTrans" cxnId="{82EA84CF-54E0-4AE4-A391-6245801DF21C}">
      <dgm:prSet/>
      <dgm:spPr/>
      <dgm:t>
        <a:bodyPr/>
        <a:lstStyle/>
        <a:p>
          <a:endParaRPr lang="es-CO"/>
        </a:p>
      </dgm:t>
    </dgm:pt>
    <dgm:pt modelId="{88ACE9C3-9814-4D97-9569-F2B6E3081536}" type="sibTrans" cxnId="{82EA84CF-54E0-4AE4-A391-6245801DF21C}">
      <dgm:prSet/>
      <dgm:spPr/>
      <dgm:t>
        <a:bodyPr/>
        <a:lstStyle/>
        <a:p>
          <a:endParaRPr lang="es-CO"/>
        </a:p>
      </dgm:t>
    </dgm:pt>
    <dgm:pt modelId="{FCF0FDBB-4F2E-40CF-AFE2-B2DFCD5CD21D}">
      <dgm:prSet/>
      <dgm:spPr/>
      <dgm:t>
        <a:bodyPr/>
        <a:lstStyle/>
        <a:p>
          <a:r>
            <a:rPr lang="es-CO"/>
            <a:t>que a su vez comprenden...</a:t>
          </a:r>
        </a:p>
      </dgm:t>
    </dgm:pt>
    <dgm:pt modelId="{D890E081-904C-4456-8358-3792428ECAEE}" type="parTrans" cxnId="{8609CB76-9C24-43FA-BBE3-03848C1FA4A0}">
      <dgm:prSet/>
      <dgm:spPr/>
      <dgm:t>
        <a:bodyPr/>
        <a:lstStyle/>
        <a:p>
          <a:endParaRPr lang="es-CO"/>
        </a:p>
      </dgm:t>
    </dgm:pt>
    <dgm:pt modelId="{44ECC422-2A31-4F13-BC76-2E814A728117}" type="sibTrans" cxnId="{8609CB76-9C24-43FA-BBE3-03848C1FA4A0}">
      <dgm:prSet/>
      <dgm:spPr/>
      <dgm:t>
        <a:bodyPr/>
        <a:lstStyle/>
        <a:p>
          <a:endParaRPr lang="es-CO"/>
        </a:p>
      </dgm:t>
    </dgm:pt>
    <dgm:pt modelId="{AB19183F-766D-4C25-89CD-21C183F06EF8}">
      <dgm:prSet/>
      <dgm:spPr/>
      <dgm:t>
        <a:bodyPr/>
        <a:lstStyle/>
        <a:p>
          <a:r>
            <a:rPr lang="es-ES_tradnl"/>
            <a:t>Desarrollo, arquitectura y herramientas</a:t>
          </a:r>
          <a:endParaRPr lang="es-CO"/>
        </a:p>
      </dgm:t>
    </dgm:pt>
    <dgm:pt modelId="{42DC9BEE-C9A5-41B4-BBEE-58893484E592}" type="parTrans" cxnId="{C6E62369-5A0D-4650-AE75-21CC0AE4E717}">
      <dgm:prSet/>
      <dgm:spPr/>
      <dgm:t>
        <a:bodyPr/>
        <a:lstStyle/>
        <a:p>
          <a:endParaRPr lang="es-CO"/>
        </a:p>
      </dgm:t>
    </dgm:pt>
    <dgm:pt modelId="{44A2AE2A-31F3-4BEE-AEAC-A17ED0972325}" type="sibTrans" cxnId="{C6E62369-5A0D-4650-AE75-21CC0AE4E717}">
      <dgm:prSet/>
      <dgm:spPr/>
      <dgm:t>
        <a:bodyPr/>
        <a:lstStyle/>
        <a:p>
          <a:endParaRPr lang="es-CO"/>
        </a:p>
      </dgm:t>
    </dgm:pt>
    <dgm:pt modelId="{C4608B64-82D5-41B9-9959-8356768230E9}">
      <dgm:prSet/>
      <dgm:spPr/>
      <dgm:t>
        <a:bodyPr/>
        <a:lstStyle/>
        <a:p>
          <a:pPr>
            <a:buFont typeface="Arial" panose="020B0604020202020204" pitchFamily="34" charset="0"/>
            <a:buChar char="•"/>
          </a:pPr>
          <a:r>
            <a:rPr lang="es-CO"/>
            <a:t>Fundamentos lenguajes</a:t>
          </a:r>
        </a:p>
      </dgm:t>
    </dgm:pt>
    <dgm:pt modelId="{71D9A405-3577-4DDC-AFEE-66466A5FACC0}" type="parTrans" cxnId="{3AC7B0CF-914E-4293-A810-298C35BC0E66}">
      <dgm:prSet/>
      <dgm:spPr/>
      <dgm:t>
        <a:bodyPr/>
        <a:lstStyle/>
        <a:p>
          <a:endParaRPr lang="es-CO"/>
        </a:p>
      </dgm:t>
    </dgm:pt>
    <dgm:pt modelId="{E00FCCA7-FAD1-4E56-A1D9-0D528540FD6D}" type="sibTrans" cxnId="{3AC7B0CF-914E-4293-A810-298C35BC0E66}">
      <dgm:prSet/>
      <dgm:spPr/>
      <dgm:t>
        <a:bodyPr/>
        <a:lstStyle/>
        <a:p>
          <a:endParaRPr lang="es-CO"/>
        </a:p>
      </dgm:t>
    </dgm:pt>
    <dgm:pt modelId="{2BE4D05E-6E66-4CB5-AC5F-22EB51B708AF}">
      <dgm:prSet/>
      <dgm:spPr/>
      <dgm:t>
        <a:bodyPr/>
        <a:lstStyle/>
        <a:p>
          <a:pPr>
            <a:buFont typeface="Arial" panose="020B0604020202020204" pitchFamily="34" charset="0"/>
            <a:buChar char="•"/>
          </a:pPr>
          <a:r>
            <a:rPr lang="es-CO"/>
            <a:t>Sintaxis y estructura</a:t>
          </a:r>
        </a:p>
      </dgm:t>
    </dgm:pt>
    <dgm:pt modelId="{B4BCE24F-444D-4E44-A5B2-6B45D7E5B0F0}" type="parTrans" cxnId="{D88F2BD6-32B8-4D6D-ACD3-28A69CAA28F9}">
      <dgm:prSet/>
      <dgm:spPr/>
      <dgm:t>
        <a:bodyPr/>
        <a:lstStyle/>
        <a:p>
          <a:endParaRPr lang="es-CO"/>
        </a:p>
      </dgm:t>
    </dgm:pt>
    <dgm:pt modelId="{C82ED406-46B1-49C0-B19D-52AA4BC17F0B}" type="sibTrans" cxnId="{D88F2BD6-32B8-4D6D-ACD3-28A69CAA28F9}">
      <dgm:prSet/>
      <dgm:spPr/>
      <dgm:t>
        <a:bodyPr/>
        <a:lstStyle/>
        <a:p>
          <a:endParaRPr lang="es-CO"/>
        </a:p>
      </dgm:t>
    </dgm:pt>
    <dgm:pt modelId="{1980D486-5712-4571-85B0-9FD53401BD8B}">
      <dgm:prSet/>
      <dgm:spPr/>
      <dgm:t>
        <a:bodyPr/>
        <a:lstStyle/>
        <a:p>
          <a:pPr>
            <a:buFont typeface="Arial" panose="020B0604020202020204" pitchFamily="34" charset="0"/>
            <a:buChar char="•"/>
          </a:pPr>
          <a:r>
            <a:rPr lang="es-CO"/>
            <a:t>Variables y control</a:t>
          </a:r>
        </a:p>
      </dgm:t>
    </dgm:pt>
    <dgm:pt modelId="{BA1D708A-AC1D-49E5-A03F-F019500523FB}" type="parTrans" cxnId="{E23F43AF-39E0-457F-BAB8-753AE21CB3F1}">
      <dgm:prSet/>
      <dgm:spPr/>
      <dgm:t>
        <a:bodyPr/>
        <a:lstStyle/>
        <a:p>
          <a:endParaRPr lang="es-CO"/>
        </a:p>
      </dgm:t>
    </dgm:pt>
    <dgm:pt modelId="{2C69905A-6E9C-48D1-874C-982484C53E8F}" type="sibTrans" cxnId="{E23F43AF-39E0-457F-BAB8-753AE21CB3F1}">
      <dgm:prSet/>
      <dgm:spPr/>
      <dgm:t>
        <a:bodyPr/>
        <a:lstStyle/>
        <a:p>
          <a:endParaRPr lang="es-CO"/>
        </a:p>
      </dgm:t>
    </dgm:pt>
    <dgm:pt modelId="{6D95B133-30A9-4D58-997D-0950E22D739B}">
      <dgm:prSet/>
      <dgm:spPr/>
      <dgm:t>
        <a:bodyPr/>
        <a:lstStyle/>
        <a:p>
          <a:pPr>
            <a:buFont typeface="Arial" panose="020B0604020202020204" pitchFamily="34" charset="0"/>
            <a:buChar char="•"/>
          </a:pPr>
          <a:r>
            <a:rPr lang="es-CO"/>
            <a:t>Funciones y datos</a:t>
          </a:r>
        </a:p>
      </dgm:t>
    </dgm:pt>
    <dgm:pt modelId="{BDAF9984-DF8F-4AE8-844D-67BF347EF56A}" type="parTrans" cxnId="{9E5ED6A0-B82E-40F8-8E20-6E644F7CAE7C}">
      <dgm:prSet/>
      <dgm:spPr/>
      <dgm:t>
        <a:bodyPr/>
        <a:lstStyle/>
        <a:p>
          <a:endParaRPr lang="es-CO"/>
        </a:p>
      </dgm:t>
    </dgm:pt>
    <dgm:pt modelId="{84692125-9F1A-427E-B6DD-45D81E81D0BC}" type="sibTrans" cxnId="{9E5ED6A0-B82E-40F8-8E20-6E644F7CAE7C}">
      <dgm:prSet/>
      <dgm:spPr/>
      <dgm:t>
        <a:bodyPr/>
        <a:lstStyle/>
        <a:p>
          <a:endParaRPr lang="es-CO"/>
        </a:p>
      </dgm:t>
    </dgm:pt>
    <dgm:pt modelId="{6FA09824-BFB9-4B89-A50F-F3E1D91F4AE4}">
      <dgm:prSet/>
      <dgm:spPr/>
      <dgm:t>
        <a:bodyPr/>
        <a:lstStyle/>
        <a:p>
          <a:pPr>
            <a:buFont typeface="Arial" panose="020B0604020202020204" pitchFamily="34" charset="0"/>
            <a:buChar char="•"/>
          </a:pPr>
          <a:r>
            <a:rPr lang="es-CO"/>
            <a:t>Arquitectura </a:t>
          </a:r>
          <a:r>
            <a:rPr lang="es-CO" i="1"/>
            <a:t>software</a:t>
          </a:r>
        </a:p>
      </dgm:t>
    </dgm:pt>
    <dgm:pt modelId="{28C5CDBF-6B24-41BE-BBF0-D95AAA965D95}" type="parTrans" cxnId="{F2F47AE2-AE1F-4C08-B0D1-3B866541DA63}">
      <dgm:prSet/>
      <dgm:spPr/>
      <dgm:t>
        <a:bodyPr/>
        <a:lstStyle/>
        <a:p>
          <a:endParaRPr lang="es-CO"/>
        </a:p>
      </dgm:t>
    </dgm:pt>
    <dgm:pt modelId="{E349D9F5-51F3-4F69-BE97-B881BC71EC28}" type="sibTrans" cxnId="{F2F47AE2-AE1F-4C08-B0D1-3B866541DA63}">
      <dgm:prSet/>
      <dgm:spPr/>
      <dgm:t>
        <a:bodyPr/>
        <a:lstStyle/>
        <a:p>
          <a:endParaRPr lang="es-CO"/>
        </a:p>
      </dgm:t>
    </dgm:pt>
    <dgm:pt modelId="{9A2004CE-3463-44AC-B8E0-9B37FD90DCA8}">
      <dgm:prSet/>
      <dgm:spPr/>
      <dgm:t>
        <a:bodyPr/>
        <a:lstStyle/>
        <a:p>
          <a:pPr>
            <a:buFont typeface="Arial" panose="020B0604020202020204" pitchFamily="34" charset="0"/>
            <a:buChar char="•"/>
          </a:pPr>
          <a:r>
            <a:rPr lang="es-CO"/>
            <a:t>Fundamentos y patrones</a:t>
          </a:r>
        </a:p>
      </dgm:t>
    </dgm:pt>
    <dgm:pt modelId="{94CB6E82-51B9-42AF-845B-F30B1BAD6E67}" type="parTrans" cxnId="{D765C247-39F5-4D44-882C-A8576F630F29}">
      <dgm:prSet/>
      <dgm:spPr/>
      <dgm:t>
        <a:bodyPr/>
        <a:lstStyle/>
        <a:p>
          <a:endParaRPr lang="es-CO"/>
        </a:p>
      </dgm:t>
    </dgm:pt>
    <dgm:pt modelId="{1D5BB843-3527-45BB-BBF8-768A7A5E1BB4}" type="sibTrans" cxnId="{D765C247-39F5-4D44-882C-A8576F630F29}">
      <dgm:prSet/>
      <dgm:spPr/>
      <dgm:t>
        <a:bodyPr/>
        <a:lstStyle/>
        <a:p>
          <a:endParaRPr lang="es-CO"/>
        </a:p>
      </dgm:t>
    </dgm:pt>
    <dgm:pt modelId="{3D6A80BE-C7C2-460C-B348-842AA3DCC10C}">
      <dgm:prSet/>
      <dgm:spPr/>
      <dgm:t>
        <a:bodyPr/>
        <a:lstStyle/>
        <a:p>
          <a:pPr>
            <a:buFont typeface="Arial" panose="020B0604020202020204" pitchFamily="34" charset="0"/>
            <a:buChar char="•"/>
          </a:pPr>
          <a:r>
            <a:rPr lang="es-CO"/>
            <a:t>Arquitecturas </a:t>
          </a:r>
          <a:r>
            <a:rPr lang="es-CO" i="1"/>
            <a:t>web</a:t>
          </a:r>
          <a:r>
            <a:rPr lang="es-CO"/>
            <a:t> modernas</a:t>
          </a:r>
        </a:p>
      </dgm:t>
    </dgm:pt>
    <dgm:pt modelId="{45D746EE-5522-443A-A6F2-F928A2AB50CB}" type="parTrans" cxnId="{DF673C0D-9A8E-4840-B1F5-7F4706DAB8B4}">
      <dgm:prSet/>
      <dgm:spPr/>
      <dgm:t>
        <a:bodyPr/>
        <a:lstStyle/>
        <a:p>
          <a:endParaRPr lang="es-CO"/>
        </a:p>
      </dgm:t>
    </dgm:pt>
    <dgm:pt modelId="{67401A1E-E89C-4D37-8DEF-E307A9D5A148}" type="sibTrans" cxnId="{DF673C0D-9A8E-4840-B1F5-7F4706DAB8B4}">
      <dgm:prSet/>
      <dgm:spPr/>
      <dgm:t>
        <a:bodyPr/>
        <a:lstStyle/>
        <a:p>
          <a:endParaRPr lang="es-CO"/>
        </a:p>
      </dgm:t>
    </dgm:pt>
    <dgm:pt modelId="{CA80FEBA-3F17-432F-9D4D-B2FB6101CC9E}">
      <dgm:prSet/>
      <dgm:spPr/>
      <dgm:t>
        <a:bodyPr/>
        <a:lstStyle/>
        <a:p>
          <a:pPr>
            <a:buFont typeface="Arial" panose="020B0604020202020204" pitchFamily="34" charset="0"/>
            <a:buChar char="•"/>
          </a:pPr>
          <a:r>
            <a:rPr lang="es-CO"/>
            <a:t>APIs y principios SOLID</a:t>
          </a:r>
        </a:p>
      </dgm:t>
    </dgm:pt>
    <dgm:pt modelId="{18136E52-B4E6-4E80-AF37-E31352CF5FF4}" type="parTrans" cxnId="{2FE678A3-650D-4FF6-91B8-3953A0A441DD}">
      <dgm:prSet/>
      <dgm:spPr/>
      <dgm:t>
        <a:bodyPr/>
        <a:lstStyle/>
        <a:p>
          <a:endParaRPr lang="es-CO"/>
        </a:p>
      </dgm:t>
    </dgm:pt>
    <dgm:pt modelId="{C4BD634D-25E6-4E0B-8465-0AB5AA74812B}" type="sibTrans" cxnId="{2FE678A3-650D-4FF6-91B8-3953A0A441DD}">
      <dgm:prSet/>
      <dgm:spPr/>
      <dgm:t>
        <a:bodyPr/>
        <a:lstStyle/>
        <a:p>
          <a:endParaRPr lang="es-CO"/>
        </a:p>
      </dgm:t>
    </dgm:pt>
    <dgm:pt modelId="{EB4A6EB6-0BE9-4AF5-B605-AB6D9C117AB9}">
      <dgm:prSet/>
      <dgm:spPr/>
      <dgm:t>
        <a:bodyPr/>
        <a:lstStyle/>
        <a:p>
          <a:pPr>
            <a:buFont typeface="Arial" panose="020B0604020202020204" pitchFamily="34" charset="0"/>
            <a:buChar char="•"/>
          </a:pPr>
          <a:r>
            <a:rPr lang="es-CO"/>
            <a:t>Control versiones</a:t>
          </a:r>
        </a:p>
      </dgm:t>
    </dgm:pt>
    <dgm:pt modelId="{F9B73889-3AE7-4C5E-A077-C03D7B1D4712}" type="parTrans" cxnId="{54A80A46-0F7E-4798-9370-771189DE5469}">
      <dgm:prSet/>
      <dgm:spPr/>
      <dgm:t>
        <a:bodyPr/>
        <a:lstStyle/>
        <a:p>
          <a:endParaRPr lang="es-CO"/>
        </a:p>
      </dgm:t>
    </dgm:pt>
    <dgm:pt modelId="{70CE4DF4-E0ED-454D-9C37-F11C9418A43D}" type="sibTrans" cxnId="{54A80A46-0F7E-4798-9370-771189DE5469}">
      <dgm:prSet/>
      <dgm:spPr/>
      <dgm:t>
        <a:bodyPr/>
        <a:lstStyle/>
        <a:p>
          <a:endParaRPr lang="es-CO"/>
        </a:p>
      </dgm:t>
    </dgm:pt>
    <dgm:pt modelId="{4F188741-EED1-4AE0-A600-ED251FE09978}">
      <dgm:prSet/>
      <dgm:spPr/>
      <dgm:t>
        <a:bodyPr/>
        <a:lstStyle/>
        <a:p>
          <a:pPr>
            <a:buFont typeface="Arial" panose="020B0604020202020204" pitchFamily="34" charset="0"/>
            <a:buChar char="•"/>
          </a:pPr>
          <a:r>
            <a:rPr lang="es-CO"/>
            <a:t>Git y repositorios</a:t>
          </a:r>
        </a:p>
      </dgm:t>
    </dgm:pt>
    <dgm:pt modelId="{3C629B8D-12DE-4192-A592-F3D06668275C}" type="parTrans" cxnId="{938B5E14-9C57-4AEA-8F75-D48F743C44C8}">
      <dgm:prSet/>
      <dgm:spPr/>
      <dgm:t>
        <a:bodyPr/>
        <a:lstStyle/>
        <a:p>
          <a:endParaRPr lang="es-CO"/>
        </a:p>
      </dgm:t>
    </dgm:pt>
    <dgm:pt modelId="{67745957-768B-4784-9BD8-913AAE3B47C5}" type="sibTrans" cxnId="{938B5E14-9C57-4AEA-8F75-D48F743C44C8}">
      <dgm:prSet/>
      <dgm:spPr/>
      <dgm:t>
        <a:bodyPr/>
        <a:lstStyle/>
        <a:p>
          <a:endParaRPr lang="es-CO"/>
        </a:p>
      </dgm:t>
    </dgm:pt>
    <dgm:pt modelId="{4D4AE450-F390-4382-A1ED-6D770B5B5387}">
      <dgm:prSet/>
      <dgm:spPr/>
      <dgm:t>
        <a:bodyPr/>
        <a:lstStyle/>
        <a:p>
          <a:pPr>
            <a:buFont typeface="Arial" panose="020B0604020202020204" pitchFamily="34" charset="0"/>
            <a:buChar char="•"/>
          </a:pPr>
          <a:r>
            <a:rPr lang="es-CO"/>
            <a:t>Flujos de trabajo</a:t>
          </a:r>
        </a:p>
      </dgm:t>
    </dgm:pt>
    <dgm:pt modelId="{7FB790DD-8D97-43B2-90C4-243C36C64165}" type="parTrans" cxnId="{23086621-FC40-4B18-8251-0660BF67C018}">
      <dgm:prSet/>
      <dgm:spPr/>
      <dgm:t>
        <a:bodyPr/>
        <a:lstStyle/>
        <a:p>
          <a:endParaRPr lang="es-CO"/>
        </a:p>
      </dgm:t>
    </dgm:pt>
    <dgm:pt modelId="{B1BA14DE-D8F4-4843-A683-C80E35D073E7}" type="sibTrans" cxnId="{23086621-FC40-4B18-8251-0660BF67C018}">
      <dgm:prSet/>
      <dgm:spPr/>
      <dgm:t>
        <a:bodyPr/>
        <a:lstStyle/>
        <a:p>
          <a:endParaRPr lang="es-CO"/>
        </a:p>
      </dgm:t>
    </dgm:pt>
    <dgm:pt modelId="{E95CF742-2512-400D-AA91-FF06D766FA5E}">
      <dgm:prSet/>
      <dgm:spPr/>
      <dgm:t>
        <a:bodyPr/>
        <a:lstStyle/>
        <a:p>
          <a:pPr>
            <a:buFont typeface="Arial" panose="020B0604020202020204" pitchFamily="34" charset="0"/>
            <a:buChar char="•"/>
          </a:pPr>
          <a:r>
            <a:rPr lang="es-CO"/>
            <a:t>Integración continua</a:t>
          </a:r>
        </a:p>
      </dgm:t>
    </dgm:pt>
    <dgm:pt modelId="{CA9520C8-4963-4969-B2C1-E94BCD518406}" type="parTrans" cxnId="{CFDADA2F-6EF5-443F-A406-5213CA96ED29}">
      <dgm:prSet/>
      <dgm:spPr/>
      <dgm:t>
        <a:bodyPr/>
        <a:lstStyle/>
        <a:p>
          <a:endParaRPr lang="es-CO"/>
        </a:p>
      </dgm:t>
    </dgm:pt>
    <dgm:pt modelId="{EDC26C06-2113-4246-A78B-8BD6487C7212}" type="sibTrans" cxnId="{CFDADA2F-6EF5-443F-A406-5213CA96ED29}">
      <dgm:prSet/>
      <dgm:spPr/>
      <dgm:t>
        <a:bodyPr/>
        <a:lstStyle/>
        <a:p>
          <a:endParaRPr lang="es-CO"/>
        </a:p>
      </dgm:t>
    </dgm:pt>
    <dgm:pt modelId="{D278D42B-5A14-43F1-8640-B75F822DEB82}">
      <dgm:prSet/>
      <dgm:spPr/>
      <dgm:t>
        <a:bodyPr/>
        <a:lstStyle/>
        <a:p>
          <a:pPr>
            <a:buFont typeface="Arial" panose="020B0604020202020204" pitchFamily="34" charset="0"/>
            <a:buChar char="•"/>
          </a:pPr>
          <a:r>
            <a:rPr lang="es-CO"/>
            <a:t>Entornos desarrollo</a:t>
          </a:r>
        </a:p>
      </dgm:t>
    </dgm:pt>
    <dgm:pt modelId="{EF1C91DC-11F6-4EEE-A949-F356356ABEBF}" type="parTrans" cxnId="{6018B410-87DD-49D9-B81B-604DAD9B44FD}">
      <dgm:prSet/>
      <dgm:spPr/>
      <dgm:t>
        <a:bodyPr/>
        <a:lstStyle/>
        <a:p>
          <a:endParaRPr lang="es-CO"/>
        </a:p>
      </dgm:t>
    </dgm:pt>
    <dgm:pt modelId="{BF390EBC-5BE0-4E1E-9ABB-D187F82FEDDB}" type="sibTrans" cxnId="{6018B410-87DD-49D9-B81B-604DAD9B44FD}">
      <dgm:prSet/>
      <dgm:spPr/>
      <dgm:t>
        <a:bodyPr/>
        <a:lstStyle/>
        <a:p>
          <a:endParaRPr lang="es-CO"/>
        </a:p>
      </dgm:t>
    </dgm:pt>
    <dgm:pt modelId="{A16D5DC3-1CB6-47F2-861A-0A5E781230D5}">
      <dgm:prSet/>
      <dgm:spPr/>
      <dgm:t>
        <a:bodyPr/>
        <a:lstStyle/>
        <a:p>
          <a:pPr>
            <a:buFont typeface="Arial" panose="020B0604020202020204" pitchFamily="34" charset="0"/>
            <a:buChar char="•"/>
          </a:pPr>
          <a:r>
            <a:rPr lang="es-CO"/>
            <a:t>IDEs y herramientas</a:t>
          </a:r>
        </a:p>
      </dgm:t>
    </dgm:pt>
    <dgm:pt modelId="{E24DA8AA-D861-4B35-AEEF-4E4251AC680B}" type="parTrans" cxnId="{912DB40A-EE2A-401C-823E-FD6B71A24C75}">
      <dgm:prSet/>
      <dgm:spPr/>
      <dgm:t>
        <a:bodyPr/>
        <a:lstStyle/>
        <a:p>
          <a:endParaRPr lang="es-CO"/>
        </a:p>
      </dgm:t>
    </dgm:pt>
    <dgm:pt modelId="{F1D7ED42-4F8F-4111-B30C-DFAF2D3D0CA6}" type="sibTrans" cxnId="{912DB40A-EE2A-401C-823E-FD6B71A24C75}">
      <dgm:prSet/>
      <dgm:spPr/>
      <dgm:t>
        <a:bodyPr/>
        <a:lstStyle/>
        <a:p>
          <a:endParaRPr lang="es-CO"/>
        </a:p>
      </dgm:t>
    </dgm:pt>
    <dgm:pt modelId="{5D3CFFBA-8964-4589-9400-2AC5E74FFB2D}">
      <dgm:prSet/>
      <dgm:spPr/>
      <dgm:t>
        <a:bodyPr/>
        <a:lstStyle/>
        <a:p>
          <a:pPr>
            <a:buFont typeface="Arial" panose="020B0604020202020204" pitchFamily="34" charset="0"/>
            <a:buChar char="•"/>
          </a:pPr>
          <a:r>
            <a:rPr lang="es-CO" i="1"/>
            <a:t>Testing</a:t>
          </a:r>
          <a:r>
            <a:rPr lang="es-CO"/>
            <a:t> y </a:t>
          </a:r>
          <a:r>
            <a:rPr lang="es-CO" i="1"/>
            <a:t>debugging</a:t>
          </a:r>
        </a:p>
      </dgm:t>
    </dgm:pt>
    <dgm:pt modelId="{6951FA0F-5F23-40D4-A5A9-1D737238D626}" type="parTrans" cxnId="{61C0629A-2531-43C6-8B2F-696D6D69B41A}">
      <dgm:prSet/>
      <dgm:spPr/>
      <dgm:t>
        <a:bodyPr/>
        <a:lstStyle/>
        <a:p>
          <a:endParaRPr lang="es-CO"/>
        </a:p>
      </dgm:t>
    </dgm:pt>
    <dgm:pt modelId="{C027A993-8DC1-4FF8-AEF0-0ADB6E486B2F}" type="sibTrans" cxnId="{61C0629A-2531-43C6-8B2F-696D6D69B41A}">
      <dgm:prSet/>
      <dgm:spPr/>
      <dgm:t>
        <a:bodyPr/>
        <a:lstStyle/>
        <a:p>
          <a:endParaRPr lang="es-CO"/>
        </a:p>
      </dgm:t>
    </dgm:pt>
    <dgm:pt modelId="{119C2DB6-7804-48F8-A9AD-4AD448F2623F}">
      <dgm:prSet/>
      <dgm:spPr/>
      <dgm:t>
        <a:bodyPr/>
        <a:lstStyle/>
        <a:p>
          <a:pPr>
            <a:buFont typeface="Arial" panose="020B0604020202020204" pitchFamily="34" charset="0"/>
            <a:buChar char="•"/>
          </a:pPr>
          <a:r>
            <a:rPr lang="es-CO" i="1"/>
            <a:t>Deployment</a:t>
          </a:r>
          <a:r>
            <a:rPr lang="es-CO"/>
            <a:t> y seguridad</a:t>
          </a:r>
        </a:p>
      </dgm:t>
    </dgm:pt>
    <dgm:pt modelId="{137C4C06-AF03-4BFB-800B-1365BD2AED1B}" type="parTrans" cxnId="{ABFA6D5F-A3F0-4129-AE8B-B63A167EBCC7}">
      <dgm:prSet/>
      <dgm:spPr/>
      <dgm:t>
        <a:bodyPr/>
        <a:lstStyle/>
        <a:p>
          <a:endParaRPr lang="es-CO"/>
        </a:p>
      </dgm:t>
    </dgm:pt>
    <dgm:pt modelId="{A2824CF2-9F8A-4A0E-B21F-1FC07BA2ABD1}" type="sibTrans" cxnId="{ABFA6D5F-A3F0-4129-AE8B-B63A167EBCC7}">
      <dgm:prSet/>
      <dgm:spPr/>
      <dgm:t>
        <a:bodyPr/>
        <a:lstStyle/>
        <a:p>
          <a:endParaRPr lang="es-CO"/>
        </a:p>
      </dgm:t>
    </dgm:pt>
    <dgm:pt modelId="{FE9BC5D1-14D2-453F-A773-D7F32021D658}" type="pres">
      <dgm:prSet presAssocID="{E3447A46-7A1C-4A2B-9CE0-6C2105FF58A0}" presName="hierChild1" presStyleCnt="0">
        <dgm:presLayoutVars>
          <dgm:orgChart val="1"/>
          <dgm:chPref val="1"/>
          <dgm:dir/>
          <dgm:animOne val="branch"/>
          <dgm:animLvl val="lvl"/>
          <dgm:resizeHandles/>
        </dgm:presLayoutVars>
      </dgm:prSet>
      <dgm:spPr/>
    </dgm:pt>
    <dgm:pt modelId="{E324116C-729E-404A-B7F2-EDF0813FB684}" type="pres">
      <dgm:prSet presAssocID="{87390046-1A34-4AFD-864E-0ED0B942811E}" presName="hierRoot1" presStyleCnt="0">
        <dgm:presLayoutVars>
          <dgm:hierBranch val="init"/>
        </dgm:presLayoutVars>
      </dgm:prSet>
      <dgm:spPr/>
    </dgm:pt>
    <dgm:pt modelId="{6AD47386-4252-4EE0-980D-63A768B04126}" type="pres">
      <dgm:prSet presAssocID="{87390046-1A34-4AFD-864E-0ED0B942811E}" presName="rootComposite1" presStyleCnt="0"/>
      <dgm:spPr/>
    </dgm:pt>
    <dgm:pt modelId="{8FCD9C4B-22F3-45DE-95A0-97F1DBED5C00}" type="pres">
      <dgm:prSet presAssocID="{87390046-1A34-4AFD-864E-0ED0B942811E}" presName="rootText1" presStyleLbl="node0" presStyleIdx="0" presStyleCnt="2">
        <dgm:presLayoutVars>
          <dgm:chPref val="3"/>
        </dgm:presLayoutVars>
      </dgm:prSet>
      <dgm:spPr/>
    </dgm:pt>
    <dgm:pt modelId="{F1DBBF87-1D94-4737-ADC7-88C758CBE26E}" type="pres">
      <dgm:prSet presAssocID="{87390046-1A34-4AFD-864E-0ED0B942811E}" presName="rootConnector1" presStyleLbl="node1" presStyleIdx="0" presStyleCnt="0"/>
      <dgm:spPr/>
    </dgm:pt>
    <dgm:pt modelId="{9CD1DC21-12FB-4E7A-AA27-68D55A788B6C}" type="pres">
      <dgm:prSet presAssocID="{87390046-1A34-4AFD-864E-0ED0B942811E}" presName="hierChild2" presStyleCnt="0"/>
      <dgm:spPr/>
    </dgm:pt>
    <dgm:pt modelId="{74FBDE70-0B68-4C64-9DF1-A3EAF248AF1E}" type="pres">
      <dgm:prSet presAssocID="{3386FBCE-D27A-4D45-9603-CB799AB6BCF5}" presName="Name64" presStyleLbl="parChTrans1D2" presStyleIdx="0" presStyleCnt="5"/>
      <dgm:spPr/>
    </dgm:pt>
    <dgm:pt modelId="{545D4D80-5BA1-484F-9946-F4118CDD1EBE}" type="pres">
      <dgm:prSet presAssocID="{C11448FB-58A9-43D8-A22D-D4355766BE6D}" presName="hierRoot2" presStyleCnt="0">
        <dgm:presLayoutVars>
          <dgm:hierBranch val="init"/>
        </dgm:presLayoutVars>
      </dgm:prSet>
      <dgm:spPr/>
    </dgm:pt>
    <dgm:pt modelId="{E40DA5FB-CD94-4C7B-BEC1-BCD749E1837C}" type="pres">
      <dgm:prSet presAssocID="{C11448FB-58A9-43D8-A22D-D4355766BE6D}" presName="rootComposite" presStyleCnt="0"/>
      <dgm:spPr/>
    </dgm:pt>
    <dgm:pt modelId="{A3FFAE06-DCED-4A55-8FA5-C24D514806ED}" type="pres">
      <dgm:prSet presAssocID="{C11448FB-58A9-43D8-A22D-D4355766BE6D}" presName="rootText" presStyleLbl="node2" presStyleIdx="0" presStyleCnt="5">
        <dgm:presLayoutVars>
          <dgm:chPref val="3"/>
        </dgm:presLayoutVars>
      </dgm:prSet>
      <dgm:spPr/>
    </dgm:pt>
    <dgm:pt modelId="{7B006746-DA9D-44FE-AB91-074A47434B09}" type="pres">
      <dgm:prSet presAssocID="{C11448FB-58A9-43D8-A22D-D4355766BE6D}" presName="rootConnector" presStyleLbl="node2" presStyleIdx="0" presStyleCnt="5"/>
      <dgm:spPr/>
    </dgm:pt>
    <dgm:pt modelId="{D5E446D4-2FBD-4AC1-A114-FE87BCBBA6D4}" type="pres">
      <dgm:prSet presAssocID="{C11448FB-58A9-43D8-A22D-D4355766BE6D}" presName="hierChild4" presStyleCnt="0"/>
      <dgm:spPr/>
    </dgm:pt>
    <dgm:pt modelId="{50F62E13-3E46-438C-B3C6-B1673BFF7F39}" type="pres">
      <dgm:prSet presAssocID="{D890E081-904C-4456-8358-3792428ECAEE}" presName="Name64" presStyleLbl="parChTrans1D3" presStyleIdx="0" presStyleCnt="13"/>
      <dgm:spPr/>
    </dgm:pt>
    <dgm:pt modelId="{A9D6A013-123F-4DD1-AE16-0137AC64CE9C}" type="pres">
      <dgm:prSet presAssocID="{FCF0FDBB-4F2E-40CF-AFE2-B2DFCD5CD21D}" presName="hierRoot2" presStyleCnt="0">
        <dgm:presLayoutVars>
          <dgm:hierBranch val="init"/>
        </dgm:presLayoutVars>
      </dgm:prSet>
      <dgm:spPr/>
    </dgm:pt>
    <dgm:pt modelId="{13B8F189-F900-40E0-BCBA-28F6CFA0BC78}" type="pres">
      <dgm:prSet presAssocID="{FCF0FDBB-4F2E-40CF-AFE2-B2DFCD5CD21D}" presName="rootComposite" presStyleCnt="0"/>
      <dgm:spPr/>
    </dgm:pt>
    <dgm:pt modelId="{0F539C1E-19FF-4202-AC9D-406DF42142B5}" type="pres">
      <dgm:prSet presAssocID="{FCF0FDBB-4F2E-40CF-AFE2-B2DFCD5CD21D}" presName="rootText" presStyleLbl="node3" presStyleIdx="0" presStyleCnt="13">
        <dgm:presLayoutVars>
          <dgm:chPref val="3"/>
        </dgm:presLayoutVars>
      </dgm:prSet>
      <dgm:spPr/>
    </dgm:pt>
    <dgm:pt modelId="{31C7913D-9C96-4A38-9F91-D6CB7F290211}" type="pres">
      <dgm:prSet presAssocID="{FCF0FDBB-4F2E-40CF-AFE2-B2DFCD5CD21D}" presName="rootConnector" presStyleLbl="node3" presStyleIdx="0" presStyleCnt="13"/>
      <dgm:spPr/>
    </dgm:pt>
    <dgm:pt modelId="{EBAF7ECB-C177-4D0C-A870-072ED228906B}" type="pres">
      <dgm:prSet presAssocID="{FCF0FDBB-4F2E-40CF-AFE2-B2DFCD5CD21D}" presName="hierChild4" presStyleCnt="0"/>
      <dgm:spPr/>
    </dgm:pt>
    <dgm:pt modelId="{6EBEDD6C-F46B-48CA-993D-900BB5D10619}" type="pres">
      <dgm:prSet presAssocID="{FCF0FDBB-4F2E-40CF-AFE2-B2DFCD5CD21D}" presName="hierChild5" presStyleCnt="0"/>
      <dgm:spPr/>
    </dgm:pt>
    <dgm:pt modelId="{5B9273EB-D483-4B50-8694-CFB1ABC905F3}" type="pres">
      <dgm:prSet presAssocID="{C11448FB-58A9-43D8-A22D-D4355766BE6D}" presName="hierChild5" presStyleCnt="0"/>
      <dgm:spPr/>
    </dgm:pt>
    <dgm:pt modelId="{3A54E6D5-7239-460A-8446-302365706F93}" type="pres">
      <dgm:prSet presAssocID="{87390046-1A34-4AFD-864E-0ED0B942811E}" presName="hierChild3" presStyleCnt="0"/>
      <dgm:spPr/>
    </dgm:pt>
    <dgm:pt modelId="{2700CB8F-7E6D-45E1-AF3C-EAD38A19C276}" type="pres">
      <dgm:prSet presAssocID="{AB19183F-766D-4C25-89CD-21C183F06EF8}" presName="hierRoot1" presStyleCnt="0">
        <dgm:presLayoutVars>
          <dgm:hierBranch val="init"/>
        </dgm:presLayoutVars>
      </dgm:prSet>
      <dgm:spPr/>
    </dgm:pt>
    <dgm:pt modelId="{3056FEA3-E5E0-4DC3-9931-F3FFD85F19AC}" type="pres">
      <dgm:prSet presAssocID="{AB19183F-766D-4C25-89CD-21C183F06EF8}" presName="rootComposite1" presStyleCnt="0"/>
      <dgm:spPr/>
    </dgm:pt>
    <dgm:pt modelId="{4936D59C-A889-4E9A-A1D2-1DE2D858B1CA}" type="pres">
      <dgm:prSet presAssocID="{AB19183F-766D-4C25-89CD-21C183F06EF8}" presName="rootText1" presStyleLbl="node0" presStyleIdx="1" presStyleCnt="2">
        <dgm:presLayoutVars>
          <dgm:chPref val="3"/>
        </dgm:presLayoutVars>
      </dgm:prSet>
      <dgm:spPr/>
    </dgm:pt>
    <dgm:pt modelId="{0A23C311-D1AC-41DA-8BB3-D71686705E8D}" type="pres">
      <dgm:prSet presAssocID="{AB19183F-766D-4C25-89CD-21C183F06EF8}" presName="rootConnector1" presStyleLbl="node1" presStyleIdx="0" presStyleCnt="0"/>
      <dgm:spPr/>
    </dgm:pt>
    <dgm:pt modelId="{E6B0CE43-3911-4598-B12E-883F0F198B2A}" type="pres">
      <dgm:prSet presAssocID="{AB19183F-766D-4C25-89CD-21C183F06EF8}" presName="hierChild2" presStyleCnt="0"/>
      <dgm:spPr/>
    </dgm:pt>
    <dgm:pt modelId="{D940973E-AD1B-4ACA-8151-134198C2A879}" type="pres">
      <dgm:prSet presAssocID="{71D9A405-3577-4DDC-AFEE-66466A5FACC0}" presName="Name64" presStyleLbl="parChTrans1D2" presStyleIdx="1" presStyleCnt="5"/>
      <dgm:spPr/>
    </dgm:pt>
    <dgm:pt modelId="{E7483986-80C8-49B4-8FA9-0BD111FC099A}" type="pres">
      <dgm:prSet presAssocID="{C4608B64-82D5-41B9-9959-8356768230E9}" presName="hierRoot2" presStyleCnt="0">
        <dgm:presLayoutVars>
          <dgm:hierBranch val="init"/>
        </dgm:presLayoutVars>
      </dgm:prSet>
      <dgm:spPr/>
    </dgm:pt>
    <dgm:pt modelId="{D2DC07EF-F2AE-4C3B-ACE8-9C732EBD6474}" type="pres">
      <dgm:prSet presAssocID="{C4608B64-82D5-41B9-9959-8356768230E9}" presName="rootComposite" presStyleCnt="0"/>
      <dgm:spPr/>
    </dgm:pt>
    <dgm:pt modelId="{E5975A81-45A8-42FC-A7F3-206A94A9E33B}" type="pres">
      <dgm:prSet presAssocID="{C4608B64-82D5-41B9-9959-8356768230E9}" presName="rootText" presStyleLbl="node2" presStyleIdx="1" presStyleCnt="5">
        <dgm:presLayoutVars>
          <dgm:chPref val="3"/>
        </dgm:presLayoutVars>
      </dgm:prSet>
      <dgm:spPr/>
    </dgm:pt>
    <dgm:pt modelId="{1F10A66D-07B0-4F04-A933-72714B3D0EDD}" type="pres">
      <dgm:prSet presAssocID="{C4608B64-82D5-41B9-9959-8356768230E9}" presName="rootConnector" presStyleLbl="node2" presStyleIdx="1" presStyleCnt="5"/>
      <dgm:spPr/>
    </dgm:pt>
    <dgm:pt modelId="{51D45B1F-E2AB-4378-B646-C74E55F8D325}" type="pres">
      <dgm:prSet presAssocID="{C4608B64-82D5-41B9-9959-8356768230E9}" presName="hierChild4" presStyleCnt="0"/>
      <dgm:spPr/>
    </dgm:pt>
    <dgm:pt modelId="{7B92C6DF-8E21-49A4-A6FB-07EA639EF0EF}" type="pres">
      <dgm:prSet presAssocID="{B4BCE24F-444D-4E44-A5B2-6B45D7E5B0F0}" presName="Name64" presStyleLbl="parChTrans1D3" presStyleIdx="1" presStyleCnt="13"/>
      <dgm:spPr/>
    </dgm:pt>
    <dgm:pt modelId="{95723FCA-EBBA-4A36-A05D-B222329A592B}" type="pres">
      <dgm:prSet presAssocID="{2BE4D05E-6E66-4CB5-AC5F-22EB51B708AF}" presName="hierRoot2" presStyleCnt="0">
        <dgm:presLayoutVars>
          <dgm:hierBranch val="init"/>
        </dgm:presLayoutVars>
      </dgm:prSet>
      <dgm:spPr/>
    </dgm:pt>
    <dgm:pt modelId="{9B4EC17E-CB0D-44AC-8986-614D9DC0F011}" type="pres">
      <dgm:prSet presAssocID="{2BE4D05E-6E66-4CB5-AC5F-22EB51B708AF}" presName="rootComposite" presStyleCnt="0"/>
      <dgm:spPr/>
    </dgm:pt>
    <dgm:pt modelId="{E0D734CF-61A9-41F5-9E46-F8C63800D46F}" type="pres">
      <dgm:prSet presAssocID="{2BE4D05E-6E66-4CB5-AC5F-22EB51B708AF}" presName="rootText" presStyleLbl="node3" presStyleIdx="1" presStyleCnt="13">
        <dgm:presLayoutVars>
          <dgm:chPref val="3"/>
        </dgm:presLayoutVars>
      </dgm:prSet>
      <dgm:spPr/>
    </dgm:pt>
    <dgm:pt modelId="{8E3316D6-4CB0-415A-BCD5-615FBC58C6E1}" type="pres">
      <dgm:prSet presAssocID="{2BE4D05E-6E66-4CB5-AC5F-22EB51B708AF}" presName="rootConnector" presStyleLbl="node3" presStyleIdx="1" presStyleCnt="13"/>
      <dgm:spPr/>
    </dgm:pt>
    <dgm:pt modelId="{30989F69-0E26-4C15-84AE-F558F75D890D}" type="pres">
      <dgm:prSet presAssocID="{2BE4D05E-6E66-4CB5-AC5F-22EB51B708AF}" presName="hierChild4" presStyleCnt="0"/>
      <dgm:spPr/>
    </dgm:pt>
    <dgm:pt modelId="{04F0281F-521F-4389-8F0D-87755F2240E9}" type="pres">
      <dgm:prSet presAssocID="{2BE4D05E-6E66-4CB5-AC5F-22EB51B708AF}" presName="hierChild5" presStyleCnt="0"/>
      <dgm:spPr/>
    </dgm:pt>
    <dgm:pt modelId="{51D41656-8ACB-40B1-A955-D39AAF6A51EC}" type="pres">
      <dgm:prSet presAssocID="{BA1D708A-AC1D-49E5-A03F-F019500523FB}" presName="Name64" presStyleLbl="parChTrans1D3" presStyleIdx="2" presStyleCnt="13"/>
      <dgm:spPr/>
    </dgm:pt>
    <dgm:pt modelId="{5D3564EA-01FB-41F6-9344-B31267B19486}" type="pres">
      <dgm:prSet presAssocID="{1980D486-5712-4571-85B0-9FD53401BD8B}" presName="hierRoot2" presStyleCnt="0">
        <dgm:presLayoutVars>
          <dgm:hierBranch val="init"/>
        </dgm:presLayoutVars>
      </dgm:prSet>
      <dgm:spPr/>
    </dgm:pt>
    <dgm:pt modelId="{631D7983-3BF8-411F-A5CD-8016CBBB99D8}" type="pres">
      <dgm:prSet presAssocID="{1980D486-5712-4571-85B0-9FD53401BD8B}" presName="rootComposite" presStyleCnt="0"/>
      <dgm:spPr/>
    </dgm:pt>
    <dgm:pt modelId="{858DA712-A9FD-4990-85A9-0D879F3D7BD0}" type="pres">
      <dgm:prSet presAssocID="{1980D486-5712-4571-85B0-9FD53401BD8B}" presName="rootText" presStyleLbl="node3" presStyleIdx="2" presStyleCnt="13">
        <dgm:presLayoutVars>
          <dgm:chPref val="3"/>
        </dgm:presLayoutVars>
      </dgm:prSet>
      <dgm:spPr/>
    </dgm:pt>
    <dgm:pt modelId="{275A829A-F91F-4083-828E-91F0B2AB31FB}" type="pres">
      <dgm:prSet presAssocID="{1980D486-5712-4571-85B0-9FD53401BD8B}" presName="rootConnector" presStyleLbl="node3" presStyleIdx="2" presStyleCnt="13"/>
      <dgm:spPr/>
    </dgm:pt>
    <dgm:pt modelId="{70E6F15B-94FE-44E9-9658-A86EC0BD275A}" type="pres">
      <dgm:prSet presAssocID="{1980D486-5712-4571-85B0-9FD53401BD8B}" presName="hierChild4" presStyleCnt="0"/>
      <dgm:spPr/>
    </dgm:pt>
    <dgm:pt modelId="{1874CD97-87FA-424F-8690-9DC90A555BD1}" type="pres">
      <dgm:prSet presAssocID="{1980D486-5712-4571-85B0-9FD53401BD8B}" presName="hierChild5" presStyleCnt="0"/>
      <dgm:spPr/>
    </dgm:pt>
    <dgm:pt modelId="{4D81DA73-7917-4F14-81AE-FAABA6D09D56}" type="pres">
      <dgm:prSet presAssocID="{BDAF9984-DF8F-4AE8-844D-67BF347EF56A}" presName="Name64" presStyleLbl="parChTrans1D3" presStyleIdx="3" presStyleCnt="13"/>
      <dgm:spPr/>
    </dgm:pt>
    <dgm:pt modelId="{F4349F9F-1DE5-435E-A4BB-B704EE9649EA}" type="pres">
      <dgm:prSet presAssocID="{6D95B133-30A9-4D58-997D-0950E22D739B}" presName="hierRoot2" presStyleCnt="0">
        <dgm:presLayoutVars>
          <dgm:hierBranch val="init"/>
        </dgm:presLayoutVars>
      </dgm:prSet>
      <dgm:spPr/>
    </dgm:pt>
    <dgm:pt modelId="{8A901ECB-F9C8-4B4C-91BE-0D8BBDA490FB}" type="pres">
      <dgm:prSet presAssocID="{6D95B133-30A9-4D58-997D-0950E22D739B}" presName="rootComposite" presStyleCnt="0"/>
      <dgm:spPr/>
    </dgm:pt>
    <dgm:pt modelId="{B490A6C1-6701-471B-98FB-EEED47E91EE0}" type="pres">
      <dgm:prSet presAssocID="{6D95B133-30A9-4D58-997D-0950E22D739B}" presName="rootText" presStyleLbl="node3" presStyleIdx="3" presStyleCnt="13">
        <dgm:presLayoutVars>
          <dgm:chPref val="3"/>
        </dgm:presLayoutVars>
      </dgm:prSet>
      <dgm:spPr/>
    </dgm:pt>
    <dgm:pt modelId="{51C695D2-41A8-47C4-8B6B-982D9CA6860C}" type="pres">
      <dgm:prSet presAssocID="{6D95B133-30A9-4D58-997D-0950E22D739B}" presName="rootConnector" presStyleLbl="node3" presStyleIdx="3" presStyleCnt="13"/>
      <dgm:spPr/>
    </dgm:pt>
    <dgm:pt modelId="{06941470-21C6-408C-845B-83A178A9C3B8}" type="pres">
      <dgm:prSet presAssocID="{6D95B133-30A9-4D58-997D-0950E22D739B}" presName="hierChild4" presStyleCnt="0"/>
      <dgm:spPr/>
    </dgm:pt>
    <dgm:pt modelId="{107F83D0-88C9-4F53-AB86-B4ECF99FDD91}" type="pres">
      <dgm:prSet presAssocID="{6D95B133-30A9-4D58-997D-0950E22D739B}" presName="hierChild5" presStyleCnt="0"/>
      <dgm:spPr/>
    </dgm:pt>
    <dgm:pt modelId="{D280DA97-8E9F-4F01-8D1C-8423848FEBCB}" type="pres">
      <dgm:prSet presAssocID="{C4608B64-82D5-41B9-9959-8356768230E9}" presName="hierChild5" presStyleCnt="0"/>
      <dgm:spPr/>
    </dgm:pt>
    <dgm:pt modelId="{698C252A-F0E9-4A41-8581-FD5F38FE7180}" type="pres">
      <dgm:prSet presAssocID="{28C5CDBF-6B24-41BE-BBF0-D95AAA965D95}" presName="Name64" presStyleLbl="parChTrans1D2" presStyleIdx="2" presStyleCnt="5"/>
      <dgm:spPr/>
    </dgm:pt>
    <dgm:pt modelId="{3A964F04-DF42-439F-A5D2-010E25212148}" type="pres">
      <dgm:prSet presAssocID="{6FA09824-BFB9-4B89-A50F-F3E1D91F4AE4}" presName="hierRoot2" presStyleCnt="0">
        <dgm:presLayoutVars>
          <dgm:hierBranch val="init"/>
        </dgm:presLayoutVars>
      </dgm:prSet>
      <dgm:spPr/>
    </dgm:pt>
    <dgm:pt modelId="{E14CF894-CE8C-4D21-9CDF-ADEE1DBF929B}" type="pres">
      <dgm:prSet presAssocID="{6FA09824-BFB9-4B89-A50F-F3E1D91F4AE4}" presName="rootComposite" presStyleCnt="0"/>
      <dgm:spPr/>
    </dgm:pt>
    <dgm:pt modelId="{BAAA7D08-54C4-4BAE-8C57-EDC4AA1C9172}" type="pres">
      <dgm:prSet presAssocID="{6FA09824-BFB9-4B89-A50F-F3E1D91F4AE4}" presName="rootText" presStyleLbl="node2" presStyleIdx="2" presStyleCnt="5">
        <dgm:presLayoutVars>
          <dgm:chPref val="3"/>
        </dgm:presLayoutVars>
      </dgm:prSet>
      <dgm:spPr/>
    </dgm:pt>
    <dgm:pt modelId="{AB1CF75C-8856-4CF0-95E6-E16A1FBEDCA6}" type="pres">
      <dgm:prSet presAssocID="{6FA09824-BFB9-4B89-A50F-F3E1D91F4AE4}" presName="rootConnector" presStyleLbl="node2" presStyleIdx="2" presStyleCnt="5"/>
      <dgm:spPr/>
    </dgm:pt>
    <dgm:pt modelId="{58CDE0DF-32FF-4F52-AA34-F631CB1AE0C8}" type="pres">
      <dgm:prSet presAssocID="{6FA09824-BFB9-4B89-A50F-F3E1D91F4AE4}" presName="hierChild4" presStyleCnt="0"/>
      <dgm:spPr/>
    </dgm:pt>
    <dgm:pt modelId="{F48F694E-8204-43C2-BB98-E287D1715EEA}" type="pres">
      <dgm:prSet presAssocID="{94CB6E82-51B9-42AF-845B-F30B1BAD6E67}" presName="Name64" presStyleLbl="parChTrans1D3" presStyleIdx="4" presStyleCnt="13"/>
      <dgm:spPr/>
    </dgm:pt>
    <dgm:pt modelId="{1ED68FA7-B7C4-4A19-828C-07D74AE37857}" type="pres">
      <dgm:prSet presAssocID="{9A2004CE-3463-44AC-B8E0-9B37FD90DCA8}" presName="hierRoot2" presStyleCnt="0">
        <dgm:presLayoutVars>
          <dgm:hierBranch val="init"/>
        </dgm:presLayoutVars>
      </dgm:prSet>
      <dgm:spPr/>
    </dgm:pt>
    <dgm:pt modelId="{22FB3B13-F0D7-4E2F-8EC8-CF2C94A62443}" type="pres">
      <dgm:prSet presAssocID="{9A2004CE-3463-44AC-B8E0-9B37FD90DCA8}" presName="rootComposite" presStyleCnt="0"/>
      <dgm:spPr/>
    </dgm:pt>
    <dgm:pt modelId="{5262B17A-D0D7-430A-8456-3FD8F4893201}" type="pres">
      <dgm:prSet presAssocID="{9A2004CE-3463-44AC-B8E0-9B37FD90DCA8}" presName="rootText" presStyleLbl="node3" presStyleIdx="4" presStyleCnt="13">
        <dgm:presLayoutVars>
          <dgm:chPref val="3"/>
        </dgm:presLayoutVars>
      </dgm:prSet>
      <dgm:spPr/>
    </dgm:pt>
    <dgm:pt modelId="{B6D5EDFE-61EF-4B36-B7B1-1C7C532BD33E}" type="pres">
      <dgm:prSet presAssocID="{9A2004CE-3463-44AC-B8E0-9B37FD90DCA8}" presName="rootConnector" presStyleLbl="node3" presStyleIdx="4" presStyleCnt="13"/>
      <dgm:spPr/>
    </dgm:pt>
    <dgm:pt modelId="{0D91E126-FC75-428F-9F73-C87904584F45}" type="pres">
      <dgm:prSet presAssocID="{9A2004CE-3463-44AC-B8E0-9B37FD90DCA8}" presName="hierChild4" presStyleCnt="0"/>
      <dgm:spPr/>
    </dgm:pt>
    <dgm:pt modelId="{05C3AE8B-0855-4909-A82D-704F51E8A349}" type="pres">
      <dgm:prSet presAssocID="{9A2004CE-3463-44AC-B8E0-9B37FD90DCA8}" presName="hierChild5" presStyleCnt="0"/>
      <dgm:spPr/>
    </dgm:pt>
    <dgm:pt modelId="{43C08CBB-87C0-4239-B130-61FDF9C3E57F}" type="pres">
      <dgm:prSet presAssocID="{45D746EE-5522-443A-A6F2-F928A2AB50CB}" presName="Name64" presStyleLbl="parChTrans1D3" presStyleIdx="5" presStyleCnt="13"/>
      <dgm:spPr/>
    </dgm:pt>
    <dgm:pt modelId="{F85C8A7A-8351-4E57-B0EE-B47F0747ED5B}" type="pres">
      <dgm:prSet presAssocID="{3D6A80BE-C7C2-460C-B348-842AA3DCC10C}" presName="hierRoot2" presStyleCnt="0">
        <dgm:presLayoutVars>
          <dgm:hierBranch val="init"/>
        </dgm:presLayoutVars>
      </dgm:prSet>
      <dgm:spPr/>
    </dgm:pt>
    <dgm:pt modelId="{3BDA8504-72D2-48BD-BD24-2262B152D0B2}" type="pres">
      <dgm:prSet presAssocID="{3D6A80BE-C7C2-460C-B348-842AA3DCC10C}" presName="rootComposite" presStyleCnt="0"/>
      <dgm:spPr/>
    </dgm:pt>
    <dgm:pt modelId="{50A215EB-9D07-4EAF-B3C1-9F85A317E62E}" type="pres">
      <dgm:prSet presAssocID="{3D6A80BE-C7C2-460C-B348-842AA3DCC10C}" presName="rootText" presStyleLbl="node3" presStyleIdx="5" presStyleCnt="13">
        <dgm:presLayoutVars>
          <dgm:chPref val="3"/>
        </dgm:presLayoutVars>
      </dgm:prSet>
      <dgm:spPr/>
    </dgm:pt>
    <dgm:pt modelId="{876FBE72-B658-4886-B6EE-2E3210484429}" type="pres">
      <dgm:prSet presAssocID="{3D6A80BE-C7C2-460C-B348-842AA3DCC10C}" presName="rootConnector" presStyleLbl="node3" presStyleIdx="5" presStyleCnt="13"/>
      <dgm:spPr/>
    </dgm:pt>
    <dgm:pt modelId="{AD511ECC-3E2D-447F-9C83-51A07FFB5302}" type="pres">
      <dgm:prSet presAssocID="{3D6A80BE-C7C2-460C-B348-842AA3DCC10C}" presName="hierChild4" presStyleCnt="0"/>
      <dgm:spPr/>
    </dgm:pt>
    <dgm:pt modelId="{FA82EEBA-D635-4C3C-A6D0-82CD2A733E20}" type="pres">
      <dgm:prSet presAssocID="{3D6A80BE-C7C2-460C-B348-842AA3DCC10C}" presName="hierChild5" presStyleCnt="0"/>
      <dgm:spPr/>
    </dgm:pt>
    <dgm:pt modelId="{21D61BD7-03CA-4520-9A93-6E8B0EFD7AAE}" type="pres">
      <dgm:prSet presAssocID="{18136E52-B4E6-4E80-AF37-E31352CF5FF4}" presName="Name64" presStyleLbl="parChTrans1D3" presStyleIdx="6" presStyleCnt="13"/>
      <dgm:spPr/>
    </dgm:pt>
    <dgm:pt modelId="{4256DAB5-71D3-45F6-87F4-DAE4FE41D3A4}" type="pres">
      <dgm:prSet presAssocID="{CA80FEBA-3F17-432F-9D4D-B2FB6101CC9E}" presName="hierRoot2" presStyleCnt="0">
        <dgm:presLayoutVars>
          <dgm:hierBranch val="init"/>
        </dgm:presLayoutVars>
      </dgm:prSet>
      <dgm:spPr/>
    </dgm:pt>
    <dgm:pt modelId="{CDEA00C4-31E2-42F1-A22D-5C36AE1BD526}" type="pres">
      <dgm:prSet presAssocID="{CA80FEBA-3F17-432F-9D4D-B2FB6101CC9E}" presName="rootComposite" presStyleCnt="0"/>
      <dgm:spPr/>
    </dgm:pt>
    <dgm:pt modelId="{E6C214CD-B5C3-4804-88C1-FA735C12984B}" type="pres">
      <dgm:prSet presAssocID="{CA80FEBA-3F17-432F-9D4D-B2FB6101CC9E}" presName="rootText" presStyleLbl="node3" presStyleIdx="6" presStyleCnt="13">
        <dgm:presLayoutVars>
          <dgm:chPref val="3"/>
        </dgm:presLayoutVars>
      </dgm:prSet>
      <dgm:spPr/>
    </dgm:pt>
    <dgm:pt modelId="{030B828C-36B1-49F7-B874-D320A818A966}" type="pres">
      <dgm:prSet presAssocID="{CA80FEBA-3F17-432F-9D4D-B2FB6101CC9E}" presName="rootConnector" presStyleLbl="node3" presStyleIdx="6" presStyleCnt="13"/>
      <dgm:spPr/>
    </dgm:pt>
    <dgm:pt modelId="{4A497B93-A7DB-4112-B05D-8C895E911125}" type="pres">
      <dgm:prSet presAssocID="{CA80FEBA-3F17-432F-9D4D-B2FB6101CC9E}" presName="hierChild4" presStyleCnt="0"/>
      <dgm:spPr/>
    </dgm:pt>
    <dgm:pt modelId="{028ECF79-4F18-4467-AABB-56D7A510CBFD}" type="pres">
      <dgm:prSet presAssocID="{CA80FEBA-3F17-432F-9D4D-B2FB6101CC9E}" presName="hierChild5" presStyleCnt="0"/>
      <dgm:spPr/>
    </dgm:pt>
    <dgm:pt modelId="{EA80B0CB-7F25-42BB-BFC2-21749F144DAE}" type="pres">
      <dgm:prSet presAssocID="{6FA09824-BFB9-4B89-A50F-F3E1D91F4AE4}" presName="hierChild5" presStyleCnt="0"/>
      <dgm:spPr/>
    </dgm:pt>
    <dgm:pt modelId="{2A0CFD83-AE6F-4AE9-8040-2C4BE22E2E0C}" type="pres">
      <dgm:prSet presAssocID="{F9B73889-3AE7-4C5E-A077-C03D7B1D4712}" presName="Name64" presStyleLbl="parChTrans1D2" presStyleIdx="3" presStyleCnt="5"/>
      <dgm:spPr/>
    </dgm:pt>
    <dgm:pt modelId="{73DD4C64-EDA3-4B14-86D1-9C127C76EDA8}" type="pres">
      <dgm:prSet presAssocID="{EB4A6EB6-0BE9-4AF5-B605-AB6D9C117AB9}" presName="hierRoot2" presStyleCnt="0">
        <dgm:presLayoutVars>
          <dgm:hierBranch val="init"/>
        </dgm:presLayoutVars>
      </dgm:prSet>
      <dgm:spPr/>
    </dgm:pt>
    <dgm:pt modelId="{6551279B-4E3E-4EF1-B483-36C3D5B86281}" type="pres">
      <dgm:prSet presAssocID="{EB4A6EB6-0BE9-4AF5-B605-AB6D9C117AB9}" presName="rootComposite" presStyleCnt="0"/>
      <dgm:spPr/>
    </dgm:pt>
    <dgm:pt modelId="{DAA5EBBA-AE8C-4050-9A22-6B7A18417870}" type="pres">
      <dgm:prSet presAssocID="{EB4A6EB6-0BE9-4AF5-B605-AB6D9C117AB9}" presName="rootText" presStyleLbl="node2" presStyleIdx="3" presStyleCnt="5">
        <dgm:presLayoutVars>
          <dgm:chPref val="3"/>
        </dgm:presLayoutVars>
      </dgm:prSet>
      <dgm:spPr/>
    </dgm:pt>
    <dgm:pt modelId="{54DC9FE1-CAD5-475A-82C6-A82D02EFD0BD}" type="pres">
      <dgm:prSet presAssocID="{EB4A6EB6-0BE9-4AF5-B605-AB6D9C117AB9}" presName="rootConnector" presStyleLbl="node2" presStyleIdx="3" presStyleCnt="5"/>
      <dgm:spPr/>
    </dgm:pt>
    <dgm:pt modelId="{62C2FC85-B637-4EC0-BA43-0FC1EF00A10F}" type="pres">
      <dgm:prSet presAssocID="{EB4A6EB6-0BE9-4AF5-B605-AB6D9C117AB9}" presName="hierChild4" presStyleCnt="0"/>
      <dgm:spPr/>
    </dgm:pt>
    <dgm:pt modelId="{1376F705-E117-49A6-A907-1BB97ED814D3}" type="pres">
      <dgm:prSet presAssocID="{3C629B8D-12DE-4192-A592-F3D06668275C}" presName="Name64" presStyleLbl="parChTrans1D3" presStyleIdx="7" presStyleCnt="13"/>
      <dgm:spPr/>
    </dgm:pt>
    <dgm:pt modelId="{1790B6B4-8806-4D27-90C9-34441559FE1D}" type="pres">
      <dgm:prSet presAssocID="{4F188741-EED1-4AE0-A600-ED251FE09978}" presName="hierRoot2" presStyleCnt="0">
        <dgm:presLayoutVars>
          <dgm:hierBranch val="init"/>
        </dgm:presLayoutVars>
      </dgm:prSet>
      <dgm:spPr/>
    </dgm:pt>
    <dgm:pt modelId="{9A76FB93-9459-4D76-AD14-84FBCE6DFF5C}" type="pres">
      <dgm:prSet presAssocID="{4F188741-EED1-4AE0-A600-ED251FE09978}" presName="rootComposite" presStyleCnt="0"/>
      <dgm:spPr/>
    </dgm:pt>
    <dgm:pt modelId="{6961E4C2-F09F-45E8-8AC7-EF4714D985BD}" type="pres">
      <dgm:prSet presAssocID="{4F188741-EED1-4AE0-A600-ED251FE09978}" presName="rootText" presStyleLbl="node3" presStyleIdx="7" presStyleCnt="13">
        <dgm:presLayoutVars>
          <dgm:chPref val="3"/>
        </dgm:presLayoutVars>
      </dgm:prSet>
      <dgm:spPr/>
    </dgm:pt>
    <dgm:pt modelId="{808DB1F7-1992-4D52-A699-932527C1BDA9}" type="pres">
      <dgm:prSet presAssocID="{4F188741-EED1-4AE0-A600-ED251FE09978}" presName="rootConnector" presStyleLbl="node3" presStyleIdx="7" presStyleCnt="13"/>
      <dgm:spPr/>
    </dgm:pt>
    <dgm:pt modelId="{CD129334-403A-41C8-A83A-AD2294EAD6A3}" type="pres">
      <dgm:prSet presAssocID="{4F188741-EED1-4AE0-A600-ED251FE09978}" presName="hierChild4" presStyleCnt="0"/>
      <dgm:spPr/>
    </dgm:pt>
    <dgm:pt modelId="{03BDCC12-EE3B-44FA-B3DD-A818D223B973}" type="pres">
      <dgm:prSet presAssocID="{4F188741-EED1-4AE0-A600-ED251FE09978}" presName="hierChild5" presStyleCnt="0"/>
      <dgm:spPr/>
    </dgm:pt>
    <dgm:pt modelId="{954E8FB5-D098-4BDD-9853-8BB887D2B96B}" type="pres">
      <dgm:prSet presAssocID="{7FB790DD-8D97-43B2-90C4-243C36C64165}" presName="Name64" presStyleLbl="parChTrans1D3" presStyleIdx="8" presStyleCnt="13"/>
      <dgm:spPr/>
    </dgm:pt>
    <dgm:pt modelId="{07BAC0FD-4944-4FA1-A84B-7423E522C158}" type="pres">
      <dgm:prSet presAssocID="{4D4AE450-F390-4382-A1ED-6D770B5B5387}" presName="hierRoot2" presStyleCnt="0">
        <dgm:presLayoutVars>
          <dgm:hierBranch val="init"/>
        </dgm:presLayoutVars>
      </dgm:prSet>
      <dgm:spPr/>
    </dgm:pt>
    <dgm:pt modelId="{9928E9B9-74BE-4B76-8E1A-00AA35153F18}" type="pres">
      <dgm:prSet presAssocID="{4D4AE450-F390-4382-A1ED-6D770B5B5387}" presName="rootComposite" presStyleCnt="0"/>
      <dgm:spPr/>
    </dgm:pt>
    <dgm:pt modelId="{9A5AB65D-44B9-4709-8B70-2FF4EDC0B900}" type="pres">
      <dgm:prSet presAssocID="{4D4AE450-F390-4382-A1ED-6D770B5B5387}" presName="rootText" presStyleLbl="node3" presStyleIdx="8" presStyleCnt="13">
        <dgm:presLayoutVars>
          <dgm:chPref val="3"/>
        </dgm:presLayoutVars>
      </dgm:prSet>
      <dgm:spPr/>
    </dgm:pt>
    <dgm:pt modelId="{905AC8B8-8013-49A1-804D-E2D0760F5555}" type="pres">
      <dgm:prSet presAssocID="{4D4AE450-F390-4382-A1ED-6D770B5B5387}" presName="rootConnector" presStyleLbl="node3" presStyleIdx="8" presStyleCnt="13"/>
      <dgm:spPr/>
    </dgm:pt>
    <dgm:pt modelId="{39432C3A-4B3F-4C65-ACD3-DE5534878F8B}" type="pres">
      <dgm:prSet presAssocID="{4D4AE450-F390-4382-A1ED-6D770B5B5387}" presName="hierChild4" presStyleCnt="0"/>
      <dgm:spPr/>
    </dgm:pt>
    <dgm:pt modelId="{870AF68B-5EE9-4C42-BDB3-E367B9E3BD8D}" type="pres">
      <dgm:prSet presAssocID="{4D4AE450-F390-4382-A1ED-6D770B5B5387}" presName="hierChild5" presStyleCnt="0"/>
      <dgm:spPr/>
    </dgm:pt>
    <dgm:pt modelId="{BC8DABC1-EFFD-4D8C-8A32-49331043F546}" type="pres">
      <dgm:prSet presAssocID="{CA9520C8-4963-4969-B2C1-E94BCD518406}" presName="Name64" presStyleLbl="parChTrans1D3" presStyleIdx="9" presStyleCnt="13"/>
      <dgm:spPr/>
    </dgm:pt>
    <dgm:pt modelId="{3CBB7412-E1B9-481F-AB24-493943358574}" type="pres">
      <dgm:prSet presAssocID="{E95CF742-2512-400D-AA91-FF06D766FA5E}" presName="hierRoot2" presStyleCnt="0">
        <dgm:presLayoutVars>
          <dgm:hierBranch val="init"/>
        </dgm:presLayoutVars>
      </dgm:prSet>
      <dgm:spPr/>
    </dgm:pt>
    <dgm:pt modelId="{6D9972F3-7A3C-4070-BEFB-AAEB6E2F20D4}" type="pres">
      <dgm:prSet presAssocID="{E95CF742-2512-400D-AA91-FF06D766FA5E}" presName="rootComposite" presStyleCnt="0"/>
      <dgm:spPr/>
    </dgm:pt>
    <dgm:pt modelId="{9509FC36-EBEE-4710-BCDB-86C7E4DE7437}" type="pres">
      <dgm:prSet presAssocID="{E95CF742-2512-400D-AA91-FF06D766FA5E}" presName="rootText" presStyleLbl="node3" presStyleIdx="9" presStyleCnt="13">
        <dgm:presLayoutVars>
          <dgm:chPref val="3"/>
        </dgm:presLayoutVars>
      </dgm:prSet>
      <dgm:spPr/>
    </dgm:pt>
    <dgm:pt modelId="{0E168CDF-D60D-466C-8EDD-9C0FC6B607EA}" type="pres">
      <dgm:prSet presAssocID="{E95CF742-2512-400D-AA91-FF06D766FA5E}" presName="rootConnector" presStyleLbl="node3" presStyleIdx="9" presStyleCnt="13"/>
      <dgm:spPr/>
    </dgm:pt>
    <dgm:pt modelId="{FA129E8B-EDEE-4E8F-B832-2CE57D74D615}" type="pres">
      <dgm:prSet presAssocID="{E95CF742-2512-400D-AA91-FF06D766FA5E}" presName="hierChild4" presStyleCnt="0"/>
      <dgm:spPr/>
    </dgm:pt>
    <dgm:pt modelId="{FC1E777F-FC83-4B32-9AD7-ED633643F257}" type="pres">
      <dgm:prSet presAssocID="{E95CF742-2512-400D-AA91-FF06D766FA5E}" presName="hierChild5" presStyleCnt="0"/>
      <dgm:spPr/>
    </dgm:pt>
    <dgm:pt modelId="{41C7B826-597A-47C5-B9C0-0C69F217CF70}" type="pres">
      <dgm:prSet presAssocID="{EB4A6EB6-0BE9-4AF5-B605-AB6D9C117AB9}" presName="hierChild5" presStyleCnt="0"/>
      <dgm:spPr/>
    </dgm:pt>
    <dgm:pt modelId="{417DFDA6-AAA0-41A1-AD3C-E1C794EE4EB5}" type="pres">
      <dgm:prSet presAssocID="{EF1C91DC-11F6-4EEE-A949-F356356ABEBF}" presName="Name64" presStyleLbl="parChTrans1D2" presStyleIdx="4" presStyleCnt="5"/>
      <dgm:spPr/>
    </dgm:pt>
    <dgm:pt modelId="{1691072A-395A-47F7-B896-C7755907D171}" type="pres">
      <dgm:prSet presAssocID="{D278D42B-5A14-43F1-8640-B75F822DEB82}" presName="hierRoot2" presStyleCnt="0">
        <dgm:presLayoutVars>
          <dgm:hierBranch val="init"/>
        </dgm:presLayoutVars>
      </dgm:prSet>
      <dgm:spPr/>
    </dgm:pt>
    <dgm:pt modelId="{7C224F84-C945-4EC8-9EBF-28008CBC79BD}" type="pres">
      <dgm:prSet presAssocID="{D278D42B-5A14-43F1-8640-B75F822DEB82}" presName="rootComposite" presStyleCnt="0"/>
      <dgm:spPr/>
    </dgm:pt>
    <dgm:pt modelId="{96A1D0B9-51F0-4446-9A61-995AF81C0D51}" type="pres">
      <dgm:prSet presAssocID="{D278D42B-5A14-43F1-8640-B75F822DEB82}" presName="rootText" presStyleLbl="node2" presStyleIdx="4" presStyleCnt="5">
        <dgm:presLayoutVars>
          <dgm:chPref val="3"/>
        </dgm:presLayoutVars>
      </dgm:prSet>
      <dgm:spPr/>
    </dgm:pt>
    <dgm:pt modelId="{11A60C9A-7BD6-4548-803C-925BED3F7C1E}" type="pres">
      <dgm:prSet presAssocID="{D278D42B-5A14-43F1-8640-B75F822DEB82}" presName="rootConnector" presStyleLbl="node2" presStyleIdx="4" presStyleCnt="5"/>
      <dgm:spPr/>
    </dgm:pt>
    <dgm:pt modelId="{A7402647-78E0-4DE0-936A-B11BE52A3529}" type="pres">
      <dgm:prSet presAssocID="{D278D42B-5A14-43F1-8640-B75F822DEB82}" presName="hierChild4" presStyleCnt="0"/>
      <dgm:spPr/>
    </dgm:pt>
    <dgm:pt modelId="{F9765E04-AECA-4E5E-878D-84E16EE717A1}" type="pres">
      <dgm:prSet presAssocID="{E24DA8AA-D861-4B35-AEEF-4E4251AC680B}" presName="Name64" presStyleLbl="parChTrans1D3" presStyleIdx="10" presStyleCnt="13"/>
      <dgm:spPr/>
    </dgm:pt>
    <dgm:pt modelId="{849333F2-CA93-4081-84FA-69941BB8AC22}" type="pres">
      <dgm:prSet presAssocID="{A16D5DC3-1CB6-47F2-861A-0A5E781230D5}" presName="hierRoot2" presStyleCnt="0">
        <dgm:presLayoutVars>
          <dgm:hierBranch val="init"/>
        </dgm:presLayoutVars>
      </dgm:prSet>
      <dgm:spPr/>
    </dgm:pt>
    <dgm:pt modelId="{3D05D76A-835E-42E0-B938-B532B8B7C295}" type="pres">
      <dgm:prSet presAssocID="{A16D5DC3-1CB6-47F2-861A-0A5E781230D5}" presName="rootComposite" presStyleCnt="0"/>
      <dgm:spPr/>
    </dgm:pt>
    <dgm:pt modelId="{8556F49E-BA80-4147-951B-C431E5A2B7DE}" type="pres">
      <dgm:prSet presAssocID="{A16D5DC3-1CB6-47F2-861A-0A5E781230D5}" presName="rootText" presStyleLbl="node3" presStyleIdx="10" presStyleCnt="13">
        <dgm:presLayoutVars>
          <dgm:chPref val="3"/>
        </dgm:presLayoutVars>
      </dgm:prSet>
      <dgm:spPr/>
    </dgm:pt>
    <dgm:pt modelId="{7F38EC47-6C5A-428F-B86E-49BE604DCF6F}" type="pres">
      <dgm:prSet presAssocID="{A16D5DC3-1CB6-47F2-861A-0A5E781230D5}" presName="rootConnector" presStyleLbl="node3" presStyleIdx="10" presStyleCnt="13"/>
      <dgm:spPr/>
    </dgm:pt>
    <dgm:pt modelId="{7538F9B5-2A98-44BC-A3B9-A12A9DF06DF4}" type="pres">
      <dgm:prSet presAssocID="{A16D5DC3-1CB6-47F2-861A-0A5E781230D5}" presName="hierChild4" presStyleCnt="0"/>
      <dgm:spPr/>
    </dgm:pt>
    <dgm:pt modelId="{5DCDA0F8-50BF-4CE8-90F9-14EC6412708B}" type="pres">
      <dgm:prSet presAssocID="{A16D5DC3-1CB6-47F2-861A-0A5E781230D5}" presName="hierChild5" presStyleCnt="0"/>
      <dgm:spPr/>
    </dgm:pt>
    <dgm:pt modelId="{FB23FE37-B50C-4B17-BBA6-5F352571E715}" type="pres">
      <dgm:prSet presAssocID="{6951FA0F-5F23-40D4-A5A9-1D737238D626}" presName="Name64" presStyleLbl="parChTrans1D3" presStyleIdx="11" presStyleCnt="13"/>
      <dgm:spPr/>
    </dgm:pt>
    <dgm:pt modelId="{58BC69C2-ADCB-4AD4-980D-0F2014A47AA4}" type="pres">
      <dgm:prSet presAssocID="{5D3CFFBA-8964-4589-9400-2AC5E74FFB2D}" presName="hierRoot2" presStyleCnt="0">
        <dgm:presLayoutVars>
          <dgm:hierBranch val="init"/>
        </dgm:presLayoutVars>
      </dgm:prSet>
      <dgm:spPr/>
    </dgm:pt>
    <dgm:pt modelId="{ED2679A7-9B8B-4A62-B01A-20B1B99D62A4}" type="pres">
      <dgm:prSet presAssocID="{5D3CFFBA-8964-4589-9400-2AC5E74FFB2D}" presName="rootComposite" presStyleCnt="0"/>
      <dgm:spPr/>
    </dgm:pt>
    <dgm:pt modelId="{2F40FD9D-AEAD-4398-B5CF-43478D8F4615}" type="pres">
      <dgm:prSet presAssocID="{5D3CFFBA-8964-4589-9400-2AC5E74FFB2D}" presName="rootText" presStyleLbl="node3" presStyleIdx="11" presStyleCnt="13">
        <dgm:presLayoutVars>
          <dgm:chPref val="3"/>
        </dgm:presLayoutVars>
      </dgm:prSet>
      <dgm:spPr/>
    </dgm:pt>
    <dgm:pt modelId="{A0D19A30-C341-4087-A014-3C3E02EB1FFC}" type="pres">
      <dgm:prSet presAssocID="{5D3CFFBA-8964-4589-9400-2AC5E74FFB2D}" presName="rootConnector" presStyleLbl="node3" presStyleIdx="11" presStyleCnt="13"/>
      <dgm:spPr/>
    </dgm:pt>
    <dgm:pt modelId="{3B772B43-D85C-45E5-AFA5-41CD85CFEF96}" type="pres">
      <dgm:prSet presAssocID="{5D3CFFBA-8964-4589-9400-2AC5E74FFB2D}" presName="hierChild4" presStyleCnt="0"/>
      <dgm:spPr/>
    </dgm:pt>
    <dgm:pt modelId="{7F53FD2D-08DC-4EAA-AD1D-1E124885F60B}" type="pres">
      <dgm:prSet presAssocID="{5D3CFFBA-8964-4589-9400-2AC5E74FFB2D}" presName="hierChild5" presStyleCnt="0"/>
      <dgm:spPr/>
    </dgm:pt>
    <dgm:pt modelId="{5F991F3A-C91F-455C-91C3-E4B3E0A4160C}" type="pres">
      <dgm:prSet presAssocID="{137C4C06-AF03-4BFB-800B-1365BD2AED1B}" presName="Name64" presStyleLbl="parChTrans1D3" presStyleIdx="12" presStyleCnt="13"/>
      <dgm:spPr/>
    </dgm:pt>
    <dgm:pt modelId="{7B6E9624-FE7D-46DE-8FD8-8F9BA9839513}" type="pres">
      <dgm:prSet presAssocID="{119C2DB6-7804-48F8-A9AD-4AD448F2623F}" presName="hierRoot2" presStyleCnt="0">
        <dgm:presLayoutVars>
          <dgm:hierBranch val="init"/>
        </dgm:presLayoutVars>
      </dgm:prSet>
      <dgm:spPr/>
    </dgm:pt>
    <dgm:pt modelId="{39D5997A-32EA-4041-ABDB-928DDE066A26}" type="pres">
      <dgm:prSet presAssocID="{119C2DB6-7804-48F8-A9AD-4AD448F2623F}" presName="rootComposite" presStyleCnt="0"/>
      <dgm:spPr/>
    </dgm:pt>
    <dgm:pt modelId="{675F2A32-BE65-4BF1-91CD-C0088A6AB750}" type="pres">
      <dgm:prSet presAssocID="{119C2DB6-7804-48F8-A9AD-4AD448F2623F}" presName="rootText" presStyleLbl="node3" presStyleIdx="12" presStyleCnt="13">
        <dgm:presLayoutVars>
          <dgm:chPref val="3"/>
        </dgm:presLayoutVars>
      </dgm:prSet>
      <dgm:spPr/>
    </dgm:pt>
    <dgm:pt modelId="{5A9DF4C4-E4F2-44A7-85AA-455BC7EA227B}" type="pres">
      <dgm:prSet presAssocID="{119C2DB6-7804-48F8-A9AD-4AD448F2623F}" presName="rootConnector" presStyleLbl="node3" presStyleIdx="12" presStyleCnt="13"/>
      <dgm:spPr/>
    </dgm:pt>
    <dgm:pt modelId="{361949A6-0C1B-4148-8AFE-9272B8943489}" type="pres">
      <dgm:prSet presAssocID="{119C2DB6-7804-48F8-A9AD-4AD448F2623F}" presName="hierChild4" presStyleCnt="0"/>
      <dgm:spPr/>
    </dgm:pt>
    <dgm:pt modelId="{315429E4-AB0C-4ED2-A55D-86879C0B380E}" type="pres">
      <dgm:prSet presAssocID="{119C2DB6-7804-48F8-A9AD-4AD448F2623F}" presName="hierChild5" presStyleCnt="0"/>
      <dgm:spPr/>
    </dgm:pt>
    <dgm:pt modelId="{2769B58C-E7FE-483C-91C7-D831093E3F8C}" type="pres">
      <dgm:prSet presAssocID="{D278D42B-5A14-43F1-8640-B75F822DEB82}" presName="hierChild5" presStyleCnt="0"/>
      <dgm:spPr/>
    </dgm:pt>
    <dgm:pt modelId="{81BF02FE-C1A5-496A-8BAE-29AB4B86F36E}" type="pres">
      <dgm:prSet presAssocID="{AB19183F-766D-4C25-89CD-21C183F06EF8}" presName="hierChild3" presStyleCnt="0"/>
      <dgm:spPr/>
    </dgm:pt>
  </dgm:ptLst>
  <dgm:cxnLst>
    <dgm:cxn modelId="{9E4E9A09-701B-4ED2-959A-B2AE32A7E6EC}" type="presOf" srcId="{87390046-1A34-4AFD-864E-0ED0B942811E}" destId="{8FCD9C4B-22F3-45DE-95A0-97F1DBED5C00}" srcOrd="0" destOrd="0" presId="urn:microsoft.com/office/officeart/2009/3/layout/HorizontalOrganizationChart"/>
    <dgm:cxn modelId="{8E8F7E0A-8648-4CCB-962A-3D30305C15EC}" type="presOf" srcId="{7FB790DD-8D97-43B2-90C4-243C36C64165}" destId="{954E8FB5-D098-4BDD-9853-8BB887D2B96B}" srcOrd="0" destOrd="0" presId="urn:microsoft.com/office/officeart/2009/3/layout/HorizontalOrganizationChart"/>
    <dgm:cxn modelId="{912DB40A-EE2A-401C-823E-FD6B71A24C75}" srcId="{D278D42B-5A14-43F1-8640-B75F822DEB82}" destId="{A16D5DC3-1CB6-47F2-861A-0A5E781230D5}" srcOrd="0" destOrd="0" parTransId="{E24DA8AA-D861-4B35-AEEF-4E4251AC680B}" sibTransId="{F1D7ED42-4F8F-4111-B30C-DFAF2D3D0CA6}"/>
    <dgm:cxn modelId="{DF673C0D-9A8E-4840-B1F5-7F4706DAB8B4}" srcId="{6FA09824-BFB9-4B89-A50F-F3E1D91F4AE4}" destId="{3D6A80BE-C7C2-460C-B348-842AA3DCC10C}" srcOrd="1" destOrd="0" parTransId="{45D746EE-5522-443A-A6F2-F928A2AB50CB}" sibTransId="{67401A1E-E89C-4D37-8DEF-E307A9D5A148}"/>
    <dgm:cxn modelId="{668B3D0F-8EC5-41D7-AB37-1A30C91082BC}" type="presOf" srcId="{D278D42B-5A14-43F1-8640-B75F822DEB82}" destId="{96A1D0B9-51F0-4446-9A61-995AF81C0D51}" srcOrd="0" destOrd="0" presId="urn:microsoft.com/office/officeart/2009/3/layout/HorizontalOrganizationChart"/>
    <dgm:cxn modelId="{6018B410-87DD-49D9-B81B-604DAD9B44FD}" srcId="{AB19183F-766D-4C25-89CD-21C183F06EF8}" destId="{D278D42B-5A14-43F1-8640-B75F822DEB82}" srcOrd="3" destOrd="0" parTransId="{EF1C91DC-11F6-4EEE-A949-F356356ABEBF}" sibTransId="{BF390EBC-5BE0-4E1E-9ABB-D187F82FEDDB}"/>
    <dgm:cxn modelId="{938B5E14-9C57-4AEA-8F75-D48F743C44C8}" srcId="{EB4A6EB6-0BE9-4AF5-B605-AB6D9C117AB9}" destId="{4F188741-EED1-4AE0-A600-ED251FE09978}" srcOrd="0" destOrd="0" parTransId="{3C629B8D-12DE-4192-A592-F3D06668275C}" sibTransId="{67745957-768B-4784-9BD8-913AAE3B47C5}"/>
    <dgm:cxn modelId="{B34ECD15-CFB2-45AF-88E6-AEA3BC8E8AB4}" type="presOf" srcId="{C11448FB-58A9-43D8-A22D-D4355766BE6D}" destId="{A3FFAE06-DCED-4A55-8FA5-C24D514806ED}" srcOrd="0" destOrd="0" presId="urn:microsoft.com/office/officeart/2009/3/layout/HorizontalOrganizationChart"/>
    <dgm:cxn modelId="{D8BF3E17-458A-4E65-ABA4-657AA2354E6B}" type="presOf" srcId="{9A2004CE-3463-44AC-B8E0-9B37FD90DCA8}" destId="{5262B17A-D0D7-430A-8456-3FD8F4893201}" srcOrd="0" destOrd="0" presId="urn:microsoft.com/office/officeart/2009/3/layout/HorizontalOrganizationChart"/>
    <dgm:cxn modelId="{D064EB19-C519-48FF-B98D-280AE999DF56}" type="presOf" srcId="{2BE4D05E-6E66-4CB5-AC5F-22EB51B708AF}" destId="{E0D734CF-61A9-41F5-9E46-F8C63800D46F}" srcOrd="0" destOrd="0" presId="urn:microsoft.com/office/officeart/2009/3/layout/HorizontalOrganizationChart"/>
    <dgm:cxn modelId="{98F8411F-4B78-4531-9269-D16E42444F86}" type="presOf" srcId="{45D746EE-5522-443A-A6F2-F928A2AB50CB}" destId="{43C08CBB-87C0-4239-B130-61FDF9C3E57F}" srcOrd="0" destOrd="0" presId="urn:microsoft.com/office/officeart/2009/3/layout/HorizontalOrganizationChart"/>
    <dgm:cxn modelId="{23086621-FC40-4B18-8251-0660BF67C018}" srcId="{EB4A6EB6-0BE9-4AF5-B605-AB6D9C117AB9}" destId="{4D4AE450-F390-4382-A1ED-6D770B5B5387}" srcOrd="1" destOrd="0" parTransId="{7FB790DD-8D97-43B2-90C4-243C36C64165}" sibTransId="{B1BA14DE-D8F4-4843-A683-C80E35D073E7}"/>
    <dgm:cxn modelId="{99BC5321-7D42-46A4-8808-C0DCE1613CFA}" type="presOf" srcId="{94CB6E82-51B9-42AF-845B-F30B1BAD6E67}" destId="{F48F694E-8204-43C2-BB98-E287D1715EEA}" srcOrd="0" destOrd="0" presId="urn:microsoft.com/office/officeart/2009/3/layout/HorizontalOrganizationChart"/>
    <dgm:cxn modelId="{33A36925-4477-4AF5-9EEA-76ECF77415EA}" type="presOf" srcId="{4D4AE450-F390-4382-A1ED-6D770B5B5387}" destId="{9A5AB65D-44B9-4709-8B70-2FF4EDC0B900}" srcOrd="0" destOrd="0" presId="urn:microsoft.com/office/officeart/2009/3/layout/HorizontalOrganizationChart"/>
    <dgm:cxn modelId="{B7D96D2A-D59A-434C-AB1B-096CD32CB74C}" type="presOf" srcId="{FCF0FDBB-4F2E-40CF-AFE2-B2DFCD5CD21D}" destId="{0F539C1E-19FF-4202-AC9D-406DF42142B5}" srcOrd="0" destOrd="0" presId="urn:microsoft.com/office/officeart/2009/3/layout/HorizontalOrganizationChart"/>
    <dgm:cxn modelId="{3BB08B2A-A459-483E-B65E-C504ED0BA986}" type="presOf" srcId="{EF1C91DC-11F6-4EEE-A949-F356356ABEBF}" destId="{417DFDA6-AAA0-41A1-AD3C-E1C794EE4EB5}" srcOrd="0" destOrd="0" presId="urn:microsoft.com/office/officeart/2009/3/layout/HorizontalOrganizationChart"/>
    <dgm:cxn modelId="{6D3A3E2F-3843-4689-8E2B-FE307EE2F9BD}" type="presOf" srcId="{E95CF742-2512-400D-AA91-FF06D766FA5E}" destId="{0E168CDF-D60D-466C-8EDD-9C0FC6B607EA}" srcOrd="1" destOrd="0" presId="urn:microsoft.com/office/officeart/2009/3/layout/HorizontalOrganizationChart"/>
    <dgm:cxn modelId="{CFDADA2F-6EF5-443F-A406-5213CA96ED29}" srcId="{EB4A6EB6-0BE9-4AF5-B605-AB6D9C117AB9}" destId="{E95CF742-2512-400D-AA91-FF06D766FA5E}" srcOrd="2" destOrd="0" parTransId="{CA9520C8-4963-4969-B2C1-E94BCD518406}" sibTransId="{EDC26C06-2113-4246-A78B-8BD6487C7212}"/>
    <dgm:cxn modelId="{4A6D6138-3BBC-43A1-B2A4-48270B577AA3}" type="presOf" srcId="{CA80FEBA-3F17-432F-9D4D-B2FB6101CC9E}" destId="{030B828C-36B1-49F7-B874-D320A818A966}" srcOrd="1" destOrd="0" presId="urn:microsoft.com/office/officeart/2009/3/layout/HorizontalOrganizationChart"/>
    <dgm:cxn modelId="{10397738-722A-47D6-8039-5B1DDCBF24AE}" type="presOf" srcId="{FCF0FDBB-4F2E-40CF-AFE2-B2DFCD5CD21D}" destId="{31C7913D-9C96-4A38-9F91-D6CB7F290211}" srcOrd="1" destOrd="0" presId="urn:microsoft.com/office/officeart/2009/3/layout/HorizontalOrganizationChart"/>
    <dgm:cxn modelId="{C5FF2939-D028-459E-AD8A-A8A90AEC9FFE}" type="presOf" srcId="{2BE4D05E-6E66-4CB5-AC5F-22EB51B708AF}" destId="{8E3316D6-4CB0-415A-BCD5-615FBC58C6E1}" srcOrd="1" destOrd="0" presId="urn:microsoft.com/office/officeart/2009/3/layout/HorizontalOrganizationChart"/>
    <dgm:cxn modelId="{98BFFB3E-69DD-4E3E-A97E-5A6473A88AA9}" type="presOf" srcId="{D278D42B-5A14-43F1-8640-B75F822DEB82}" destId="{11A60C9A-7BD6-4548-803C-925BED3F7C1E}" srcOrd="1" destOrd="0" presId="urn:microsoft.com/office/officeart/2009/3/layout/HorizontalOrganizationChart"/>
    <dgm:cxn modelId="{6439A940-4DA2-4BB1-A15C-0260FCFE3F17}" type="presOf" srcId="{5D3CFFBA-8964-4589-9400-2AC5E74FFB2D}" destId="{A0D19A30-C341-4087-A014-3C3E02EB1FFC}" srcOrd="1" destOrd="0" presId="urn:microsoft.com/office/officeart/2009/3/layout/HorizontalOrganizationChart"/>
    <dgm:cxn modelId="{08FF8B5D-8B6A-459A-9DF4-C966BC5ED071}" type="presOf" srcId="{C4608B64-82D5-41B9-9959-8356768230E9}" destId="{1F10A66D-07B0-4F04-A933-72714B3D0EDD}" srcOrd="1" destOrd="0" presId="urn:microsoft.com/office/officeart/2009/3/layout/HorizontalOrganizationChart"/>
    <dgm:cxn modelId="{3D06AA5E-363B-440E-9795-84043B6C3B8F}" type="presOf" srcId="{4F188741-EED1-4AE0-A600-ED251FE09978}" destId="{6961E4C2-F09F-45E8-8AC7-EF4714D985BD}" srcOrd="0" destOrd="0" presId="urn:microsoft.com/office/officeart/2009/3/layout/HorizontalOrganizationChart"/>
    <dgm:cxn modelId="{ABFA6D5F-A3F0-4129-AE8B-B63A167EBCC7}" srcId="{D278D42B-5A14-43F1-8640-B75F822DEB82}" destId="{119C2DB6-7804-48F8-A9AD-4AD448F2623F}" srcOrd="2" destOrd="0" parTransId="{137C4C06-AF03-4BFB-800B-1365BD2AED1B}" sibTransId="{A2824CF2-9F8A-4A0E-B21F-1FC07BA2ABD1}"/>
    <dgm:cxn modelId="{8D147F45-AA77-4B50-829F-36544DD9347E}" type="presOf" srcId="{EB4A6EB6-0BE9-4AF5-B605-AB6D9C117AB9}" destId="{DAA5EBBA-AE8C-4050-9A22-6B7A18417870}" srcOrd="0" destOrd="0" presId="urn:microsoft.com/office/officeart/2009/3/layout/HorizontalOrganizationChart"/>
    <dgm:cxn modelId="{54A80A46-0F7E-4798-9370-771189DE5469}" srcId="{AB19183F-766D-4C25-89CD-21C183F06EF8}" destId="{EB4A6EB6-0BE9-4AF5-B605-AB6D9C117AB9}" srcOrd="2" destOrd="0" parTransId="{F9B73889-3AE7-4C5E-A077-C03D7B1D4712}" sibTransId="{70CE4DF4-E0ED-454D-9C37-F11C9418A43D}"/>
    <dgm:cxn modelId="{D765C247-39F5-4D44-882C-A8576F630F29}" srcId="{6FA09824-BFB9-4B89-A50F-F3E1D91F4AE4}" destId="{9A2004CE-3463-44AC-B8E0-9B37FD90DCA8}" srcOrd="0" destOrd="0" parTransId="{94CB6E82-51B9-42AF-845B-F30B1BAD6E67}" sibTransId="{1D5BB843-3527-45BB-BBF8-768A7A5E1BB4}"/>
    <dgm:cxn modelId="{C6E62369-5A0D-4650-AE75-21CC0AE4E717}" srcId="{E3447A46-7A1C-4A2B-9CE0-6C2105FF58A0}" destId="{AB19183F-766D-4C25-89CD-21C183F06EF8}" srcOrd="1" destOrd="0" parTransId="{42DC9BEE-C9A5-41B4-BBEE-58893484E592}" sibTransId="{44A2AE2A-31F3-4BEE-AEAC-A17ED0972325}"/>
    <dgm:cxn modelId="{8B2C9F4B-CF1E-432C-938C-3B28BE3CB54F}" type="presOf" srcId="{BDAF9984-DF8F-4AE8-844D-67BF347EF56A}" destId="{4D81DA73-7917-4F14-81AE-FAABA6D09D56}" srcOrd="0" destOrd="0" presId="urn:microsoft.com/office/officeart/2009/3/layout/HorizontalOrganizationChart"/>
    <dgm:cxn modelId="{13C53E53-55D5-4B24-8C1F-8D7D648C9409}" type="presOf" srcId="{4F188741-EED1-4AE0-A600-ED251FE09978}" destId="{808DB1F7-1992-4D52-A699-932527C1BDA9}" srcOrd="1" destOrd="0" presId="urn:microsoft.com/office/officeart/2009/3/layout/HorizontalOrganizationChart"/>
    <dgm:cxn modelId="{8609CB76-9C24-43FA-BBE3-03848C1FA4A0}" srcId="{C11448FB-58A9-43D8-A22D-D4355766BE6D}" destId="{FCF0FDBB-4F2E-40CF-AFE2-B2DFCD5CD21D}" srcOrd="0" destOrd="0" parTransId="{D890E081-904C-4456-8358-3792428ECAEE}" sibTransId="{44ECC422-2A31-4F13-BC76-2E814A728117}"/>
    <dgm:cxn modelId="{02A2D256-9061-4498-AFD1-A01BE348FE10}" type="presOf" srcId="{3386FBCE-D27A-4D45-9603-CB799AB6BCF5}" destId="{74FBDE70-0B68-4C64-9DF1-A3EAF248AF1E}" srcOrd="0" destOrd="0" presId="urn:microsoft.com/office/officeart/2009/3/layout/HorizontalOrganizationChart"/>
    <dgm:cxn modelId="{2B219577-490E-48D7-A977-3D13AB774E14}" srcId="{E3447A46-7A1C-4A2B-9CE0-6C2105FF58A0}" destId="{87390046-1A34-4AFD-864E-0ED0B942811E}" srcOrd="0" destOrd="0" parTransId="{75991118-EAAB-4394-B791-5152439CA81E}" sibTransId="{42C75456-7707-4BF0-A317-E1A7228DF45F}"/>
    <dgm:cxn modelId="{97022179-2727-4FAA-B64B-CD2AA0F5B6DD}" type="presOf" srcId="{137C4C06-AF03-4BFB-800B-1365BD2AED1B}" destId="{5F991F3A-C91F-455C-91C3-E4B3E0A4160C}" srcOrd="0" destOrd="0" presId="urn:microsoft.com/office/officeart/2009/3/layout/HorizontalOrganizationChart"/>
    <dgm:cxn modelId="{542BFF59-7F45-4764-9400-1A27963406EA}" type="presOf" srcId="{E24DA8AA-D861-4B35-AEEF-4E4251AC680B}" destId="{F9765E04-AECA-4E5E-878D-84E16EE717A1}" srcOrd="0" destOrd="0" presId="urn:microsoft.com/office/officeart/2009/3/layout/HorizontalOrganizationChart"/>
    <dgm:cxn modelId="{E8578B5A-F562-43D9-A118-FEEED75D398A}" type="presOf" srcId="{1980D486-5712-4571-85B0-9FD53401BD8B}" destId="{858DA712-A9FD-4990-85A9-0D879F3D7BD0}" srcOrd="0" destOrd="0" presId="urn:microsoft.com/office/officeart/2009/3/layout/HorizontalOrganizationChart"/>
    <dgm:cxn modelId="{502A137B-1386-455D-8A8B-3484F3E1E8B1}" type="presOf" srcId="{18136E52-B4E6-4E80-AF37-E31352CF5FF4}" destId="{21D61BD7-03CA-4520-9A93-6E8B0EFD7AAE}" srcOrd="0" destOrd="0" presId="urn:microsoft.com/office/officeart/2009/3/layout/HorizontalOrganizationChart"/>
    <dgm:cxn modelId="{2A80B37C-4CC7-469D-8181-4DF9E595423D}" type="presOf" srcId="{AB19183F-766D-4C25-89CD-21C183F06EF8}" destId="{4936D59C-A889-4E9A-A1D2-1DE2D858B1CA}" srcOrd="0" destOrd="0" presId="urn:microsoft.com/office/officeart/2009/3/layout/HorizontalOrganizationChart"/>
    <dgm:cxn modelId="{3722FC88-712A-434B-A92B-0ED024E6841F}" type="presOf" srcId="{E95CF742-2512-400D-AA91-FF06D766FA5E}" destId="{9509FC36-EBEE-4710-BCDB-86C7E4DE7437}" srcOrd="0" destOrd="0" presId="urn:microsoft.com/office/officeart/2009/3/layout/HorizontalOrganizationChart"/>
    <dgm:cxn modelId="{F8174A8E-8589-41EA-AFBA-5EF7DD3BC557}" type="presOf" srcId="{EB4A6EB6-0BE9-4AF5-B605-AB6D9C117AB9}" destId="{54DC9FE1-CAD5-475A-82C6-A82D02EFD0BD}" srcOrd="1" destOrd="0" presId="urn:microsoft.com/office/officeart/2009/3/layout/HorizontalOrganizationChart"/>
    <dgm:cxn modelId="{C00FA992-74F4-45F4-B862-05587580A0B3}" type="presOf" srcId="{BA1D708A-AC1D-49E5-A03F-F019500523FB}" destId="{51D41656-8ACB-40B1-A955-D39AAF6A51EC}" srcOrd="0" destOrd="0" presId="urn:microsoft.com/office/officeart/2009/3/layout/HorizontalOrganizationChart"/>
    <dgm:cxn modelId="{61C0629A-2531-43C6-8B2F-696D6D69B41A}" srcId="{D278D42B-5A14-43F1-8640-B75F822DEB82}" destId="{5D3CFFBA-8964-4589-9400-2AC5E74FFB2D}" srcOrd="1" destOrd="0" parTransId="{6951FA0F-5F23-40D4-A5A9-1D737238D626}" sibTransId="{C027A993-8DC1-4FF8-AEF0-0ADB6E486B2F}"/>
    <dgm:cxn modelId="{05E5E29B-713A-4D36-8CDA-DE0CBAD5F7E9}" type="presOf" srcId="{3D6A80BE-C7C2-460C-B348-842AA3DCC10C}" destId="{876FBE72-B658-4886-B6EE-2E3210484429}" srcOrd="1" destOrd="0" presId="urn:microsoft.com/office/officeart/2009/3/layout/HorizontalOrganizationChart"/>
    <dgm:cxn modelId="{AD8BC19C-E0F6-4F11-99A2-36292F0861A4}" type="presOf" srcId="{4D4AE450-F390-4382-A1ED-6D770B5B5387}" destId="{905AC8B8-8013-49A1-804D-E2D0760F5555}" srcOrd="1" destOrd="0" presId="urn:microsoft.com/office/officeart/2009/3/layout/HorizontalOrganizationChart"/>
    <dgm:cxn modelId="{BCC2DB9C-4C8C-4059-AA70-D7175EF30322}" type="presOf" srcId="{119C2DB6-7804-48F8-A9AD-4AD448F2623F}" destId="{5A9DF4C4-E4F2-44A7-85AA-455BC7EA227B}" srcOrd="1" destOrd="0" presId="urn:microsoft.com/office/officeart/2009/3/layout/HorizontalOrganizationChart"/>
    <dgm:cxn modelId="{5DA9159D-FA80-4301-983E-933FA1CE07A4}" type="presOf" srcId="{B4BCE24F-444D-4E44-A5B2-6B45D7E5B0F0}" destId="{7B92C6DF-8E21-49A4-A6FB-07EA639EF0EF}" srcOrd="0" destOrd="0" presId="urn:microsoft.com/office/officeart/2009/3/layout/HorizontalOrganizationChart"/>
    <dgm:cxn modelId="{9E5ED6A0-B82E-40F8-8E20-6E644F7CAE7C}" srcId="{C4608B64-82D5-41B9-9959-8356768230E9}" destId="{6D95B133-30A9-4D58-997D-0950E22D739B}" srcOrd="2" destOrd="0" parTransId="{BDAF9984-DF8F-4AE8-844D-67BF347EF56A}" sibTransId="{84692125-9F1A-427E-B6DD-45D81E81D0BC}"/>
    <dgm:cxn modelId="{7EE5EFA0-DDDF-4DBA-B0ED-5BC5C58A0CFE}" type="presOf" srcId="{1980D486-5712-4571-85B0-9FD53401BD8B}" destId="{275A829A-F91F-4083-828E-91F0B2AB31FB}" srcOrd="1" destOrd="0" presId="urn:microsoft.com/office/officeart/2009/3/layout/HorizontalOrganizationChart"/>
    <dgm:cxn modelId="{B28906A1-A49E-4798-B357-47D18DDC123E}" type="presOf" srcId="{CA9520C8-4963-4969-B2C1-E94BCD518406}" destId="{BC8DABC1-EFFD-4D8C-8A32-49331043F546}" srcOrd="0" destOrd="0" presId="urn:microsoft.com/office/officeart/2009/3/layout/HorizontalOrganizationChart"/>
    <dgm:cxn modelId="{2FE678A3-650D-4FF6-91B8-3953A0A441DD}" srcId="{6FA09824-BFB9-4B89-A50F-F3E1D91F4AE4}" destId="{CA80FEBA-3F17-432F-9D4D-B2FB6101CC9E}" srcOrd="2" destOrd="0" parTransId="{18136E52-B4E6-4E80-AF37-E31352CF5FF4}" sibTransId="{C4BD634D-25E6-4E0B-8465-0AB5AA74812B}"/>
    <dgm:cxn modelId="{AA6DECA6-41CB-4C01-9746-5D7E9B3F420E}" type="presOf" srcId="{A16D5DC3-1CB6-47F2-861A-0A5E781230D5}" destId="{8556F49E-BA80-4147-951B-C431E5A2B7DE}" srcOrd="0" destOrd="0" presId="urn:microsoft.com/office/officeart/2009/3/layout/HorizontalOrganizationChart"/>
    <dgm:cxn modelId="{9681C0A7-3274-4DE7-805C-33516E6C5A95}" type="presOf" srcId="{C11448FB-58A9-43D8-A22D-D4355766BE6D}" destId="{7B006746-DA9D-44FE-AB91-074A47434B09}" srcOrd="1" destOrd="0" presId="urn:microsoft.com/office/officeart/2009/3/layout/HorizontalOrganizationChart"/>
    <dgm:cxn modelId="{1BDFD2AB-6F1E-49D2-AE06-F29F89C750A0}" type="presOf" srcId="{5D3CFFBA-8964-4589-9400-2AC5E74FFB2D}" destId="{2F40FD9D-AEAD-4398-B5CF-43478D8F4615}" srcOrd="0" destOrd="0" presId="urn:microsoft.com/office/officeart/2009/3/layout/HorizontalOrganizationChart"/>
    <dgm:cxn modelId="{BCFD2EAC-F55C-4E08-9681-86FBE2D7FBA7}" type="presOf" srcId="{C4608B64-82D5-41B9-9959-8356768230E9}" destId="{E5975A81-45A8-42FC-A7F3-206A94A9E33B}" srcOrd="0" destOrd="0" presId="urn:microsoft.com/office/officeart/2009/3/layout/HorizontalOrganizationChart"/>
    <dgm:cxn modelId="{E23F43AF-39E0-457F-BAB8-753AE21CB3F1}" srcId="{C4608B64-82D5-41B9-9959-8356768230E9}" destId="{1980D486-5712-4571-85B0-9FD53401BD8B}" srcOrd="1" destOrd="0" parTransId="{BA1D708A-AC1D-49E5-A03F-F019500523FB}" sibTransId="{2C69905A-6E9C-48D1-874C-982484C53E8F}"/>
    <dgm:cxn modelId="{33900DB0-5746-4828-A823-967D6AEEDCB1}" type="presOf" srcId="{D890E081-904C-4456-8358-3792428ECAEE}" destId="{50F62E13-3E46-438C-B3C6-B1673BFF7F39}" srcOrd="0" destOrd="0" presId="urn:microsoft.com/office/officeart/2009/3/layout/HorizontalOrganizationChart"/>
    <dgm:cxn modelId="{FA7C82B1-241B-42E9-B869-B872BBE0B8D6}" type="presOf" srcId="{3C629B8D-12DE-4192-A592-F3D06668275C}" destId="{1376F705-E117-49A6-A907-1BB97ED814D3}" srcOrd="0" destOrd="0" presId="urn:microsoft.com/office/officeart/2009/3/layout/HorizontalOrganizationChart"/>
    <dgm:cxn modelId="{3F330CBA-618F-472D-B1BD-ACC9825C51E7}" type="presOf" srcId="{6D95B133-30A9-4D58-997D-0950E22D739B}" destId="{B490A6C1-6701-471B-98FB-EEED47E91EE0}" srcOrd="0" destOrd="0" presId="urn:microsoft.com/office/officeart/2009/3/layout/HorizontalOrganizationChart"/>
    <dgm:cxn modelId="{265173C1-8736-4D73-9640-2702D3C4FCA1}" type="presOf" srcId="{6D95B133-30A9-4D58-997D-0950E22D739B}" destId="{51C695D2-41A8-47C4-8B6B-982D9CA6860C}" srcOrd="1" destOrd="0" presId="urn:microsoft.com/office/officeart/2009/3/layout/HorizontalOrganizationChart"/>
    <dgm:cxn modelId="{65930EC3-4C54-402E-8D38-FB7709D00B7C}" type="presOf" srcId="{9A2004CE-3463-44AC-B8E0-9B37FD90DCA8}" destId="{B6D5EDFE-61EF-4B36-B7B1-1C7C532BD33E}" srcOrd="1" destOrd="0" presId="urn:microsoft.com/office/officeart/2009/3/layout/HorizontalOrganizationChart"/>
    <dgm:cxn modelId="{522275C9-BC7A-4C4B-83DB-B601D1892E57}" type="presOf" srcId="{28C5CDBF-6B24-41BE-BBF0-D95AAA965D95}" destId="{698C252A-F0E9-4A41-8581-FD5F38FE7180}" srcOrd="0" destOrd="0" presId="urn:microsoft.com/office/officeart/2009/3/layout/HorizontalOrganizationChart"/>
    <dgm:cxn modelId="{F59713CC-56B1-41C2-B8F2-A21E84E5446A}" type="presOf" srcId="{119C2DB6-7804-48F8-A9AD-4AD448F2623F}" destId="{675F2A32-BE65-4BF1-91CD-C0088A6AB750}" srcOrd="0" destOrd="0" presId="urn:microsoft.com/office/officeart/2009/3/layout/HorizontalOrganizationChart"/>
    <dgm:cxn modelId="{82EA84CF-54E0-4AE4-A391-6245801DF21C}" srcId="{87390046-1A34-4AFD-864E-0ED0B942811E}" destId="{C11448FB-58A9-43D8-A22D-D4355766BE6D}" srcOrd="0" destOrd="0" parTransId="{3386FBCE-D27A-4D45-9603-CB799AB6BCF5}" sibTransId="{88ACE9C3-9814-4D97-9569-F2B6E3081536}"/>
    <dgm:cxn modelId="{3AC7B0CF-914E-4293-A810-298C35BC0E66}" srcId="{AB19183F-766D-4C25-89CD-21C183F06EF8}" destId="{C4608B64-82D5-41B9-9959-8356768230E9}" srcOrd="0" destOrd="0" parTransId="{71D9A405-3577-4DDC-AFEE-66466A5FACC0}" sibTransId="{E00FCCA7-FAD1-4E56-A1D9-0D528540FD6D}"/>
    <dgm:cxn modelId="{10FB9BD0-AB38-458B-83A3-D3E00B47BE75}" type="presOf" srcId="{E3447A46-7A1C-4A2B-9CE0-6C2105FF58A0}" destId="{FE9BC5D1-14D2-453F-A773-D7F32021D658}" srcOrd="0" destOrd="0" presId="urn:microsoft.com/office/officeart/2009/3/layout/HorizontalOrganizationChart"/>
    <dgm:cxn modelId="{3ACBCBD4-4BA1-46EE-9F2D-E77F2AB62B43}" type="presOf" srcId="{3D6A80BE-C7C2-460C-B348-842AA3DCC10C}" destId="{50A215EB-9D07-4EAF-B3C1-9F85A317E62E}" srcOrd="0" destOrd="0" presId="urn:microsoft.com/office/officeart/2009/3/layout/HorizontalOrganizationChart"/>
    <dgm:cxn modelId="{D88F2BD6-32B8-4D6D-ACD3-28A69CAA28F9}" srcId="{C4608B64-82D5-41B9-9959-8356768230E9}" destId="{2BE4D05E-6E66-4CB5-AC5F-22EB51B708AF}" srcOrd="0" destOrd="0" parTransId="{B4BCE24F-444D-4E44-A5B2-6B45D7E5B0F0}" sibTransId="{C82ED406-46B1-49C0-B19D-52AA4BC17F0B}"/>
    <dgm:cxn modelId="{2B8AB7DF-0924-418C-B15E-F9C3FD0214B2}" type="presOf" srcId="{CA80FEBA-3F17-432F-9D4D-B2FB6101CC9E}" destId="{E6C214CD-B5C3-4804-88C1-FA735C12984B}" srcOrd="0" destOrd="0" presId="urn:microsoft.com/office/officeart/2009/3/layout/HorizontalOrganizationChart"/>
    <dgm:cxn modelId="{BE20CEDF-B183-4309-9145-3DDDEB179DD7}" type="presOf" srcId="{6FA09824-BFB9-4B89-A50F-F3E1D91F4AE4}" destId="{AB1CF75C-8856-4CF0-95E6-E16A1FBEDCA6}" srcOrd="1" destOrd="0" presId="urn:microsoft.com/office/officeart/2009/3/layout/HorizontalOrganizationChart"/>
    <dgm:cxn modelId="{02D645E2-6836-41EA-8BA4-15AD71DBF648}" type="presOf" srcId="{87390046-1A34-4AFD-864E-0ED0B942811E}" destId="{F1DBBF87-1D94-4737-ADC7-88C758CBE26E}" srcOrd="1" destOrd="0" presId="urn:microsoft.com/office/officeart/2009/3/layout/HorizontalOrganizationChart"/>
    <dgm:cxn modelId="{F2F47AE2-AE1F-4C08-B0D1-3B866541DA63}" srcId="{AB19183F-766D-4C25-89CD-21C183F06EF8}" destId="{6FA09824-BFB9-4B89-A50F-F3E1D91F4AE4}" srcOrd="1" destOrd="0" parTransId="{28C5CDBF-6B24-41BE-BBF0-D95AAA965D95}" sibTransId="{E349D9F5-51F3-4F69-BE97-B881BC71EC28}"/>
    <dgm:cxn modelId="{FC8E4EE7-C19B-40AB-B25E-C4D7832D2D8B}" type="presOf" srcId="{AB19183F-766D-4C25-89CD-21C183F06EF8}" destId="{0A23C311-D1AC-41DA-8BB3-D71686705E8D}" srcOrd="1" destOrd="0" presId="urn:microsoft.com/office/officeart/2009/3/layout/HorizontalOrganizationChart"/>
    <dgm:cxn modelId="{AB9149ED-E859-47FD-9A69-585FEDBE5795}" type="presOf" srcId="{6951FA0F-5F23-40D4-A5A9-1D737238D626}" destId="{FB23FE37-B50C-4B17-BBA6-5F352571E715}" srcOrd="0" destOrd="0" presId="urn:microsoft.com/office/officeart/2009/3/layout/HorizontalOrganizationChart"/>
    <dgm:cxn modelId="{BE113EF0-E6E8-45DA-B5A2-0A59EAF01CBD}" type="presOf" srcId="{71D9A405-3577-4DDC-AFEE-66466A5FACC0}" destId="{D940973E-AD1B-4ACA-8151-134198C2A879}" srcOrd="0" destOrd="0" presId="urn:microsoft.com/office/officeart/2009/3/layout/HorizontalOrganizationChart"/>
    <dgm:cxn modelId="{3BEB5DF4-CDB8-4A92-94DD-B03838D9B6E8}" type="presOf" srcId="{6FA09824-BFB9-4B89-A50F-F3E1D91F4AE4}" destId="{BAAA7D08-54C4-4BAE-8C57-EDC4AA1C9172}" srcOrd="0" destOrd="0" presId="urn:microsoft.com/office/officeart/2009/3/layout/HorizontalOrganizationChart"/>
    <dgm:cxn modelId="{BCDA97F7-75D5-4216-B5F6-5DCBC536C13A}" type="presOf" srcId="{A16D5DC3-1CB6-47F2-861A-0A5E781230D5}" destId="{7F38EC47-6C5A-428F-B86E-49BE604DCF6F}" srcOrd="1" destOrd="0" presId="urn:microsoft.com/office/officeart/2009/3/layout/HorizontalOrganizationChart"/>
    <dgm:cxn modelId="{B4101EFA-700C-46EA-8AE2-B7F1246B2631}" type="presOf" srcId="{F9B73889-3AE7-4C5E-A077-C03D7B1D4712}" destId="{2A0CFD83-AE6F-4AE9-8040-2C4BE22E2E0C}" srcOrd="0" destOrd="0" presId="urn:microsoft.com/office/officeart/2009/3/layout/HorizontalOrganizationChart"/>
    <dgm:cxn modelId="{6D77C4D3-A250-4099-8436-61410CAF3CDE}" type="presParOf" srcId="{FE9BC5D1-14D2-453F-A773-D7F32021D658}" destId="{E324116C-729E-404A-B7F2-EDF0813FB684}" srcOrd="0" destOrd="0" presId="urn:microsoft.com/office/officeart/2009/3/layout/HorizontalOrganizationChart"/>
    <dgm:cxn modelId="{09A95250-E797-4D7E-8590-E4E50BEFF0E3}" type="presParOf" srcId="{E324116C-729E-404A-B7F2-EDF0813FB684}" destId="{6AD47386-4252-4EE0-980D-63A768B04126}" srcOrd="0" destOrd="0" presId="urn:microsoft.com/office/officeart/2009/3/layout/HorizontalOrganizationChart"/>
    <dgm:cxn modelId="{12DEF821-443B-4213-9D7C-C4806A18B064}" type="presParOf" srcId="{6AD47386-4252-4EE0-980D-63A768B04126}" destId="{8FCD9C4B-22F3-45DE-95A0-97F1DBED5C00}" srcOrd="0" destOrd="0" presId="urn:microsoft.com/office/officeart/2009/3/layout/HorizontalOrganizationChart"/>
    <dgm:cxn modelId="{086F9925-8CD8-4118-BB94-ABDF4940A263}" type="presParOf" srcId="{6AD47386-4252-4EE0-980D-63A768B04126}" destId="{F1DBBF87-1D94-4737-ADC7-88C758CBE26E}" srcOrd="1" destOrd="0" presId="urn:microsoft.com/office/officeart/2009/3/layout/HorizontalOrganizationChart"/>
    <dgm:cxn modelId="{69DD1DD3-D573-4B4B-BBB8-2487A2C12033}" type="presParOf" srcId="{E324116C-729E-404A-B7F2-EDF0813FB684}" destId="{9CD1DC21-12FB-4E7A-AA27-68D55A788B6C}" srcOrd="1" destOrd="0" presId="urn:microsoft.com/office/officeart/2009/3/layout/HorizontalOrganizationChart"/>
    <dgm:cxn modelId="{E1DDEC74-1671-40E0-A459-882BCA5706D0}" type="presParOf" srcId="{9CD1DC21-12FB-4E7A-AA27-68D55A788B6C}" destId="{74FBDE70-0B68-4C64-9DF1-A3EAF248AF1E}" srcOrd="0" destOrd="0" presId="urn:microsoft.com/office/officeart/2009/3/layout/HorizontalOrganizationChart"/>
    <dgm:cxn modelId="{785906E1-7D36-423B-8E7B-4F288A944BFD}" type="presParOf" srcId="{9CD1DC21-12FB-4E7A-AA27-68D55A788B6C}" destId="{545D4D80-5BA1-484F-9946-F4118CDD1EBE}" srcOrd="1" destOrd="0" presId="urn:microsoft.com/office/officeart/2009/3/layout/HorizontalOrganizationChart"/>
    <dgm:cxn modelId="{49AA1A44-5C99-4FC9-9553-6522C0A03F74}" type="presParOf" srcId="{545D4D80-5BA1-484F-9946-F4118CDD1EBE}" destId="{E40DA5FB-CD94-4C7B-BEC1-BCD749E1837C}" srcOrd="0" destOrd="0" presId="urn:microsoft.com/office/officeart/2009/3/layout/HorizontalOrganizationChart"/>
    <dgm:cxn modelId="{A9339F67-24FE-4CFB-8797-F3E84BC1F2F9}" type="presParOf" srcId="{E40DA5FB-CD94-4C7B-BEC1-BCD749E1837C}" destId="{A3FFAE06-DCED-4A55-8FA5-C24D514806ED}" srcOrd="0" destOrd="0" presId="urn:microsoft.com/office/officeart/2009/3/layout/HorizontalOrganizationChart"/>
    <dgm:cxn modelId="{6BB7D4BC-5EF5-43E1-A04E-4F250D9ED257}" type="presParOf" srcId="{E40DA5FB-CD94-4C7B-BEC1-BCD749E1837C}" destId="{7B006746-DA9D-44FE-AB91-074A47434B09}" srcOrd="1" destOrd="0" presId="urn:microsoft.com/office/officeart/2009/3/layout/HorizontalOrganizationChart"/>
    <dgm:cxn modelId="{2F1CAD72-1AD6-4FE3-A34F-4CF6B66435FE}" type="presParOf" srcId="{545D4D80-5BA1-484F-9946-F4118CDD1EBE}" destId="{D5E446D4-2FBD-4AC1-A114-FE87BCBBA6D4}" srcOrd="1" destOrd="0" presId="urn:microsoft.com/office/officeart/2009/3/layout/HorizontalOrganizationChart"/>
    <dgm:cxn modelId="{714BC769-BC21-4C5F-9063-71BDCE057127}" type="presParOf" srcId="{D5E446D4-2FBD-4AC1-A114-FE87BCBBA6D4}" destId="{50F62E13-3E46-438C-B3C6-B1673BFF7F39}" srcOrd="0" destOrd="0" presId="urn:microsoft.com/office/officeart/2009/3/layout/HorizontalOrganizationChart"/>
    <dgm:cxn modelId="{5515D9E1-6C27-4E7C-BA51-95FE000C7098}" type="presParOf" srcId="{D5E446D4-2FBD-4AC1-A114-FE87BCBBA6D4}" destId="{A9D6A013-123F-4DD1-AE16-0137AC64CE9C}" srcOrd="1" destOrd="0" presId="urn:microsoft.com/office/officeart/2009/3/layout/HorizontalOrganizationChart"/>
    <dgm:cxn modelId="{2C8B8D75-DAAE-449A-88B7-D6F915A5E39A}" type="presParOf" srcId="{A9D6A013-123F-4DD1-AE16-0137AC64CE9C}" destId="{13B8F189-F900-40E0-BCBA-28F6CFA0BC78}" srcOrd="0" destOrd="0" presId="urn:microsoft.com/office/officeart/2009/3/layout/HorizontalOrganizationChart"/>
    <dgm:cxn modelId="{FF193D7E-12D6-4C8E-B86B-8CAAC221D2E1}" type="presParOf" srcId="{13B8F189-F900-40E0-BCBA-28F6CFA0BC78}" destId="{0F539C1E-19FF-4202-AC9D-406DF42142B5}" srcOrd="0" destOrd="0" presId="urn:microsoft.com/office/officeart/2009/3/layout/HorizontalOrganizationChart"/>
    <dgm:cxn modelId="{1F9A4A6D-1CFD-41D9-910C-7FA20A0D52F0}" type="presParOf" srcId="{13B8F189-F900-40E0-BCBA-28F6CFA0BC78}" destId="{31C7913D-9C96-4A38-9F91-D6CB7F290211}" srcOrd="1" destOrd="0" presId="urn:microsoft.com/office/officeart/2009/3/layout/HorizontalOrganizationChart"/>
    <dgm:cxn modelId="{6F7973B6-99A8-4A54-AD0B-FF76F3986C70}" type="presParOf" srcId="{A9D6A013-123F-4DD1-AE16-0137AC64CE9C}" destId="{EBAF7ECB-C177-4D0C-A870-072ED228906B}" srcOrd="1" destOrd="0" presId="urn:microsoft.com/office/officeart/2009/3/layout/HorizontalOrganizationChart"/>
    <dgm:cxn modelId="{D5B27405-1F91-4510-9F0B-C1D6CA7DF371}" type="presParOf" srcId="{A9D6A013-123F-4DD1-AE16-0137AC64CE9C}" destId="{6EBEDD6C-F46B-48CA-993D-900BB5D10619}" srcOrd="2" destOrd="0" presId="urn:microsoft.com/office/officeart/2009/3/layout/HorizontalOrganizationChart"/>
    <dgm:cxn modelId="{8380A08B-1614-4D53-9BCC-CE89D0455DD5}" type="presParOf" srcId="{545D4D80-5BA1-484F-9946-F4118CDD1EBE}" destId="{5B9273EB-D483-4B50-8694-CFB1ABC905F3}" srcOrd="2" destOrd="0" presId="urn:microsoft.com/office/officeart/2009/3/layout/HorizontalOrganizationChart"/>
    <dgm:cxn modelId="{7F53839D-FAE8-4C29-B7FD-79E731132D27}" type="presParOf" srcId="{E324116C-729E-404A-B7F2-EDF0813FB684}" destId="{3A54E6D5-7239-460A-8446-302365706F93}" srcOrd="2" destOrd="0" presId="urn:microsoft.com/office/officeart/2009/3/layout/HorizontalOrganizationChart"/>
    <dgm:cxn modelId="{8B353311-F55F-4E79-B5DD-C9147216A206}" type="presParOf" srcId="{FE9BC5D1-14D2-453F-A773-D7F32021D658}" destId="{2700CB8F-7E6D-45E1-AF3C-EAD38A19C276}" srcOrd="1" destOrd="0" presId="urn:microsoft.com/office/officeart/2009/3/layout/HorizontalOrganizationChart"/>
    <dgm:cxn modelId="{1FB1806D-5210-4821-B051-A1221D73C280}" type="presParOf" srcId="{2700CB8F-7E6D-45E1-AF3C-EAD38A19C276}" destId="{3056FEA3-E5E0-4DC3-9931-F3FFD85F19AC}" srcOrd="0" destOrd="0" presId="urn:microsoft.com/office/officeart/2009/3/layout/HorizontalOrganizationChart"/>
    <dgm:cxn modelId="{107C5818-FC3B-4879-BC98-4E0FA5A2DA81}" type="presParOf" srcId="{3056FEA3-E5E0-4DC3-9931-F3FFD85F19AC}" destId="{4936D59C-A889-4E9A-A1D2-1DE2D858B1CA}" srcOrd="0" destOrd="0" presId="urn:microsoft.com/office/officeart/2009/3/layout/HorizontalOrganizationChart"/>
    <dgm:cxn modelId="{5DD9C184-0ECE-4B2B-A1F5-7C4DEA04ABD9}" type="presParOf" srcId="{3056FEA3-E5E0-4DC3-9931-F3FFD85F19AC}" destId="{0A23C311-D1AC-41DA-8BB3-D71686705E8D}" srcOrd="1" destOrd="0" presId="urn:microsoft.com/office/officeart/2009/3/layout/HorizontalOrganizationChart"/>
    <dgm:cxn modelId="{D8C74535-4B08-4341-98E7-96DD3F963EC3}" type="presParOf" srcId="{2700CB8F-7E6D-45E1-AF3C-EAD38A19C276}" destId="{E6B0CE43-3911-4598-B12E-883F0F198B2A}" srcOrd="1" destOrd="0" presId="urn:microsoft.com/office/officeart/2009/3/layout/HorizontalOrganizationChart"/>
    <dgm:cxn modelId="{C3420490-0C9A-4926-9223-0F01023ECECA}" type="presParOf" srcId="{E6B0CE43-3911-4598-B12E-883F0F198B2A}" destId="{D940973E-AD1B-4ACA-8151-134198C2A879}" srcOrd="0" destOrd="0" presId="urn:microsoft.com/office/officeart/2009/3/layout/HorizontalOrganizationChart"/>
    <dgm:cxn modelId="{5878EB74-060E-4C88-9DCD-859B09456309}" type="presParOf" srcId="{E6B0CE43-3911-4598-B12E-883F0F198B2A}" destId="{E7483986-80C8-49B4-8FA9-0BD111FC099A}" srcOrd="1" destOrd="0" presId="urn:microsoft.com/office/officeart/2009/3/layout/HorizontalOrganizationChart"/>
    <dgm:cxn modelId="{3748984C-5F5D-46D7-B2EA-3094D42604F5}" type="presParOf" srcId="{E7483986-80C8-49B4-8FA9-0BD111FC099A}" destId="{D2DC07EF-F2AE-4C3B-ACE8-9C732EBD6474}" srcOrd="0" destOrd="0" presId="urn:microsoft.com/office/officeart/2009/3/layout/HorizontalOrganizationChart"/>
    <dgm:cxn modelId="{B27771B4-DF9C-4E48-8C2F-D4E68AE3C0DD}" type="presParOf" srcId="{D2DC07EF-F2AE-4C3B-ACE8-9C732EBD6474}" destId="{E5975A81-45A8-42FC-A7F3-206A94A9E33B}" srcOrd="0" destOrd="0" presId="urn:microsoft.com/office/officeart/2009/3/layout/HorizontalOrganizationChart"/>
    <dgm:cxn modelId="{E52E178E-0984-44AE-B594-70C8034909E2}" type="presParOf" srcId="{D2DC07EF-F2AE-4C3B-ACE8-9C732EBD6474}" destId="{1F10A66D-07B0-4F04-A933-72714B3D0EDD}" srcOrd="1" destOrd="0" presId="urn:microsoft.com/office/officeart/2009/3/layout/HorizontalOrganizationChart"/>
    <dgm:cxn modelId="{E3736269-A61B-4A0D-B0E4-588720F10480}" type="presParOf" srcId="{E7483986-80C8-49B4-8FA9-0BD111FC099A}" destId="{51D45B1F-E2AB-4378-B646-C74E55F8D325}" srcOrd="1" destOrd="0" presId="urn:microsoft.com/office/officeart/2009/3/layout/HorizontalOrganizationChart"/>
    <dgm:cxn modelId="{2F90C0E7-68CC-47D7-8667-17AA30FC3758}" type="presParOf" srcId="{51D45B1F-E2AB-4378-B646-C74E55F8D325}" destId="{7B92C6DF-8E21-49A4-A6FB-07EA639EF0EF}" srcOrd="0" destOrd="0" presId="urn:microsoft.com/office/officeart/2009/3/layout/HorizontalOrganizationChart"/>
    <dgm:cxn modelId="{FAA57436-F7EC-4245-9987-51A91E449E0D}" type="presParOf" srcId="{51D45B1F-E2AB-4378-B646-C74E55F8D325}" destId="{95723FCA-EBBA-4A36-A05D-B222329A592B}" srcOrd="1" destOrd="0" presId="urn:microsoft.com/office/officeart/2009/3/layout/HorizontalOrganizationChart"/>
    <dgm:cxn modelId="{FE4BB5B9-2EC7-47EF-B17A-6133B90BF907}" type="presParOf" srcId="{95723FCA-EBBA-4A36-A05D-B222329A592B}" destId="{9B4EC17E-CB0D-44AC-8986-614D9DC0F011}" srcOrd="0" destOrd="0" presId="urn:microsoft.com/office/officeart/2009/3/layout/HorizontalOrganizationChart"/>
    <dgm:cxn modelId="{C9439274-7067-426E-854E-D9BE8E9D8F16}" type="presParOf" srcId="{9B4EC17E-CB0D-44AC-8986-614D9DC0F011}" destId="{E0D734CF-61A9-41F5-9E46-F8C63800D46F}" srcOrd="0" destOrd="0" presId="urn:microsoft.com/office/officeart/2009/3/layout/HorizontalOrganizationChart"/>
    <dgm:cxn modelId="{5A862400-AE3A-4E6B-8258-E481346E4FC7}" type="presParOf" srcId="{9B4EC17E-CB0D-44AC-8986-614D9DC0F011}" destId="{8E3316D6-4CB0-415A-BCD5-615FBC58C6E1}" srcOrd="1" destOrd="0" presId="urn:microsoft.com/office/officeart/2009/3/layout/HorizontalOrganizationChart"/>
    <dgm:cxn modelId="{A85C0C24-544D-4C03-9369-3432377596F5}" type="presParOf" srcId="{95723FCA-EBBA-4A36-A05D-B222329A592B}" destId="{30989F69-0E26-4C15-84AE-F558F75D890D}" srcOrd="1" destOrd="0" presId="urn:microsoft.com/office/officeart/2009/3/layout/HorizontalOrganizationChart"/>
    <dgm:cxn modelId="{7D58928C-5A19-4782-8AB6-625480DB4302}" type="presParOf" srcId="{95723FCA-EBBA-4A36-A05D-B222329A592B}" destId="{04F0281F-521F-4389-8F0D-87755F2240E9}" srcOrd="2" destOrd="0" presId="urn:microsoft.com/office/officeart/2009/3/layout/HorizontalOrganizationChart"/>
    <dgm:cxn modelId="{88666238-C4EB-4DFE-9A13-EF837CF7EB96}" type="presParOf" srcId="{51D45B1F-E2AB-4378-B646-C74E55F8D325}" destId="{51D41656-8ACB-40B1-A955-D39AAF6A51EC}" srcOrd="2" destOrd="0" presId="urn:microsoft.com/office/officeart/2009/3/layout/HorizontalOrganizationChart"/>
    <dgm:cxn modelId="{4159B92C-6090-4AB1-BF90-86E91A4958AF}" type="presParOf" srcId="{51D45B1F-E2AB-4378-B646-C74E55F8D325}" destId="{5D3564EA-01FB-41F6-9344-B31267B19486}" srcOrd="3" destOrd="0" presId="urn:microsoft.com/office/officeart/2009/3/layout/HorizontalOrganizationChart"/>
    <dgm:cxn modelId="{2E500A2A-15D9-4927-BC69-D27A117811B2}" type="presParOf" srcId="{5D3564EA-01FB-41F6-9344-B31267B19486}" destId="{631D7983-3BF8-411F-A5CD-8016CBBB99D8}" srcOrd="0" destOrd="0" presId="urn:microsoft.com/office/officeart/2009/3/layout/HorizontalOrganizationChart"/>
    <dgm:cxn modelId="{B00F2387-436A-4481-962D-6585CDFCEF3D}" type="presParOf" srcId="{631D7983-3BF8-411F-A5CD-8016CBBB99D8}" destId="{858DA712-A9FD-4990-85A9-0D879F3D7BD0}" srcOrd="0" destOrd="0" presId="urn:microsoft.com/office/officeart/2009/3/layout/HorizontalOrganizationChart"/>
    <dgm:cxn modelId="{ABBFC641-31DF-4305-B827-F77E9AE564E8}" type="presParOf" srcId="{631D7983-3BF8-411F-A5CD-8016CBBB99D8}" destId="{275A829A-F91F-4083-828E-91F0B2AB31FB}" srcOrd="1" destOrd="0" presId="urn:microsoft.com/office/officeart/2009/3/layout/HorizontalOrganizationChart"/>
    <dgm:cxn modelId="{05F4D2A5-B490-423D-92D0-80366097DEE9}" type="presParOf" srcId="{5D3564EA-01FB-41F6-9344-B31267B19486}" destId="{70E6F15B-94FE-44E9-9658-A86EC0BD275A}" srcOrd="1" destOrd="0" presId="urn:microsoft.com/office/officeart/2009/3/layout/HorizontalOrganizationChart"/>
    <dgm:cxn modelId="{C6048B8C-308F-4D8B-834B-24B06EFF23A4}" type="presParOf" srcId="{5D3564EA-01FB-41F6-9344-B31267B19486}" destId="{1874CD97-87FA-424F-8690-9DC90A555BD1}" srcOrd="2" destOrd="0" presId="urn:microsoft.com/office/officeart/2009/3/layout/HorizontalOrganizationChart"/>
    <dgm:cxn modelId="{9DD43C8B-60E0-4607-A776-4F9A4A21275E}" type="presParOf" srcId="{51D45B1F-E2AB-4378-B646-C74E55F8D325}" destId="{4D81DA73-7917-4F14-81AE-FAABA6D09D56}" srcOrd="4" destOrd="0" presId="urn:microsoft.com/office/officeart/2009/3/layout/HorizontalOrganizationChart"/>
    <dgm:cxn modelId="{D5B36077-FFB0-410C-BA8B-7DA08BE9BEE3}" type="presParOf" srcId="{51D45B1F-E2AB-4378-B646-C74E55F8D325}" destId="{F4349F9F-1DE5-435E-A4BB-B704EE9649EA}" srcOrd="5" destOrd="0" presId="urn:microsoft.com/office/officeart/2009/3/layout/HorizontalOrganizationChart"/>
    <dgm:cxn modelId="{3A4A75FE-4A40-4F70-A5C7-74133897832D}" type="presParOf" srcId="{F4349F9F-1DE5-435E-A4BB-B704EE9649EA}" destId="{8A901ECB-F9C8-4B4C-91BE-0D8BBDA490FB}" srcOrd="0" destOrd="0" presId="urn:microsoft.com/office/officeart/2009/3/layout/HorizontalOrganizationChart"/>
    <dgm:cxn modelId="{0FE4FF36-2C0A-4097-A8C1-3ED54024D8FE}" type="presParOf" srcId="{8A901ECB-F9C8-4B4C-91BE-0D8BBDA490FB}" destId="{B490A6C1-6701-471B-98FB-EEED47E91EE0}" srcOrd="0" destOrd="0" presId="urn:microsoft.com/office/officeart/2009/3/layout/HorizontalOrganizationChart"/>
    <dgm:cxn modelId="{22BC4026-5E68-46D1-AC5F-D8D8BF4AA40A}" type="presParOf" srcId="{8A901ECB-F9C8-4B4C-91BE-0D8BBDA490FB}" destId="{51C695D2-41A8-47C4-8B6B-982D9CA6860C}" srcOrd="1" destOrd="0" presId="urn:microsoft.com/office/officeart/2009/3/layout/HorizontalOrganizationChart"/>
    <dgm:cxn modelId="{D88E6B27-A651-4584-812E-752260785094}" type="presParOf" srcId="{F4349F9F-1DE5-435E-A4BB-B704EE9649EA}" destId="{06941470-21C6-408C-845B-83A178A9C3B8}" srcOrd="1" destOrd="0" presId="urn:microsoft.com/office/officeart/2009/3/layout/HorizontalOrganizationChart"/>
    <dgm:cxn modelId="{1E9D60B8-4FE3-41FC-BB64-B390EF59999C}" type="presParOf" srcId="{F4349F9F-1DE5-435E-A4BB-B704EE9649EA}" destId="{107F83D0-88C9-4F53-AB86-B4ECF99FDD91}" srcOrd="2" destOrd="0" presId="urn:microsoft.com/office/officeart/2009/3/layout/HorizontalOrganizationChart"/>
    <dgm:cxn modelId="{CD8AF7D4-34C7-48A1-BB97-C913CFC4AEAC}" type="presParOf" srcId="{E7483986-80C8-49B4-8FA9-0BD111FC099A}" destId="{D280DA97-8E9F-4F01-8D1C-8423848FEBCB}" srcOrd="2" destOrd="0" presId="urn:microsoft.com/office/officeart/2009/3/layout/HorizontalOrganizationChart"/>
    <dgm:cxn modelId="{1B12EB07-614B-4CF6-80BD-47277BA4322B}" type="presParOf" srcId="{E6B0CE43-3911-4598-B12E-883F0F198B2A}" destId="{698C252A-F0E9-4A41-8581-FD5F38FE7180}" srcOrd="2" destOrd="0" presId="urn:microsoft.com/office/officeart/2009/3/layout/HorizontalOrganizationChart"/>
    <dgm:cxn modelId="{462D2CE7-7992-4E33-A3B2-9AC9A3A3769D}" type="presParOf" srcId="{E6B0CE43-3911-4598-B12E-883F0F198B2A}" destId="{3A964F04-DF42-439F-A5D2-010E25212148}" srcOrd="3" destOrd="0" presId="urn:microsoft.com/office/officeart/2009/3/layout/HorizontalOrganizationChart"/>
    <dgm:cxn modelId="{DE5FA7D8-BDC8-4BE1-B505-184A1B8B2EB3}" type="presParOf" srcId="{3A964F04-DF42-439F-A5D2-010E25212148}" destId="{E14CF894-CE8C-4D21-9CDF-ADEE1DBF929B}" srcOrd="0" destOrd="0" presId="urn:microsoft.com/office/officeart/2009/3/layout/HorizontalOrganizationChart"/>
    <dgm:cxn modelId="{1BC1D259-196D-4FD8-BD3B-9F029B9D05C4}" type="presParOf" srcId="{E14CF894-CE8C-4D21-9CDF-ADEE1DBF929B}" destId="{BAAA7D08-54C4-4BAE-8C57-EDC4AA1C9172}" srcOrd="0" destOrd="0" presId="urn:microsoft.com/office/officeart/2009/3/layout/HorizontalOrganizationChart"/>
    <dgm:cxn modelId="{6A26143F-7514-403A-AA27-A53F7A881906}" type="presParOf" srcId="{E14CF894-CE8C-4D21-9CDF-ADEE1DBF929B}" destId="{AB1CF75C-8856-4CF0-95E6-E16A1FBEDCA6}" srcOrd="1" destOrd="0" presId="urn:microsoft.com/office/officeart/2009/3/layout/HorizontalOrganizationChart"/>
    <dgm:cxn modelId="{2ADF480B-EDB2-4F96-85F8-4A75A008852A}" type="presParOf" srcId="{3A964F04-DF42-439F-A5D2-010E25212148}" destId="{58CDE0DF-32FF-4F52-AA34-F631CB1AE0C8}" srcOrd="1" destOrd="0" presId="urn:microsoft.com/office/officeart/2009/3/layout/HorizontalOrganizationChart"/>
    <dgm:cxn modelId="{4370D6F2-A8F6-42B7-B355-A07EDC87B17E}" type="presParOf" srcId="{58CDE0DF-32FF-4F52-AA34-F631CB1AE0C8}" destId="{F48F694E-8204-43C2-BB98-E287D1715EEA}" srcOrd="0" destOrd="0" presId="urn:microsoft.com/office/officeart/2009/3/layout/HorizontalOrganizationChart"/>
    <dgm:cxn modelId="{FCC1DA5C-DCB2-4214-A652-B2D23270DB08}" type="presParOf" srcId="{58CDE0DF-32FF-4F52-AA34-F631CB1AE0C8}" destId="{1ED68FA7-B7C4-4A19-828C-07D74AE37857}" srcOrd="1" destOrd="0" presId="urn:microsoft.com/office/officeart/2009/3/layout/HorizontalOrganizationChart"/>
    <dgm:cxn modelId="{BBA45779-951A-48E4-9754-7348B26485AC}" type="presParOf" srcId="{1ED68FA7-B7C4-4A19-828C-07D74AE37857}" destId="{22FB3B13-F0D7-4E2F-8EC8-CF2C94A62443}" srcOrd="0" destOrd="0" presId="urn:microsoft.com/office/officeart/2009/3/layout/HorizontalOrganizationChart"/>
    <dgm:cxn modelId="{AA18C520-6BFF-4A1A-B503-2FB2F4AE4256}" type="presParOf" srcId="{22FB3B13-F0D7-4E2F-8EC8-CF2C94A62443}" destId="{5262B17A-D0D7-430A-8456-3FD8F4893201}" srcOrd="0" destOrd="0" presId="urn:microsoft.com/office/officeart/2009/3/layout/HorizontalOrganizationChart"/>
    <dgm:cxn modelId="{8F300F28-CD84-46E8-847E-C54342F011EF}" type="presParOf" srcId="{22FB3B13-F0D7-4E2F-8EC8-CF2C94A62443}" destId="{B6D5EDFE-61EF-4B36-B7B1-1C7C532BD33E}" srcOrd="1" destOrd="0" presId="urn:microsoft.com/office/officeart/2009/3/layout/HorizontalOrganizationChart"/>
    <dgm:cxn modelId="{992EF1BC-468C-4CA7-B0C6-0098F733C676}" type="presParOf" srcId="{1ED68FA7-B7C4-4A19-828C-07D74AE37857}" destId="{0D91E126-FC75-428F-9F73-C87904584F45}" srcOrd="1" destOrd="0" presId="urn:microsoft.com/office/officeart/2009/3/layout/HorizontalOrganizationChart"/>
    <dgm:cxn modelId="{78EC5C1E-DF40-4E3B-B27B-04F43D14E04A}" type="presParOf" srcId="{1ED68FA7-B7C4-4A19-828C-07D74AE37857}" destId="{05C3AE8B-0855-4909-A82D-704F51E8A349}" srcOrd="2" destOrd="0" presId="urn:microsoft.com/office/officeart/2009/3/layout/HorizontalOrganizationChart"/>
    <dgm:cxn modelId="{C9BB01A1-CA50-4229-B077-A042B71FB899}" type="presParOf" srcId="{58CDE0DF-32FF-4F52-AA34-F631CB1AE0C8}" destId="{43C08CBB-87C0-4239-B130-61FDF9C3E57F}" srcOrd="2" destOrd="0" presId="urn:microsoft.com/office/officeart/2009/3/layout/HorizontalOrganizationChart"/>
    <dgm:cxn modelId="{1DD37199-06EA-4D32-9870-8E1737D184ED}" type="presParOf" srcId="{58CDE0DF-32FF-4F52-AA34-F631CB1AE0C8}" destId="{F85C8A7A-8351-4E57-B0EE-B47F0747ED5B}" srcOrd="3" destOrd="0" presId="urn:microsoft.com/office/officeart/2009/3/layout/HorizontalOrganizationChart"/>
    <dgm:cxn modelId="{4C7A3FE8-705D-49B7-BD0A-BD6A758E739E}" type="presParOf" srcId="{F85C8A7A-8351-4E57-B0EE-B47F0747ED5B}" destId="{3BDA8504-72D2-48BD-BD24-2262B152D0B2}" srcOrd="0" destOrd="0" presId="urn:microsoft.com/office/officeart/2009/3/layout/HorizontalOrganizationChart"/>
    <dgm:cxn modelId="{AC5E0CAA-FA31-4E0C-9A9B-D23CC97B061F}" type="presParOf" srcId="{3BDA8504-72D2-48BD-BD24-2262B152D0B2}" destId="{50A215EB-9D07-4EAF-B3C1-9F85A317E62E}" srcOrd="0" destOrd="0" presId="urn:microsoft.com/office/officeart/2009/3/layout/HorizontalOrganizationChart"/>
    <dgm:cxn modelId="{1522F123-99A2-4672-98E8-6379EA62B26B}" type="presParOf" srcId="{3BDA8504-72D2-48BD-BD24-2262B152D0B2}" destId="{876FBE72-B658-4886-B6EE-2E3210484429}" srcOrd="1" destOrd="0" presId="urn:microsoft.com/office/officeart/2009/3/layout/HorizontalOrganizationChart"/>
    <dgm:cxn modelId="{E763E5D1-04C0-4330-852B-9BB4701E33A6}" type="presParOf" srcId="{F85C8A7A-8351-4E57-B0EE-B47F0747ED5B}" destId="{AD511ECC-3E2D-447F-9C83-51A07FFB5302}" srcOrd="1" destOrd="0" presId="urn:microsoft.com/office/officeart/2009/3/layout/HorizontalOrganizationChart"/>
    <dgm:cxn modelId="{F1A25535-4F06-4B88-BE2E-6E9A3D45C7BD}" type="presParOf" srcId="{F85C8A7A-8351-4E57-B0EE-B47F0747ED5B}" destId="{FA82EEBA-D635-4C3C-A6D0-82CD2A733E20}" srcOrd="2" destOrd="0" presId="urn:microsoft.com/office/officeart/2009/3/layout/HorizontalOrganizationChart"/>
    <dgm:cxn modelId="{A6348F11-E867-411E-8EA5-CE61B5FCBFF9}" type="presParOf" srcId="{58CDE0DF-32FF-4F52-AA34-F631CB1AE0C8}" destId="{21D61BD7-03CA-4520-9A93-6E8B0EFD7AAE}" srcOrd="4" destOrd="0" presId="urn:microsoft.com/office/officeart/2009/3/layout/HorizontalOrganizationChart"/>
    <dgm:cxn modelId="{955F11D6-CE0D-4FB4-A9E5-39C718C2A184}" type="presParOf" srcId="{58CDE0DF-32FF-4F52-AA34-F631CB1AE0C8}" destId="{4256DAB5-71D3-45F6-87F4-DAE4FE41D3A4}" srcOrd="5" destOrd="0" presId="urn:microsoft.com/office/officeart/2009/3/layout/HorizontalOrganizationChart"/>
    <dgm:cxn modelId="{8974452B-DB10-466D-93D2-011FDC8690CD}" type="presParOf" srcId="{4256DAB5-71D3-45F6-87F4-DAE4FE41D3A4}" destId="{CDEA00C4-31E2-42F1-A22D-5C36AE1BD526}" srcOrd="0" destOrd="0" presId="urn:microsoft.com/office/officeart/2009/3/layout/HorizontalOrganizationChart"/>
    <dgm:cxn modelId="{97B0F9DB-D331-4230-9A1A-184B9B31D0FF}" type="presParOf" srcId="{CDEA00C4-31E2-42F1-A22D-5C36AE1BD526}" destId="{E6C214CD-B5C3-4804-88C1-FA735C12984B}" srcOrd="0" destOrd="0" presId="urn:microsoft.com/office/officeart/2009/3/layout/HorizontalOrganizationChart"/>
    <dgm:cxn modelId="{4CB8D5D7-B246-441F-BB44-AC84E2E2CA13}" type="presParOf" srcId="{CDEA00C4-31E2-42F1-A22D-5C36AE1BD526}" destId="{030B828C-36B1-49F7-B874-D320A818A966}" srcOrd="1" destOrd="0" presId="urn:microsoft.com/office/officeart/2009/3/layout/HorizontalOrganizationChart"/>
    <dgm:cxn modelId="{73597725-0863-48E9-9391-55535F38487F}" type="presParOf" srcId="{4256DAB5-71D3-45F6-87F4-DAE4FE41D3A4}" destId="{4A497B93-A7DB-4112-B05D-8C895E911125}" srcOrd="1" destOrd="0" presId="urn:microsoft.com/office/officeart/2009/3/layout/HorizontalOrganizationChart"/>
    <dgm:cxn modelId="{BDD31FAE-0A8F-4445-AC83-8705C018769E}" type="presParOf" srcId="{4256DAB5-71D3-45F6-87F4-DAE4FE41D3A4}" destId="{028ECF79-4F18-4467-AABB-56D7A510CBFD}" srcOrd="2" destOrd="0" presId="urn:microsoft.com/office/officeart/2009/3/layout/HorizontalOrganizationChart"/>
    <dgm:cxn modelId="{EE8F258E-78B5-4916-A6B3-E862ABF59EE5}" type="presParOf" srcId="{3A964F04-DF42-439F-A5D2-010E25212148}" destId="{EA80B0CB-7F25-42BB-BFC2-21749F144DAE}" srcOrd="2" destOrd="0" presId="urn:microsoft.com/office/officeart/2009/3/layout/HorizontalOrganizationChart"/>
    <dgm:cxn modelId="{C0938BA2-DC7B-4E08-AB87-FCD650D560EC}" type="presParOf" srcId="{E6B0CE43-3911-4598-B12E-883F0F198B2A}" destId="{2A0CFD83-AE6F-4AE9-8040-2C4BE22E2E0C}" srcOrd="4" destOrd="0" presId="urn:microsoft.com/office/officeart/2009/3/layout/HorizontalOrganizationChart"/>
    <dgm:cxn modelId="{EECA1FC8-6D35-424C-AED8-D5DE78B909BF}" type="presParOf" srcId="{E6B0CE43-3911-4598-B12E-883F0F198B2A}" destId="{73DD4C64-EDA3-4B14-86D1-9C127C76EDA8}" srcOrd="5" destOrd="0" presId="urn:microsoft.com/office/officeart/2009/3/layout/HorizontalOrganizationChart"/>
    <dgm:cxn modelId="{48461C5E-D4A3-45E1-8F0B-4A9846D506FE}" type="presParOf" srcId="{73DD4C64-EDA3-4B14-86D1-9C127C76EDA8}" destId="{6551279B-4E3E-4EF1-B483-36C3D5B86281}" srcOrd="0" destOrd="0" presId="urn:microsoft.com/office/officeart/2009/3/layout/HorizontalOrganizationChart"/>
    <dgm:cxn modelId="{5EB9044F-66B4-4443-A358-346DFAAFB59E}" type="presParOf" srcId="{6551279B-4E3E-4EF1-B483-36C3D5B86281}" destId="{DAA5EBBA-AE8C-4050-9A22-6B7A18417870}" srcOrd="0" destOrd="0" presId="urn:microsoft.com/office/officeart/2009/3/layout/HorizontalOrganizationChart"/>
    <dgm:cxn modelId="{C6E16263-1369-4BF4-98F5-75D9FCA26C5A}" type="presParOf" srcId="{6551279B-4E3E-4EF1-B483-36C3D5B86281}" destId="{54DC9FE1-CAD5-475A-82C6-A82D02EFD0BD}" srcOrd="1" destOrd="0" presId="urn:microsoft.com/office/officeart/2009/3/layout/HorizontalOrganizationChart"/>
    <dgm:cxn modelId="{045494A3-1A38-41BB-B17A-9D05DC50FBBE}" type="presParOf" srcId="{73DD4C64-EDA3-4B14-86D1-9C127C76EDA8}" destId="{62C2FC85-B637-4EC0-BA43-0FC1EF00A10F}" srcOrd="1" destOrd="0" presId="urn:microsoft.com/office/officeart/2009/3/layout/HorizontalOrganizationChart"/>
    <dgm:cxn modelId="{5724846B-7A5F-4136-9B6B-CBC09160D135}" type="presParOf" srcId="{62C2FC85-B637-4EC0-BA43-0FC1EF00A10F}" destId="{1376F705-E117-49A6-A907-1BB97ED814D3}" srcOrd="0" destOrd="0" presId="urn:microsoft.com/office/officeart/2009/3/layout/HorizontalOrganizationChart"/>
    <dgm:cxn modelId="{4C81628C-D2B0-417C-8884-DACAFF53407A}" type="presParOf" srcId="{62C2FC85-B637-4EC0-BA43-0FC1EF00A10F}" destId="{1790B6B4-8806-4D27-90C9-34441559FE1D}" srcOrd="1" destOrd="0" presId="urn:microsoft.com/office/officeart/2009/3/layout/HorizontalOrganizationChart"/>
    <dgm:cxn modelId="{27C7C6F1-87FC-4BC2-A5F8-D1758D134118}" type="presParOf" srcId="{1790B6B4-8806-4D27-90C9-34441559FE1D}" destId="{9A76FB93-9459-4D76-AD14-84FBCE6DFF5C}" srcOrd="0" destOrd="0" presId="urn:microsoft.com/office/officeart/2009/3/layout/HorizontalOrganizationChart"/>
    <dgm:cxn modelId="{0C05FFBE-8E9B-4681-B7DE-5E56DB5A90C2}" type="presParOf" srcId="{9A76FB93-9459-4D76-AD14-84FBCE6DFF5C}" destId="{6961E4C2-F09F-45E8-8AC7-EF4714D985BD}" srcOrd="0" destOrd="0" presId="urn:microsoft.com/office/officeart/2009/3/layout/HorizontalOrganizationChart"/>
    <dgm:cxn modelId="{E53AF5A2-A4B3-4C4B-94BC-AAF867D7E8E4}" type="presParOf" srcId="{9A76FB93-9459-4D76-AD14-84FBCE6DFF5C}" destId="{808DB1F7-1992-4D52-A699-932527C1BDA9}" srcOrd="1" destOrd="0" presId="urn:microsoft.com/office/officeart/2009/3/layout/HorizontalOrganizationChart"/>
    <dgm:cxn modelId="{FAD6281B-2AA7-4388-910B-71245C1B3C8B}" type="presParOf" srcId="{1790B6B4-8806-4D27-90C9-34441559FE1D}" destId="{CD129334-403A-41C8-A83A-AD2294EAD6A3}" srcOrd="1" destOrd="0" presId="urn:microsoft.com/office/officeart/2009/3/layout/HorizontalOrganizationChart"/>
    <dgm:cxn modelId="{A8F491E4-3999-4942-837E-BFC9C264AD0F}" type="presParOf" srcId="{1790B6B4-8806-4D27-90C9-34441559FE1D}" destId="{03BDCC12-EE3B-44FA-B3DD-A818D223B973}" srcOrd="2" destOrd="0" presId="urn:microsoft.com/office/officeart/2009/3/layout/HorizontalOrganizationChart"/>
    <dgm:cxn modelId="{2A43C344-8A53-416A-973C-D562FBF4A131}" type="presParOf" srcId="{62C2FC85-B637-4EC0-BA43-0FC1EF00A10F}" destId="{954E8FB5-D098-4BDD-9853-8BB887D2B96B}" srcOrd="2" destOrd="0" presId="urn:microsoft.com/office/officeart/2009/3/layout/HorizontalOrganizationChart"/>
    <dgm:cxn modelId="{8A4071F1-9341-42FA-AB23-9D8E27185032}" type="presParOf" srcId="{62C2FC85-B637-4EC0-BA43-0FC1EF00A10F}" destId="{07BAC0FD-4944-4FA1-A84B-7423E522C158}" srcOrd="3" destOrd="0" presId="urn:microsoft.com/office/officeart/2009/3/layout/HorizontalOrganizationChart"/>
    <dgm:cxn modelId="{5095971C-EAFE-4B7B-A26E-DBFBCF6EDD58}" type="presParOf" srcId="{07BAC0FD-4944-4FA1-A84B-7423E522C158}" destId="{9928E9B9-74BE-4B76-8E1A-00AA35153F18}" srcOrd="0" destOrd="0" presId="urn:microsoft.com/office/officeart/2009/3/layout/HorizontalOrganizationChart"/>
    <dgm:cxn modelId="{0AB0DB34-B758-427D-AA00-6839352E7288}" type="presParOf" srcId="{9928E9B9-74BE-4B76-8E1A-00AA35153F18}" destId="{9A5AB65D-44B9-4709-8B70-2FF4EDC0B900}" srcOrd="0" destOrd="0" presId="urn:microsoft.com/office/officeart/2009/3/layout/HorizontalOrganizationChart"/>
    <dgm:cxn modelId="{BB865902-EAD7-47A1-9BE3-09E85341F840}" type="presParOf" srcId="{9928E9B9-74BE-4B76-8E1A-00AA35153F18}" destId="{905AC8B8-8013-49A1-804D-E2D0760F5555}" srcOrd="1" destOrd="0" presId="urn:microsoft.com/office/officeart/2009/3/layout/HorizontalOrganizationChart"/>
    <dgm:cxn modelId="{D42D9D7A-E512-4405-9EC5-C8F9AADB8233}" type="presParOf" srcId="{07BAC0FD-4944-4FA1-A84B-7423E522C158}" destId="{39432C3A-4B3F-4C65-ACD3-DE5534878F8B}" srcOrd="1" destOrd="0" presId="urn:microsoft.com/office/officeart/2009/3/layout/HorizontalOrganizationChart"/>
    <dgm:cxn modelId="{C0C33540-7684-42C8-A869-2F991F05BCB1}" type="presParOf" srcId="{07BAC0FD-4944-4FA1-A84B-7423E522C158}" destId="{870AF68B-5EE9-4C42-BDB3-E367B9E3BD8D}" srcOrd="2" destOrd="0" presId="urn:microsoft.com/office/officeart/2009/3/layout/HorizontalOrganizationChart"/>
    <dgm:cxn modelId="{248834DC-6EC5-4F76-8051-A305E936216F}" type="presParOf" srcId="{62C2FC85-B637-4EC0-BA43-0FC1EF00A10F}" destId="{BC8DABC1-EFFD-4D8C-8A32-49331043F546}" srcOrd="4" destOrd="0" presId="urn:microsoft.com/office/officeart/2009/3/layout/HorizontalOrganizationChart"/>
    <dgm:cxn modelId="{10411152-DDB8-4C62-92F3-081865AA5BA0}" type="presParOf" srcId="{62C2FC85-B637-4EC0-BA43-0FC1EF00A10F}" destId="{3CBB7412-E1B9-481F-AB24-493943358574}" srcOrd="5" destOrd="0" presId="urn:microsoft.com/office/officeart/2009/3/layout/HorizontalOrganizationChart"/>
    <dgm:cxn modelId="{2FB97C81-98AC-47D2-8AF4-7F1727AFF745}" type="presParOf" srcId="{3CBB7412-E1B9-481F-AB24-493943358574}" destId="{6D9972F3-7A3C-4070-BEFB-AAEB6E2F20D4}" srcOrd="0" destOrd="0" presId="urn:microsoft.com/office/officeart/2009/3/layout/HorizontalOrganizationChart"/>
    <dgm:cxn modelId="{76A55AD7-D0A2-4D93-A3CC-38D1AE3D349D}" type="presParOf" srcId="{6D9972F3-7A3C-4070-BEFB-AAEB6E2F20D4}" destId="{9509FC36-EBEE-4710-BCDB-86C7E4DE7437}" srcOrd="0" destOrd="0" presId="urn:microsoft.com/office/officeart/2009/3/layout/HorizontalOrganizationChart"/>
    <dgm:cxn modelId="{F3039B29-4451-45A9-A9A2-97DA3F5916DA}" type="presParOf" srcId="{6D9972F3-7A3C-4070-BEFB-AAEB6E2F20D4}" destId="{0E168CDF-D60D-466C-8EDD-9C0FC6B607EA}" srcOrd="1" destOrd="0" presId="urn:microsoft.com/office/officeart/2009/3/layout/HorizontalOrganizationChart"/>
    <dgm:cxn modelId="{852ECC45-DB0C-4012-9DCB-ED5A71B7ECEC}" type="presParOf" srcId="{3CBB7412-E1B9-481F-AB24-493943358574}" destId="{FA129E8B-EDEE-4E8F-B832-2CE57D74D615}" srcOrd="1" destOrd="0" presId="urn:microsoft.com/office/officeart/2009/3/layout/HorizontalOrganizationChart"/>
    <dgm:cxn modelId="{E8DE1D1C-A70E-4A42-A03E-12884B25A300}" type="presParOf" srcId="{3CBB7412-E1B9-481F-AB24-493943358574}" destId="{FC1E777F-FC83-4B32-9AD7-ED633643F257}" srcOrd="2" destOrd="0" presId="urn:microsoft.com/office/officeart/2009/3/layout/HorizontalOrganizationChart"/>
    <dgm:cxn modelId="{E6A8BF09-B7AB-429F-8B2C-F1E406B3EB28}" type="presParOf" srcId="{73DD4C64-EDA3-4B14-86D1-9C127C76EDA8}" destId="{41C7B826-597A-47C5-B9C0-0C69F217CF70}" srcOrd="2" destOrd="0" presId="urn:microsoft.com/office/officeart/2009/3/layout/HorizontalOrganizationChart"/>
    <dgm:cxn modelId="{491B38C8-2729-44C0-A95E-4182A9F02492}" type="presParOf" srcId="{E6B0CE43-3911-4598-B12E-883F0F198B2A}" destId="{417DFDA6-AAA0-41A1-AD3C-E1C794EE4EB5}" srcOrd="6" destOrd="0" presId="urn:microsoft.com/office/officeart/2009/3/layout/HorizontalOrganizationChart"/>
    <dgm:cxn modelId="{565DF2BC-3304-4F09-9CE8-CBFD3D254C13}" type="presParOf" srcId="{E6B0CE43-3911-4598-B12E-883F0F198B2A}" destId="{1691072A-395A-47F7-B896-C7755907D171}" srcOrd="7" destOrd="0" presId="urn:microsoft.com/office/officeart/2009/3/layout/HorizontalOrganizationChart"/>
    <dgm:cxn modelId="{833458E8-4B36-441C-A096-E6DDEED48031}" type="presParOf" srcId="{1691072A-395A-47F7-B896-C7755907D171}" destId="{7C224F84-C945-4EC8-9EBF-28008CBC79BD}" srcOrd="0" destOrd="0" presId="urn:microsoft.com/office/officeart/2009/3/layout/HorizontalOrganizationChart"/>
    <dgm:cxn modelId="{7D11B2F6-1BDC-4171-B9D3-EA7065A21629}" type="presParOf" srcId="{7C224F84-C945-4EC8-9EBF-28008CBC79BD}" destId="{96A1D0B9-51F0-4446-9A61-995AF81C0D51}" srcOrd="0" destOrd="0" presId="urn:microsoft.com/office/officeart/2009/3/layout/HorizontalOrganizationChart"/>
    <dgm:cxn modelId="{7997464C-5CB1-4017-AF07-6433EB2D828F}" type="presParOf" srcId="{7C224F84-C945-4EC8-9EBF-28008CBC79BD}" destId="{11A60C9A-7BD6-4548-803C-925BED3F7C1E}" srcOrd="1" destOrd="0" presId="urn:microsoft.com/office/officeart/2009/3/layout/HorizontalOrganizationChart"/>
    <dgm:cxn modelId="{177A7868-C033-4184-A423-9AFE2A41981E}" type="presParOf" srcId="{1691072A-395A-47F7-B896-C7755907D171}" destId="{A7402647-78E0-4DE0-936A-B11BE52A3529}" srcOrd="1" destOrd="0" presId="urn:microsoft.com/office/officeart/2009/3/layout/HorizontalOrganizationChart"/>
    <dgm:cxn modelId="{7C65AC19-8058-4E95-9792-390708E93DC6}" type="presParOf" srcId="{A7402647-78E0-4DE0-936A-B11BE52A3529}" destId="{F9765E04-AECA-4E5E-878D-84E16EE717A1}" srcOrd="0" destOrd="0" presId="urn:microsoft.com/office/officeart/2009/3/layout/HorizontalOrganizationChart"/>
    <dgm:cxn modelId="{3137AB5F-40B1-4B26-AF66-C43EA50B52DE}" type="presParOf" srcId="{A7402647-78E0-4DE0-936A-B11BE52A3529}" destId="{849333F2-CA93-4081-84FA-69941BB8AC22}" srcOrd="1" destOrd="0" presId="urn:microsoft.com/office/officeart/2009/3/layout/HorizontalOrganizationChart"/>
    <dgm:cxn modelId="{6D7BB450-B7B4-421C-840D-9C1B6C9CF8A2}" type="presParOf" srcId="{849333F2-CA93-4081-84FA-69941BB8AC22}" destId="{3D05D76A-835E-42E0-B938-B532B8B7C295}" srcOrd="0" destOrd="0" presId="urn:microsoft.com/office/officeart/2009/3/layout/HorizontalOrganizationChart"/>
    <dgm:cxn modelId="{3DA67692-17F5-4DE9-8008-C7A84141D2CB}" type="presParOf" srcId="{3D05D76A-835E-42E0-B938-B532B8B7C295}" destId="{8556F49E-BA80-4147-951B-C431E5A2B7DE}" srcOrd="0" destOrd="0" presId="urn:microsoft.com/office/officeart/2009/3/layout/HorizontalOrganizationChart"/>
    <dgm:cxn modelId="{548D7EFC-E879-4191-A2FD-1A9DE181A691}" type="presParOf" srcId="{3D05D76A-835E-42E0-B938-B532B8B7C295}" destId="{7F38EC47-6C5A-428F-B86E-49BE604DCF6F}" srcOrd="1" destOrd="0" presId="urn:microsoft.com/office/officeart/2009/3/layout/HorizontalOrganizationChart"/>
    <dgm:cxn modelId="{F259D41E-3D73-46FD-8AAB-95F956522A0C}" type="presParOf" srcId="{849333F2-CA93-4081-84FA-69941BB8AC22}" destId="{7538F9B5-2A98-44BC-A3B9-A12A9DF06DF4}" srcOrd="1" destOrd="0" presId="urn:microsoft.com/office/officeart/2009/3/layout/HorizontalOrganizationChart"/>
    <dgm:cxn modelId="{917E2235-D672-4650-AE4A-686AF4B907F0}" type="presParOf" srcId="{849333F2-CA93-4081-84FA-69941BB8AC22}" destId="{5DCDA0F8-50BF-4CE8-90F9-14EC6412708B}" srcOrd="2" destOrd="0" presId="urn:microsoft.com/office/officeart/2009/3/layout/HorizontalOrganizationChart"/>
    <dgm:cxn modelId="{5518E500-1E57-45ED-BE9F-96FD6E298D3D}" type="presParOf" srcId="{A7402647-78E0-4DE0-936A-B11BE52A3529}" destId="{FB23FE37-B50C-4B17-BBA6-5F352571E715}" srcOrd="2" destOrd="0" presId="urn:microsoft.com/office/officeart/2009/3/layout/HorizontalOrganizationChart"/>
    <dgm:cxn modelId="{0A19DD2D-02F2-4B3C-94AD-5704D972BF38}" type="presParOf" srcId="{A7402647-78E0-4DE0-936A-B11BE52A3529}" destId="{58BC69C2-ADCB-4AD4-980D-0F2014A47AA4}" srcOrd="3" destOrd="0" presId="urn:microsoft.com/office/officeart/2009/3/layout/HorizontalOrganizationChart"/>
    <dgm:cxn modelId="{5EFCAF2A-AD07-469E-B9D7-93EA23406FDC}" type="presParOf" srcId="{58BC69C2-ADCB-4AD4-980D-0F2014A47AA4}" destId="{ED2679A7-9B8B-4A62-B01A-20B1B99D62A4}" srcOrd="0" destOrd="0" presId="urn:microsoft.com/office/officeart/2009/3/layout/HorizontalOrganizationChart"/>
    <dgm:cxn modelId="{937EC8BB-CE16-4CC2-903C-DE1FBE8C4CEE}" type="presParOf" srcId="{ED2679A7-9B8B-4A62-B01A-20B1B99D62A4}" destId="{2F40FD9D-AEAD-4398-B5CF-43478D8F4615}" srcOrd="0" destOrd="0" presId="urn:microsoft.com/office/officeart/2009/3/layout/HorizontalOrganizationChart"/>
    <dgm:cxn modelId="{777998E1-D6A2-4BE7-9967-1F97647B0767}" type="presParOf" srcId="{ED2679A7-9B8B-4A62-B01A-20B1B99D62A4}" destId="{A0D19A30-C341-4087-A014-3C3E02EB1FFC}" srcOrd="1" destOrd="0" presId="urn:microsoft.com/office/officeart/2009/3/layout/HorizontalOrganizationChart"/>
    <dgm:cxn modelId="{B4917A4F-2D50-4844-9EA1-4102C9C366CD}" type="presParOf" srcId="{58BC69C2-ADCB-4AD4-980D-0F2014A47AA4}" destId="{3B772B43-D85C-45E5-AFA5-41CD85CFEF96}" srcOrd="1" destOrd="0" presId="urn:microsoft.com/office/officeart/2009/3/layout/HorizontalOrganizationChart"/>
    <dgm:cxn modelId="{66F1B9CA-BB47-4BFA-BD9A-EEC14B0FA563}" type="presParOf" srcId="{58BC69C2-ADCB-4AD4-980D-0F2014A47AA4}" destId="{7F53FD2D-08DC-4EAA-AD1D-1E124885F60B}" srcOrd="2" destOrd="0" presId="urn:microsoft.com/office/officeart/2009/3/layout/HorizontalOrganizationChart"/>
    <dgm:cxn modelId="{CC23E352-A615-4AFA-A44B-4C1FD1D9F9B0}" type="presParOf" srcId="{A7402647-78E0-4DE0-936A-B11BE52A3529}" destId="{5F991F3A-C91F-455C-91C3-E4B3E0A4160C}" srcOrd="4" destOrd="0" presId="urn:microsoft.com/office/officeart/2009/3/layout/HorizontalOrganizationChart"/>
    <dgm:cxn modelId="{CEEF4219-E9A1-40AD-A3A9-874F6EED6D70}" type="presParOf" srcId="{A7402647-78E0-4DE0-936A-B11BE52A3529}" destId="{7B6E9624-FE7D-46DE-8FD8-8F9BA9839513}" srcOrd="5" destOrd="0" presId="urn:microsoft.com/office/officeart/2009/3/layout/HorizontalOrganizationChart"/>
    <dgm:cxn modelId="{F42DF995-6E65-47AC-8D92-240AA3E8A649}" type="presParOf" srcId="{7B6E9624-FE7D-46DE-8FD8-8F9BA9839513}" destId="{39D5997A-32EA-4041-ABDB-928DDE066A26}" srcOrd="0" destOrd="0" presId="urn:microsoft.com/office/officeart/2009/3/layout/HorizontalOrganizationChart"/>
    <dgm:cxn modelId="{F4782DB9-6910-4FD5-B2F9-CEB9DA88E04C}" type="presParOf" srcId="{39D5997A-32EA-4041-ABDB-928DDE066A26}" destId="{675F2A32-BE65-4BF1-91CD-C0088A6AB750}" srcOrd="0" destOrd="0" presId="urn:microsoft.com/office/officeart/2009/3/layout/HorizontalOrganizationChart"/>
    <dgm:cxn modelId="{4A4C8CA8-2482-47C4-B8D9-B4C5E2B160DF}" type="presParOf" srcId="{39D5997A-32EA-4041-ABDB-928DDE066A26}" destId="{5A9DF4C4-E4F2-44A7-85AA-455BC7EA227B}" srcOrd="1" destOrd="0" presId="urn:microsoft.com/office/officeart/2009/3/layout/HorizontalOrganizationChart"/>
    <dgm:cxn modelId="{918CD2D6-83B5-46FD-A3F7-D610170E6736}" type="presParOf" srcId="{7B6E9624-FE7D-46DE-8FD8-8F9BA9839513}" destId="{361949A6-0C1B-4148-8AFE-9272B8943489}" srcOrd="1" destOrd="0" presId="urn:microsoft.com/office/officeart/2009/3/layout/HorizontalOrganizationChart"/>
    <dgm:cxn modelId="{6351DCFA-F60B-45FB-90A1-6D8D493258E1}" type="presParOf" srcId="{7B6E9624-FE7D-46DE-8FD8-8F9BA9839513}" destId="{315429E4-AB0C-4ED2-A55D-86879C0B380E}" srcOrd="2" destOrd="0" presId="urn:microsoft.com/office/officeart/2009/3/layout/HorizontalOrganizationChart"/>
    <dgm:cxn modelId="{5F5FC58A-AB24-4824-903A-1ED6FBBAA6B6}" type="presParOf" srcId="{1691072A-395A-47F7-B896-C7755907D171}" destId="{2769B58C-E7FE-483C-91C7-D831093E3F8C}" srcOrd="2" destOrd="0" presId="urn:microsoft.com/office/officeart/2009/3/layout/HorizontalOrganizationChart"/>
    <dgm:cxn modelId="{7969DAC4-FF3B-4B9A-A770-76F5F7DF3338}" type="presParOf" srcId="{2700CB8F-7E6D-45E1-AF3C-EAD38A19C276}" destId="{81BF02FE-C1A5-496A-8BAE-29AB4B86F36E}"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7D5EDF-97A7-4525-A50E-9984BE4AF211}">
      <dsp:nvSpPr>
        <dsp:cNvPr id="0" name=""/>
        <dsp:cNvSpPr/>
      </dsp:nvSpPr>
      <dsp:spPr>
        <a:xfrm>
          <a:off x="1354042" y="1161267"/>
          <a:ext cx="2691914" cy="2691914"/>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r>
            <a:rPr lang="es-CO" sz="2600" kern="1200">
              <a:latin typeface="Arial" panose="020B0604020202020204" pitchFamily="34" charset="0"/>
              <a:cs typeface="Arial" panose="020B0604020202020204" pitchFamily="34" charset="0"/>
            </a:rPr>
            <a:t>Arquitectura de software</a:t>
          </a:r>
        </a:p>
      </dsp:txBody>
      <dsp:txXfrm>
        <a:off x="1748264" y="1555489"/>
        <a:ext cx="1903470" cy="1903470"/>
      </dsp:txXfrm>
    </dsp:sp>
    <dsp:sp modelId="{0A33FFC4-84D9-4196-9440-A040BD38C453}">
      <dsp:nvSpPr>
        <dsp:cNvPr id="0" name=""/>
        <dsp:cNvSpPr/>
      </dsp:nvSpPr>
      <dsp:spPr>
        <a:xfrm>
          <a:off x="2027021" y="83051"/>
          <a:ext cx="1345957" cy="134595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Escalabilidad</a:t>
          </a:r>
        </a:p>
      </dsp:txBody>
      <dsp:txXfrm>
        <a:off x="2224132" y="280162"/>
        <a:ext cx="951735" cy="951735"/>
      </dsp:txXfrm>
    </dsp:sp>
    <dsp:sp modelId="{0359A4B0-DAE3-47D7-85F9-B34179E4313B}">
      <dsp:nvSpPr>
        <dsp:cNvPr id="0" name=""/>
        <dsp:cNvSpPr/>
      </dsp:nvSpPr>
      <dsp:spPr>
        <a:xfrm>
          <a:off x="3692505" y="1293096"/>
          <a:ext cx="1345957" cy="134595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Mantenibilidad</a:t>
          </a:r>
        </a:p>
      </dsp:txBody>
      <dsp:txXfrm>
        <a:off x="3889616" y="1490207"/>
        <a:ext cx="951735" cy="951735"/>
      </dsp:txXfrm>
    </dsp:sp>
    <dsp:sp modelId="{0004FAB4-8B0B-4E59-B889-5342B326F8E7}">
      <dsp:nvSpPr>
        <dsp:cNvPr id="0" name=""/>
        <dsp:cNvSpPr/>
      </dsp:nvSpPr>
      <dsp:spPr>
        <a:xfrm>
          <a:off x="3056347" y="3250991"/>
          <a:ext cx="1345957" cy="134595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Confiabilidad</a:t>
          </a:r>
        </a:p>
      </dsp:txBody>
      <dsp:txXfrm>
        <a:off x="3253458" y="3448102"/>
        <a:ext cx="951735" cy="951735"/>
      </dsp:txXfrm>
    </dsp:sp>
    <dsp:sp modelId="{7E705DD4-4132-4E12-9994-DD26721AEC95}">
      <dsp:nvSpPr>
        <dsp:cNvPr id="0" name=""/>
        <dsp:cNvSpPr/>
      </dsp:nvSpPr>
      <dsp:spPr>
        <a:xfrm>
          <a:off x="997695" y="3250991"/>
          <a:ext cx="1345957" cy="134595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Seguridad</a:t>
          </a:r>
        </a:p>
      </dsp:txBody>
      <dsp:txXfrm>
        <a:off x="1194806" y="3448102"/>
        <a:ext cx="951735" cy="951735"/>
      </dsp:txXfrm>
    </dsp:sp>
    <dsp:sp modelId="{96AAD451-021F-4CDD-A66D-F3FE33AB3A55}">
      <dsp:nvSpPr>
        <dsp:cNvPr id="0" name=""/>
        <dsp:cNvSpPr/>
      </dsp:nvSpPr>
      <dsp:spPr>
        <a:xfrm>
          <a:off x="361537" y="1293096"/>
          <a:ext cx="1345957" cy="1345957"/>
        </a:xfrm>
        <a:prstGeom prst="ellipse">
          <a:avLst/>
        </a:prstGeom>
        <a:solidFill>
          <a:schemeClr val="accen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Rendimiento</a:t>
          </a:r>
        </a:p>
      </dsp:txBody>
      <dsp:txXfrm>
        <a:off x="558648" y="1490207"/>
        <a:ext cx="951735" cy="9517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E9A2AF-4636-496C-AC97-CE0332B4FDD0}">
      <dsp:nvSpPr>
        <dsp:cNvPr id="0" name=""/>
        <dsp:cNvSpPr/>
      </dsp:nvSpPr>
      <dsp:spPr>
        <a:xfrm>
          <a:off x="659" y="0"/>
          <a:ext cx="1713867" cy="19800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CO" sz="1700" kern="1200">
              <a:latin typeface="Arial" panose="020B0604020202020204" pitchFamily="34" charset="0"/>
              <a:cs typeface="Arial" panose="020B0604020202020204" pitchFamily="34" charset="0"/>
            </a:rPr>
            <a:t>Explorador de archivos</a:t>
          </a:r>
        </a:p>
      </dsp:txBody>
      <dsp:txXfrm>
        <a:off x="659" y="0"/>
        <a:ext cx="1713867" cy="594000"/>
      </dsp:txXfrm>
    </dsp:sp>
    <dsp:sp modelId="{1B89F891-F06C-4F70-A295-9314934B7FE6}">
      <dsp:nvSpPr>
        <dsp:cNvPr id="0" name=""/>
        <dsp:cNvSpPr/>
      </dsp:nvSpPr>
      <dsp:spPr>
        <a:xfrm>
          <a:off x="1843066" y="0"/>
          <a:ext cx="1713867" cy="19800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CO" sz="1700" kern="1200">
              <a:latin typeface="Arial" panose="020B0604020202020204" pitchFamily="34" charset="0"/>
              <a:cs typeface="Arial" panose="020B0604020202020204" pitchFamily="34" charset="0"/>
            </a:rPr>
            <a:t>Editor de código</a:t>
          </a:r>
        </a:p>
      </dsp:txBody>
      <dsp:txXfrm>
        <a:off x="1843066" y="0"/>
        <a:ext cx="1713867" cy="594000"/>
      </dsp:txXfrm>
    </dsp:sp>
    <dsp:sp modelId="{D27F88AF-8685-4B4D-9F6B-7FC83D46FD65}">
      <dsp:nvSpPr>
        <dsp:cNvPr id="0" name=""/>
        <dsp:cNvSpPr/>
      </dsp:nvSpPr>
      <dsp:spPr>
        <a:xfrm>
          <a:off x="2014453" y="594048"/>
          <a:ext cx="1371093" cy="28844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Resaltado</a:t>
          </a:r>
        </a:p>
      </dsp:txBody>
      <dsp:txXfrm>
        <a:off x="2022901" y="602496"/>
        <a:ext cx="1354197" cy="271547"/>
      </dsp:txXfrm>
    </dsp:sp>
    <dsp:sp modelId="{540AC04D-47B4-48F8-9385-72938576491C}">
      <dsp:nvSpPr>
        <dsp:cNvPr id="0" name=""/>
        <dsp:cNvSpPr/>
      </dsp:nvSpPr>
      <dsp:spPr>
        <a:xfrm>
          <a:off x="2014453" y="926868"/>
          <a:ext cx="1371093" cy="28844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Autocompletado</a:t>
          </a:r>
        </a:p>
      </dsp:txBody>
      <dsp:txXfrm>
        <a:off x="2022901" y="935316"/>
        <a:ext cx="1354197" cy="271547"/>
      </dsp:txXfrm>
    </dsp:sp>
    <dsp:sp modelId="{321DE7F2-AEF0-41F2-B441-0121146FA351}">
      <dsp:nvSpPr>
        <dsp:cNvPr id="0" name=""/>
        <dsp:cNvSpPr/>
      </dsp:nvSpPr>
      <dsp:spPr>
        <a:xfrm>
          <a:off x="2014453" y="1259687"/>
          <a:ext cx="1371093" cy="28844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Depurador integrado</a:t>
          </a:r>
        </a:p>
      </dsp:txBody>
      <dsp:txXfrm>
        <a:off x="2022901" y="1268135"/>
        <a:ext cx="1354197" cy="271547"/>
      </dsp:txXfrm>
    </dsp:sp>
    <dsp:sp modelId="{C524F5BF-0A2E-48D1-9F1C-69ED2CFB082D}">
      <dsp:nvSpPr>
        <dsp:cNvPr id="0" name=""/>
        <dsp:cNvSpPr/>
      </dsp:nvSpPr>
      <dsp:spPr>
        <a:xfrm>
          <a:off x="2014453" y="1592507"/>
          <a:ext cx="1371093" cy="28844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panose="020B0604020202020204" pitchFamily="34" charset="0"/>
              <a:cs typeface="Arial" panose="020B0604020202020204" pitchFamily="34" charset="0"/>
            </a:rPr>
            <a:t>Control de versiones</a:t>
          </a:r>
        </a:p>
      </dsp:txBody>
      <dsp:txXfrm>
        <a:off x="2022901" y="1600955"/>
        <a:ext cx="1354197" cy="271547"/>
      </dsp:txXfrm>
    </dsp:sp>
    <dsp:sp modelId="{5BD6F884-997C-4307-B590-F811D2542907}">
      <dsp:nvSpPr>
        <dsp:cNvPr id="0" name=""/>
        <dsp:cNvSpPr/>
      </dsp:nvSpPr>
      <dsp:spPr>
        <a:xfrm>
          <a:off x="3685473" y="0"/>
          <a:ext cx="1713867" cy="19800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s-CO" sz="1700" kern="1200">
              <a:latin typeface="Arial" panose="020B0604020202020204" pitchFamily="34" charset="0"/>
              <a:cs typeface="Arial" panose="020B0604020202020204" pitchFamily="34" charset="0"/>
            </a:rPr>
            <a:t>Herramientas</a:t>
          </a:r>
        </a:p>
      </dsp:txBody>
      <dsp:txXfrm>
        <a:off x="3685473" y="0"/>
        <a:ext cx="1713867" cy="5940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991F3A-C91F-455C-91C3-E4B3E0A4160C}">
      <dsp:nvSpPr>
        <dsp:cNvPr id="0" name=""/>
        <dsp:cNvSpPr/>
      </dsp:nvSpPr>
      <dsp:spPr>
        <a:xfrm>
          <a:off x="3374463" y="6591471"/>
          <a:ext cx="269904" cy="580294"/>
        </a:xfrm>
        <a:custGeom>
          <a:avLst/>
          <a:gdLst/>
          <a:ahLst/>
          <a:cxnLst/>
          <a:rect l="0" t="0" r="0" b="0"/>
          <a:pathLst>
            <a:path>
              <a:moveTo>
                <a:pt x="0" y="0"/>
              </a:moveTo>
              <a:lnTo>
                <a:pt x="134952" y="0"/>
              </a:lnTo>
              <a:lnTo>
                <a:pt x="134952" y="580294"/>
              </a:lnTo>
              <a:lnTo>
                <a:pt x="269904" y="5802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23FE37-B50C-4B17-BBA6-5F352571E715}">
      <dsp:nvSpPr>
        <dsp:cNvPr id="0" name=""/>
        <dsp:cNvSpPr/>
      </dsp:nvSpPr>
      <dsp:spPr>
        <a:xfrm>
          <a:off x="3374463" y="6545751"/>
          <a:ext cx="269904" cy="91440"/>
        </a:xfrm>
        <a:custGeom>
          <a:avLst/>
          <a:gdLst/>
          <a:ahLst/>
          <a:cxnLst/>
          <a:rect l="0" t="0" r="0" b="0"/>
          <a:pathLst>
            <a:path>
              <a:moveTo>
                <a:pt x="0" y="45720"/>
              </a:moveTo>
              <a:lnTo>
                <a:pt x="26990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765E04-AECA-4E5E-878D-84E16EE717A1}">
      <dsp:nvSpPr>
        <dsp:cNvPr id="0" name=""/>
        <dsp:cNvSpPr/>
      </dsp:nvSpPr>
      <dsp:spPr>
        <a:xfrm>
          <a:off x="3374463" y="6011177"/>
          <a:ext cx="269904" cy="580294"/>
        </a:xfrm>
        <a:custGeom>
          <a:avLst/>
          <a:gdLst/>
          <a:ahLst/>
          <a:cxnLst/>
          <a:rect l="0" t="0" r="0" b="0"/>
          <a:pathLst>
            <a:path>
              <a:moveTo>
                <a:pt x="0" y="580294"/>
              </a:moveTo>
              <a:lnTo>
                <a:pt x="134952" y="580294"/>
              </a:lnTo>
              <a:lnTo>
                <a:pt x="134952" y="0"/>
              </a:lnTo>
              <a:lnTo>
                <a:pt x="269904"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DFDA6-AAA0-41A1-AD3C-E1C794EE4EB5}">
      <dsp:nvSpPr>
        <dsp:cNvPr id="0" name=""/>
        <dsp:cNvSpPr/>
      </dsp:nvSpPr>
      <dsp:spPr>
        <a:xfrm>
          <a:off x="1755037" y="3980147"/>
          <a:ext cx="269904" cy="2611324"/>
        </a:xfrm>
        <a:custGeom>
          <a:avLst/>
          <a:gdLst/>
          <a:ahLst/>
          <a:cxnLst/>
          <a:rect l="0" t="0" r="0" b="0"/>
          <a:pathLst>
            <a:path>
              <a:moveTo>
                <a:pt x="0" y="0"/>
              </a:moveTo>
              <a:lnTo>
                <a:pt x="134952" y="0"/>
              </a:lnTo>
              <a:lnTo>
                <a:pt x="134952" y="2611324"/>
              </a:lnTo>
              <a:lnTo>
                <a:pt x="269904" y="261132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DABC1-EFFD-4D8C-8A32-49331043F546}">
      <dsp:nvSpPr>
        <dsp:cNvPr id="0" name=""/>
        <dsp:cNvSpPr/>
      </dsp:nvSpPr>
      <dsp:spPr>
        <a:xfrm>
          <a:off x="3374463" y="4850588"/>
          <a:ext cx="269904" cy="580294"/>
        </a:xfrm>
        <a:custGeom>
          <a:avLst/>
          <a:gdLst/>
          <a:ahLst/>
          <a:cxnLst/>
          <a:rect l="0" t="0" r="0" b="0"/>
          <a:pathLst>
            <a:path>
              <a:moveTo>
                <a:pt x="0" y="0"/>
              </a:moveTo>
              <a:lnTo>
                <a:pt x="134952" y="0"/>
              </a:lnTo>
              <a:lnTo>
                <a:pt x="134952" y="580294"/>
              </a:lnTo>
              <a:lnTo>
                <a:pt x="269904" y="5802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4E8FB5-D098-4BDD-9853-8BB887D2B96B}">
      <dsp:nvSpPr>
        <dsp:cNvPr id="0" name=""/>
        <dsp:cNvSpPr/>
      </dsp:nvSpPr>
      <dsp:spPr>
        <a:xfrm>
          <a:off x="3374463" y="4804868"/>
          <a:ext cx="269904" cy="91440"/>
        </a:xfrm>
        <a:custGeom>
          <a:avLst/>
          <a:gdLst/>
          <a:ahLst/>
          <a:cxnLst/>
          <a:rect l="0" t="0" r="0" b="0"/>
          <a:pathLst>
            <a:path>
              <a:moveTo>
                <a:pt x="0" y="45720"/>
              </a:moveTo>
              <a:lnTo>
                <a:pt x="26990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76F705-E117-49A6-A907-1BB97ED814D3}">
      <dsp:nvSpPr>
        <dsp:cNvPr id="0" name=""/>
        <dsp:cNvSpPr/>
      </dsp:nvSpPr>
      <dsp:spPr>
        <a:xfrm>
          <a:off x="3374463" y="4270294"/>
          <a:ext cx="269904" cy="580294"/>
        </a:xfrm>
        <a:custGeom>
          <a:avLst/>
          <a:gdLst/>
          <a:ahLst/>
          <a:cxnLst/>
          <a:rect l="0" t="0" r="0" b="0"/>
          <a:pathLst>
            <a:path>
              <a:moveTo>
                <a:pt x="0" y="580294"/>
              </a:moveTo>
              <a:lnTo>
                <a:pt x="134952" y="580294"/>
              </a:lnTo>
              <a:lnTo>
                <a:pt x="134952" y="0"/>
              </a:lnTo>
              <a:lnTo>
                <a:pt x="269904"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CFD83-AE6F-4AE9-8040-2C4BE22E2E0C}">
      <dsp:nvSpPr>
        <dsp:cNvPr id="0" name=""/>
        <dsp:cNvSpPr/>
      </dsp:nvSpPr>
      <dsp:spPr>
        <a:xfrm>
          <a:off x="1755037" y="3980147"/>
          <a:ext cx="269904" cy="870441"/>
        </a:xfrm>
        <a:custGeom>
          <a:avLst/>
          <a:gdLst/>
          <a:ahLst/>
          <a:cxnLst/>
          <a:rect l="0" t="0" r="0" b="0"/>
          <a:pathLst>
            <a:path>
              <a:moveTo>
                <a:pt x="0" y="0"/>
              </a:moveTo>
              <a:lnTo>
                <a:pt x="134952" y="0"/>
              </a:lnTo>
              <a:lnTo>
                <a:pt x="134952" y="870441"/>
              </a:lnTo>
              <a:lnTo>
                <a:pt x="269904" y="87044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61BD7-03CA-4520-9A93-6E8B0EFD7AAE}">
      <dsp:nvSpPr>
        <dsp:cNvPr id="0" name=""/>
        <dsp:cNvSpPr/>
      </dsp:nvSpPr>
      <dsp:spPr>
        <a:xfrm>
          <a:off x="3374463" y="3109705"/>
          <a:ext cx="269904" cy="580294"/>
        </a:xfrm>
        <a:custGeom>
          <a:avLst/>
          <a:gdLst/>
          <a:ahLst/>
          <a:cxnLst/>
          <a:rect l="0" t="0" r="0" b="0"/>
          <a:pathLst>
            <a:path>
              <a:moveTo>
                <a:pt x="0" y="0"/>
              </a:moveTo>
              <a:lnTo>
                <a:pt x="134952" y="0"/>
              </a:lnTo>
              <a:lnTo>
                <a:pt x="134952" y="580294"/>
              </a:lnTo>
              <a:lnTo>
                <a:pt x="269904" y="5802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08CBB-87C0-4239-B130-61FDF9C3E57F}">
      <dsp:nvSpPr>
        <dsp:cNvPr id="0" name=""/>
        <dsp:cNvSpPr/>
      </dsp:nvSpPr>
      <dsp:spPr>
        <a:xfrm>
          <a:off x="3374463" y="3063985"/>
          <a:ext cx="269904" cy="91440"/>
        </a:xfrm>
        <a:custGeom>
          <a:avLst/>
          <a:gdLst/>
          <a:ahLst/>
          <a:cxnLst/>
          <a:rect l="0" t="0" r="0" b="0"/>
          <a:pathLst>
            <a:path>
              <a:moveTo>
                <a:pt x="0" y="45720"/>
              </a:moveTo>
              <a:lnTo>
                <a:pt x="26990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F694E-8204-43C2-BB98-E287D1715EEA}">
      <dsp:nvSpPr>
        <dsp:cNvPr id="0" name=""/>
        <dsp:cNvSpPr/>
      </dsp:nvSpPr>
      <dsp:spPr>
        <a:xfrm>
          <a:off x="3374463" y="2529411"/>
          <a:ext cx="269904" cy="580294"/>
        </a:xfrm>
        <a:custGeom>
          <a:avLst/>
          <a:gdLst/>
          <a:ahLst/>
          <a:cxnLst/>
          <a:rect l="0" t="0" r="0" b="0"/>
          <a:pathLst>
            <a:path>
              <a:moveTo>
                <a:pt x="0" y="580294"/>
              </a:moveTo>
              <a:lnTo>
                <a:pt x="134952" y="580294"/>
              </a:lnTo>
              <a:lnTo>
                <a:pt x="134952" y="0"/>
              </a:lnTo>
              <a:lnTo>
                <a:pt x="269904"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8C252A-F0E9-4A41-8581-FD5F38FE7180}">
      <dsp:nvSpPr>
        <dsp:cNvPr id="0" name=""/>
        <dsp:cNvSpPr/>
      </dsp:nvSpPr>
      <dsp:spPr>
        <a:xfrm>
          <a:off x="1755037" y="3109705"/>
          <a:ext cx="269904" cy="870441"/>
        </a:xfrm>
        <a:custGeom>
          <a:avLst/>
          <a:gdLst/>
          <a:ahLst/>
          <a:cxnLst/>
          <a:rect l="0" t="0" r="0" b="0"/>
          <a:pathLst>
            <a:path>
              <a:moveTo>
                <a:pt x="0" y="870441"/>
              </a:moveTo>
              <a:lnTo>
                <a:pt x="134952" y="870441"/>
              </a:lnTo>
              <a:lnTo>
                <a:pt x="134952" y="0"/>
              </a:lnTo>
              <a:lnTo>
                <a:pt x="269904"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1DA73-7917-4F14-81AE-FAABA6D09D56}">
      <dsp:nvSpPr>
        <dsp:cNvPr id="0" name=""/>
        <dsp:cNvSpPr/>
      </dsp:nvSpPr>
      <dsp:spPr>
        <a:xfrm>
          <a:off x="3374463" y="1368822"/>
          <a:ext cx="269904" cy="580294"/>
        </a:xfrm>
        <a:custGeom>
          <a:avLst/>
          <a:gdLst/>
          <a:ahLst/>
          <a:cxnLst/>
          <a:rect l="0" t="0" r="0" b="0"/>
          <a:pathLst>
            <a:path>
              <a:moveTo>
                <a:pt x="0" y="0"/>
              </a:moveTo>
              <a:lnTo>
                <a:pt x="134952" y="0"/>
              </a:lnTo>
              <a:lnTo>
                <a:pt x="134952" y="580294"/>
              </a:lnTo>
              <a:lnTo>
                <a:pt x="269904" y="5802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D41656-8ACB-40B1-A955-D39AAF6A51EC}">
      <dsp:nvSpPr>
        <dsp:cNvPr id="0" name=""/>
        <dsp:cNvSpPr/>
      </dsp:nvSpPr>
      <dsp:spPr>
        <a:xfrm>
          <a:off x="3374463" y="1323102"/>
          <a:ext cx="269904" cy="91440"/>
        </a:xfrm>
        <a:custGeom>
          <a:avLst/>
          <a:gdLst/>
          <a:ahLst/>
          <a:cxnLst/>
          <a:rect l="0" t="0" r="0" b="0"/>
          <a:pathLst>
            <a:path>
              <a:moveTo>
                <a:pt x="0" y="45720"/>
              </a:moveTo>
              <a:lnTo>
                <a:pt x="26990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2C6DF-8E21-49A4-A6FB-07EA639EF0EF}">
      <dsp:nvSpPr>
        <dsp:cNvPr id="0" name=""/>
        <dsp:cNvSpPr/>
      </dsp:nvSpPr>
      <dsp:spPr>
        <a:xfrm>
          <a:off x="3374463" y="788528"/>
          <a:ext cx="269904" cy="580294"/>
        </a:xfrm>
        <a:custGeom>
          <a:avLst/>
          <a:gdLst/>
          <a:ahLst/>
          <a:cxnLst/>
          <a:rect l="0" t="0" r="0" b="0"/>
          <a:pathLst>
            <a:path>
              <a:moveTo>
                <a:pt x="0" y="580294"/>
              </a:moveTo>
              <a:lnTo>
                <a:pt x="134952" y="580294"/>
              </a:lnTo>
              <a:lnTo>
                <a:pt x="134952" y="0"/>
              </a:lnTo>
              <a:lnTo>
                <a:pt x="269904"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0973E-AD1B-4ACA-8151-134198C2A879}">
      <dsp:nvSpPr>
        <dsp:cNvPr id="0" name=""/>
        <dsp:cNvSpPr/>
      </dsp:nvSpPr>
      <dsp:spPr>
        <a:xfrm>
          <a:off x="1755037" y="1368822"/>
          <a:ext cx="269904" cy="2611324"/>
        </a:xfrm>
        <a:custGeom>
          <a:avLst/>
          <a:gdLst/>
          <a:ahLst/>
          <a:cxnLst/>
          <a:rect l="0" t="0" r="0" b="0"/>
          <a:pathLst>
            <a:path>
              <a:moveTo>
                <a:pt x="0" y="2611324"/>
              </a:moveTo>
              <a:lnTo>
                <a:pt x="134952" y="2611324"/>
              </a:lnTo>
              <a:lnTo>
                <a:pt x="134952" y="0"/>
              </a:lnTo>
              <a:lnTo>
                <a:pt x="269904"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F62E13-3E46-438C-B3C6-B1673BFF7F39}">
      <dsp:nvSpPr>
        <dsp:cNvPr id="0" name=""/>
        <dsp:cNvSpPr/>
      </dsp:nvSpPr>
      <dsp:spPr>
        <a:xfrm>
          <a:off x="3374463" y="162514"/>
          <a:ext cx="269904" cy="91440"/>
        </a:xfrm>
        <a:custGeom>
          <a:avLst/>
          <a:gdLst/>
          <a:ahLst/>
          <a:cxnLst/>
          <a:rect l="0" t="0" r="0" b="0"/>
          <a:pathLst>
            <a:path>
              <a:moveTo>
                <a:pt x="0" y="45720"/>
              </a:moveTo>
              <a:lnTo>
                <a:pt x="26990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FBDE70-0B68-4C64-9DF1-A3EAF248AF1E}">
      <dsp:nvSpPr>
        <dsp:cNvPr id="0" name=""/>
        <dsp:cNvSpPr/>
      </dsp:nvSpPr>
      <dsp:spPr>
        <a:xfrm>
          <a:off x="1755037" y="162514"/>
          <a:ext cx="269904" cy="91440"/>
        </a:xfrm>
        <a:custGeom>
          <a:avLst/>
          <a:gdLst/>
          <a:ahLst/>
          <a:cxnLst/>
          <a:rect l="0" t="0" r="0" b="0"/>
          <a:pathLst>
            <a:path>
              <a:moveTo>
                <a:pt x="0" y="45720"/>
              </a:moveTo>
              <a:lnTo>
                <a:pt x="26990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D9C4B-22F3-45DE-95A0-97F1DBED5C00}">
      <dsp:nvSpPr>
        <dsp:cNvPr id="0" name=""/>
        <dsp:cNvSpPr/>
      </dsp:nvSpPr>
      <dsp:spPr>
        <a:xfrm>
          <a:off x="405515" y="2431"/>
          <a:ext cx="1349521" cy="411604"/>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t>La temática de...</a:t>
          </a:r>
        </a:p>
      </dsp:txBody>
      <dsp:txXfrm>
        <a:off x="405515" y="2431"/>
        <a:ext cx="1349521" cy="411604"/>
      </dsp:txXfrm>
    </dsp:sp>
    <dsp:sp modelId="{A3FFAE06-DCED-4A55-8FA5-C24D514806ED}">
      <dsp:nvSpPr>
        <dsp:cNvPr id="0" name=""/>
        <dsp:cNvSpPr/>
      </dsp:nvSpPr>
      <dsp:spPr>
        <a:xfrm>
          <a:off x="2024941" y="2431"/>
          <a:ext cx="1349521" cy="41160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t>aborda...</a:t>
          </a:r>
        </a:p>
      </dsp:txBody>
      <dsp:txXfrm>
        <a:off x="2024941" y="2431"/>
        <a:ext cx="1349521" cy="411604"/>
      </dsp:txXfrm>
    </dsp:sp>
    <dsp:sp modelId="{0F539C1E-19FF-4202-AC9D-406DF42142B5}">
      <dsp:nvSpPr>
        <dsp:cNvPr id="0" name=""/>
        <dsp:cNvSpPr/>
      </dsp:nvSpPr>
      <dsp:spPr>
        <a:xfrm>
          <a:off x="3644367" y="2431"/>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t>que a su vez comprenden...</a:t>
          </a:r>
        </a:p>
      </dsp:txBody>
      <dsp:txXfrm>
        <a:off x="3644367" y="2431"/>
        <a:ext cx="1349521" cy="411604"/>
      </dsp:txXfrm>
    </dsp:sp>
    <dsp:sp modelId="{4936D59C-A889-4E9A-A1D2-1DE2D858B1CA}">
      <dsp:nvSpPr>
        <dsp:cNvPr id="0" name=""/>
        <dsp:cNvSpPr/>
      </dsp:nvSpPr>
      <dsp:spPr>
        <a:xfrm>
          <a:off x="405515" y="3774345"/>
          <a:ext cx="1349521" cy="411604"/>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_tradnl" sz="1000" kern="1200"/>
            <a:t>Desarrollo, arquitectura y herramientas</a:t>
          </a:r>
          <a:endParaRPr lang="es-CO" sz="1000" kern="1200"/>
        </a:p>
      </dsp:txBody>
      <dsp:txXfrm>
        <a:off x="405515" y="3774345"/>
        <a:ext cx="1349521" cy="411604"/>
      </dsp:txXfrm>
    </dsp:sp>
    <dsp:sp modelId="{E5975A81-45A8-42FC-A7F3-206A94A9E33B}">
      <dsp:nvSpPr>
        <dsp:cNvPr id="0" name=""/>
        <dsp:cNvSpPr/>
      </dsp:nvSpPr>
      <dsp:spPr>
        <a:xfrm>
          <a:off x="2024941" y="1163020"/>
          <a:ext cx="1349521" cy="41160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Fundamentos lenguajes</a:t>
          </a:r>
        </a:p>
      </dsp:txBody>
      <dsp:txXfrm>
        <a:off x="2024941" y="1163020"/>
        <a:ext cx="1349521" cy="411604"/>
      </dsp:txXfrm>
    </dsp:sp>
    <dsp:sp modelId="{E0D734CF-61A9-41F5-9E46-F8C63800D46F}">
      <dsp:nvSpPr>
        <dsp:cNvPr id="0" name=""/>
        <dsp:cNvSpPr/>
      </dsp:nvSpPr>
      <dsp:spPr>
        <a:xfrm>
          <a:off x="3644367" y="582726"/>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Sintaxis y estructura</a:t>
          </a:r>
        </a:p>
      </dsp:txBody>
      <dsp:txXfrm>
        <a:off x="3644367" y="582726"/>
        <a:ext cx="1349521" cy="411604"/>
      </dsp:txXfrm>
    </dsp:sp>
    <dsp:sp modelId="{858DA712-A9FD-4990-85A9-0D879F3D7BD0}">
      <dsp:nvSpPr>
        <dsp:cNvPr id="0" name=""/>
        <dsp:cNvSpPr/>
      </dsp:nvSpPr>
      <dsp:spPr>
        <a:xfrm>
          <a:off x="3644367" y="1163020"/>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Variables y control</a:t>
          </a:r>
        </a:p>
      </dsp:txBody>
      <dsp:txXfrm>
        <a:off x="3644367" y="1163020"/>
        <a:ext cx="1349521" cy="411604"/>
      </dsp:txXfrm>
    </dsp:sp>
    <dsp:sp modelId="{B490A6C1-6701-471B-98FB-EEED47E91EE0}">
      <dsp:nvSpPr>
        <dsp:cNvPr id="0" name=""/>
        <dsp:cNvSpPr/>
      </dsp:nvSpPr>
      <dsp:spPr>
        <a:xfrm>
          <a:off x="3644367" y="1743314"/>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Funciones y datos</a:t>
          </a:r>
        </a:p>
      </dsp:txBody>
      <dsp:txXfrm>
        <a:off x="3644367" y="1743314"/>
        <a:ext cx="1349521" cy="411604"/>
      </dsp:txXfrm>
    </dsp:sp>
    <dsp:sp modelId="{BAAA7D08-54C4-4BAE-8C57-EDC4AA1C9172}">
      <dsp:nvSpPr>
        <dsp:cNvPr id="0" name=""/>
        <dsp:cNvSpPr/>
      </dsp:nvSpPr>
      <dsp:spPr>
        <a:xfrm>
          <a:off x="2024941" y="2903903"/>
          <a:ext cx="1349521" cy="41160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Arquitectura </a:t>
          </a:r>
          <a:r>
            <a:rPr lang="es-CO" sz="1000" i="1" kern="1200"/>
            <a:t>software</a:t>
          </a:r>
        </a:p>
      </dsp:txBody>
      <dsp:txXfrm>
        <a:off x="2024941" y="2903903"/>
        <a:ext cx="1349521" cy="411604"/>
      </dsp:txXfrm>
    </dsp:sp>
    <dsp:sp modelId="{5262B17A-D0D7-430A-8456-3FD8F4893201}">
      <dsp:nvSpPr>
        <dsp:cNvPr id="0" name=""/>
        <dsp:cNvSpPr/>
      </dsp:nvSpPr>
      <dsp:spPr>
        <a:xfrm>
          <a:off x="3644367" y="2323609"/>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Fundamentos y patrones</a:t>
          </a:r>
        </a:p>
      </dsp:txBody>
      <dsp:txXfrm>
        <a:off x="3644367" y="2323609"/>
        <a:ext cx="1349521" cy="411604"/>
      </dsp:txXfrm>
    </dsp:sp>
    <dsp:sp modelId="{50A215EB-9D07-4EAF-B3C1-9F85A317E62E}">
      <dsp:nvSpPr>
        <dsp:cNvPr id="0" name=""/>
        <dsp:cNvSpPr/>
      </dsp:nvSpPr>
      <dsp:spPr>
        <a:xfrm>
          <a:off x="3644367" y="2903903"/>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Arquitecturas </a:t>
          </a:r>
          <a:r>
            <a:rPr lang="es-CO" sz="1000" i="1" kern="1200"/>
            <a:t>web</a:t>
          </a:r>
          <a:r>
            <a:rPr lang="es-CO" sz="1000" kern="1200"/>
            <a:t> modernas</a:t>
          </a:r>
        </a:p>
      </dsp:txBody>
      <dsp:txXfrm>
        <a:off x="3644367" y="2903903"/>
        <a:ext cx="1349521" cy="411604"/>
      </dsp:txXfrm>
    </dsp:sp>
    <dsp:sp modelId="{E6C214CD-B5C3-4804-88C1-FA735C12984B}">
      <dsp:nvSpPr>
        <dsp:cNvPr id="0" name=""/>
        <dsp:cNvSpPr/>
      </dsp:nvSpPr>
      <dsp:spPr>
        <a:xfrm>
          <a:off x="3644367" y="3484197"/>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APIs y principios SOLID</a:t>
          </a:r>
        </a:p>
      </dsp:txBody>
      <dsp:txXfrm>
        <a:off x="3644367" y="3484197"/>
        <a:ext cx="1349521" cy="411604"/>
      </dsp:txXfrm>
    </dsp:sp>
    <dsp:sp modelId="{DAA5EBBA-AE8C-4050-9A22-6B7A18417870}">
      <dsp:nvSpPr>
        <dsp:cNvPr id="0" name=""/>
        <dsp:cNvSpPr/>
      </dsp:nvSpPr>
      <dsp:spPr>
        <a:xfrm>
          <a:off x="2024941" y="4644786"/>
          <a:ext cx="1349521" cy="41160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Control versiones</a:t>
          </a:r>
        </a:p>
      </dsp:txBody>
      <dsp:txXfrm>
        <a:off x="2024941" y="4644786"/>
        <a:ext cx="1349521" cy="411604"/>
      </dsp:txXfrm>
    </dsp:sp>
    <dsp:sp modelId="{6961E4C2-F09F-45E8-8AC7-EF4714D985BD}">
      <dsp:nvSpPr>
        <dsp:cNvPr id="0" name=""/>
        <dsp:cNvSpPr/>
      </dsp:nvSpPr>
      <dsp:spPr>
        <a:xfrm>
          <a:off x="3644367" y="4064492"/>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Git y repositorios</a:t>
          </a:r>
        </a:p>
      </dsp:txBody>
      <dsp:txXfrm>
        <a:off x="3644367" y="4064492"/>
        <a:ext cx="1349521" cy="411604"/>
      </dsp:txXfrm>
    </dsp:sp>
    <dsp:sp modelId="{9A5AB65D-44B9-4709-8B70-2FF4EDC0B900}">
      <dsp:nvSpPr>
        <dsp:cNvPr id="0" name=""/>
        <dsp:cNvSpPr/>
      </dsp:nvSpPr>
      <dsp:spPr>
        <a:xfrm>
          <a:off x="3644367" y="4644786"/>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Flujos de trabajo</a:t>
          </a:r>
        </a:p>
      </dsp:txBody>
      <dsp:txXfrm>
        <a:off x="3644367" y="4644786"/>
        <a:ext cx="1349521" cy="411604"/>
      </dsp:txXfrm>
    </dsp:sp>
    <dsp:sp modelId="{9509FC36-EBEE-4710-BCDB-86C7E4DE7437}">
      <dsp:nvSpPr>
        <dsp:cNvPr id="0" name=""/>
        <dsp:cNvSpPr/>
      </dsp:nvSpPr>
      <dsp:spPr>
        <a:xfrm>
          <a:off x="3644367" y="5225080"/>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Integración continua</a:t>
          </a:r>
        </a:p>
      </dsp:txBody>
      <dsp:txXfrm>
        <a:off x="3644367" y="5225080"/>
        <a:ext cx="1349521" cy="411604"/>
      </dsp:txXfrm>
    </dsp:sp>
    <dsp:sp modelId="{96A1D0B9-51F0-4446-9A61-995AF81C0D51}">
      <dsp:nvSpPr>
        <dsp:cNvPr id="0" name=""/>
        <dsp:cNvSpPr/>
      </dsp:nvSpPr>
      <dsp:spPr>
        <a:xfrm>
          <a:off x="2024941" y="6385669"/>
          <a:ext cx="1349521" cy="41160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Entornos desarrollo</a:t>
          </a:r>
        </a:p>
      </dsp:txBody>
      <dsp:txXfrm>
        <a:off x="2024941" y="6385669"/>
        <a:ext cx="1349521" cy="411604"/>
      </dsp:txXfrm>
    </dsp:sp>
    <dsp:sp modelId="{8556F49E-BA80-4147-951B-C431E5A2B7DE}">
      <dsp:nvSpPr>
        <dsp:cNvPr id="0" name=""/>
        <dsp:cNvSpPr/>
      </dsp:nvSpPr>
      <dsp:spPr>
        <a:xfrm>
          <a:off x="3644367" y="5805375"/>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t>IDEs y herramientas</a:t>
          </a:r>
        </a:p>
      </dsp:txBody>
      <dsp:txXfrm>
        <a:off x="3644367" y="5805375"/>
        <a:ext cx="1349521" cy="411604"/>
      </dsp:txXfrm>
    </dsp:sp>
    <dsp:sp modelId="{2F40FD9D-AEAD-4398-B5CF-43478D8F4615}">
      <dsp:nvSpPr>
        <dsp:cNvPr id="0" name=""/>
        <dsp:cNvSpPr/>
      </dsp:nvSpPr>
      <dsp:spPr>
        <a:xfrm>
          <a:off x="3644367" y="6385669"/>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i="1" kern="1200"/>
            <a:t>Testing</a:t>
          </a:r>
          <a:r>
            <a:rPr lang="es-CO" sz="1000" kern="1200"/>
            <a:t> y </a:t>
          </a:r>
          <a:r>
            <a:rPr lang="es-CO" sz="1000" i="1" kern="1200"/>
            <a:t>debugging</a:t>
          </a:r>
        </a:p>
      </dsp:txBody>
      <dsp:txXfrm>
        <a:off x="3644367" y="6385669"/>
        <a:ext cx="1349521" cy="411604"/>
      </dsp:txXfrm>
    </dsp:sp>
    <dsp:sp modelId="{675F2A32-BE65-4BF1-91CD-C0088A6AB750}">
      <dsp:nvSpPr>
        <dsp:cNvPr id="0" name=""/>
        <dsp:cNvSpPr/>
      </dsp:nvSpPr>
      <dsp:spPr>
        <a:xfrm>
          <a:off x="3644367" y="6965963"/>
          <a:ext cx="1349521" cy="4116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i="1" kern="1200"/>
            <a:t>Deployment</a:t>
          </a:r>
          <a:r>
            <a:rPr lang="es-CO" sz="1000" kern="1200"/>
            <a:t> y seguridad</a:t>
          </a:r>
        </a:p>
      </dsp:txBody>
      <dsp:txXfrm>
        <a:off x="3644367" y="6965963"/>
        <a:ext cx="1349521" cy="4116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84D6-10AC-41F9-B6E7-E49CCCCB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24</Pages>
  <Words>6274</Words>
  <Characters>34508</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Leandro Pardo Osorio</dc:creator>
  <cp:keywords/>
  <dc:description/>
  <cp:lastModifiedBy>Wilson Leandro Pardo Osorio</cp:lastModifiedBy>
  <cp:revision>138</cp:revision>
  <cp:lastPrinted>2024-10-21T04:49:00Z</cp:lastPrinted>
  <dcterms:created xsi:type="dcterms:W3CDTF">2024-10-25T01:31:00Z</dcterms:created>
  <dcterms:modified xsi:type="dcterms:W3CDTF">2024-11-18T00:10:00Z</dcterms:modified>
</cp:coreProperties>
</file>