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76E87" w:rsidR="00576E87" w:rsidP="00576E87" w:rsidRDefault="00576E87" w14:paraId="0D08B88C" w14:textId="03A1D2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ИНСТРУМЕНТАЛЬНЫЕ СРЕДСТВА АНАЛИЗА КОДА ПРОГРАММ</w:t>
      </w:r>
    </w:p>
    <w:p w:rsidR="00576E87" w:rsidP="00576E87" w:rsidRDefault="00576E87" w14:paraId="6FAAC83D" w14:textId="13A9B5AF">
      <w:pPr>
        <w:pStyle w:val="1"/>
        <w:numPr>
          <w:ilvl w:val="0"/>
          <w:numId w:val="2"/>
        </w:num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Исследование программы с использованием статического анализатора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Cppcheck</w:t>
      </w:r>
    </w:p>
    <w:p w:rsidR="00576E87" w:rsidP="00576E87" w:rsidRDefault="00576E87" w14:paraId="70ABA7FA" w14:textId="70E5351D">
      <w:pPr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F26" w:rsidR="007A3F26">
        <w:rPr>
          <w:rFonts w:ascii="Times New Roman" w:hAnsi="Times New Roman" w:cs="Times New Roman"/>
          <w:sz w:val="28"/>
          <w:szCs w:val="28"/>
        </w:rPr>
        <w:t>Используя статический анализатор, удалось выяснить, что в программе есть три критические ошибки. Результаты работы анализатора представлены на рисунке 1.</w:t>
      </w:r>
    </w:p>
    <w:p w:rsidR="00576E87" w:rsidP="007A3F26" w:rsidRDefault="00576E87" w14:paraId="60483A79" w14:textId="586CCA1C">
      <w:pPr>
        <w:ind w:left="-851" w:firstLine="709"/>
        <w:jc w:val="center"/>
      </w:pPr>
      <w:r>
        <w:drawing>
          <wp:inline wp14:editId="007A3F26" wp14:anchorId="2F91E634">
            <wp:extent cx="4572000" cy="3581400"/>
            <wp:effectExtent l="0" t="0" r="0" b="0"/>
            <wp:docPr id="2063271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4a743286be48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76E87" w:rsidR="00576E87" w:rsidP="00576E87" w:rsidRDefault="00576E87" w14:paraId="61D4AF7D" w14:textId="3860692F">
      <w:pPr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работы анализатора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Cppcheck</w:t>
      </w:r>
      <w:r w:rsidRPr="00576E87">
        <w:rPr>
          <w:rFonts w:ascii="Times New Roman" w:hAnsi="Times New Roman" w:cs="Times New Roman"/>
          <w:sz w:val="28"/>
          <w:szCs w:val="28"/>
        </w:rPr>
        <w:t>.</w:t>
      </w:r>
    </w:p>
    <w:p w:rsidRPr="00576E87" w:rsidR="00576E87" w:rsidP="00576E87" w:rsidRDefault="00576E87" w14:paraId="327031BD" w14:textId="49EF04E8"/>
    <w:p w:rsidR="00B47D3D" w:rsidP="00B47D3D" w:rsidRDefault="00B47D3D" w14:paraId="438DA657" w14:textId="00CDF99E">
      <w:pPr>
        <w:pStyle w:val="a3"/>
        <w:ind w:left="-851" w:firstLine="644"/>
        <w:rPr>
          <w:rFonts w:ascii="Times New Roman" w:hAnsi="Times New Roman" w:cs="Times New Roman"/>
          <w:sz w:val="28"/>
          <w:szCs w:val="28"/>
        </w:rPr>
      </w:pPr>
      <w:r w:rsidRPr="007A3F26" w:rsidR="007A3F26">
        <w:rPr>
          <w:rFonts w:ascii="Times New Roman" w:hAnsi="Times New Roman" w:cs="Times New Roman"/>
          <w:sz w:val="28"/>
          <w:szCs w:val="28"/>
        </w:rPr>
        <w:t>Как видно из рисунка, ошибки находятся в файле “moneyMethods.cpp”, текст ошибки “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>Parameter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 xml:space="preserve"> '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>name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 xml:space="preserve">' 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>is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>passed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>by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>value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 xml:space="preserve">. It 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>could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>be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>passed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>as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 xml:space="preserve"> a 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>const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>reference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>which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>is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>usually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>faster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>and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>recommended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>in</w:t>
      </w:r>
      <w:r w:rsidRPr="007A3F26" w:rsidR="007A3F26"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  <w:t xml:space="preserve"> C++.</w:t>
      </w:r>
      <w:r w:rsidRPr="007A3F26" w:rsidR="007A3F26">
        <w:rPr>
          <w:rFonts w:ascii="Times New Roman" w:hAnsi="Times New Roman" w:cs="Times New Roman"/>
          <w:sz w:val="28"/>
          <w:szCs w:val="28"/>
        </w:rPr>
        <w:t>”. Так же есть синтаксические ошибки.</w:t>
      </w:r>
    </w:p>
    <w:p w:rsidR="007A3F26" w:rsidP="6729CD8C" w:rsidRDefault="007A3F26" w14:paraId="6DCF15AE" w14:textId="6D2A9D71">
      <w:pPr>
        <w:pStyle w:val="a"/>
        <w:ind w:left="-851" w:firstLine="567"/>
        <w:jc w:val="left"/>
        <w:rPr>
          <w:rFonts w:ascii="Times New Roman" w:hAnsi="Times New Roman" w:cs="Times New Roman"/>
          <w:sz w:val="28"/>
          <w:szCs w:val="28"/>
        </w:rPr>
      </w:pPr>
      <w:r w:rsidRPr="6729CD8C" w:rsidR="6729CD8C">
        <w:rPr>
          <w:rFonts w:ascii="Times New Roman" w:hAnsi="Times New Roman" w:cs="Times New Roman"/>
          <w:sz w:val="28"/>
          <w:szCs w:val="28"/>
        </w:rPr>
        <w:t xml:space="preserve">Для исправления этих ошибок необходимо было передавать в функцию ссылку </w:t>
      </w:r>
      <w:r w:rsidRPr="6729CD8C" w:rsidR="6729CD8C">
        <w:rPr>
          <w:rFonts w:ascii="Times New Roman" w:hAnsi="Times New Roman" w:cs="Times New Roman"/>
          <w:sz w:val="28"/>
          <w:szCs w:val="28"/>
        </w:rPr>
        <w:t>const</w:t>
      </w:r>
      <w:r w:rsidRPr="6729CD8C" w:rsidR="6729CD8C">
        <w:rPr>
          <w:rFonts w:ascii="Times New Roman" w:hAnsi="Times New Roman" w:cs="Times New Roman"/>
          <w:sz w:val="28"/>
          <w:szCs w:val="28"/>
        </w:rPr>
        <w:t>. Аналогично для двух других ошибок.</w:t>
      </w:r>
    </w:p>
    <w:p w:rsidR="007A3F26" w:rsidP="007A3F26" w:rsidRDefault="007A3F26" w14:paraId="6597B22A" w14:textId="5D0C1B1B">
      <w:pPr>
        <w:pStyle w:val="a3"/>
        <w:ind w:left="-851" w:firstLine="644"/>
        <w:rPr>
          <w:rFonts w:ascii="Times New Roman" w:hAnsi="Times New Roman" w:cs="Times New Roman"/>
          <w:sz w:val="28"/>
          <w:szCs w:val="28"/>
        </w:rPr>
      </w:pPr>
    </w:p>
    <w:p w:rsidR="007A3F26" w:rsidP="007A3F26" w:rsidRDefault="007A3F26" w14:paraId="43F25A35" w14:textId="2B1B1706">
      <w:pPr>
        <w:pStyle w:val="a3"/>
        <w:ind w:left="-851" w:firstLine="644"/>
        <w:jc w:val="center"/>
        <w:rPr>
          <w:rFonts w:ascii="Times New Roman" w:hAnsi="Times New Roman" w:cs="Times New Roman"/>
          <w:sz w:val="28"/>
          <w:szCs w:val="28"/>
        </w:rPr>
      </w:pPr>
    </w:p>
    <w:p w:rsidR="007A3F26" w:rsidP="7FF909B0" w:rsidRDefault="007A3F26" w14:paraId="004A4559" w14:textId="0FF9850F">
      <w:pPr>
        <w:pStyle w:val="a3"/>
        <w:ind w:left="-851" w:firstLine="644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wp14:editId="520BB6F8" wp14:anchorId="642D4699">
            <wp:extent cx="4572000" cy="1143000"/>
            <wp:effectExtent l="0" t="0" r="0" b="0"/>
            <wp:docPr id="1366514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bab28837124aa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26" w:rsidP="6729CD8C" w:rsidRDefault="007A3F26" w14:paraId="7F9536C4" w14:textId="195D0248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6729CD8C" w:rsidR="6729CD8C">
        <w:rPr>
          <w:rFonts w:ascii="Times New Roman" w:hAnsi="Times New Roman" w:cs="Times New Roman"/>
          <w:sz w:val="28"/>
          <w:szCs w:val="28"/>
        </w:rPr>
        <w:t xml:space="preserve">Рисунок 2 – Исправление ошибок, найденных в </w:t>
      </w:r>
      <w:r w:rsidRPr="6729CD8C" w:rsidR="6729CD8C">
        <w:rPr>
          <w:rFonts w:ascii="Times New Roman" w:hAnsi="Times New Roman" w:cs="Times New Roman"/>
          <w:sz w:val="28"/>
          <w:szCs w:val="28"/>
        </w:rPr>
        <w:t>Cppcheck.</w:t>
      </w:r>
    </w:p>
    <w:p w:rsidR="00B47D3D" w:rsidP="00B47D3D" w:rsidRDefault="00B47D3D" w14:paraId="424D5BFA" w14:textId="5608353D">
      <w:pPr>
        <w:pStyle w:val="1"/>
        <w:numPr>
          <w:ilvl w:val="0"/>
          <w:numId w:val="2"/>
        </w:numPr>
        <w:ind w:left="-851" w:hanging="283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Исследование программы с использованием статического анализатора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PVS</w:t>
      </w:r>
      <w:r w:rsidRPr="00B47D3D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Studio</w:t>
      </w:r>
    </w:p>
    <w:p w:rsidR="00B47D3D" w:rsidP="00B47D3D" w:rsidRDefault="00B47D3D" w14:paraId="3640EEDB" w14:textId="2EF45A07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7A3F26" w:rsidR="007A3F26">
        <w:rPr>
          <w:rFonts w:ascii="Times New Roman" w:hAnsi="Times New Roman" w:cs="Times New Roman"/>
          <w:sz w:val="28"/>
          <w:szCs w:val="28"/>
        </w:rPr>
        <w:t xml:space="preserve">Используя анализатор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PVS</w:t>
      </w:r>
      <w:r w:rsidRPr="007A3F26" w:rsidR="007A3F26">
        <w:rPr>
          <w:rFonts w:ascii="Times New Roman" w:hAnsi="Times New Roman" w:cs="Times New Roman"/>
          <w:sz w:val="28"/>
          <w:szCs w:val="28"/>
        </w:rPr>
        <w:t>-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A3F26" w:rsidR="007A3F26">
        <w:rPr>
          <w:rFonts w:ascii="Times New Roman" w:hAnsi="Times New Roman" w:cs="Times New Roman"/>
          <w:sz w:val="28"/>
          <w:szCs w:val="28"/>
        </w:rPr>
        <w:t xml:space="preserve"> удалось выявить несколько ошибок, разделённых различными категориями. Ошибки вида “High”, найденные в программе, представлены на рисунке 3.</w:t>
      </w:r>
    </w:p>
    <w:p w:rsidR="00B47D3D" w:rsidP="007A3F26" w:rsidRDefault="00B47D3D" w14:paraId="2A119F76" w14:textId="3BCA494F">
      <w:pPr>
        <w:ind w:left="-851" w:firstLine="567"/>
        <w:jc w:val="center"/>
      </w:pPr>
      <w:r>
        <w:drawing>
          <wp:inline wp14:editId="41E0821F" wp14:anchorId="77F9F8D3">
            <wp:extent cx="5105400" cy="1074262"/>
            <wp:effectExtent l="0" t="0" r="0" b="0"/>
            <wp:docPr id="314667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be20256f8d47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7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3D" w:rsidP="00B47D3D" w:rsidRDefault="00B47D3D" w14:paraId="57D03F98" w14:textId="167389CC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A3F26" w:rsidR="007A3F26">
        <w:rPr>
          <w:rFonts w:ascii="Times New Roman" w:hAnsi="Times New Roman" w:cs="Times New Roman"/>
          <w:sz w:val="28"/>
          <w:szCs w:val="28"/>
        </w:rPr>
        <w:t>Рисунок 3 – Ошибки вида “High”, найденные в программе.</w:t>
      </w:r>
    </w:p>
    <w:p w:rsidR="00B47D3D" w:rsidP="00B47D3D" w:rsidRDefault="00B47D3D" w14:paraId="7B2582EC" w14:textId="0A517DCE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7A3F26" w:rsidR="007A3F26">
        <w:rPr>
          <w:rFonts w:ascii="Times New Roman" w:hAnsi="Times New Roman" w:cs="Times New Roman"/>
          <w:sz w:val="28"/>
          <w:szCs w:val="28"/>
        </w:rPr>
        <w:t>Как видно из рисунка 3, было найдено две ошибки в файлах: moneyMethods.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7A3F26" w:rsidR="007A3F26">
        <w:rPr>
          <w:rFonts w:ascii="Times New Roman" w:hAnsi="Times New Roman" w:cs="Times New Roman"/>
          <w:sz w:val="28"/>
          <w:szCs w:val="28"/>
        </w:rPr>
        <w:t xml:space="preserve"> и Unit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A3F26" w:rsidR="007A3F26">
        <w:rPr>
          <w:rFonts w:ascii="Times New Roman" w:hAnsi="Times New Roman" w:cs="Times New Roman"/>
          <w:sz w:val="28"/>
          <w:szCs w:val="28"/>
        </w:rPr>
        <w:t>.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7A3F26" w:rsidR="007A3F26">
        <w:rPr>
          <w:rFonts w:ascii="Times New Roman" w:hAnsi="Times New Roman" w:cs="Times New Roman"/>
          <w:sz w:val="28"/>
          <w:szCs w:val="28"/>
        </w:rPr>
        <w:t xml:space="preserve">. Для исправления первой ошибки “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- V663 Infinite loop is possible.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  <w:lang w:val="en-US"/>
        </w:rPr>
        <w:t>The 'cin.eof()' condition is insufficient to break from the loop. Consider adding the 'cin.fail()' function call to the conditional expression. moneyMethods.cpp 99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>было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>принято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>решение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>добавить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>в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>условие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>цикла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while </w:t>
      </w:r>
      <w:r w:rsidRPr="007A3F26" w:rsidR="007A3F26">
        <w:rPr>
          <w:rFonts w:ascii="Times New Roman" w:hAnsi="Times New Roman" w:cs="Times New Roman"/>
          <w:sz w:val="28"/>
          <w:szCs w:val="28"/>
        </w:rPr>
        <w:t>дополнительный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>параметр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A3F26" w:rsidR="007A3F26">
        <w:rPr>
          <w:rFonts w:ascii="Times New Roman" w:hAnsi="Times New Roman" w:cs="Times New Roman"/>
          <w:sz w:val="28"/>
          <w:szCs w:val="28"/>
        </w:rPr>
        <w:t>Исправление первой ошибки представлено на рисунке 4.</w:t>
      </w:r>
    </w:p>
    <w:p w:rsidR="00DB5C79" w:rsidP="007A3F26" w:rsidRDefault="00DB5C79" w14:paraId="363008F6" w14:textId="344A5FA2">
      <w:pPr>
        <w:pStyle w:val="a"/>
        <w:ind w:left="-851" w:firstLine="567"/>
        <w:jc w:val="center"/>
      </w:pPr>
      <w:r>
        <w:drawing>
          <wp:inline wp14:editId="09E4C06A" wp14:anchorId="6D369E1A">
            <wp:extent cx="4572000" cy="1171575"/>
            <wp:effectExtent l="0" t="0" r="0" b="0"/>
            <wp:docPr id="944445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cf739090147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01FCF" w:rsidR="00DB5C79" w:rsidP="00DB5C79" w:rsidRDefault="00DB5C79" w14:paraId="0547C239" w14:textId="4B1C0DBB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A3F26" w:rsidR="007A3F26">
        <w:rPr>
          <w:rFonts w:ascii="Times New Roman" w:hAnsi="Times New Roman" w:cs="Times New Roman"/>
          <w:sz w:val="28"/>
          <w:szCs w:val="28"/>
        </w:rPr>
        <w:t xml:space="preserve">Рисунок 4 – Исправление ошибки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A3F26" w:rsidR="007A3F26">
        <w:rPr>
          <w:rFonts w:ascii="Times New Roman" w:hAnsi="Times New Roman" w:cs="Times New Roman"/>
          <w:sz w:val="28"/>
          <w:szCs w:val="28"/>
        </w:rPr>
        <w:t>663.</w:t>
      </w:r>
    </w:p>
    <w:p w:rsidR="00DB5C79" w:rsidP="00DB5C79" w:rsidRDefault="00DB5C79" w14:paraId="612779FA" w14:textId="63FF2B5B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7A3F26" w:rsidR="007A3F26">
        <w:rPr>
          <w:rFonts w:ascii="Times New Roman" w:hAnsi="Times New Roman" w:cs="Times New Roman"/>
          <w:sz w:val="28"/>
          <w:szCs w:val="28"/>
        </w:rPr>
        <w:t>Как видно из рисунка 4, в условие цикла было добавлено выражение “!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7A3F26" w:rsidR="007A3F26">
        <w:rPr>
          <w:rFonts w:ascii="Times New Roman" w:hAnsi="Times New Roman" w:cs="Times New Roman"/>
          <w:sz w:val="28"/>
          <w:szCs w:val="28"/>
        </w:rPr>
        <w:t>::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7A3F26" w:rsidR="007A3F26">
        <w:rPr>
          <w:rFonts w:ascii="Times New Roman" w:hAnsi="Times New Roman" w:cs="Times New Roman"/>
          <w:sz w:val="28"/>
          <w:szCs w:val="28"/>
        </w:rPr>
        <w:t>.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fail</w:t>
      </w:r>
      <w:r w:rsidRPr="007A3F26" w:rsidR="007A3F26">
        <w:rPr>
          <w:rFonts w:ascii="Times New Roman" w:hAnsi="Times New Roman" w:cs="Times New Roman"/>
          <w:sz w:val="28"/>
          <w:szCs w:val="28"/>
        </w:rPr>
        <w:t>()”, что позволило корректно завершать цикл в случае, если чтение данных из файла будет неудачным.</w:t>
      </w:r>
    </w:p>
    <w:p w:rsidR="00DB5C79" w:rsidP="00DB5C79" w:rsidRDefault="00DB5C79" w14:paraId="47FB87F2" w14:textId="10B37904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7A3F26" w:rsidR="007A3F26">
        <w:rPr>
          <w:rFonts w:ascii="Times New Roman" w:hAnsi="Times New Roman" w:cs="Times New Roman"/>
          <w:sz w:val="28"/>
          <w:szCs w:val="28"/>
        </w:rPr>
        <w:t>Для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>исправления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>второй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>ошибки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  <w:lang w:val="en-US"/>
        </w:rPr>
        <w:t>V674 The literal '12.2' of 'double' type is being implicitly cast to 'int' type while calling the 'correctKurs' function. Inspect the first argument. UnitTest1.cpp 89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>было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>принято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>решение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>изменить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r w:rsidRPr="007A3F26" w:rsidR="007A3F26"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>в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>файле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moneyMethods.cpp </w:t>
      </w:r>
      <w:r w:rsidRPr="007A3F26" w:rsidR="007A3F26">
        <w:rPr>
          <w:rFonts w:ascii="Times New Roman" w:hAnsi="Times New Roman" w:cs="Times New Roman"/>
          <w:sz w:val="28"/>
          <w:szCs w:val="28"/>
        </w:rPr>
        <w:t>в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>функции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correctKurs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, (</w:t>
      </w:r>
      <w:r w:rsidRPr="007A3F26" w:rsidR="007A3F26">
        <w:rPr>
          <w:rFonts w:ascii="Times New Roman" w:hAnsi="Times New Roman" w:cs="Times New Roman"/>
          <w:sz w:val="28"/>
          <w:szCs w:val="28"/>
        </w:rPr>
        <w:t>строка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13),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вызываемая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в TEST_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METHOD(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validCorrectKurs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) в UnitTest1.cpp, с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типа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int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на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тип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float. </w:t>
      </w:r>
      <w:r w:rsidRPr="007A3F26" w:rsidR="007A3F26">
        <w:rPr>
          <w:rFonts w:ascii="Times New Roman" w:hAnsi="Times New Roman" w:cs="Times New Roman"/>
          <w:sz w:val="28"/>
          <w:szCs w:val="28"/>
        </w:rPr>
        <w:t>Исправление второй ошибки представлено на рисунке 5.</w:t>
      </w:r>
    </w:p>
    <w:p w:rsidR="00DB5C79" w:rsidP="007A3F26" w:rsidRDefault="00DB5C79" w14:paraId="6524DE80" w14:textId="3D94DA90">
      <w:pPr>
        <w:pStyle w:val="a"/>
        <w:ind w:left="-851" w:firstLine="567"/>
        <w:jc w:val="center"/>
      </w:pPr>
      <w:r>
        <w:drawing>
          <wp:inline wp14:editId="0055208F" wp14:anchorId="6AC31F5E">
            <wp:extent cx="5225143" cy="457200"/>
            <wp:effectExtent l="0" t="0" r="0" b="0"/>
            <wp:docPr id="1401313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01b143f67e42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14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79" w:rsidP="00DB5C79" w:rsidRDefault="00DB5C79" w14:paraId="660D2412" w14:textId="4AB7963B">
      <w:pPr>
        <w:ind w:left="-851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3F26" w:rsidR="007A3F26">
        <w:rPr>
          <w:rFonts w:ascii="Times New Roman" w:hAnsi="Times New Roman" w:cs="Times New Roman"/>
          <w:sz w:val="28"/>
          <w:szCs w:val="28"/>
        </w:rPr>
        <w:t xml:space="preserve">Рисунок 5 – Исправление ошибки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V674</w:t>
      </w:r>
    </w:p>
    <w:p w:rsidR="00DB5C79" w:rsidP="00DB5C79" w:rsidRDefault="00DB5C79" w14:paraId="3C295954" w14:textId="67155966">
      <w:pPr>
        <w:ind w:left="-851" w:firstLine="567"/>
        <w:rPr>
          <w:rFonts w:ascii="Times New Roman" w:hAnsi="Times New Roman" w:cs="Times New Roman"/>
          <w:sz w:val="28"/>
          <w:szCs w:val="28"/>
        </w:rPr>
      </w:pPr>
    </w:p>
    <w:p w:rsidR="000C404F" w:rsidP="00DB5C79" w:rsidRDefault="000C404F" w14:paraId="39139F02" w14:textId="3214F5F8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7A3F26" w:rsidR="007A3F26">
        <w:rPr>
          <w:rFonts w:ascii="Times New Roman" w:hAnsi="Times New Roman" w:cs="Times New Roman"/>
          <w:sz w:val="28"/>
          <w:szCs w:val="28"/>
        </w:rPr>
        <w:t>Помимо ошибок вида “High”, были найдены также ошибки вида “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7A3F26" w:rsidR="007A3F26">
        <w:rPr>
          <w:rFonts w:ascii="Times New Roman" w:hAnsi="Times New Roman" w:cs="Times New Roman"/>
          <w:sz w:val="28"/>
          <w:szCs w:val="28"/>
        </w:rPr>
        <w:t>”, которые являются незначительными. На рисунке 6 представлены найденные ошибки.</w:t>
      </w:r>
    </w:p>
    <w:p w:rsidR="000C404F" w:rsidP="000C404F" w:rsidRDefault="000C404F" w14:paraId="6EBC9820" w14:textId="49B7378E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wp14:editId="1CD7DF0B" wp14:anchorId="62537C09">
            <wp:extent cx="5796379" cy="1243806"/>
            <wp:effectExtent l="0" t="0" r="0" b="0"/>
            <wp:docPr id="10482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fea517c7f44e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379" cy="124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F26" w:rsidR="007A3F26">
        <w:rPr>
          <w:rFonts w:ascii="Times New Roman" w:hAnsi="Times New Roman" w:cs="Times New Roman"/>
          <w:sz w:val="28"/>
          <w:szCs w:val="28"/>
        </w:rPr>
        <w:t>Рисунок 6 – Ошибки вида “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7A3F26" w:rsidR="007A3F26">
        <w:rPr>
          <w:rFonts w:ascii="Times New Roman" w:hAnsi="Times New Roman" w:cs="Times New Roman"/>
          <w:sz w:val="28"/>
          <w:szCs w:val="28"/>
        </w:rPr>
        <w:t>”, найденные в программе.</w:t>
      </w:r>
    </w:p>
    <w:p w:rsidR="003D6A0A" w:rsidP="000C404F" w:rsidRDefault="000C404F" w14:paraId="37D82FD4" w14:textId="6CAC3964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7A3F26" w:rsidR="007A3F26">
        <w:rPr>
          <w:rFonts w:ascii="Times New Roman" w:hAnsi="Times New Roman" w:cs="Times New Roman"/>
          <w:sz w:val="28"/>
          <w:szCs w:val="28"/>
        </w:rPr>
        <w:t>Как видно из рисунка, в трёх файлах (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dateMethods</w:t>
      </w:r>
      <w:r w:rsidRPr="007A3F26" w:rsidR="007A3F26">
        <w:rPr>
          <w:rFonts w:ascii="Times New Roman" w:hAnsi="Times New Roman" w:cs="Times New Roman"/>
          <w:sz w:val="28"/>
          <w:szCs w:val="28"/>
        </w:rPr>
        <w:t>.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7A3F26" w:rsidR="007A3F26">
        <w:rPr>
          <w:rFonts w:ascii="Times New Roman" w:hAnsi="Times New Roman" w:cs="Times New Roman"/>
          <w:sz w:val="28"/>
          <w:szCs w:val="28"/>
        </w:rPr>
        <w:t xml:space="preserve">, </w:t>
      </w:r>
      <w:r w:rsidRPr="007A3F26" w:rsidR="007A3F26">
        <w:rPr>
          <w:rFonts w:ascii="Times New Roman" w:hAnsi="Times New Roman" w:cs="Times New Roman"/>
          <w:sz w:val="28"/>
          <w:szCs w:val="28"/>
        </w:rPr>
        <w:t>moneyMethods</w:t>
      </w:r>
      <w:r w:rsidRPr="007A3F26" w:rsidR="007A3F26">
        <w:rPr>
          <w:rFonts w:ascii="Times New Roman" w:hAnsi="Times New Roman" w:cs="Times New Roman"/>
          <w:sz w:val="28"/>
          <w:szCs w:val="28"/>
        </w:rPr>
        <w:t>.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7A3F26" w:rsidR="007A3F26">
        <w:rPr>
          <w:rFonts w:ascii="Times New Roman" w:hAnsi="Times New Roman" w:cs="Times New Roman"/>
          <w:sz w:val="28"/>
          <w:szCs w:val="28"/>
        </w:rPr>
        <w:t>, UnitTest1.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7A3F26" w:rsidR="007A3F26">
        <w:rPr>
          <w:rFonts w:ascii="Times New Roman" w:hAnsi="Times New Roman" w:cs="Times New Roman"/>
          <w:sz w:val="28"/>
          <w:szCs w:val="28"/>
        </w:rPr>
        <w:t xml:space="preserve">), были найдены ошибки всего двух видов –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A3F26" w:rsidR="007A3F26">
        <w:rPr>
          <w:rFonts w:ascii="Times New Roman" w:hAnsi="Times New Roman" w:cs="Times New Roman"/>
          <w:sz w:val="28"/>
          <w:szCs w:val="28"/>
        </w:rPr>
        <w:t xml:space="preserve">688 и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A3F26" w:rsidR="007A3F26">
        <w:rPr>
          <w:rFonts w:ascii="Times New Roman" w:hAnsi="Times New Roman" w:cs="Times New Roman"/>
          <w:sz w:val="28"/>
          <w:szCs w:val="28"/>
        </w:rPr>
        <w:t>550. Для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>решения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>ошибки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V688, </w:t>
      </w:r>
      <w:r w:rsidRPr="007A3F26" w:rsidR="007A3F26">
        <w:rPr>
          <w:rFonts w:ascii="Times New Roman" w:hAnsi="Times New Roman" w:cs="Times New Roman"/>
          <w:sz w:val="28"/>
          <w:szCs w:val="28"/>
        </w:rPr>
        <w:t>которая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>имеет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>вид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: “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  <w:lang w:val="en-US"/>
        </w:rPr>
        <w:t xml:space="preserve">V688 The 'year' function argument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  <w:lang w:val="en-US"/>
        </w:rPr>
        <w:t>possesses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  <w:lang w:val="en-US"/>
        </w:rPr>
        <w:t xml:space="preserve"> the same name as one of the class members, which can result in a confusion. dateMethods.cpp 44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для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решения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>было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>принято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>решение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>о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 xml:space="preserve"> переименовании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>параметров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</w:rPr>
        <w:t>функции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isLeapYear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(), (с ‘year’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на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‘Year’). </w:t>
      </w:r>
      <w:r w:rsidRPr="007A3F26" w:rsidR="007A3F26">
        <w:rPr>
          <w:rFonts w:ascii="Times New Roman" w:hAnsi="Times New Roman" w:cs="Times New Roman"/>
          <w:sz w:val="28"/>
          <w:szCs w:val="28"/>
        </w:rPr>
        <w:t>Исправление ошибки представлено на рисунке 7.</w:t>
      </w:r>
    </w:p>
    <w:p w:rsidR="000C404F" w:rsidP="007A3F26" w:rsidRDefault="003D6A0A" w14:paraId="51463C1F" w14:textId="739EBC77">
      <w:pPr>
        <w:pStyle w:val="a"/>
        <w:ind w:left="-851" w:firstLine="567"/>
        <w:jc w:val="center"/>
      </w:pP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drawing>
          <wp:inline wp14:editId="1A158209" wp14:anchorId="4C287410">
            <wp:extent cx="5682762" cy="615632"/>
            <wp:effectExtent l="0" t="0" r="0" b="0"/>
            <wp:docPr id="529565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246758d5234a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762" cy="61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01FCF" w:rsidR="003D6A0A" w:rsidP="003D6A0A" w:rsidRDefault="003D6A0A" w14:paraId="162D2B8F" w14:textId="796F8D36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A3F26" w:rsidR="007A3F26">
        <w:rPr>
          <w:rFonts w:ascii="Times New Roman" w:hAnsi="Times New Roman" w:cs="Times New Roman"/>
          <w:sz w:val="28"/>
          <w:szCs w:val="28"/>
        </w:rPr>
        <w:t xml:space="preserve">Рисунок 7 – Исправление ошибки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A3F26" w:rsidR="007A3F26">
        <w:rPr>
          <w:rFonts w:ascii="Times New Roman" w:hAnsi="Times New Roman" w:cs="Times New Roman"/>
          <w:sz w:val="28"/>
          <w:szCs w:val="28"/>
        </w:rPr>
        <w:t>688.</w:t>
      </w:r>
    </w:p>
    <w:p w:rsidR="003D6A0A" w:rsidP="003D6A0A" w:rsidRDefault="003D6A0A" w14:paraId="3B3C3A51" w14:textId="2E29006E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7A3F26" w:rsidR="007A3F26">
        <w:rPr>
          <w:rFonts w:ascii="Times New Roman" w:hAnsi="Times New Roman" w:cs="Times New Roman"/>
          <w:sz w:val="28"/>
          <w:szCs w:val="28"/>
        </w:rPr>
        <w:t xml:space="preserve">Аналогичное решение, представленное на рисунке 8, было представлено в файле </w:t>
      </w:r>
      <w:r w:rsidRPr="007A3F26" w:rsidR="007A3F26">
        <w:rPr>
          <w:rFonts w:ascii="Times New Roman" w:hAnsi="Times New Roman" w:cs="Times New Roman"/>
          <w:sz w:val="28"/>
          <w:szCs w:val="28"/>
        </w:rPr>
        <w:t>moneyMethods</w:t>
      </w:r>
      <w:r w:rsidRPr="007A3F26" w:rsidR="007A3F26">
        <w:rPr>
          <w:rFonts w:ascii="Times New Roman" w:hAnsi="Times New Roman" w:cs="Times New Roman"/>
          <w:sz w:val="28"/>
          <w:szCs w:val="28"/>
        </w:rPr>
        <w:t>.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, (с ‘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kurs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’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на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‘Kurs’).</w:t>
      </w:r>
    </w:p>
    <w:p w:rsidR="007A3F26" w:rsidP="007A3F26" w:rsidRDefault="007A3F26" w14:paraId="7910433B" w14:textId="2DD7DA75">
      <w:pPr>
        <w:pStyle w:val="a"/>
        <w:ind w:left="-851" w:firstLine="567"/>
        <w:jc w:val="center"/>
      </w:pPr>
      <w:r>
        <w:drawing>
          <wp:inline wp14:editId="6E313D5E" wp14:anchorId="07C390C9">
            <wp:extent cx="5591175" cy="565249"/>
            <wp:effectExtent l="0" t="0" r="0" b="0"/>
            <wp:docPr id="1172401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3f7300e8c54b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6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CF" w:rsidP="00A01FCF" w:rsidRDefault="00A01FCF" w14:paraId="68FF58D5" w14:textId="35B1E2E4">
      <w:pPr>
        <w:ind w:left="-851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3F26" w:rsidR="007A3F26">
        <w:rPr>
          <w:rFonts w:ascii="Times New Roman" w:hAnsi="Times New Roman" w:cs="Times New Roman"/>
          <w:sz w:val="28"/>
          <w:szCs w:val="28"/>
        </w:rPr>
        <w:t xml:space="preserve">Рисунок 8 – Исправление ошибки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V688.</w:t>
      </w:r>
    </w:p>
    <w:p w:rsidR="00A01FCF" w:rsidP="00A01FCF" w:rsidRDefault="00A01FCF" w14:paraId="0105B81B" w14:textId="1F53EB79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7A3F26" w:rsidR="007A3F26">
        <w:rPr>
          <w:rFonts w:ascii="Times New Roman" w:hAnsi="Times New Roman" w:cs="Times New Roman"/>
          <w:sz w:val="28"/>
          <w:szCs w:val="28"/>
        </w:rPr>
        <w:t xml:space="preserve">Для исправления ошибки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A3F26" w:rsidR="007A3F26">
        <w:rPr>
          <w:rFonts w:ascii="Times New Roman" w:hAnsi="Times New Roman" w:cs="Times New Roman"/>
          <w:sz w:val="28"/>
          <w:szCs w:val="28"/>
        </w:rPr>
        <w:t>550, которая имеет вид – “</w:t>
      </w:r>
      <w:r w:rsidR="007A3F26">
        <w:rPr/>
        <w:t xml:space="preserve">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V550.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An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odd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precise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comparisom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: vec.at(0).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get_kurs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()==12.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It’s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probably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better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to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use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a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comparison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with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defined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precision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: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fabs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(A-B) &lt;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Epsilion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UnitTest1.cpp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in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line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157, 168”, </w:t>
      </w:r>
      <w:r w:rsidRPr="007A3F26" w:rsidR="007A3F26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прочитав информацию на </w:t>
      </w:r>
      <w:r w:rsidRPr="007A3F26" w:rsidR="007A3F26">
        <w:rPr>
          <w:rFonts w:ascii="Times New Roman" w:hAnsi="Times New Roman" w:cs="Times New Roman"/>
          <w:i w:val="0"/>
          <w:iCs w:val="0"/>
          <w:sz w:val="28"/>
          <w:szCs w:val="28"/>
        </w:rPr>
        <w:t>оффициальном</w:t>
      </w:r>
      <w:r w:rsidRPr="007A3F26" w:rsidR="007A3F26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сайте, где говорилось: “Странно ожидать что значение будет равно именно 12, было принято решение об изменении условия проверки в функции TEST_METHOD(</w:t>
      </w:r>
      <w:r w:rsidRPr="007A3F26" w:rsidR="007A3F26">
        <w:rPr>
          <w:rFonts w:ascii="Times New Roman" w:hAnsi="Times New Roman" w:cs="Times New Roman"/>
          <w:i w:val="0"/>
          <w:iCs w:val="0"/>
          <w:sz w:val="28"/>
          <w:szCs w:val="28"/>
        </w:rPr>
        <w:t>validMoneyData</w:t>
      </w:r>
      <w:r w:rsidRPr="007A3F26" w:rsidR="007A3F26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),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строка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157, 169), (с ‘==’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на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‘&gt;=’).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Исправление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ошибок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V550</w:t>
      </w:r>
      <w:r w:rsidRPr="007A3F26" w:rsidR="007A3F26">
        <w:rPr>
          <w:rFonts w:ascii="Times New Roman" w:hAnsi="Times New Roman" w:cs="Times New Roman"/>
          <w:sz w:val="28"/>
          <w:szCs w:val="28"/>
        </w:rPr>
        <w:t xml:space="preserve"> представлено на рисунке 9.</w:t>
      </w:r>
    </w:p>
    <w:p w:rsidR="00A01FCF" w:rsidP="007A3F26" w:rsidRDefault="00A01FCF" w14:paraId="302178E8" w14:textId="6DE2D587">
      <w:pPr>
        <w:pStyle w:val="a"/>
        <w:ind w:left="-143" w:firstLine="0"/>
        <w:jc w:val="center"/>
      </w:pPr>
      <w:r>
        <w:drawing>
          <wp:inline wp14:editId="61D7623E" wp14:anchorId="580E41AF">
            <wp:extent cx="4572000" cy="2247900"/>
            <wp:effectExtent l="0" t="0" r="0" b="0"/>
            <wp:docPr id="415204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a9496adad042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01FCF" w:rsidR="00A01FCF" w:rsidP="00A01FCF" w:rsidRDefault="00A01FCF" w14:paraId="708C070A" w14:textId="3357A5FD">
      <w:pPr>
        <w:ind w:left="-851" w:firstLine="1559"/>
        <w:jc w:val="center"/>
        <w:rPr>
          <w:rFonts w:ascii="Times New Roman" w:hAnsi="Times New Roman" w:cs="Times New Roman"/>
          <w:sz w:val="28"/>
          <w:szCs w:val="28"/>
        </w:rPr>
      </w:pPr>
      <w:r w:rsidRPr="007A3F26" w:rsidR="007A3F26">
        <w:rPr>
          <w:rFonts w:ascii="Times New Roman" w:hAnsi="Times New Roman" w:cs="Times New Roman"/>
          <w:sz w:val="28"/>
          <w:szCs w:val="28"/>
        </w:rPr>
        <w:t xml:space="preserve">Рисунок 9 – Исправление ошибок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A3F26" w:rsidR="007A3F26">
        <w:rPr>
          <w:rFonts w:ascii="Times New Roman" w:hAnsi="Times New Roman" w:cs="Times New Roman"/>
          <w:sz w:val="28"/>
          <w:szCs w:val="28"/>
        </w:rPr>
        <w:t>550.</w:t>
      </w:r>
    </w:p>
    <w:p w:rsidR="00A01FCF" w:rsidP="00A01FCF" w:rsidRDefault="00A01FCF" w14:paraId="7656EE8B" w14:textId="5A8E4494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7A3F26" w:rsidR="007A3F26">
        <w:rPr>
          <w:rFonts w:ascii="Times New Roman" w:hAnsi="Times New Roman" w:cs="Times New Roman"/>
          <w:sz w:val="28"/>
          <w:szCs w:val="28"/>
        </w:rPr>
        <w:t>Так же были найдены ошибки вида “Medium”. На рисунке 10 представлены найденные ошибки.</w:t>
      </w:r>
    </w:p>
    <w:p w:rsidR="00CD3D0B" w:rsidP="007A3F26" w:rsidRDefault="00D62C95" w14:paraId="024C4C2A" w14:textId="6DAD696C">
      <w:pPr>
        <w:ind w:left="-851" w:firstLine="567"/>
        <w:jc w:val="center"/>
      </w:pPr>
      <w:r>
        <w:drawing>
          <wp:inline wp14:editId="2BD6B6A9" wp14:anchorId="6D77EB5C">
            <wp:extent cx="5438775" cy="1099086"/>
            <wp:effectExtent l="0" t="0" r="0" b="0"/>
            <wp:docPr id="990570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63187426f844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9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95" w:rsidP="00D62C95" w:rsidRDefault="00D62C95" w14:paraId="11B35846" w14:textId="002A7AD6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A3F26" w:rsidR="007A3F26">
        <w:rPr>
          <w:rFonts w:ascii="Times New Roman" w:hAnsi="Times New Roman" w:cs="Times New Roman"/>
          <w:sz w:val="28"/>
          <w:szCs w:val="28"/>
        </w:rPr>
        <w:t>Рисунок 10 – Ошибки вида “Medium”, найденные в программе.</w:t>
      </w:r>
    </w:p>
    <w:p w:rsidR="00D62C95" w:rsidP="00D62C95" w:rsidRDefault="00D62C95" w14:paraId="0098C391" w14:textId="51434D0F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7A3F26" w:rsidR="007A3F26">
        <w:rPr>
          <w:rFonts w:ascii="Times New Roman" w:hAnsi="Times New Roman" w:cs="Times New Roman"/>
          <w:sz w:val="28"/>
          <w:szCs w:val="28"/>
        </w:rPr>
        <w:t xml:space="preserve">Как видно из рисунка 10, была найдено две ошибки одного типа –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A3F26" w:rsidR="007A3F26">
        <w:rPr>
          <w:rFonts w:ascii="Times New Roman" w:hAnsi="Times New Roman" w:cs="Times New Roman"/>
          <w:sz w:val="28"/>
          <w:szCs w:val="28"/>
        </w:rPr>
        <w:t>820, которые имеют вид: “</w:t>
      </w:r>
      <w:r w:rsidR="007A3F26">
        <w:rPr/>
        <w:t xml:space="preserve">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V820. The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  <w:lang w:val="en-US"/>
        </w:rPr>
        <w:t>‘name_1’ variable is not used after copying. Copying can be replaced with move/swap for optimization. MoneyMethods.cpp in line 35, 36.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”.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Суть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ошибки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том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что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createMoneyFromFile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создавались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переменные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которые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после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копирования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больше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не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использовались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поэтому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целесообразнее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использовать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move(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7A3F26" w:rsidR="007A3F26">
        <w:rPr>
          <w:rFonts w:ascii="Times New Roman" w:hAnsi="Times New Roman" w:cs="Times New Roman"/>
          <w:sz w:val="28"/>
          <w:szCs w:val="28"/>
        </w:rPr>
        <w:t>На рисунке 11 представлено исправление этой ошибки.</w:t>
      </w:r>
    </w:p>
    <w:p w:rsidR="00AB2510" w:rsidP="007A3F26" w:rsidRDefault="00AB2510" w14:paraId="31FC5E95" w14:textId="2D77B5F7">
      <w:pPr>
        <w:pStyle w:val="a"/>
        <w:ind w:left="-851" w:firstLine="567"/>
        <w:jc w:val="center"/>
      </w:pPr>
      <w:r>
        <w:drawing>
          <wp:inline wp14:editId="209B16D0" wp14:anchorId="397876EE">
            <wp:extent cx="3707057" cy="2141855"/>
            <wp:effectExtent l="0" t="0" r="0" b="0"/>
            <wp:docPr id="177449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491b9f18c444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057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510" w:rsidP="00AB2510" w:rsidRDefault="00AB2510" w14:paraId="6DABC1DA" w14:textId="2CD58D87">
      <w:pPr>
        <w:ind w:left="-851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3F26" w:rsidR="007A3F26">
        <w:rPr>
          <w:rFonts w:ascii="Times New Roman" w:hAnsi="Times New Roman" w:cs="Times New Roman"/>
          <w:sz w:val="28"/>
          <w:szCs w:val="28"/>
        </w:rPr>
        <w:t xml:space="preserve">Рисунок 11 – Исправление ошибки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V820.</w:t>
      </w:r>
    </w:p>
    <w:p w:rsidR="007A3F26" w:rsidP="007A3F26" w:rsidRDefault="007A3F26" w14:paraId="7CC4C7CE" w14:textId="1D4CF7B4">
      <w:pPr>
        <w:ind w:left="-851" w:firstLine="567"/>
        <w:rPr>
          <w:rFonts w:ascii="Times New Roman" w:hAnsi="Times New Roman" w:cs="Times New Roman"/>
          <w:sz w:val="28"/>
          <w:szCs w:val="28"/>
        </w:rPr>
      </w:pPr>
    </w:p>
    <w:p w:rsidR="007A3F26" w:rsidP="007A3F26" w:rsidRDefault="007A3F26" w14:paraId="33480DCA" w14:textId="4D836B72">
      <w:pPr>
        <w:pStyle w:val="a"/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7A3F26" w:rsidR="007A3F26">
        <w:rPr>
          <w:rFonts w:ascii="Times New Roman" w:hAnsi="Times New Roman" w:cs="Times New Roman"/>
          <w:sz w:val="28"/>
          <w:szCs w:val="28"/>
        </w:rPr>
        <w:t xml:space="preserve">Так же были найдены две ошибки одного типа –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A3F26" w:rsidR="007A3F26">
        <w:rPr>
          <w:rFonts w:ascii="Times New Roman" w:hAnsi="Times New Roman" w:cs="Times New Roman"/>
          <w:sz w:val="28"/>
          <w:szCs w:val="28"/>
        </w:rPr>
        <w:t xml:space="preserve">807, которые имеют вид: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“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Decreased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perfomance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.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Comsider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creating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a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reference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to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avoid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using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the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‘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vec.at(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0)’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expression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>repeatedly</w:t>
      </w:r>
      <w:r w:rsidRPr="007A3F26" w:rsidR="007A3F26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.” </w:t>
      </w:r>
      <w:r w:rsidRPr="007A3F26" w:rsidR="007A3F26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Так как код содержит цепочки обращений к одному и тому же объекту более целесообразней заменить на обращение к временному указателю (было </w:t>
      </w:r>
      <w:r w:rsidRPr="007A3F26" w:rsidR="007A3F26">
        <w:rPr>
          <w:rFonts w:ascii="Times New Roman" w:hAnsi="Times New Roman" w:cs="Times New Roman"/>
          <w:i w:val="0"/>
          <w:iCs w:val="0"/>
          <w:sz w:val="28"/>
          <w:szCs w:val="28"/>
        </w:rPr>
        <w:t>созданно</w:t>
      </w:r>
      <w:r w:rsidRPr="007A3F26" w:rsidR="007A3F26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два временный указателя ‘a’ и ‘a2’). На рисунке 12 представлено исправление этой ошибки.</w:t>
      </w:r>
    </w:p>
    <w:p w:rsidR="007A3F26" w:rsidP="007A3F26" w:rsidRDefault="007A3F26" w14:paraId="48C597F4" w14:textId="57A8E2DD">
      <w:pPr>
        <w:pStyle w:val="a"/>
        <w:ind w:left="-851" w:firstLine="567"/>
        <w:jc w:val="center"/>
      </w:pPr>
      <w:r>
        <w:drawing>
          <wp:inline wp14:editId="339C9A23" wp14:anchorId="6D448668">
            <wp:extent cx="3657600" cy="3352800"/>
            <wp:effectExtent l="0" t="0" r="0" b="0"/>
            <wp:docPr id="31325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7d003ab4834d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26" w:rsidP="007A3F26" w:rsidRDefault="007A3F26" w14:paraId="35C9658C" w14:textId="10B813D8">
      <w:pPr>
        <w:pStyle w:val="a"/>
        <w:ind w:left="-851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3F26" w:rsidR="007A3F26">
        <w:rPr>
          <w:rFonts w:ascii="Times New Roman" w:hAnsi="Times New Roman" w:cs="Times New Roman"/>
          <w:sz w:val="28"/>
          <w:szCs w:val="28"/>
        </w:rPr>
        <w:t xml:space="preserve">Рисунок 12 – Исправление ошибки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V807.</w:t>
      </w:r>
    </w:p>
    <w:p w:rsidR="007A3F26" w:rsidP="007A3F26" w:rsidRDefault="007A3F26" w14:paraId="51258AED" w14:textId="2FBFE32B">
      <w:pPr>
        <w:pStyle w:val="a"/>
        <w:ind w:left="-851" w:firstLine="567"/>
        <w:jc w:val="center"/>
      </w:pPr>
    </w:p>
    <w:p w:rsidR="002A698D" w:rsidP="002A698D" w:rsidRDefault="002A698D" w14:paraId="2D76F4BC" w14:textId="4797A2DE">
      <w:pPr>
        <w:ind w:left="-851" w:firstLine="567"/>
        <w:rPr>
          <w:rFonts w:ascii="Times New Roman" w:hAnsi="Times New Roman" w:cs="Times New Roman"/>
          <w:sz w:val="28"/>
          <w:szCs w:val="28"/>
        </w:rPr>
      </w:pPr>
    </w:p>
    <w:p w:rsidR="7FF909B0" w:rsidP="7FF909B0" w:rsidRDefault="7FF909B0" w14:paraId="7FA9762A" w14:textId="1A4D1449">
      <w:pPr>
        <w:pStyle w:val="a"/>
        <w:ind w:left="-851" w:firstLine="567"/>
        <w:rPr>
          <w:rFonts w:ascii="Times New Roman" w:hAnsi="Times New Roman" w:cs="Times New Roman"/>
          <w:sz w:val="28"/>
          <w:szCs w:val="28"/>
        </w:rPr>
      </w:pPr>
    </w:p>
    <w:p w:rsidR="7FF909B0" w:rsidP="7FF909B0" w:rsidRDefault="7FF909B0" w14:paraId="49CBEA90" w14:textId="408BC153">
      <w:pPr>
        <w:pStyle w:val="a"/>
        <w:ind w:left="-851" w:firstLine="567"/>
        <w:rPr>
          <w:rFonts w:ascii="Times New Roman" w:hAnsi="Times New Roman" w:cs="Times New Roman"/>
          <w:sz w:val="28"/>
          <w:szCs w:val="28"/>
        </w:rPr>
      </w:pPr>
    </w:p>
    <w:p w:rsidR="7FF909B0" w:rsidP="7FF909B0" w:rsidRDefault="7FF909B0" w14:paraId="1EAF042E" w14:textId="4C6CDD5B">
      <w:pPr>
        <w:pStyle w:val="a"/>
        <w:ind w:left="-851" w:firstLine="567"/>
        <w:rPr>
          <w:rFonts w:ascii="Times New Roman" w:hAnsi="Times New Roman" w:cs="Times New Roman"/>
          <w:sz w:val="28"/>
          <w:szCs w:val="28"/>
        </w:rPr>
      </w:pPr>
    </w:p>
    <w:p w:rsidR="7FF909B0" w:rsidP="7FF909B0" w:rsidRDefault="7FF909B0" w14:paraId="095C7E79" w14:textId="1ABF5B6F">
      <w:pPr>
        <w:pStyle w:val="a"/>
        <w:ind w:left="-851" w:firstLine="567"/>
        <w:rPr>
          <w:rFonts w:ascii="Times New Roman" w:hAnsi="Times New Roman" w:cs="Times New Roman"/>
          <w:sz w:val="28"/>
          <w:szCs w:val="28"/>
        </w:rPr>
      </w:pPr>
    </w:p>
    <w:p w:rsidR="7FF909B0" w:rsidP="7FF909B0" w:rsidRDefault="7FF909B0" w14:paraId="19B5D5E5" w14:textId="1FDCC651">
      <w:pPr>
        <w:pStyle w:val="a"/>
        <w:ind w:left="-851" w:firstLine="567"/>
        <w:rPr>
          <w:rFonts w:ascii="Times New Roman" w:hAnsi="Times New Roman" w:cs="Times New Roman"/>
          <w:sz w:val="28"/>
          <w:szCs w:val="28"/>
        </w:rPr>
      </w:pPr>
    </w:p>
    <w:p w:rsidR="7FF909B0" w:rsidP="7FF909B0" w:rsidRDefault="7FF909B0" w14:paraId="1192E7DA" w14:textId="3346BA3E">
      <w:pPr>
        <w:pStyle w:val="a"/>
        <w:ind w:left="-851" w:firstLine="567"/>
        <w:rPr>
          <w:rFonts w:ascii="Times New Roman" w:hAnsi="Times New Roman" w:cs="Times New Roman"/>
          <w:sz w:val="28"/>
          <w:szCs w:val="28"/>
        </w:rPr>
      </w:pPr>
    </w:p>
    <w:p w:rsidR="7FF909B0" w:rsidP="7FF909B0" w:rsidRDefault="7FF909B0" w14:paraId="43643863" w14:textId="2E390A29">
      <w:pPr>
        <w:pStyle w:val="a"/>
        <w:ind w:left="-851" w:firstLine="567"/>
        <w:rPr>
          <w:rFonts w:ascii="Times New Roman" w:hAnsi="Times New Roman" w:cs="Times New Roman"/>
          <w:sz w:val="28"/>
          <w:szCs w:val="28"/>
        </w:rPr>
      </w:pPr>
    </w:p>
    <w:p w:rsidR="7FF909B0" w:rsidP="7FF909B0" w:rsidRDefault="7FF909B0" w14:paraId="25ADFB3F" w14:textId="21680E62">
      <w:pPr>
        <w:pStyle w:val="a"/>
        <w:ind w:left="-851" w:firstLine="567"/>
        <w:rPr>
          <w:rFonts w:ascii="Times New Roman" w:hAnsi="Times New Roman" w:cs="Times New Roman"/>
          <w:sz w:val="28"/>
          <w:szCs w:val="28"/>
        </w:rPr>
      </w:pPr>
    </w:p>
    <w:p w:rsidR="6729CD8C" w:rsidP="6729CD8C" w:rsidRDefault="6729CD8C" w14:paraId="4E30E238" w14:textId="7502460A">
      <w:pPr>
        <w:pStyle w:val="a"/>
        <w:ind w:left="-851" w:firstLine="567"/>
        <w:rPr>
          <w:rFonts w:ascii="Times New Roman" w:hAnsi="Times New Roman" w:cs="Times New Roman"/>
          <w:sz w:val="28"/>
          <w:szCs w:val="28"/>
        </w:rPr>
      </w:pPr>
    </w:p>
    <w:p w:rsidR="6729CD8C" w:rsidP="6729CD8C" w:rsidRDefault="6729CD8C" w14:paraId="7231DE96" w14:textId="742836D0">
      <w:pPr>
        <w:pStyle w:val="a"/>
        <w:ind w:left="-851" w:firstLine="567"/>
        <w:rPr>
          <w:rFonts w:ascii="Times New Roman" w:hAnsi="Times New Roman" w:cs="Times New Roman"/>
          <w:sz w:val="28"/>
          <w:szCs w:val="28"/>
        </w:rPr>
      </w:pPr>
    </w:p>
    <w:p w:rsidR="6729CD8C" w:rsidP="6729CD8C" w:rsidRDefault="6729CD8C" w14:paraId="0936788D" w14:textId="16162B23">
      <w:pPr>
        <w:pStyle w:val="a"/>
        <w:ind w:left="-851" w:firstLine="567"/>
        <w:rPr>
          <w:rFonts w:ascii="Times New Roman" w:hAnsi="Times New Roman" w:cs="Times New Roman"/>
          <w:sz w:val="28"/>
          <w:szCs w:val="28"/>
        </w:rPr>
      </w:pPr>
    </w:p>
    <w:p w:rsidR="6729CD8C" w:rsidP="6729CD8C" w:rsidRDefault="6729CD8C" w14:paraId="16A84628" w14:textId="13CA2D73">
      <w:pPr>
        <w:pStyle w:val="a"/>
        <w:ind w:left="-851" w:firstLine="567"/>
        <w:rPr>
          <w:rFonts w:ascii="Times New Roman" w:hAnsi="Times New Roman" w:cs="Times New Roman"/>
          <w:sz w:val="28"/>
          <w:szCs w:val="28"/>
        </w:rPr>
      </w:pPr>
    </w:p>
    <w:p w:rsidR="00576E87" w:rsidP="002A698D" w:rsidRDefault="002A698D" w14:paraId="57A4613E" w14:textId="7CA7B22E">
      <w:pPr>
        <w:pStyle w:val="1"/>
        <w:numPr>
          <w:ilvl w:val="0"/>
          <w:numId w:val="2"/>
        </w:numPr>
        <w:ind w:left="-851" w:hanging="28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Исследование программы на возможные утечки памяти с использованием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</w:t>
      </w:r>
      <w:r w:rsidRPr="002A69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Leak</w:t>
      </w:r>
      <w:r w:rsidRPr="002A69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Detector</w:t>
      </w:r>
    </w:p>
    <w:p w:rsidR="0085710B" w:rsidP="007A3F26" w:rsidRDefault="002A698D" w14:paraId="3A040D09" w14:textId="5F817D9F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7A3F26" w:rsidR="007A3F26">
        <w:rPr>
          <w:rFonts w:ascii="Times New Roman" w:hAnsi="Times New Roman" w:cs="Times New Roman"/>
          <w:sz w:val="28"/>
          <w:szCs w:val="28"/>
        </w:rPr>
        <w:t xml:space="preserve">Для проверки программы на всевозможные утечки памяти была использована утилита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A3F26" w:rsidR="007A3F26">
        <w:rPr>
          <w:rFonts w:ascii="Times New Roman" w:hAnsi="Times New Roman" w:cs="Times New Roman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Leak</w:t>
      </w:r>
      <w:r w:rsidRPr="007A3F26" w:rsidR="007A3F26">
        <w:rPr>
          <w:rFonts w:ascii="Times New Roman" w:hAnsi="Times New Roman" w:cs="Times New Roman"/>
          <w:sz w:val="28"/>
          <w:szCs w:val="28"/>
        </w:rPr>
        <w:t xml:space="preserve"> 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Detector</w:t>
      </w:r>
      <w:r w:rsidRPr="007A3F26" w:rsidR="007A3F26">
        <w:rPr>
          <w:rFonts w:ascii="Times New Roman" w:hAnsi="Times New Roman" w:cs="Times New Roman"/>
          <w:sz w:val="28"/>
          <w:szCs w:val="28"/>
        </w:rPr>
        <w:t>. Результат работы утилиты выводится в консоль. Для обеспечения её работоспособности необходимо подключить её, используя директиву #</w:t>
      </w:r>
      <w:r w:rsidRPr="007A3F26" w:rsidR="007A3F26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7A3F26" w:rsidR="007A3F26">
        <w:rPr>
          <w:rFonts w:ascii="Times New Roman" w:hAnsi="Times New Roman" w:cs="Times New Roman"/>
          <w:sz w:val="28"/>
          <w:szCs w:val="28"/>
        </w:rPr>
        <w:t>.</w:t>
      </w:r>
    </w:p>
    <w:p w:rsidR="0085710B" w:rsidP="0085710B" w:rsidRDefault="002A698D" w14:paraId="600EC1AE" w14:textId="2A4E6ECC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7A3F26" w:rsidR="007A3F26">
        <w:rPr>
          <w:rFonts w:ascii="Times New Roman" w:hAnsi="Times New Roman" w:cs="Times New Roman"/>
          <w:sz w:val="28"/>
          <w:szCs w:val="28"/>
        </w:rPr>
        <w:t>После подключения достаточно лишь запустить программу для проверки её на возможные утечки. Уведомление о том, что утечки памяти в программе отсутствуют, изображено на рисунке 13.</w:t>
      </w:r>
    </w:p>
    <w:p w:rsidR="002A698D" w:rsidP="007A3F26" w:rsidRDefault="0085710B" w14:paraId="18485647" w14:textId="0F659732">
      <w:pPr>
        <w:pStyle w:val="a"/>
        <w:ind w:left="-851" w:firstLine="567"/>
        <w:jc w:val="center"/>
      </w:pPr>
      <w:r w:rsidRPr="007A3F26" w:rsidR="007A3F26">
        <w:rPr>
          <w:rFonts w:ascii="Times New Roman" w:hAnsi="Times New Roman" w:cs="Times New Roman"/>
          <w:sz w:val="28"/>
          <w:szCs w:val="28"/>
        </w:rPr>
        <w:t xml:space="preserve"> </w:t>
      </w:r>
      <w:r>
        <w:drawing>
          <wp:inline wp14:editId="6EA168FF" wp14:anchorId="37BBAD24">
            <wp:extent cx="5686425" cy="1030664"/>
            <wp:effectExtent l="0" t="0" r="0" b="0"/>
            <wp:docPr id="125393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827efc931e4a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3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0B" w:rsidP="0085710B" w:rsidRDefault="0085710B" w14:paraId="2854D9C6" w14:textId="77777777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Уведомление об отсутствии утечек памяти в программе.</w:t>
      </w:r>
    </w:p>
    <w:p w:rsidR="0085710B" w:rsidP="0085710B" w:rsidRDefault="0085710B" w14:paraId="1FC4FC29" w14:textId="7707EC9F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7A3F26" w:rsidR="007A3F26">
        <w:rPr>
          <w:rFonts w:ascii="Times New Roman" w:hAnsi="Times New Roman" w:cs="Times New Roman"/>
          <w:sz w:val="28"/>
          <w:szCs w:val="28"/>
        </w:rPr>
        <w:t>Как видно из рисунка 13, в программе утечек памяти не наблюдается.</w:t>
      </w:r>
    </w:p>
    <w:p w:rsidRPr="002A698D" w:rsidR="0085710B" w:rsidP="0085710B" w:rsidRDefault="0085710B" w14:paraId="49FA139A" w14:textId="57E4FA72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7A3F26" w:rsidR="007A3F26">
        <w:rPr>
          <w:rFonts w:ascii="Times New Roman" w:hAnsi="Times New Roman" w:cs="Times New Roman"/>
          <w:sz w:val="28"/>
          <w:szCs w:val="28"/>
        </w:rPr>
        <w:t xml:space="preserve">По итогу можно сказать, что программа была исследована на предмет всевозможных ошибок и утечек с использованием различных инструментов. </w:t>
      </w:r>
    </w:p>
    <w:sectPr w:rsidRPr="002A698D" w:rsidR="0085710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1vTxaRjBJ5JX1" int2:id="O0R4CAbO">
      <int2:state int2:type="AugLoop_Text_Critique" int2:value="Rejected"/>
    </int2:textHash>
    <int2:textHash int2:hashCode="5Di8VDfsU+j9fA" int2:id="C3No74bM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65112"/>
    <w:multiLevelType w:val="hybridMultilevel"/>
    <w:tmpl w:val="5BDC8B30"/>
    <w:lvl w:ilvl="0" w:tplc="6510984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6B846578"/>
    <w:multiLevelType w:val="hybridMultilevel"/>
    <w:tmpl w:val="A9B29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87"/>
    <w:rsid w:val="000C404F"/>
    <w:rsid w:val="002A698D"/>
    <w:rsid w:val="003D6A0A"/>
    <w:rsid w:val="004A0C31"/>
    <w:rsid w:val="00576E87"/>
    <w:rsid w:val="00593E35"/>
    <w:rsid w:val="007A3F26"/>
    <w:rsid w:val="0085710B"/>
    <w:rsid w:val="00A01FCF"/>
    <w:rsid w:val="00AB2510"/>
    <w:rsid w:val="00B47D3D"/>
    <w:rsid w:val="00CD3D0B"/>
    <w:rsid w:val="00D62C95"/>
    <w:rsid w:val="00DB5C79"/>
    <w:rsid w:val="00FD61F5"/>
    <w:rsid w:val="6729CD8C"/>
    <w:rsid w:val="734736BA"/>
    <w:rsid w:val="7FF9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5679"/>
  <w15:chartTrackingRefBased/>
  <w15:docId w15:val="{C76C9038-E75D-4CF8-81F9-B11313B4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6E8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E87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00576E8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/media/imagee.png" Id="Rd04a743286be486f" /><Relationship Type="http://schemas.openxmlformats.org/officeDocument/2006/relationships/image" Target="/media/image10.png" Id="R87be20256f8d473b" /><Relationship Type="http://schemas.openxmlformats.org/officeDocument/2006/relationships/image" Target="/media/image11.png" Id="R904cf7390901476a" /><Relationship Type="http://schemas.openxmlformats.org/officeDocument/2006/relationships/image" Target="/media/image12.png" Id="Rb101b143f67e42d8" /><Relationship Type="http://schemas.openxmlformats.org/officeDocument/2006/relationships/image" Target="/media/image13.png" Id="R5bfea517c7f44e72" /><Relationship Type="http://schemas.openxmlformats.org/officeDocument/2006/relationships/image" Target="/media/image14.png" Id="R01246758d5234a2d" /><Relationship Type="http://schemas.openxmlformats.org/officeDocument/2006/relationships/image" Target="/media/image15.png" Id="Rdd3f7300e8c54be4" /><Relationship Type="http://schemas.openxmlformats.org/officeDocument/2006/relationships/image" Target="/media/image16.png" Id="R53a9496adad042b3" /><Relationship Type="http://schemas.openxmlformats.org/officeDocument/2006/relationships/image" Target="/media/image17.png" Id="Rfb63187426f844e1" /><Relationship Type="http://schemas.openxmlformats.org/officeDocument/2006/relationships/image" Target="/media/image18.png" Id="Rcb491b9f18c444c6" /><Relationship Type="http://schemas.openxmlformats.org/officeDocument/2006/relationships/image" Target="/media/image19.png" Id="Rae7d003ab4834d44" /><Relationship Type="http://schemas.openxmlformats.org/officeDocument/2006/relationships/image" Target="/media/image1a.png" Id="R60827efc931e4ab3" /><Relationship Type="http://schemas.microsoft.com/office/2020/10/relationships/intelligence" Target="intelligence2.xml" Id="R60a86e852ad54eef" /><Relationship Type="http://schemas.openxmlformats.org/officeDocument/2006/relationships/image" Target="/media/image1b.png" Id="R0ebab28837124aa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Игорь</dc:creator>
  <keywords/>
  <dc:description/>
  <lastModifiedBy>Архапьев Анатолий</lastModifiedBy>
  <revision>10</revision>
  <dcterms:created xsi:type="dcterms:W3CDTF">2023-12-16T11:33:00.0000000Z</dcterms:created>
  <dcterms:modified xsi:type="dcterms:W3CDTF">2023-12-17T09:38:33.6237834Z</dcterms:modified>
</coreProperties>
</file>