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333"/>
                <w:sz w:val="23"/>
                <w:szCs w:val="23"/>
                <w:highlight w:val="white"/>
                <w:rtl w:val="0"/>
              </w:rPr>
              <w:t xml:space="preserve">JBehave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333"/>
                <w:sz w:val="23"/>
                <w:szCs w:val="23"/>
                <w:highlight w:val="white"/>
                <w:rtl w:val="0"/>
              </w:rPr>
              <w:t xml:space="preserve">Cucumber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333"/>
                <w:sz w:val="23"/>
                <w:szCs w:val="23"/>
                <w:highlight w:val="white"/>
                <w:rtl w:val="0"/>
              </w:rPr>
              <w:t xml:space="preserve">чистая Java-структура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333"/>
                <w:sz w:val="23"/>
                <w:szCs w:val="23"/>
                <w:highlight w:val="white"/>
                <w:rtl w:val="0"/>
              </w:rPr>
              <w:t xml:space="preserve">основан на Ruby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Для использования ключевых слов на разных языка необходимо создавать properties файл с описание ключевых слов + определить ключевые слова в конфигурациях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для использования ключевых слов на разных языках необходимо подключить языковой пакет.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Аннотация жизненного цикла тестов: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@BeforeScenario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@BeforeStory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@AfterScenario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@AfterStory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Аннотация жизненного цикла тестов: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@Before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@After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Для исключения тестов из сценария необходимо прописать аннотацию @Skip, @Ignored 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Для исключения тестов из сценария необходимо прописать аннотацию @unstable и в TestSuite в блоке @CucumberOptions прописать tags = {“~@unstable”}.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Позволяет хранить тестовые данные в отдельном файле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 такой возможности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