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141.73228346456688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Исполнитель:  ГК НПО "Лесное озеро" </w:t>
        <w:tab/>
        <w:t xml:space="preserve">      Заказчик: ${client_name}</w:t>
      </w:r>
    </w:p>
    <w:p w:rsidR="00000000" w:rsidDel="00000000" w:rsidP="00000000" w:rsidRDefault="00000000" w:rsidRPr="00000000" w14:paraId="00000001">
      <w:pPr>
        <w:ind w:left="-141.73228346456688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Период: ${start_period} - ${end_period}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ПРИМЕНЕНИЯ ДЕЗ.СРЕДСТВ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140"/>
        <w:gridCol w:w="1080"/>
        <w:gridCol w:w="1530"/>
        <w:gridCol w:w="1635"/>
        <w:gridCol w:w="1320"/>
        <w:gridCol w:w="1335"/>
        <w:gridCol w:w="2355"/>
        <w:tblGridChange w:id="0">
          <w:tblGrid>
            <w:gridCol w:w="540"/>
            <w:gridCol w:w="1140"/>
            <w:gridCol w:w="1080"/>
            <w:gridCol w:w="1530"/>
            <w:gridCol w:w="1635"/>
            <w:gridCol w:w="1320"/>
            <w:gridCol w:w="1335"/>
            <w:gridCol w:w="2355"/>
          </w:tblGrid>
        </w:tblGridChange>
      </w:tblGrid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средства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Форма средства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Действующее вещество,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концентрация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Условия применения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Место применения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Израсходовано в текущий период (кг)</w:t>
            </w:r>
          </w:p>
        </w:tc>
      </w:tr>
      <w:tr>
        <w:trPr>
          <w:trHeight w:val="1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${index}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${form_of_facility}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${active_substance_concentration_of_substance}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${manufacturer}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${terms_of_use}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${place_of_application}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${value}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