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A6914" w14:textId="76FFD731" w:rsidR="006D44F6" w:rsidRDefault="00020945" w:rsidP="00FE0DE4">
      <w:pPr>
        <w:spacing w:after="209" w:line="276" w:lineRule="auto"/>
        <w:ind w:left="0" w:firstLine="0"/>
        <w:jc w:val="both"/>
        <w:rPr>
          <w:rFonts w:ascii="Times New Roman" w:eastAsia="Times New Roman" w:hAnsi="Times New Roman" w:cs="Times New Roman"/>
          <w:b/>
          <w:bCs/>
          <w:sz w:val="32"/>
          <w:szCs w:val="32"/>
        </w:rPr>
      </w:pPr>
      <w:r w:rsidRPr="00415505">
        <w:rPr>
          <w:rFonts w:ascii="Times New Roman" w:eastAsia="Times New Roman" w:hAnsi="Times New Roman" w:cs="Times New Roman"/>
          <w:b/>
          <w:bCs/>
          <w:sz w:val="32"/>
          <w:szCs w:val="32"/>
        </w:rPr>
        <w:t xml:space="preserve"> </w:t>
      </w:r>
      <w:r w:rsidR="00585115" w:rsidRPr="00415505">
        <w:rPr>
          <w:rFonts w:ascii="Times New Roman" w:eastAsia="Times New Roman" w:hAnsi="Times New Roman" w:cs="Times New Roman"/>
          <w:b/>
          <w:bCs/>
          <w:sz w:val="32"/>
          <w:szCs w:val="32"/>
        </w:rPr>
        <w:t xml:space="preserve">     </w:t>
      </w:r>
      <w:r w:rsidR="00415505" w:rsidRPr="00415505">
        <w:rPr>
          <w:rFonts w:ascii="Times New Roman" w:eastAsia="Times New Roman" w:hAnsi="Times New Roman" w:cs="Times New Roman"/>
          <w:b/>
          <w:bCs/>
          <w:sz w:val="32"/>
          <w:szCs w:val="32"/>
        </w:rPr>
        <w:t>Team Members:</w:t>
      </w:r>
    </w:p>
    <w:p w14:paraId="55E0A995" w14:textId="6E878228" w:rsidR="00194542" w:rsidRPr="00AE756F" w:rsidRDefault="00AE756F" w:rsidP="00AE756F">
      <w:pPr>
        <w:pStyle w:val="ListParagraph"/>
        <w:numPr>
          <w:ilvl w:val="0"/>
          <w:numId w:val="14"/>
        </w:numPr>
        <w:spacing w:after="209" w:line="276" w:lineRule="auto"/>
        <w:jc w:val="both"/>
        <w:rPr>
          <w:sz w:val="22"/>
        </w:rPr>
      </w:pPr>
      <w:proofErr w:type="spellStart"/>
      <w:r w:rsidRPr="00AE756F">
        <w:rPr>
          <w:sz w:val="22"/>
        </w:rPr>
        <w:t>Ezhilarasi</w:t>
      </w:r>
      <w:proofErr w:type="spellEnd"/>
      <w:r w:rsidRPr="00AE756F">
        <w:rPr>
          <w:sz w:val="22"/>
        </w:rPr>
        <w:t xml:space="preserve"> </w:t>
      </w:r>
      <w:proofErr w:type="gramStart"/>
      <w:r w:rsidRPr="00AE756F">
        <w:rPr>
          <w:sz w:val="22"/>
        </w:rPr>
        <w:t>M</w:t>
      </w:r>
      <w:r w:rsidR="00B350DE" w:rsidRPr="00AE756F">
        <w:rPr>
          <w:sz w:val="22"/>
        </w:rPr>
        <w:t xml:space="preserve"> </w:t>
      </w:r>
      <w:r w:rsidR="00B303C0" w:rsidRPr="00AE756F">
        <w:rPr>
          <w:sz w:val="22"/>
        </w:rPr>
        <w:t xml:space="preserve"> </w:t>
      </w:r>
      <w:r w:rsidR="00B350DE" w:rsidRPr="00AE756F">
        <w:rPr>
          <w:sz w:val="22"/>
        </w:rPr>
        <w:t>-</w:t>
      </w:r>
      <w:proofErr w:type="gramEnd"/>
      <w:hyperlink r:id="rId7" w:history="1">
        <w:r w:rsidRPr="00AE756F">
          <w:rPr>
            <w:rStyle w:val="Hyperlink"/>
            <w:sz w:val="22"/>
          </w:rPr>
          <w:t xml:space="preserve"> ezhilmuthaiya2004@gmail.com</w:t>
        </w:r>
      </w:hyperlink>
      <w:r w:rsidRPr="00AE756F">
        <w:rPr>
          <w:sz w:val="22"/>
        </w:rPr>
        <w:t xml:space="preserve"> </w:t>
      </w:r>
    </w:p>
    <w:p w14:paraId="5CDFDEB4" w14:textId="0806C4E6" w:rsidR="00A23801" w:rsidRPr="00194542" w:rsidRDefault="00AE756F" w:rsidP="00194542">
      <w:pPr>
        <w:pStyle w:val="ListParagraph"/>
        <w:numPr>
          <w:ilvl w:val="0"/>
          <w:numId w:val="14"/>
        </w:numPr>
        <w:spacing w:after="209" w:line="276" w:lineRule="auto"/>
        <w:jc w:val="both"/>
        <w:rPr>
          <w:sz w:val="22"/>
        </w:rPr>
      </w:pPr>
      <w:proofErr w:type="spellStart"/>
      <w:r>
        <w:rPr>
          <w:sz w:val="22"/>
        </w:rPr>
        <w:t>Rajavarma</w:t>
      </w:r>
      <w:proofErr w:type="spellEnd"/>
      <w:r>
        <w:rPr>
          <w:sz w:val="22"/>
        </w:rPr>
        <w:t xml:space="preserve"> Y</w:t>
      </w:r>
      <w:r w:rsidR="00194542" w:rsidRPr="00194542">
        <w:rPr>
          <w:sz w:val="22"/>
        </w:rPr>
        <w:t>-</w:t>
      </w:r>
      <w:r w:rsidR="00A23801" w:rsidRPr="00194542">
        <w:rPr>
          <w:sz w:val="22"/>
        </w:rPr>
        <w:t xml:space="preserve"> </w:t>
      </w:r>
      <w:hyperlink r:id="rId8" w:history="1">
        <w:r w:rsidRPr="004A2D47">
          <w:rPr>
            <w:rStyle w:val="Hyperlink"/>
            <w:sz w:val="22"/>
          </w:rPr>
          <w:t>rajavarmarv14@gmail.com</w:t>
        </w:r>
      </w:hyperlink>
    </w:p>
    <w:p w14:paraId="533F415B" w14:textId="58A441CC" w:rsidR="00C21F31" w:rsidRDefault="00AE756F" w:rsidP="003B19F4">
      <w:pPr>
        <w:pStyle w:val="ListParagraph"/>
        <w:numPr>
          <w:ilvl w:val="0"/>
          <w:numId w:val="14"/>
        </w:numPr>
        <w:spacing w:after="209" w:line="276" w:lineRule="auto"/>
        <w:jc w:val="both"/>
        <w:rPr>
          <w:sz w:val="22"/>
        </w:rPr>
      </w:pPr>
      <w:r>
        <w:rPr>
          <w:sz w:val="22"/>
        </w:rPr>
        <w:t>Pragadeesh J</w:t>
      </w:r>
      <w:r w:rsidR="00194542">
        <w:rPr>
          <w:sz w:val="22"/>
        </w:rPr>
        <w:t>-</w:t>
      </w:r>
      <w:r w:rsidR="00C21F31">
        <w:rPr>
          <w:sz w:val="22"/>
        </w:rPr>
        <w:t xml:space="preserve"> </w:t>
      </w:r>
      <w:hyperlink r:id="rId9" w:history="1">
        <w:r w:rsidRPr="004A2D47">
          <w:rPr>
            <w:rStyle w:val="Hyperlink"/>
            <w:sz w:val="22"/>
          </w:rPr>
          <w:t>pragadeesh416416@gmail.com</w:t>
        </w:r>
      </w:hyperlink>
    </w:p>
    <w:p w14:paraId="22BCBF2F" w14:textId="7B438723" w:rsidR="00194542" w:rsidRDefault="00AE756F" w:rsidP="003B19F4">
      <w:pPr>
        <w:pStyle w:val="ListParagraph"/>
        <w:numPr>
          <w:ilvl w:val="0"/>
          <w:numId w:val="14"/>
        </w:numPr>
        <w:spacing w:after="209" w:line="276" w:lineRule="auto"/>
        <w:jc w:val="both"/>
        <w:rPr>
          <w:sz w:val="22"/>
        </w:rPr>
      </w:pPr>
      <w:r>
        <w:rPr>
          <w:sz w:val="22"/>
        </w:rPr>
        <w:t>Iyyappan R</w:t>
      </w:r>
      <w:r w:rsidR="00F97474">
        <w:rPr>
          <w:sz w:val="22"/>
        </w:rPr>
        <w:t xml:space="preserve">- </w:t>
      </w:r>
      <w:hyperlink r:id="rId10" w:history="1">
        <w:r w:rsidRPr="004A2D47">
          <w:rPr>
            <w:rStyle w:val="Hyperlink"/>
            <w:sz w:val="22"/>
          </w:rPr>
          <w:t>criyyappan123@gmail.com</w:t>
        </w:r>
      </w:hyperlink>
    </w:p>
    <w:p w14:paraId="5C2A02CE" w14:textId="77777777" w:rsidR="00F97474" w:rsidRPr="00A23801" w:rsidRDefault="00F97474" w:rsidP="00F97474">
      <w:pPr>
        <w:pStyle w:val="ListParagraph"/>
        <w:spacing w:after="209" w:line="276" w:lineRule="auto"/>
        <w:ind w:firstLine="0"/>
        <w:jc w:val="both"/>
        <w:rPr>
          <w:sz w:val="22"/>
        </w:rPr>
      </w:pPr>
    </w:p>
    <w:p w14:paraId="3C790F5A" w14:textId="68C7863F" w:rsidR="00FE0DE4" w:rsidRPr="00FE0DE4" w:rsidRDefault="00FE0DE4" w:rsidP="00FE0DE4">
      <w:pPr>
        <w:spacing w:after="0" w:line="276" w:lineRule="auto"/>
        <w:ind w:left="360" w:firstLine="0"/>
        <w:jc w:val="both"/>
        <w:rPr>
          <w:b/>
          <w:sz w:val="36"/>
        </w:rPr>
      </w:pPr>
      <w:r w:rsidRPr="00FE0DE4">
        <w:rPr>
          <w:b/>
          <w:bCs/>
          <w:sz w:val="36"/>
        </w:rPr>
        <w:t>"</w:t>
      </w:r>
      <w:r w:rsidR="00293AEA">
        <w:rPr>
          <w:b/>
          <w:bCs/>
          <w:sz w:val="36"/>
        </w:rPr>
        <w:t>Confi</w:t>
      </w:r>
      <w:r w:rsidR="00691961">
        <w:rPr>
          <w:b/>
          <w:bCs/>
          <w:sz w:val="36"/>
        </w:rPr>
        <w:t>guring Exclusive Access To Apple 15 Pro</w:t>
      </w:r>
      <w:r w:rsidR="005D4C74">
        <w:rPr>
          <w:b/>
          <w:bCs/>
          <w:sz w:val="36"/>
        </w:rPr>
        <w:t xml:space="preserve"> M</w:t>
      </w:r>
      <w:r w:rsidR="00691961">
        <w:rPr>
          <w:b/>
          <w:bCs/>
          <w:sz w:val="36"/>
        </w:rPr>
        <w:t>a</w:t>
      </w:r>
      <w:r w:rsidR="005D4C74">
        <w:rPr>
          <w:b/>
          <w:bCs/>
          <w:sz w:val="36"/>
        </w:rPr>
        <w:t>x</w:t>
      </w:r>
      <w:r w:rsidR="00691961">
        <w:rPr>
          <w:b/>
          <w:bCs/>
          <w:sz w:val="36"/>
        </w:rPr>
        <w:t xml:space="preserve"> In ServiceNow</w:t>
      </w:r>
      <w:r w:rsidR="005D4C74">
        <w:rPr>
          <w:b/>
          <w:bCs/>
          <w:sz w:val="36"/>
        </w:rPr>
        <w:t>’s Service Catalog</w:t>
      </w:r>
      <w:r w:rsidRPr="00FE0DE4">
        <w:rPr>
          <w:b/>
          <w:bCs/>
          <w:sz w:val="36"/>
        </w:rPr>
        <w:t>"</w:t>
      </w:r>
    </w:p>
    <w:p w14:paraId="191549A0" w14:textId="77777777" w:rsidR="006D44F6" w:rsidRDefault="00020945" w:rsidP="00FE0DE4">
      <w:pPr>
        <w:spacing w:after="0" w:line="276" w:lineRule="auto"/>
        <w:ind w:left="0" w:firstLine="0"/>
        <w:jc w:val="both"/>
      </w:pPr>
      <w:r>
        <w:rPr>
          <w:b/>
          <w:sz w:val="28"/>
        </w:rPr>
        <w:t xml:space="preserve"> </w:t>
      </w:r>
    </w:p>
    <w:p w14:paraId="2F3DC5CF" w14:textId="020B561C" w:rsidR="00FE0DE4" w:rsidRPr="00970689" w:rsidRDefault="00FE0DE4" w:rsidP="00FE0DE4">
      <w:pPr>
        <w:pStyle w:val="ListParagraph"/>
        <w:numPr>
          <w:ilvl w:val="0"/>
          <w:numId w:val="12"/>
        </w:numPr>
        <w:spacing w:line="276" w:lineRule="auto"/>
        <w:jc w:val="both"/>
      </w:pPr>
      <w:r w:rsidRPr="00FE0DE4">
        <w:rPr>
          <w:b/>
          <w:bCs/>
        </w:rPr>
        <w:t>Project Overview:</w:t>
      </w:r>
      <w:r w:rsidRPr="00970689">
        <w:t> Effective Knowledge Management: From Article Creation to Approval. This project is focused on creating a structured, efficient process for developing and approving Knowledge Articles within the ServiceNow platform, specifically tailored to the support and features of the Apple 15 Pro Max. The objective is to streamline the knowledge management process, ensuring that each article related to the Apple 15 Pro Max is accurate, consistent, and readily accessible to users seeking solutions. By implementing a clear workflow for article creation and approval, we aim to enhance user experience, minimize support ticket volume, and improve information accuracy regarding the Apple 15 Pro Max.</w:t>
      </w:r>
    </w:p>
    <w:p w14:paraId="6FDA51EA" w14:textId="77777777" w:rsidR="00FE0DE4" w:rsidRPr="00970689" w:rsidRDefault="00FE0DE4" w:rsidP="00FE0DE4">
      <w:pPr>
        <w:spacing w:line="276" w:lineRule="auto"/>
        <w:jc w:val="both"/>
      </w:pPr>
      <w:r w:rsidRPr="00970689">
        <w:rPr>
          <w:b/>
          <w:bCs/>
        </w:rPr>
        <w:t>User Story:</w:t>
      </w:r>
      <w:r w:rsidRPr="00970689">
        <w:t> As a Knowledge Manager, I want to establish a standardized process for the creation and approval of knowledge articles related to the Apple 15 Pro Max within ServiceNow, to ensure the information we share with end-users and support teams is consistent, accurate, and delivered in a timely manner.</w:t>
      </w:r>
    </w:p>
    <w:p w14:paraId="2585754C" w14:textId="77777777" w:rsidR="00FE0DE4" w:rsidRPr="00970689" w:rsidRDefault="00FE0DE4" w:rsidP="00FE0DE4">
      <w:pPr>
        <w:spacing w:line="276" w:lineRule="auto"/>
        <w:jc w:val="both"/>
      </w:pPr>
      <w:r w:rsidRPr="00970689">
        <w:rPr>
          <w:b/>
          <w:bCs/>
        </w:rPr>
        <w:t>Pre-Requisites:</w:t>
      </w:r>
    </w:p>
    <w:p w14:paraId="0BF19EAF" w14:textId="77777777" w:rsidR="00FE0DE4" w:rsidRPr="00970689" w:rsidRDefault="00FE0DE4" w:rsidP="00FE0DE4">
      <w:pPr>
        <w:numPr>
          <w:ilvl w:val="0"/>
          <w:numId w:val="3"/>
        </w:numPr>
        <w:spacing w:after="160" w:line="276" w:lineRule="auto"/>
        <w:jc w:val="both"/>
      </w:pPr>
      <w:r w:rsidRPr="00970689">
        <w:t>Knowledge of ServiceNow Administration.</w:t>
      </w:r>
    </w:p>
    <w:p w14:paraId="4F614A48" w14:textId="77777777" w:rsidR="00FE0DE4" w:rsidRPr="00970689" w:rsidRDefault="00FE0DE4" w:rsidP="00FE0DE4">
      <w:pPr>
        <w:numPr>
          <w:ilvl w:val="0"/>
          <w:numId w:val="3"/>
        </w:numPr>
        <w:spacing w:after="160" w:line="276" w:lineRule="auto"/>
        <w:jc w:val="both"/>
      </w:pPr>
      <w:r w:rsidRPr="00970689">
        <w:t>Understanding of Knowledge Articles and Knowledge Bases.</w:t>
      </w:r>
    </w:p>
    <w:p w14:paraId="626B9A86" w14:textId="77777777" w:rsidR="00FE0DE4" w:rsidRPr="00970689" w:rsidRDefault="00FE0DE4" w:rsidP="00FE0DE4">
      <w:pPr>
        <w:numPr>
          <w:ilvl w:val="0"/>
          <w:numId w:val="3"/>
        </w:numPr>
        <w:spacing w:after="160" w:line="276" w:lineRule="auto"/>
        <w:jc w:val="both"/>
      </w:pPr>
      <w:r w:rsidRPr="00970689">
        <w:t>Familiarity with user, role, and group creation.</w:t>
      </w:r>
    </w:p>
    <w:p w14:paraId="5513F5DF" w14:textId="77777777" w:rsidR="00FE0DE4" w:rsidRPr="00970689" w:rsidRDefault="00FE0DE4" w:rsidP="00FE0DE4">
      <w:pPr>
        <w:spacing w:line="276" w:lineRule="auto"/>
        <w:jc w:val="both"/>
      </w:pPr>
      <w:r w:rsidRPr="00970689">
        <w:rPr>
          <w:b/>
          <w:bCs/>
        </w:rPr>
        <w:t>Skills Used to Solve the Problem Statement:</w:t>
      </w:r>
    </w:p>
    <w:p w14:paraId="79CC5B21" w14:textId="77777777" w:rsidR="00FE0DE4" w:rsidRPr="00970689" w:rsidRDefault="00FE0DE4" w:rsidP="00FE0DE4">
      <w:pPr>
        <w:numPr>
          <w:ilvl w:val="0"/>
          <w:numId w:val="4"/>
        </w:numPr>
        <w:spacing w:after="160" w:line="276" w:lineRule="auto"/>
        <w:jc w:val="both"/>
      </w:pPr>
      <w:r w:rsidRPr="00970689">
        <w:t>ServiceNow Administration</w:t>
      </w:r>
    </w:p>
    <w:p w14:paraId="2FD0E924" w14:textId="77777777" w:rsidR="00FE0DE4" w:rsidRPr="00970689" w:rsidRDefault="00FE0DE4" w:rsidP="00FE0DE4">
      <w:pPr>
        <w:numPr>
          <w:ilvl w:val="0"/>
          <w:numId w:val="4"/>
        </w:numPr>
        <w:spacing w:after="160" w:line="276" w:lineRule="auto"/>
        <w:jc w:val="both"/>
      </w:pPr>
      <w:r w:rsidRPr="00970689">
        <w:t>Knowledge Article Creation</w:t>
      </w:r>
    </w:p>
    <w:p w14:paraId="7C8CD022" w14:textId="77777777" w:rsidR="00FE0DE4" w:rsidRPr="00970689" w:rsidRDefault="00FE0DE4" w:rsidP="00FE0DE4">
      <w:pPr>
        <w:numPr>
          <w:ilvl w:val="0"/>
          <w:numId w:val="4"/>
        </w:numPr>
        <w:spacing w:after="160" w:line="276" w:lineRule="auto"/>
        <w:jc w:val="both"/>
      </w:pPr>
      <w:r w:rsidRPr="00970689">
        <w:t>Knowledge Article Approval</w:t>
      </w:r>
    </w:p>
    <w:p w14:paraId="4119A22F" w14:textId="13A357E5" w:rsidR="00FE0DE4" w:rsidRPr="00970689" w:rsidRDefault="00FE0DE4" w:rsidP="00FE0DE4">
      <w:pPr>
        <w:pStyle w:val="ListParagraph"/>
        <w:numPr>
          <w:ilvl w:val="0"/>
          <w:numId w:val="12"/>
        </w:numPr>
        <w:spacing w:line="276" w:lineRule="auto"/>
        <w:jc w:val="both"/>
      </w:pPr>
      <w:r w:rsidRPr="00FE0DE4">
        <w:rPr>
          <w:b/>
          <w:bCs/>
        </w:rPr>
        <w:t>Objectives:</w:t>
      </w:r>
    </w:p>
    <w:p w14:paraId="0F6FCC67" w14:textId="131AB96A" w:rsidR="00FE0DE4" w:rsidRPr="00970689" w:rsidRDefault="00FE0DE4" w:rsidP="00FE0DE4">
      <w:pPr>
        <w:spacing w:line="276" w:lineRule="auto"/>
        <w:jc w:val="both"/>
      </w:pPr>
      <w:r>
        <w:rPr>
          <w:b/>
          <w:bCs/>
        </w:rPr>
        <w:t xml:space="preserve">    </w:t>
      </w:r>
      <w:r w:rsidRPr="00970689">
        <w:rPr>
          <w:b/>
          <w:bCs/>
        </w:rPr>
        <w:t>Business Goals:</w:t>
      </w:r>
      <w:r w:rsidRPr="00970689">
        <w:t> Streamline the knowledge management process in ServiceNow to improve user accessibility to solutions related to the Apple 15 Pro Max, enhance information accuracy, and reduce support ticket volume specifically for inquiries about this device.</w:t>
      </w:r>
    </w:p>
    <w:p w14:paraId="4F015167" w14:textId="77777777" w:rsidR="00FE0DE4" w:rsidRPr="00970689" w:rsidRDefault="00FE0DE4" w:rsidP="00FE0DE4">
      <w:pPr>
        <w:spacing w:line="276" w:lineRule="auto"/>
        <w:jc w:val="both"/>
      </w:pPr>
      <w:r w:rsidRPr="00970689">
        <w:rPr>
          <w:b/>
          <w:bCs/>
        </w:rPr>
        <w:t>Specific Outcomes:</w:t>
      </w:r>
    </w:p>
    <w:p w14:paraId="009CA8ED" w14:textId="77777777" w:rsidR="00FE0DE4" w:rsidRPr="00970689" w:rsidRDefault="00FE0DE4" w:rsidP="00FE0DE4">
      <w:pPr>
        <w:numPr>
          <w:ilvl w:val="0"/>
          <w:numId w:val="5"/>
        </w:numPr>
        <w:spacing w:after="160" w:line="276" w:lineRule="auto"/>
        <w:jc w:val="both"/>
      </w:pPr>
      <w:r w:rsidRPr="00970689">
        <w:t>Implement a standardized workflow for creating and approving Knowledge Articles focused on the Apple 15 Pro Max.</w:t>
      </w:r>
    </w:p>
    <w:p w14:paraId="15092AAC" w14:textId="77777777" w:rsidR="00FE0DE4" w:rsidRPr="00970689" w:rsidRDefault="00FE0DE4" w:rsidP="00FE0DE4">
      <w:pPr>
        <w:numPr>
          <w:ilvl w:val="0"/>
          <w:numId w:val="5"/>
        </w:numPr>
        <w:spacing w:after="160" w:line="276" w:lineRule="auto"/>
        <w:jc w:val="both"/>
      </w:pPr>
      <w:r w:rsidRPr="00970689">
        <w:lastRenderedPageBreak/>
        <w:t>Increase consistency and quality of documentation within ServiceNow regarding features, troubleshooting, and usage of the Apple 15 Pro Max.</w:t>
      </w:r>
    </w:p>
    <w:p w14:paraId="1BB6C029" w14:textId="77777777" w:rsidR="00FE0DE4" w:rsidRPr="00970689" w:rsidRDefault="00FE0DE4" w:rsidP="00FE0DE4">
      <w:pPr>
        <w:numPr>
          <w:ilvl w:val="0"/>
          <w:numId w:val="5"/>
        </w:numPr>
        <w:spacing w:after="160" w:line="276" w:lineRule="auto"/>
        <w:jc w:val="both"/>
      </w:pPr>
      <w:r w:rsidRPr="00970689">
        <w:t>Improve end-user satisfaction by reducing the time required to find reliable information about the Apple 15 Pro Max, ensuring users can quickly access the support they need.</w:t>
      </w:r>
    </w:p>
    <w:p w14:paraId="4CF6A24C" w14:textId="3D7FFBEF" w:rsidR="00FE0DE4" w:rsidRPr="00970689" w:rsidRDefault="00FE0DE4" w:rsidP="00FE0DE4">
      <w:pPr>
        <w:pStyle w:val="ListParagraph"/>
        <w:numPr>
          <w:ilvl w:val="0"/>
          <w:numId w:val="12"/>
        </w:numPr>
        <w:spacing w:line="276" w:lineRule="auto"/>
        <w:jc w:val="both"/>
      </w:pPr>
      <w:r w:rsidRPr="00FE0DE4">
        <w:rPr>
          <w:b/>
          <w:bCs/>
        </w:rPr>
        <w:t>Key Features and Concepts Utilized:</w:t>
      </w:r>
    </w:p>
    <w:p w14:paraId="2CBD250D" w14:textId="77777777" w:rsidR="00FE0DE4" w:rsidRPr="00970689" w:rsidRDefault="00FE0DE4" w:rsidP="00FE0DE4">
      <w:pPr>
        <w:numPr>
          <w:ilvl w:val="0"/>
          <w:numId w:val="6"/>
        </w:numPr>
        <w:spacing w:after="160" w:line="276" w:lineRule="auto"/>
        <w:jc w:val="both"/>
      </w:pPr>
      <w:r w:rsidRPr="00970689">
        <w:rPr>
          <w:b/>
          <w:bCs/>
        </w:rPr>
        <w:t>Knowledge Article Workflow:</w:t>
      </w:r>
      <w:r w:rsidRPr="00970689">
        <w:t> Standardized process for drafting, reviewing, and approving Knowledge Articles specifically related to the Apple 15 Pro Max, ensuring that all information is accurate and up-to-date.</w:t>
      </w:r>
    </w:p>
    <w:p w14:paraId="6F432103" w14:textId="77777777" w:rsidR="00FE0DE4" w:rsidRPr="00970689" w:rsidRDefault="00FE0DE4" w:rsidP="00FE0DE4">
      <w:pPr>
        <w:numPr>
          <w:ilvl w:val="0"/>
          <w:numId w:val="6"/>
        </w:numPr>
        <w:spacing w:after="160" w:line="276" w:lineRule="auto"/>
        <w:jc w:val="both"/>
      </w:pPr>
      <w:r w:rsidRPr="00970689">
        <w:rPr>
          <w:b/>
          <w:bCs/>
        </w:rPr>
        <w:t>User Role Management:</w:t>
      </w:r>
      <w:r w:rsidRPr="00970689">
        <w:t> Definition of roles and permissions to control access and editing rights for Knowledge Managers and approvers, specifically for content related to the Apple 15 Pro Max, to maintain the integrity of the information.</w:t>
      </w:r>
    </w:p>
    <w:p w14:paraId="7D566041" w14:textId="77777777" w:rsidR="00FE0DE4" w:rsidRPr="00970689" w:rsidRDefault="00FE0DE4" w:rsidP="00FE0DE4">
      <w:pPr>
        <w:numPr>
          <w:ilvl w:val="0"/>
          <w:numId w:val="6"/>
        </w:numPr>
        <w:spacing w:after="160" w:line="276" w:lineRule="auto"/>
        <w:jc w:val="both"/>
      </w:pPr>
      <w:r w:rsidRPr="00970689">
        <w:rPr>
          <w:b/>
          <w:bCs/>
        </w:rPr>
        <w:t>ServiceNow Knowledge Base Structure:</w:t>
      </w:r>
      <w:r w:rsidRPr="00970689">
        <w:t> Utilization of ServiceNow’s knowledge base to organize and categorize articles efficiently, with a focus on topics, troubleshooting, and features of the Apple 15 Pro Max for easy navigation.</w:t>
      </w:r>
    </w:p>
    <w:p w14:paraId="75B79AAA" w14:textId="77777777" w:rsidR="00FE0DE4" w:rsidRPr="00970689" w:rsidRDefault="00FE0DE4" w:rsidP="00FE0DE4">
      <w:pPr>
        <w:numPr>
          <w:ilvl w:val="0"/>
          <w:numId w:val="6"/>
        </w:numPr>
        <w:spacing w:after="160" w:line="276" w:lineRule="auto"/>
        <w:jc w:val="both"/>
      </w:pPr>
      <w:r w:rsidRPr="00970689">
        <w:rPr>
          <w:b/>
          <w:bCs/>
        </w:rPr>
        <w:t>Approval Process Automation:</w:t>
      </w:r>
      <w:r w:rsidRPr="00970689">
        <w:t> Automated approval workflows to streamline article publishing related to the Apple 15 Pro Max and ensure timely release of updated information, enhancing the overall knowledge management process.</w:t>
      </w:r>
    </w:p>
    <w:p w14:paraId="1FB5721B" w14:textId="4A2915A8" w:rsidR="00FE0DE4" w:rsidRPr="00970689" w:rsidRDefault="00FE0DE4" w:rsidP="00FE0DE4">
      <w:pPr>
        <w:pStyle w:val="ListParagraph"/>
        <w:numPr>
          <w:ilvl w:val="0"/>
          <w:numId w:val="12"/>
        </w:numPr>
        <w:spacing w:line="276" w:lineRule="auto"/>
        <w:jc w:val="both"/>
      </w:pPr>
      <w:r w:rsidRPr="00FE0DE4">
        <w:rPr>
          <w:b/>
          <w:bCs/>
        </w:rPr>
        <w:t>Detailed Steps to Solution Design:</w:t>
      </w:r>
    </w:p>
    <w:p w14:paraId="0EE74383" w14:textId="77777777" w:rsidR="00FE0DE4" w:rsidRPr="00970689" w:rsidRDefault="00FE0DE4" w:rsidP="00FE0DE4">
      <w:pPr>
        <w:numPr>
          <w:ilvl w:val="0"/>
          <w:numId w:val="7"/>
        </w:numPr>
        <w:spacing w:after="160" w:line="276" w:lineRule="auto"/>
        <w:jc w:val="both"/>
      </w:pPr>
      <w:r w:rsidRPr="00970689">
        <w:rPr>
          <w:b/>
          <w:bCs/>
        </w:rPr>
        <w:t>Data Models:</w:t>
      </w:r>
      <w:r w:rsidRPr="00970689">
        <w:t> Define data models for Knowledge Articles specifically for the Apple 15 Pro Max, including metadata such as article category (e.g., features, troubleshooting), keywords (e.g., battery life, camera), creation date, and approval status.</w:t>
      </w:r>
    </w:p>
    <w:p w14:paraId="5915B9ED" w14:textId="77777777" w:rsidR="00FE0DE4" w:rsidRPr="00970689" w:rsidRDefault="00FE0DE4" w:rsidP="00FE0DE4">
      <w:pPr>
        <w:numPr>
          <w:ilvl w:val="0"/>
          <w:numId w:val="7"/>
        </w:numPr>
        <w:spacing w:after="160" w:line="276" w:lineRule="auto"/>
        <w:jc w:val="both"/>
      </w:pPr>
      <w:r w:rsidRPr="00970689">
        <w:rPr>
          <w:b/>
          <w:bCs/>
        </w:rPr>
        <w:t>User Interface Designs:</w:t>
      </w:r>
      <w:r w:rsidRPr="00970689">
        <w:t> Develop intuitive forms and layouts within ServiceNow for creating, editing, and reviewing articles related to the Apple 15 Pro Max. The design should include fields for article content, tags (e.g., "iOS 16," "camera features"), and approvals to facilitate easy access and management.</w:t>
      </w:r>
    </w:p>
    <w:p w14:paraId="318AA1EC" w14:textId="77777777" w:rsidR="00FE0DE4" w:rsidRPr="00970689" w:rsidRDefault="00FE0DE4" w:rsidP="00FE0DE4">
      <w:pPr>
        <w:numPr>
          <w:ilvl w:val="0"/>
          <w:numId w:val="7"/>
        </w:numPr>
        <w:spacing w:after="160" w:line="276" w:lineRule="auto"/>
        <w:jc w:val="both"/>
      </w:pPr>
      <w:r w:rsidRPr="00970689">
        <w:rPr>
          <w:b/>
          <w:bCs/>
        </w:rPr>
        <w:t>Business Logic:</w:t>
      </w:r>
      <w:r w:rsidRPr="00970689">
        <w:t> Configure business rules to control the article submission and approval process for Apple 15 Pro Max articles. Implement notifications and approval requests to relevant roles, ensuring timely updates and reviews of the content.</w:t>
      </w:r>
    </w:p>
    <w:p w14:paraId="2E72B8FF" w14:textId="77777777" w:rsidR="00FE0DE4" w:rsidRPr="00970689" w:rsidRDefault="00FE0DE4" w:rsidP="00FE0DE4">
      <w:pPr>
        <w:numPr>
          <w:ilvl w:val="0"/>
          <w:numId w:val="7"/>
        </w:numPr>
        <w:spacing w:after="160" w:line="276" w:lineRule="auto"/>
        <w:jc w:val="both"/>
      </w:pPr>
      <w:r w:rsidRPr="00970689">
        <w:rPr>
          <w:b/>
          <w:bCs/>
        </w:rPr>
        <w:t>Workflow Automation:</w:t>
      </w:r>
      <w:r w:rsidRPr="00970689">
        <w:t> Use ServiceNow's workflow tools to automate the article lifecycle for the Apple 15 Pro Max, from creation to approval and publication, ensuring that the process is efficient and reduces bottlenecks.</w:t>
      </w:r>
    </w:p>
    <w:p w14:paraId="022FD573" w14:textId="77777777" w:rsidR="00FE0DE4" w:rsidRDefault="00FE0DE4" w:rsidP="00FE0DE4">
      <w:pPr>
        <w:numPr>
          <w:ilvl w:val="0"/>
          <w:numId w:val="7"/>
        </w:numPr>
        <w:spacing w:after="160" w:line="276" w:lineRule="auto"/>
        <w:jc w:val="both"/>
      </w:pPr>
      <w:r w:rsidRPr="00970689">
        <w:rPr>
          <w:b/>
          <w:bCs/>
        </w:rPr>
        <w:t>Screenshots and Documentation:</w:t>
      </w:r>
      <w:r w:rsidRPr="00970689">
        <w:t> Accompany each design element with screenshots, showcasing the article creation form, approval process, and Knowledge Base layout specifically tailored for the Apple 15 Pro Max, providing clear guidance for users.</w:t>
      </w:r>
    </w:p>
    <w:p w14:paraId="371B3604" w14:textId="77777777" w:rsidR="005F4A4F" w:rsidRPr="00970689" w:rsidRDefault="005F4A4F" w:rsidP="005F4A4F">
      <w:pPr>
        <w:spacing w:after="160" w:line="276" w:lineRule="auto"/>
        <w:ind w:left="720" w:firstLine="0"/>
        <w:jc w:val="both"/>
      </w:pPr>
    </w:p>
    <w:p w14:paraId="001C42D8" w14:textId="11D93CD2" w:rsidR="00FE0DE4" w:rsidRPr="00970689" w:rsidRDefault="00FE0DE4" w:rsidP="00FE0DE4">
      <w:pPr>
        <w:pStyle w:val="ListParagraph"/>
        <w:numPr>
          <w:ilvl w:val="0"/>
          <w:numId w:val="12"/>
        </w:numPr>
        <w:spacing w:line="276" w:lineRule="auto"/>
        <w:jc w:val="both"/>
      </w:pPr>
      <w:r w:rsidRPr="00FE0DE4">
        <w:rPr>
          <w:b/>
          <w:bCs/>
        </w:rPr>
        <w:lastRenderedPageBreak/>
        <w:t>Testing and Validation:</w:t>
      </w:r>
    </w:p>
    <w:p w14:paraId="573D1670" w14:textId="77777777" w:rsidR="00FE0DE4" w:rsidRPr="00970689" w:rsidRDefault="00FE0DE4" w:rsidP="00FE0DE4">
      <w:pPr>
        <w:numPr>
          <w:ilvl w:val="0"/>
          <w:numId w:val="8"/>
        </w:numPr>
        <w:spacing w:after="160" w:line="276" w:lineRule="auto"/>
        <w:jc w:val="both"/>
      </w:pPr>
      <w:r w:rsidRPr="00970689">
        <w:rPr>
          <w:b/>
          <w:bCs/>
        </w:rPr>
        <w:t>Unit Testing:</w:t>
      </w:r>
      <w:r w:rsidRPr="00970689">
        <w:t> Validate individual components related to the Apple 15 Pro Max, such as article submission forms, approval workflows, and role-based permissions, ensuring they function as expected and accurately reflect the specifics of the device.</w:t>
      </w:r>
    </w:p>
    <w:p w14:paraId="5D92997A" w14:textId="77777777" w:rsidR="00FE0DE4" w:rsidRPr="00970689" w:rsidRDefault="00FE0DE4" w:rsidP="00FE0DE4">
      <w:pPr>
        <w:numPr>
          <w:ilvl w:val="0"/>
          <w:numId w:val="8"/>
        </w:numPr>
        <w:spacing w:after="160" w:line="276" w:lineRule="auto"/>
        <w:jc w:val="both"/>
      </w:pPr>
      <w:r w:rsidRPr="00970689">
        <w:rPr>
          <w:b/>
          <w:bCs/>
        </w:rPr>
        <w:t>User Interface Testing:</w:t>
      </w:r>
      <w:r w:rsidRPr="00970689">
        <w:t> Ensure the ServiceNow interface for Knowledge Management is intuitive and error-free, allowing Knowledge Managers to easily create and manage articles pertaining to the Apple 15 Pro Max, including features, troubleshooting, and updates.</w:t>
      </w:r>
    </w:p>
    <w:p w14:paraId="5C16C23F" w14:textId="77777777" w:rsidR="00FE0DE4" w:rsidRPr="00970689" w:rsidRDefault="00FE0DE4" w:rsidP="00FE0DE4">
      <w:pPr>
        <w:numPr>
          <w:ilvl w:val="0"/>
          <w:numId w:val="8"/>
        </w:numPr>
        <w:spacing w:after="160" w:line="276" w:lineRule="auto"/>
        <w:jc w:val="both"/>
      </w:pPr>
      <w:r w:rsidRPr="00970689">
        <w:rPr>
          <w:b/>
          <w:bCs/>
        </w:rPr>
        <w:t>Workflow Testing:</w:t>
      </w:r>
      <w:r w:rsidRPr="00970689">
        <w:t> Test the entire knowledge article workflow for the Apple 15 Pro Max from creation to approval and publication, verifying that all steps, notifications, and approvals are correctly executed, and that the process is efficient.</w:t>
      </w:r>
    </w:p>
    <w:p w14:paraId="7026DE6C" w14:textId="77777777" w:rsidR="00FE0DE4" w:rsidRPr="00970689" w:rsidRDefault="00FE0DE4" w:rsidP="00FE0DE4">
      <w:pPr>
        <w:numPr>
          <w:ilvl w:val="0"/>
          <w:numId w:val="8"/>
        </w:numPr>
        <w:spacing w:after="160" w:line="276" w:lineRule="auto"/>
        <w:jc w:val="both"/>
      </w:pPr>
      <w:r w:rsidRPr="00970689">
        <w:rPr>
          <w:b/>
          <w:bCs/>
        </w:rPr>
        <w:t>End-User Validation:</w:t>
      </w:r>
      <w:r w:rsidRPr="00970689">
        <w:t> Conduct tests with end-users specifically regarding the Apple 15 Pro Max to ensure the Knowledge Base is accessible, the search functionality is effective, and the articles provide clear and helpful information related to the device, enhancing user satisfaction.</w:t>
      </w:r>
    </w:p>
    <w:p w14:paraId="79901A41" w14:textId="3B82D10D" w:rsidR="00FE0DE4" w:rsidRPr="00970689" w:rsidRDefault="00FE0DE4" w:rsidP="00FE0DE4">
      <w:pPr>
        <w:pStyle w:val="ListParagraph"/>
        <w:numPr>
          <w:ilvl w:val="0"/>
          <w:numId w:val="12"/>
        </w:numPr>
        <w:spacing w:line="276" w:lineRule="auto"/>
        <w:jc w:val="both"/>
      </w:pPr>
      <w:r w:rsidRPr="00FE0DE4">
        <w:rPr>
          <w:b/>
          <w:bCs/>
        </w:rPr>
        <w:t>Key Scenarios Addressed by ServiceNow in the Implementation Project:</w:t>
      </w:r>
    </w:p>
    <w:p w14:paraId="284C22A1" w14:textId="77777777" w:rsidR="00FE0DE4" w:rsidRPr="00970689" w:rsidRDefault="00FE0DE4" w:rsidP="00FE0DE4">
      <w:pPr>
        <w:numPr>
          <w:ilvl w:val="0"/>
          <w:numId w:val="9"/>
        </w:numPr>
        <w:spacing w:after="160" w:line="276" w:lineRule="auto"/>
        <w:jc w:val="both"/>
      </w:pPr>
      <w:r w:rsidRPr="00970689">
        <w:rPr>
          <w:b/>
          <w:bCs/>
        </w:rPr>
        <w:t>Knowledge Article Creation and Standardization:</w:t>
      </w:r>
      <w:r w:rsidRPr="00970689">
        <w:t> ServiceNow enables Knowledge Managers to create well-structured, standardized articles specifically for the Apple 15 Pro Max, ensuring that content meets organizational guidelines and remains consistent across the Knowledge Base, covering topics like features, troubleshooting, and user tips.</w:t>
      </w:r>
    </w:p>
    <w:p w14:paraId="0BD94D70" w14:textId="77777777" w:rsidR="00FE0DE4" w:rsidRPr="00970689" w:rsidRDefault="00FE0DE4" w:rsidP="00FE0DE4">
      <w:pPr>
        <w:numPr>
          <w:ilvl w:val="0"/>
          <w:numId w:val="9"/>
        </w:numPr>
        <w:spacing w:after="160" w:line="276" w:lineRule="auto"/>
        <w:jc w:val="both"/>
      </w:pPr>
      <w:r w:rsidRPr="00970689">
        <w:rPr>
          <w:b/>
          <w:bCs/>
        </w:rPr>
        <w:t>Approval Workflow Automation:</w:t>
      </w:r>
      <w:r w:rsidRPr="00970689">
        <w:t> Automated approval workflows help ensure that each Knowledge Article related to the Apple 15 Pro Max is reviewed and approved by the appropriate personnel before publication, reducing bottlenecks and maintaining quality control for device-specific information.</w:t>
      </w:r>
    </w:p>
    <w:p w14:paraId="2A7C7816" w14:textId="77777777" w:rsidR="00FE0DE4" w:rsidRPr="00970689" w:rsidRDefault="00FE0DE4" w:rsidP="00FE0DE4">
      <w:pPr>
        <w:numPr>
          <w:ilvl w:val="0"/>
          <w:numId w:val="9"/>
        </w:numPr>
        <w:spacing w:after="160" w:line="276" w:lineRule="auto"/>
        <w:jc w:val="both"/>
      </w:pPr>
      <w:r w:rsidRPr="00970689">
        <w:rPr>
          <w:b/>
          <w:bCs/>
        </w:rPr>
        <w:t>Role-Based Access Control:</w:t>
      </w:r>
      <w:r w:rsidRPr="00970689">
        <w:t> ServiceNow’s role management functionality allows for the configuration of specific permissions for creating, editing, and approving articles about the Apple 15 Pro Max. This ensures that only authorized users can make updates, maintaining the integrity and security of the Knowledge Base.</w:t>
      </w:r>
    </w:p>
    <w:p w14:paraId="0417B8E4" w14:textId="77777777" w:rsidR="00FE0DE4" w:rsidRPr="00970689" w:rsidRDefault="00FE0DE4" w:rsidP="00FE0DE4">
      <w:pPr>
        <w:numPr>
          <w:ilvl w:val="0"/>
          <w:numId w:val="9"/>
        </w:numPr>
        <w:spacing w:after="160" w:line="276" w:lineRule="auto"/>
        <w:jc w:val="both"/>
      </w:pPr>
      <w:r w:rsidRPr="00970689">
        <w:rPr>
          <w:b/>
          <w:bCs/>
        </w:rPr>
        <w:t>User -Friendly Knowledge Base Navigation:</w:t>
      </w:r>
      <w:r w:rsidRPr="00970689">
        <w:t> ServiceNow offers an intuitive interface for end-users, allowing them to easily search for and access Knowledge Articles related to the Apple 15 Pro Max, which helps reduce reliance on support teams for repetitive inquiries about the device.</w:t>
      </w:r>
    </w:p>
    <w:p w14:paraId="1D1CAE97" w14:textId="77777777" w:rsidR="00FE0DE4" w:rsidRPr="00970689" w:rsidRDefault="00FE0DE4" w:rsidP="00FE0DE4">
      <w:pPr>
        <w:numPr>
          <w:ilvl w:val="0"/>
          <w:numId w:val="9"/>
        </w:numPr>
        <w:spacing w:after="160" w:line="276" w:lineRule="auto"/>
        <w:jc w:val="both"/>
      </w:pPr>
      <w:r w:rsidRPr="00970689">
        <w:rPr>
          <w:b/>
          <w:bCs/>
        </w:rPr>
        <w:t>Analytics and Reporting:</w:t>
      </w:r>
      <w:r w:rsidRPr="00970689">
        <w:t> ServiceNow’s built-in analytics and reporting tools allow for the tracking of Knowledge Article usage specific to the Apple 15 Pro Max, identifying popular topics, and analyzing which articles need updates or improvements based on usage data related to the device.</w:t>
      </w:r>
    </w:p>
    <w:p w14:paraId="70628D53" w14:textId="77777777" w:rsidR="00FE0DE4" w:rsidRDefault="00FE0DE4" w:rsidP="00FE0DE4">
      <w:pPr>
        <w:numPr>
          <w:ilvl w:val="0"/>
          <w:numId w:val="9"/>
        </w:numPr>
        <w:spacing w:after="160" w:line="276" w:lineRule="auto"/>
        <w:jc w:val="both"/>
      </w:pPr>
      <w:r w:rsidRPr="00970689">
        <w:rPr>
          <w:b/>
          <w:bCs/>
        </w:rPr>
        <w:t>Reduction of Support Ticket Volume:</w:t>
      </w:r>
      <w:r w:rsidRPr="00970689">
        <w:t xml:space="preserve"> By providing high-quality, readily accessible Knowledge Articles about the Apple 15 Pro Max, ServiceNow helps reduce the </w:t>
      </w:r>
      <w:r w:rsidRPr="00970689">
        <w:lastRenderedPageBreak/>
        <w:t>volume of support tickets, as users are more likely to find solutions on their own, enhancing overall user satisfaction.</w:t>
      </w:r>
    </w:p>
    <w:p w14:paraId="67A4611D" w14:textId="77777777" w:rsidR="00FE0DE4" w:rsidRDefault="00FE0DE4" w:rsidP="00FE0DE4">
      <w:pPr>
        <w:spacing w:after="160" w:line="276" w:lineRule="auto"/>
        <w:jc w:val="both"/>
      </w:pPr>
    </w:p>
    <w:p w14:paraId="1B87241D" w14:textId="77777777" w:rsidR="00FE0DE4" w:rsidRDefault="00FE0DE4" w:rsidP="00FE0DE4">
      <w:pPr>
        <w:spacing w:after="160" w:line="276" w:lineRule="auto"/>
        <w:jc w:val="both"/>
      </w:pPr>
    </w:p>
    <w:p w14:paraId="39E64009" w14:textId="77777777" w:rsidR="00FE0DE4" w:rsidRDefault="00FE0DE4" w:rsidP="00FE0DE4">
      <w:pPr>
        <w:spacing w:after="160" w:line="276" w:lineRule="auto"/>
        <w:jc w:val="both"/>
      </w:pPr>
    </w:p>
    <w:p w14:paraId="3AD72D3F" w14:textId="77777777" w:rsidR="00FE0DE4" w:rsidRDefault="00FE0DE4" w:rsidP="00FE0DE4">
      <w:pPr>
        <w:spacing w:after="160" w:line="276" w:lineRule="auto"/>
        <w:jc w:val="both"/>
      </w:pPr>
    </w:p>
    <w:p w14:paraId="60E50536" w14:textId="77777777" w:rsidR="00FE0DE4" w:rsidRDefault="00FE0DE4" w:rsidP="00FE0DE4">
      <w:pPr>
        <w:spacing w:after="160" w:line="276" w:lineRule="auto"/>
        <w:jc w:val="both"/>
      </w:pPr>
    </w:p>
    <w:p w14:paraId="7152508D" w14:textId="77777777" w:rsidR="00FE0DE4" w:rsidRDefault="00FE0DE4" w:rsidP="00FE0DE4">
      <w:pPr>
        <w:spacing w:after="160" w:line="276" w:lineRule="auto"/>
        <w:jc w:val="both"/>
      </w:pPr>
    </w:p>
    <w:p w14:paraId="5AE99BF8" w14:textId="77777777" w:rsidR="00FE0DE4" w:rsidRPr="00FE0DE4" w:rsidRDefault="00FE0DE4" w:rsidP="00FE0DE4">
      <w:pPr>
        <w:pStyle w:val="ListParagraph"/>
        <w:spacing w:after="160" w:line="276" w:lineRule="auto"/>
        <w:ind w:firstLine="0"/>
        <w:jc w:val="both"/>
      </w:pPr>
    </w:p>
    <w:p w14:paraId="3098B256" w14:textId="77777777" w:rsidR="00D45750" w:rsidRPr="00D45750" w:rsidRDefault="00FE0DE4" w:rsidP="00D45750">
      <w:pPr>
        <w:pStyle w:val="ListParagraph"/>
        <w:numPr>
          <w:ilvl w:val="0"/>
          <w:numId w:val="12"/>
        </w:numPr>
        <w:spacing w:after="160" w:line="276" w:lineRule="auto"/>
        <w:jc w:val="both"/>
      </w:pPr>
      <w:r>
        <w:rPr>
          <w:b/>
          <w:bCs/>
        </w:rPr>
        <w:t>C</w:t>
      </w:r>
      <w:r w:rsidRPr="00FE0DE4">
        <w:rPr>
          <w:b/>
          <w:bCs/>
        </w:rPr>
        <w:t>onclusion</w:t>
      </w:r>
      <w:r w:rsidR="00D45750">
        <w:rPr>
          <w:b/>
          <w:bCs/>
        </w:rPr>
        <w:t>:</w:t>
      </w:r>
    </w:p>
    <w:p w14:paraId="13C804B7" w14:textId="3F295B19" w:rsidR="006D44F6" w:rsidRDefault="00FE0DE4" w:rsidP="00D45750">
      <w:pPr>
        <w:pStyle w:val="ListParagraph"/>
        <w:spacing w:after="160" w:line="276" w:lineRule="auto"/>
        <w:ind w:firstLine="0"/>
        <w:jc w:val="both"/>
      </w:pPr>
      <w:r w:rsidRPr="00FE0DE4">
        <w:br/>
        <w:t>This project has successfully implemented a streamlined knowledge management process within ServiceNow specifically for the Apple 15 Pro Max. We developed a standardized approach to creating and approving Knowledge Articles that address the unique features and common issues related to the device. Automated workflows were implemented for faster approval, ensuring timely updates to information about the Apple 15 Pro Max. Additionally, we improved the end-user experience with a user-friendly Knowledge Base tailored to facilitate easy access to articles on the device. The project has enhanced information accuracy and accessibility, reduced the need for support tickets concerning the Apple 15 Pro Max, and provided the organization with valuable analytics on knowledge utilization related to the device. Overall, these achievements contribute to greater operational efficiency and improved user satisfaction for Apple 15 Pro Max users.</w:t>
      </w:r>
      <w:r w:rsidR="00020945">
        <w:t xml:space="preserve"> </w:t>
      </w:r>
    </w:p>
    <w:p w14:paraId="3DB778E1" w14:textId="77777777" w:rsidR="00FE0DE4" w:rsidRDefault="00FE0DE4" w:rsidP="00FE0DE4">
      <w:pPr>
        <w:spacing w:line="276" w:lineRule="auto"/>
      </w:pPr>
    </w:p>
    <w:p w14:paraId="56F95043" w14:textId="635F8B1F" w:rsidR="00FE0DE4" w:rsidRPr="00FE0DE4" w:rsidRDefault="00FE0DE4" w:rsidP="00FE0DE4">
      <w:pPr>
        <w:tabs>
          <w:tab w:val="left" w:pos="7644"/>
        </w:tabs>
        <w:spacing w:line="276" w:lineRule="auto"/>
      </w:pPr>
      <w:r>
        <w:tab/>
      </w:r>
      <w:r>
        <w:tab/>
      </w:r>
    </w:p>
    <w:sectPr w:rsidR="00FE0DE4" w:rsidRPr="00FE0DE4">
      <w:headerReference w:type="even" r:id="rId11"/>
      <w:headerReference w:type="default" r:id="rId12"/>
      <w:headerReference w:type="first" r:id="rId13"/>
      <w:pgSz w:w="12240" w:h="15840"/>
      <w:pgMar w:top="1342" w:right="1408" w:bottom="342" w:left="1340" w:header="53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05FB4" w14:textId="77777777" w:rsidR="00020945" w:rsidRDefault="00020945">
      <w:pPr>
        <w:spacing w:after="0" w:line="240" w:lineRule="auto"/>
      </w:pPr>
      <w:r>
        <w:separator/>
      </w:r>
    </w:p>
  </w:endnote>
  <w:endnote w:type="continuationSeparator" w:id="0">
    <w:p w14:paraId="116F0A49" w14:textId="77777777" w:rsidR="00020945" w:rsidRDefault="00020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781E6" w14:textId="77777777" w:rsidR="00020945" w:rsidRDefault="00020945">
      <w:pPr>
        <w:spacing w:after="0" w:line="240" w:lineRule="auto"/>
      </w:pPr>
      <w:r>
        <w:separator/>
      </w:r>
    </w:p>
  </w:footnote>
  <w:footnote w:type="continuationSeparator" w:id="0">
    <w:p w14:paraId="394A6F2A" w14:textId="77777777" w:rsidR="00020945" w:rsidRDefault="00020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CCB9A" w14:textId="77777777" w:rsidR="006D44F6" w:rsidRDefault="00020945">
    <w:pPr>
      <w:spacing w:after="0" w:line="259" w:lineRule="auto"/>
      <w:ind w:left="0" w:firstLine="0"/>
    </w:pPr>
    <w:r>
      <w:rPr>
        <w:noProof/>
      </w:rPr>
      <w:drawing>
        <wp:anchor distT="0" distB="0" distL="114300" distR="114300" simplePos="0" relativeHeight="251658240" behindDoc="0" locked="0" layoutInCell="1" allowOverlap="0" wp14:anchorId="47DA6891" wp14:editId="20EA6BF4">
          <wp:simplePos x="0" y="0"/>
          <wp:positionH relativeFrom="page">
            <wp:posOffset>5772150</wp:posOffset>
          </wp:positionH>
          <wp:positionV relativeFrom="page">
            <wp:posOffset>447675</wp:posOffset>
          </wp:positionV>
          <wp:extent cx="1152525" cy="3524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52525" cy="352425"/>
                  </a:xfrm>
                  <a:prstGeom prst="rect">
                    <a:avLst/>
                  </a:prstGeom>
                </pic:spPr>
              </pic:pic>
            </a:graphicData>
          </a:graphic>
        </wp:anchor>
      </w:drawing>
    </w:r>
    <w:r>
      <w:rPr>
        <w:noProof/>
      </w:rPr>
      <w:drawing>
        <wp:anchor distT="0" distB="0" distL="114300" distR="114300" simplePos="0" relativeHeight="251659264" behindDoc="0" locked="0" layoutInCell="1" allowOverlap="0" wp14:anchorId="5C3C2AFC" wp14:editId="0B49D9FF">
          <wp:simplePos x="0" y="0"/>
          <wp:positionH relativeFrom="page">
            <wp:posOffset>733425</wp:posOffset>
          </wp:positionH>
          <wp:positionV relativeFrom="page">
            <wp:posOffset>485775</wp:posOffset>
          </wp:positionV>
          <wp:extent cx="1076325" cy="26670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76325" cy="266700"/>
                  </a:xfrm>
                  <a:prstGeom prst="rect">
                    <a:avLst/>
                  </a:prstGeom>
                </pic:spPr>
              </pic:pic>
            </a:graphicData>
          </a:graphic>
        </wp:anchor>
      </w:drawing>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60712" w14:textId="77777777" w:rsidR="006D44F6" w:rsidRDefault="00020945">
    <w:pPr>
      <w:spacing w:after="0" w:line="259" w:lineRule="auto"/>
      <w:ind w:left="0" w:firstLine="0"/>
    </w:pPr>
    <w:r>
      <w:rPr>
        <w:noProof/>
      </w:rPr>
      <w:drawing>
        <wp:anchor distT="0" distB="0" distL="114300" distR="114300" simplePos="0" relativeHeight="251660288" behindDoc="0" locked="0" layoutInCell="1" allowOverlap="0" wp14:anchorId="2B3CB3F3" wp14:editId="52D0407A">
          <wp:simplePos x="0" y="0"/>
          <wp:positionH relativeFrom="page">
            <wp:posOffset>5772150</wp:posOffset>
          </wp:positionH>
          <wp:positionV relativeFrom="page">
            <wp:posOffset>447675</wp:posOffset>
          </wp:positionV>
          <wp:extent cx="1152525" cy="352425"/>
          <wp:effectExtent l="0" t="0" r="0" b="0"/>
          <wp:wrapSquare wrapText="bothSides"/>
          <wp:docPr id="321834574" name="Picture 32183457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52525" cy="352425"/>
                  </a:xfrm>
                  <a:prstGeom prst="rect">
                    <a:avLst/>
                  </a:prstGeom>
                </pic:spPr>
              </pic:pic>
            </a:graphicData>
          </a:graphic>
        </wp:anchor>
      </w:drawing>
    </w:r>
    <w:r>
      <w:rPr>
        <w:noProof/>
      </w:rPr>
      <w:drawing>
        <wp:anchor distT="0" distB="0" distL="114300" distR="114300" simplePos="0" relativeHeight="251661312" behindDoc="0" locked="0" layoutInCell="1" allowOverlap="0" wp14:anchorId="1A4661F0" wp14:editId="1927F0F5">
          <wp:simplePos x="0" y="0"/>
          <wp:positionH relativeFrom="page">
            <wp:posOffset>733425</wp:posOffset>
          </wp:positionH>
          <wp:positionV relativeFrom="page">
            <wp:posOffset>485775</wp:posOffset>
          </wp:positionV>
          <wp:extent cx="1076325" cy="266700"/>
          <wp:effectExtent l="0" t="0" r="0" b="0"/>
          <wp:wrapSquare wrapText="bothSides"/>
          <wp:docPr id="457961895" name="Picture 457961895"/>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76325" cy="266700"/>
                  </a:xfrm>
                  <a:prstGeom prst="rect">
                    <a:avLst/>
                  </a:prstGeom>
                </pic:spPr>
              </pic:pic>
            </a:graphicData>
          </a:graphic>
        </wp:anchor>
      </w:drawing>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FBA3D" w14:textId="77777777" w:rsidR="006D44F6" w:rsidRDefault="00020945">
    <w:pPr>
      <w:spacing w:after="0" w:line="259" w:lineRule="auto"/>
      <w:ind w:left="0" w:firstLine="0"/>
    </w:pPr>
    <w:r>
      <w:rPr>
        <w:noProof/>
      </w:rPr>
      <w:drawing>
        <wp:anchor distT="0" distB="0" distL="114300" distR="114300" simplePos="0" relativeHeight="251662336" behindDoc="0" locked="0" layoutInCell="1" allowOverlap="0" wp14:anchorId="2C53A665" wp14:editId="20233DCB">
          <wp:simplePos x="0" y="0"/>
          <wp:positionH relativeFrom="page">
            <wp:posOffset>5772150</wp:posOffset>
          </wp:positionH>
          <wp:positionV relativeFrom="page">
            <wp:posOffset>447675</wp:posOffset>
          </wp:positionV>
          <wp:extent cx="1152525" cy="352425"/>
          <wp:effectExtent l="0" t="0" r="0" b="0"/>
          <wp:wrapSquare wrapText="bothSides"/>
          <wp:docPr id="2031164706" name="Picture 203116470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52525" cy="352425"/>
                  </a:xfrm>
                  <a:prstGeom prst="rect">
                    <a:avLst/>
                  </a:prstGeom>
                </pic:spPr>
              </pic:pic>
            </a:graphicData>
          </a:graphic>
        </wp:anchor>
      </w:drawing>
    </w:r>
    <w:r>
      <w:rPr>
        <w:noProof/>
      </w:rPr>
      <w:drawing>
        <wp:anchor distT="0" distB="0" distL="114300" distR="114300" simplePos="0" relativeHeight="251663360" behindDoc="0" locked="0" layoutInCell="1" allowOverlap="0" wp14:anchorId="03066B11" wp14:editId="2846283E">
          <wp:simplePos x="0" y="0"/>
          <wp:positionH relativeFrom="page">
            <wp:posOffset>733425</wp:posOffset>
          </wp:positionH>
          <wp:positionV relativeFrom="page">
            <wp:posOffset>485775</wp:posOffset>
          </wp:positionV>
          <wp:extent cx="1076325" cy="266700"/>
          <wp:effectExtent l="0" t="0" r="0" b="0"/>
          <wp:wrapSquare wrapText="bothSides"/>
          <wp:docPr id="1715004834" name="Picture 1715004834"/>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76325" cy="266700"/>
                  </a:xfrm>
                  <a:prstGeom prst="rect">
                    <a:avLst/>
                  </a:prstGeom>
                </pic:spPr>
              </pic:pic>
            </a:graphicData>
          </a:graphic>
        </wp:anchor>
      </w:drawing>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21B1B"/>
    <w:multiLevelType w:val="multilevel"/>
    <w:tmpl w:val="2524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2F62A6"/>
    <w:multiLevelType w:val="multilevel"/>
    <w:tmpl w:val="7E66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E6422"/>
    <w:multiLevelType w:val="hybridMultilevel"/>
    <w:tmpl w:val="4FC6E42A"/>
    <w:lvl w:ilvl="0" w:tplc="B1D8455C">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A00F6C">
      <w:start w:val="1"/>
      <w:numFmt w:val="bullet"/>
      <w:lvlText w:val="o"/>
      <w:lvlJc w:val="left"/>
      <w:pPr>
        <w:ind w:left="28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CC633A">
      <w:start w:val="1"/>
      <w:numFmt w:val="bullet"/>
      <w:lvlText w:val="▪"/>
      <w:lvlJc w:val="left"/>
      <w:pPr>
        <w:ind w:left="36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F6A6B2">
      <w:start w:val="1"/>
      <w:numFmt w:val="bullet"/>
      <w:lvlText w:val="•"/>
      <w:lvlJc w:val="left"/>
      <w:pPr>
        <w:ind w:left="43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006328">
      <w:start w:val="1"/>
      <w:numFmt w:val="bullet"/>
      <w:lvlText w:val="o"/>
      <w:lvlJc w:val="left"/>
      <w:pPr>
        <w:ind w:left="50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B43400">
      <w:start w:val="1"/>
      <w:numFmt w:val="bullet"/>
      <w:lvlText w:val="▪"/>
      <w:lvlJc w:val="left"/>
      <w:pPr>
        <w:ind w:left="5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506C80">
      <w:start w:val="1"/>
      <w:numFmt w:val="bullet"/>
      <w:lvlText w:val="•"/>
      <w:lvlJc w:val="left"/>
      <w:pPr>
        <w:ind w:left="64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4A53A2">
      <w:start w:val="1"/>
      <w:numFmt w:val="bullet"/>
      <w:lvlText w:val="o"/>
      <w:lvlJc w:val="left"/>
      <w:pPr>
        <w:ind w:left="72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2A6294">
      <w:start w:val="1"/>
      <w:numFmt w:val="bullet"/>
      <w:lvlText w:val="▪"/>
      <w:lvlJc w:val="left"/>
      <w:pPr>
        <w:ind w:left="79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2E06C7"/>
    <w:multiLevelType w:val="multilevel"/>
    <w:tmpl w:val="79AC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A236B"/>
    <w:multiLevelType w:val="multilevel"/>
    <w:tmpl w:val="CB92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DB5D57"/>
    <w:multiLevelType w:val="hybridMultilevel"/>
    <w:tmpl w:val="A892780A"/>
    <w:lvl w:ilvl="0" w:tplc="A97C7C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4D5DA0"/>
    <w:multiLevelType w:val="hybridMultilevel"/>
    <w:tmpl w:val="6896B23E"/>
    <w:lvl w:ilvl="0" w:tplc="0A301B78">
      <w:start w:val="2"/>
      <w:numFmt w:val="decimal"/>
      <w:lvlText w:val="%1."/>
      <w:lvlJc w:val="left"/>
      <w:pPr>
        <w:ind w:left="720" w:hanging="3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5695B2D"/>
    <w:multiLevelType w:val="hybridMultilevel"/>
    <w:tmpl w:val="8934F380"/>
    <w:lvl w:ilvl="0" w:tplc="4009000F">
      <w:start w:val="1"/>
      <w:numFmt w:val="decimal"/>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713061"/>
    <w:multiLevelType w:val="hybridMultilevel"/>
    <w:tmpl w:val="6B1EEA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FB5300"/>
    <w:multiLevelType w:val="multilevel"/>
    <w:tmpl w:val="DC78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4E6AE8"/>
    <w:multiLevelType w:val="multilevel"/>
    <w:tmpl w:val="3F36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AC4C8B"/>
    <w:multiLevelType w:val="hybridMultilevel"/>
    <w:tmpl w:val="6B6A486E"/>
    <w:lvl w:ilvl="0" w:tplc="0A301B78">
      <w:start w:val="2"/>
      <w:numFmt w:val="decimal"/>
      <w:lvlText w:val="%1."/>
      <w:lvlJc w:val="left"/>
      <w:pPr>
        <w:ind w:left="59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19E263A8">
      <w:start w:val="1"/>
      <w:numFmt w:val="bullet"/>
      <w:lvlText w:val="•"/>
      <w:lvlJc w:val="left"/>
      <w:pPr>
        <w:ind w:left="12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FCE804">
      <w:start w:val="1"/>
      <w:numFmt w:val="bullet"/>
      <w:lvlText w:val="▪"/>
      <w:lvlJc w:val="left"/>
      <w:pPr>
        <w:ind w:left="1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8C0858">
      <w:start w:val="1"/>
      <w:numFmt w:val="bullet"/>
      <w:lvlText w:val="•"/>
      <w:lvlJc w:val="left"/>
      <w:pPr>
        <w:ind w:left="26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0C5ADC">
      <w:start w:val="1"/>
      <w:numFmt w:val="bullet"/>
      <w:lvlText w:val="o"/>
      <w:lvlJc w:val="left"/>
      <w:pPr>
        <w:ind w:left="3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3E9108">
      <w:start w:val="1"/>
      <w:numFmt w:val="bullet"/>
      <w:lvlText w:val="▪"/>
      <w:lvlJc w:val="left"/>
      <w:pPr>
        <w:ind w:left="4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EEB7F8">
      <w:start w:val="1"/>
      <w:numFmt w:val="bullet"/>
      <w:lvlText w:val="•"/>
      <w:lvlJc w:val="left"/>
      <w:pPr>
        <w:ind w:left="4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A040F4">
      <w:start w:val="1"/>
      <w:numFmt w:val="bullet"/>
      <w:lvlText w:val="o"/>
      <w:lvlJc w:val="left"/>
      <w:pPr>
        <w:ind w:left="5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9C8ED0">
      <w:start w:val="1"/>
      <w:numFmt w:val="bullet"/>
      <w:lvlText w:val="▪"/>
      <w:lvlJc w:val="left"/>
      <w:pPr>
        <w:ind w:left="6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EA04B55"/>
    <w:multiLevelType w:val="multilevel"/>
    <w:tmpl w:val="9FB8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B03558"/>
    <w:multiLevelType w:val="multilevel"/>
    <w:tmpl w:val="7EF8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5284236">
    <w:abstractNumId w:val="2"/>
  </w:num>
  <w:num w:numId="2" w16cid:durableId="1664167241">
    <w:abstractNumId w:val="11"/>
  </w:num>
  <w:num w:numId="3" w16cid:durableId="1314917139">
    <w:abstractNumId w:val="4"/>
  </w:num>
  <w:num w:numId="4" w16cid:durableId="1568105567">
    <w:abstractNumId w:val="0"/>
  </w:num>
  <w:num w:numId="5" w16cid:durableId="1147748766">
    <w:abstractNumId w:val="10"/>
  </w:num>
  <w:num w:numId="6" w16cid:durableId="125783216">
    <w:abstractNumId w:val="1"/>
  </w:num>
  <w:num w:numId="7" w16cid:durableId="1004088496">
    <w:abstractNumId w:val="3"/>
  </w:num>
  <w:num w:numId="8" w16cid:durableId="1785033826">
    <w:abstractNumId w:val="9"/>
  </w:num>
  <w:num w:numId="9" w16cid:durableId="1145273382">
    <w:abstractNumId w:val="13"/>
  </w:num>
  <w:num w:numId="10" w16cid:durableId="61563942">
    <w:abstractNumId w:val="8"/>
  </w:num>
  <w:num w:numId="11" w16cid:durableId="358118592">
    <w:abstractNumId w:val="6"/>
  </w:num>
  <w:num w:numId="12" w16cid:durableId="2109082606">
    <w:abstractNumId w:val="5"/>
  </w:num>
  <w:num w:numId="13" w16cid:durableId="2059284521">
    <w:abstractNumId w:val="12"/>
  </w:num>
  <w:num w:numId="14" w16cid:durableId="6547963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4F6"/>
    <w:rsid w:val="00020945"/>
    <w:rsid w:val="00194542"/>
    <w:rsid w:val="00221790"/>
    <w:rsid w:val="00293AEA"/>
    <w:rsid w:val="0030333E"/>
    <w:rsid w:val="00395333"/>
    <w:rsid w:val="003B19F4"/>
    <w:rsid w:val="003E7DCF"/>
    <w:rsid w:val="00415505"/>
    <w:rsid w:val="00585115"/>
    <w:rsid w:val="005D4C74"/>
    <w:rsid w:val="005F4A4F"/>
    <w:rsid w:val="0068542C"/>
    <w:rsid w:val="00691961"/>
    <w:rsid w:val="006D44F6"/>
    <w:rsid w:val="00A23801"/>
    <w:rsid w:val="00AE756F"/>
    <w:rsid w:val="00B303C0"/>
    <w:rsid w:val="00B350DE"/>
    <w:rsid w:val="00C21F31"/>
    <w:rsid w:val="00D45750"/>
    <w:rsid w:val="00D65621"/>
    <w:rsid w:val="00F97474"/>
    <w:rsid w:val="00FE0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F200"/>
  <w15:docId w15:val="{E3186489-A1AF-4868-956F-74DD7F45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370" w:hanging="37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FE0DE4"/>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styleId="Strong">
    <w:name w:val="Strong"/>
    <w:basedOn w:val="DefaultParagraphFont"/>
    <w:uiPriority w:val="22"/>
    <w:qFormat/>
    <w:rsid w:val="00FE0DE4"/>
    <w:rPr>
      <w:b/>
      <w:bCs/>
    </w:rPr>
  </w:style>
  <w:style w:type="paragraph" w:styleId="ListParagraph">
    <w:name w:val="List Paragraph"/>
    <w:basedOn w:val="Normal"/>
    <w:uiPriority w:val="34"/>
    <w:qFormat/>
    <w:rsid w:val="00FE0DE4"/>
    <w:pPr>
      <w:ind w:left="720"/>
      <w:contextualSpacing/>
    </w:pPr>
  </w:style>
  <w:style w:type="character" w:styleId="Hyperlink">
    <w:name w:val="Hyperlink"/>
    <w:basedOn w:val="DefaultParagraphFont"/>
    <w:uiPriority w:val="99"/>
    <w:unhideWhenUsed/>
    <w:rsid w:val="00A23801"/>
    <w:rPr>
      <w:color w:val="0563C1" w:themeColor="hyperlink"/>
      <w:u w:val="single"/>
    </w:rPr>
  </w:style>
  <w:style w:type="character" w:styleId="UnresolvedMention">
    <w:name w:val="Unresolved Mention"/>
    <w:basedOn w:val="DefaultParagraphFont"/>
    <w:uiPriority w:val="99"/>
    <w:semiHidden/>
    <w:unhideWhenUsed/>
    <w:rsid w:val="00A238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443948">
      <w:bodyDiv w:val="1"/>
      <w:marLeft w:val="0"/>
      <w:marRight w:val="0"/>
      <w:marTop w:val="0"/>
      <w:marBottom w:val="0"/>
      <w:divBdr>
        <w:top w:val="none" w:sz="0" w:space="0" w:color="auto"/>
        <w:left w:val="none" w:sz="0" w:space="0" w:color="auto"/>
        <w:bottom w:val="none" w:sz="0" w:space="0" w:color="auto"/>
        <w:right w:val="none" w:sz="0" w:space="0" w:color="auto"/>
      </w:divBdr>
    </w:div>
    <w:div w:id="1398556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javarmarv14@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20ezhilmuthaiya2004@g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riyyappan123@gmail.com" TargetMode="External"/><Relationship Id="rId4" Type="http://schemas.openxmlformats.org/officeDocument/2006/relationships/webSettings" Target="webSettings.xml"/><Relationship Id="rId9" Type="http://schemas.openxmlformats.org/officeDocument/2006/relationships/hyperlink" Target="mailto:pragadeesh416416@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1285</Words>
  <Characters>7325</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NM Engg Project Template ServiceNow</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ServiceNow</dc:title>
  <dc:subject/>
  <dc:creator>Donthireddy Bhargavi</dc:creator>
  <cp:keywords/>
  <cp:lastModifiedBy>EZHILARASI M</cp:lastModifiedBy>
  <cp:revision>2</cp:revision>
  <dcterms:created xsi:type="dcterms:W3CDTF">2024-11-20T08:05:00Z</dcterms:created>
  <dcterms:modified xsi:type="dcterms:W3CDTF">2024-11-20T08:05:00Z</dcterms:modified>
</cp:coreProperties>
</file>