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20" w:rsidRDefault="007D731A" w:rsidP="000D6A20">
      <w:pPr>
        <w:jc w:val="center"/>
      </w:pPr>
      <w:r>
        <w:rPr>
          <w:noProof/>
        </w:rPr>
        <w:drawing>
          <wp:inline distT="0" distB="0" distL="0" distR="0">
            <wp:extent cx="1797050" cy="1542415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7D731A" w:rsidRPr="007D731A" w:rsidRDefault="007D731A" w:rsidP="007D731A">
      <w:pPr>
        <w:jc w:val="center"/>
        <w:rPr>
          <w:b/>
          <w:bCs/>
          <w:sz w:val="36"/>
          <w:szCs w:val="36"/>
        </w:rPr>
      </w:pPr>
      <w:r w:rsidRPr="007D731A">
        <w:rPr>
          <w:b/>
          <w:bCs/>
          <w:sz w:val="36"/>
          <w:szCs w:val="36"/>
        </w:rPr>
        <w:t>A5: Pesquisa aplicada à resolução do jogo Pukoban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FA2A11" w:rsidRDefault="00FA2A11" w:rsidP="000D6A20">
      <w:pPr>
        <w:jc w:val="center"/>
      </w:pPr>
    </w:p>
    <w:p w:rsid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</w:p>
    <w:p w:rsidR="007D731A" w:rsidRPr="000D6A20" w:rsidRDefault="007D731A" w:rsidP="007D731A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  <w:r w:rsidRPr="007D731A">
        <w:rPr>
          <w:sz w:val="22"/>
          <w:szCs w:val="22"/>
        </w:rPr>
        <w:t>Bruno Miguel Faustino Moreno</w:t>
      </w:r>
      <w:r>
        <w:rPr>
          <w:sz w:val="22"/>
          <w:szCs w:val="22"/>
        </w:rPr>
        <w:t xml:space="preserve"> – up201504781 –</w:t>
      </w:r>
      <w:r w:rsidRPr="007D731A">
        <w:rPr>
          <w:sz w:val="22"/>
          <w:szCs w:val="22"/>
        </w:rPr>
        <w:t xml:space="preserve"> up201504781@fe.up.pt</w:t>
      </w:r>
    </w:p>
    <w:p w:rsidR="000D6A20" w:rsidRPr="000D6A20" w:rsidRDefault="007D731A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Francisco Teixeira Lopes – ei11056 – ei11056@fe.up.pt</w:t>
      </w:r>
    </w:p>
    <w:p w:rsidR="007D731A" w:rsidRPr="007D731A" w:rsidRDefault="007D731A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FA2A11" w:rsidRDefault="007D731A" w:rsidP="00FA2A11">
      <w:pPr>
        <w:jc w:val="center"/>
      </w:pPr>
      <w:r>
        <w:t>8 de Abril de 2018</w:t>
      </w:r>
    </w:p>
    <w:p w:rsidR="00FA2A11" w:rsidRDefault="00FA2A11">
      <w:pPr>
        <w:spacing w:line="240" w:lineRule="auto"/>
        <w:ind w:firstLine="0"/>
        <w:jc w:val="left"/>
      </w:pPr>
      <w:r>
        <w:br w:type="page"/>
      </w:r>
    </w:p>
    <w:p w:rsidR="00FA2A11" w:rsidRPr="00FA2A11" w:rsidRDefault="007D731A" w:rsidP="000D11CF">
      <w:pPr>
        <w:pStyle w:val="Heading1"/>
        <w:rPr>
          <w:lang w:eastAsia="ja-JP"/>
        </w:rPr>
      </w:pPr>
      <w:r w:rsidRPr="000D11CF">
        <w:lastRenderedPageBreak/>
        <w:t>Objectivo</w:t>
      </w:r>
    </w:p>
    <w:p w:rsidR="007D731A" w:rsidRDefault="00D97997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 objectivo do trabalho incide sobre a resolução do jogo Pukoban, usando métodos de pesquisa</w:t>
      </w:r>
      <w:r w:rsidR="00B574C7">
        <w:rPr>
          <w:rFonts w:asciiTheme="minorHAnsi" w:hAnsiTheme="minorHAnsi" w:cstheme="minorHAnsi"/>
          <w:color w:val="000000"/>
          <w:sz w:val="22"/>
          <w:szCs w:val="22"/>
        </w:rPr>
        <w:t xml:space="preserve">. Para esse efeito será usado A* inicialmente, e posteriormente, métodos como pesquisa em largura e aprofundamento iterativo para comparação de </w:t>
      </w:r>
      <w:r w:rsidR="00E879C8">
        <w:rPr>
          <w:rFonts w:asciiTheme="minorHAnsi" w:hAnsiTheme="minorHAnsi" w:cstheme="minorHAnsi"/>
          <w:color w:val="000000"/>
          <w:sz w:val="22"/>
          <w:szCs w:val="22"/>
        </w:rPr>
        <w:t>desempenho</w:t>
      </w:r>
      <w:r w:rsidR="00B574C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D731A" w:rsidRDefault="007D731A" w:rsidP="000D11CF">
      <w:pPr>
        <w:pStyle w:val="Heading1"/>
      </w:pPr>
      <w:r w:rsidRPr="000D11CF">
        <w:t>Descrição</w:t>
      </w:r>
    </w:p>
    <w:p w:rsidR="00B75CD9" w:rsidRPr="00B75CD9" w:rsidRDefault="00B75CD9" w:rsidP="000D11CF">
      <w:pPr>
        <w:pStyle w:val="Heading2"/>
      </w:pPr>
      <w:r w:rsidRPr="000D11CF">
        <w:t>Especificação</w:t>
      </w:r>
    </w:p>
    <w:p w:rsidR="00B574C7" w:rsidRDefault="00B574C7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 jogo Pukoban desenrola-se num mapa com objectos e movimentos em grelha. O objectivo é deslocar um conjunto de caixas de forma a ficarem sobre os campos marcados como destino, para esta deslocação, é possível tanto empurrar como puxar as caixas.</w:t>
      </w:r>
    </w:p>
    <w:p w:rsidR="00B574C7" w:rsidRDefault="00B574C7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B75CD9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Como o jogo consiste num espaç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2"/>
          <w:szCs w:val="22"/>
        </w:rPr>
        <w:t>o em grelha, cada estado é representado pela posição dos vários elementos dinâmicos. Sendo que, os elementos estáticos, como paredes e formato do nível, não são guardados directamente nos estados mas entram na geração dos estados possíveis.</w:t>
      </w:r>
    </w:p>
    <w:p w:rsid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Sendo o principal algoritmo a implementar o A*, a função de transição será:</w:t>
      </w:r>
    </w:p>
    <w:p w:rsidR="00E879C8" w:rsidRP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f*(n) = g(n) + h*(n)</m:t>
          </m:r>
        </m:oMath>
      </m:oMathPara>
    </w:p>
    <w:p w:rsid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Onde g(n) é o custo até ao estado actual e h*(n) é o custo estimado para chegar à solução a partir do estado actual. A heurística a implementar baseia-se em [insert]</w:t>
      </w:r>
    </w:p>
    <w:p w:rsidR="00E879C8" w:rsidRDefault="00E879C8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879C8" w:rsidRDefault="00E879C8" w:rsidP="00B75CD9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E879C8" w:rsidRDefault="00E879C8" w:rsidP="00B75CD9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E879C8" w:rsidRDefault="00E879C8" w:rsidP="00B75CD9">
      <w:p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A* </w:t>
      </w:r>
      <w:r w:rsidR="00457CA3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pesquisa largura </w:t>
      </w:r>
      <w:r w:rsidR="00457CA3">
        <w:rPr>
          <w:rFonts w:asciiTheme="minorHAnsi" w:hAnsiTheme="minorHAnsi" w:cstheme="minorHAnsi"/>
          <w:sz w:val="22"/>
          <w:szCs w:val="22"/>
        </w:rPr>
        <w:t>- iterative deepning</w:t>
      </w:r>
    </w:p>
    <w:p w:rsidR="00B75CD9" w:rsidRDefault="00B75CD9" w:rsidP="00B75CD9">
      <w:pPr>
        <w:ind w:firstLine="0"/>
        <w:rPr>
          <w:rFonts w:asciiTheme="minorHAnsi" w:hAnsiTheme="minorHAnsi" w:cstheme="minorHAnsi"/>
          <w:sz w:val="22"/>
          <w:szCs w:val="22"/>
        </w:rPr>
      </w:pPr>
      <w:r w:rsidRPr="00B75CD9">
        <w:rPr>
          <w:rFonts w:asciiTheme="minorHAnsi" w:hAnsiTheme="minorHAnsi" w:cstheme="minorHAnsi"/>
          <w:sz w:val="22"/>
          <w:szCs w:val="22"/>
        </w:rPr>
        <w:t>Algoritmos de pesquisa a aplicar (ilustrados para o caso concreto).</w:t>
      </w:r>
    </w:p>
    <w:p w:rsidR="000D11CF" w:rsidRDefault="000D11CF" w:rsidP="00B75CD9">
      <w:pPr>
        <w:ind w:firstLine="0"/>
        <w:rPr>
          <w:rFonts w:asciiTheme="minorHAnsi" w:hAnsiTheme="minorHAnsi" w:cstheme="minorHAnsi"/>
          <w:color w:val="000000"/>
          <w:sz w:val="22"/>
          <w:szCs w:val="22"/>
        </w:rPr>
      </w:pPr>
    </w:p>
    <w:p w:rsidR="000D11CF" w:rsidRDefault="000D11CF" w:rsidP="000D11CF">
      <w:pPr>
        <w:pStyle w:val="Heading2"/>
      </w:pPr>
      <w:r>
        <w:t>Trabalho Efectuado</w:t>
      </w:r>
    </w:p>
    <w:p w:rsidR="000D11CF" w:rsidRDefault="000D11CF" w:rsidP="000D11CF">
      <w:pPr>
        <w:ind w:firstLine="0"/>
      </w:pPr>
    </w:p>
    <w:p w:rsidR="000D11CF" w:rsidRDefault="000D11CF" w:rsidP="000D11CF">
      <w:pPr>
        <w:pStyle w:val="Heading2"/>
      </w:pPr>
      <w:r>
        <w:t>Resultados esperados e forma de avaliação</w:t>
      </w:r>
    </w:p>
    <w:p w:rsidR="000D11CF" w:rsidRPr="000D11CF" w:rsidRDefault="000D11CF" w:rsidP="000D11CF">
      <w:pPr>
        <w:ind w:firstLine="0"/>
        <w:rPr>
          <w:rFonts w:asciiTheme="minorHAnsi" w:hAnsiTheme="minorHAnsi" w:cstheme="minorHAnsi"/>
          <w:sz w:val="22"/>
          <w:szCs w:val="22"/>
        </w:rPr>
      </w:pPr>
      <w:r w:rsidRPr="000D11CF">
        <w:rPr>
          <w:rFonts w:asciiTheme="minorHAnsi" w:hAnsiTheme="minorHAnsi" w:cstheme="minorHAnsi"/>
          <w:sz w:val="22"/>
          <w:szCs w:val="22"/>
        </w:rPr>
        <w:t>Enumere testes a definir para validar o resultado do trabalho</w:t>
      </w:r>
    </w:p>
    <w:p w:rsidR="000D11CF" w:rsidRDefault="000D11CF">
      <w:pPr>
        <w:spacing w:line="240" w:lineRule="auto"/>
        <w:ind w:firstLine="0"/>
        <w:jc w:val="left"/>
      </w:pPr>
      <w:r>
        <w:br w:type="page"/>
      </w:r>
    </w:p>
    <w:p w:rsidR="000D11CF" w:rsidRDefault="00403142" w:rsidP="00403142">
      <w:pPr>
        <w:pStyle w:val="Heading1"/>
      </w:pPr>
      <w:r>
        <w:lastRenderedPageBreak/>
        <w:t>Conclusões</w:t>
      </w:r>
    </w:p>
    <w:p w:rsidR="00403142" w:rsidRDefault="00403142">
      <w:pPr>
        <w:spacing w:line="240" w:lineRule="auto"/>
        <w:ind w:firstLine="0"/>
        <w:jc w:val="left"/>
      </w:pPr>
    </w:p>
    <w:p w:rsidR="00403142" w:rsidRDefault="00403142" w:rsidP="00403142">
      <w:pPr>
        <w:pStyle w:val="Heading1"/>
      </w:pPr>
      <w:r>
        <w:t>Recursos</w:t>
      </w:r>
    </w:p>
    <w:p w:rsidR="00403142" w:rsidRPr="00403142" w:rsidRDefault="00403142" w:rsidP="00403142">
      <w:pPr>
        <w:ind w:firstLine="0"/>
      </w:pPr>
    </w:p>
    <w:sectPr w:rsidR="00403142" w:rsidRPr="00403142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20"/>
    <w:rsid w:val="000C0DB1"/>
    <w:rsid w:val="000D11CF"/>
    <w:rsid w:val="000D6A20"/>
    <w:rsid w:val="002F1029"/>
    <w:rsid w:val="00403142"/>
    <w:rsid w:val="00457CA3"/>
    <w:rsid w:val="004709CE"/>
    <w:rsid w:val="00580996"/>
    <w:rsid w:val="007B2E36"/>
    <w:rsid w:val="007D731A"/>
    <w:rsid w:val="00877910"/>
    <w:rsid w:val="00884D59"/>
    <w:rsid w:val="00B574C7"/>
    <w:rsid w:val="00B75CD9"/>
    <w:rsid w:val="00C14A7D"/>
    <w:rsid w:val="00C32D1E"/>
    <w:rsid w:val="00D65929"/>
    <w:rsid w:val="00D97997"/>
    <w:rsid w:val="00E879C8"/>
    <w:rsid w:val="00EA3459"/>
    <w:rsid w:val="00F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573F5"/>
  <w15:chartTrackingRefBased/>
  <w15:docId w15:val="{F725230E-CC94-40F8-B1BD-D069B2F0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  <w:lang w:val="pt-PT" w:eastAsia="pt-PT"/>
    </w:rPr>
  </w:style>
  <w:style w:type="paragraph" w:styleId="Heading1">
    <w:name w:val="heading 1"/>
    <w:basedOn w:val="Normal"/>
    <w:next w:val="Normal"/>
    <w:link w:val="Heading1Char"/>
    <w:qFormat/>
    <w:rsid w:val="00FA2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75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paragraph" w:styleId="NormalWeb">
    <w:name w:val="Normal (Web)"/>
    <w:basedOn w:val="Normal"/>
    <w:uiPriority w:val="99"/>
    <w:unhideWhenUsed/>
    <w:rsid w:val="007D731A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  <w:szCs w:val="24"/>
      <w:lang w:val="en-GB" w:eastAsia="ja-JP"/>
    </w:rPr>
  </w:style>
  <w:style w:type="character" w:styleId="Hyperlink">
    <w:name w:val="Hyperlink"/>
    <w:basedOn w:val="DefaultParagraphFont"/>
    <w:rsid w:val="007D7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31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FA2A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customStyle="1" w:styleId="Heading2Char">
    <w:name w:val="Heading 2 Char"/>
    <w:basedOn w:val="DefaultParagraphFont"/>
    <w:link w:val="Heading2"/>
    <w:rsid w:val="00B75C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 w:eastAsia="pt-PT"/>
    </w:rPr>
  </w:style>
  <w:style w:type="paragraph" w:styleId="BalloonText">
    <w:name w:val="Balloon Text"/>
    <w:basedOn w:val="Normal"/>
    <w:link w:val="BalloonTextChar"/>
    <w:rsid w:val="000D11C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11CF"/>
    <w:rPr>
      <w:rFonts w:ascii="Segoe UI" w:hAnsi="Segoe UI" w:cs="Segoe UI"/>
      <w:sz w:val="18"/>
      <w:szCs w:val="18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87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FEUP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NIADR - FEUP</dc:creator>
  <cp:keywords/>
  <cp:lastModifiedBy>EZSPECIAL</cp:lastModifiedBy>
  <cp:revision>7</cp:revision>
  <dcterms:created xsi:type="dcterms:W3CDTF">2018-04-08T12:45:00Z</dcterms:created>
  <dcterms:modified xsi:type="dcterms:W3CDTF">2018-04-08T13:22:00Z</dcterms:modified>
</cp:coreProperties>
</file>