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19984">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A.1  System Overview</w:t>
      </w:r>
    </w:p>
    <w:p w14:paraId="0E504D1F">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The Limkokwing Library API is a Python-based digital library management system designed for Limkokwing University Sierra Leone. It provides a structured, RESTful-style interface allowing students to search for books, borrow and return them, and enabling library staff to monitor overdue items and fines. The system follows REST conventions: GET requests retrieve data, POST requests create new records, and PUT requests update existing ones. All responses are structured JSON-style Python dictionaries with a status code, message, and relevant data payload. The system is implemented as a pure Python console application using asyncio for concurrent request handling, with no external libraries required beyond the Python standard library.</w:t>
      </w:r>
    </w:p>
    <w:p w14:paraId="50566572">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color w:val="000000" w:themeColor="text1"/>
          <w:sz w:val="20"/>
          <w:szCs w:val="20"/>
          <w14:textFill>
            <w14:solidFill>
              <w14:schemeClr w14:val="tx1"/>
            </w14:solidFill>
          </w14:textFill>
        </w:rPr>
      </w:pPr>
    </w:p>
    <w:p w14:paraId="65A8C24F">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A.2  Endpoint 1 — GET /books  (Search Books)</w:t>
      </w:r>
    </w:p>
    <w:p w14:paraId="5F72216E">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This endpoint allows any user to search the library catalogue. It accepts up to three optional query parameters which can be used individually or in combination. Searches are case-insensitive. If no parameters are provided, the full catalogue is returned.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400"/>
        <w:gridCol w:w="6626"/>
      </w:tblGrid>
      <w:tr w14:paraId="44D8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c>
          <w:tcPr>
            <w:tcW w:w="2400" w:type="dxa"/>
            <w:shd w:val="clear" w:color="auto" w:fill="FFFFFF" w:themeFill="background1"/>
            <w:tcMar>
              <w:top w:w="80" w:type="dxa"/>
              <w:left w:w="120" w:type="dxa"/>
              <w:bottom w:w="80" w:type="dxa"/>
              <w:right w:w="120" w:type="dxa"/>
            </w:tcMar>
            <w:vAlign w:val="center"/>
          </w:tcPr>
          <w:p w14:paraId="62A0CEFE">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626" w:type="dxa"/>
            <w:shd w:val="clear" w:color="auto" w:fill="FFFFFF" w:themeFill="background1"/>
            <w:tcMar>
              <w:top w:w="80" w:type="dxa"/>
              <w:left w:w="120" w:type="dxa"/>
              <w:bottom w:w="80" w:type="dxa"/>
              <w:right w:w="120" w:type="dxa"/>
            </w:tcMar>
            <w:vAlign w:val="center"/>
          </w:tcPr>
          <w:p w14:paraId="1BE2785C">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5CFF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1AFC09D6">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626" w:type="dxa"/>
            <w:shd w:val="clear" w:color="auto" w:fill="FFFFFF" w:themeFill="background1"/>
            <w:tcMar>
              <w:top w:w="80" w:type="dxa"/>
              <w:left w:w="120" w:type="dxa"/>
              <w:bottom w:w="80" w:type="dxa"/>
              <w:right w:w="120" w:type="dxa"/>
            </w:tcMar>
            <w:vAlign w:val="center"/>
          </w:tcPr>
          <w:p w14:paraId="4AFCCC71">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  /books</w:t>
            </w:r>
          </w:p>
        </w:tc>
      </w:tr>
      <w:tr w14:paraId="0D4E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055CEC71">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Purpose</w:t>
            </w:r>
          </w:p>
        </w:tc>
        <w:tc>
          <w:tcPr>
            <w:tcW w:w="6626" w:type="dxa"/>
            <w:shd w:val="clear" w:color="auto" w:fill="FFFFFF" w:themeFill="background1"/>
            <w:tcMar>
              <w:top w:w="80" w:type="dxa"/>
              <w:left w:w="120" w:type="dxa"/>
              <w:bottom w:w="80" w:type="dxa"/>
              <w:right w:w="120" w:type="dxa"/>
            </w:tcMar>
            <w:vAlign w:val="center"/>
          </w:tcPr>
          <w:p w14:paraId="6FBD754C">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Search the library catalogue by title, author, or category</w:t>
            </w:r>
          </w:p>
        </w:tc>
      </w:tr>
      <w:tr w14:paraId="6A78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01896E8D">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626" w:type="dxa"/>
            <w:shd w:val="clear" w:color="auto" w:fill="FFFFFF" w:themeFill="background1"/>
            <w:tcMar>
              <w:top w:w="80" w:type="dxa"/>
              <w:left w:w="120" w:type="dxa"/>
              <w:bottom w:w="80" w:type="dxa"/>
              <w:right w:w="120" w:type="dxa"/>
            </w:tcMar>
            <w:vAlign w:val="center"/>
          </w:tcPr>
          <w:p w14:paraId="717B083B">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title (str, optional), author (str, optional), category (str, optional) — all case-insensitive partial match</w:t>
            </w:r>
          </w:p>
        </w:tc>
      </w:tr>
      <w:tr w14:paraId="4BDA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27FB84C2">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Call</w:t>
            </w:r>
          </w:p>
        </w:tc>
        <w:tc>
          <w:tcPr>
            <w:tcW w:w="6626" w:type="dxa"/>
            <w:shd w:val="clear" w:color="auto" w:fill="FFFFFF" w:themeFill="background1"/>
            <w:tcMar>
              <w:top w:w="80" w:type="dxa"/>
              <w:left w:w="120" w:type="dxa"/>
              <w:bottom w:w="80" w:type="dxa"/>
              <w:right w:w="120" w:type="dxa"/>
            </w:tcMar>
            <w:vAlign w:val="center"/>
          </w:tcPr>
          <w:p w14:paraId="03E4020A">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get_books(category='Programming')</w:t>
            </w:r>
          </w:p>
        </w:tc>
      </w:tr>
      <w:tr w14:paraId="41D5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4ABFDD91">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Response</w:t>
            </w:r>
          </w:p>
        </w:tc>
        <w:tc>
          <w:tcPr>
            <w:tcW w:w="6626" w:type="dxa"/>
            <w:shd w:val="clear" w:color="auto" w:fill="FFFFFF" w:themeFill="background1"/>
            <w:tcMar>
              <w:top w:w="80" w:type="dxa"/>
              <w:left w:w="120" w:type="dxa"/>
              <w:bottom w:w="80" w:type="dxa"/>
              <w:right w:w="120" w:type="dxa"/>
            </w:tcMar>
            <w:vAlign w:val="center"/>
          </w:tcPr>
          <w:p w14:paraId="4AAC5439">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{"status":200,"total":2,"books":[{"id":1,"title":"Clean Code","author":"Robert C. Martin","available":true},...]}</w:t>
            </w:r>
          </w:p>
        </w:tc>
      </w:tr>
      <w:tr w14:paraId="560E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16BF193B">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Status Codes</w:t>
            </w:r>
          </w:p>
        </w:tc>
        <w:tc>
          <w:tcPr>
            <w:tcW w:w="6626" w:type="dxa"/>
            <w:shd w:val="clear" w:color="auto" w:fill="FFFFFF" w:themeFill="background1"/>
            <w:tcMar>
              <w:top w:w="80" w:type="dxa"/>
              <w:left w:w="120" w:type="dxa"/>
              <w:bottom w:w="80" w:type="dxa"/>
              <w:right w:w="120" w:type="dxa"/>
            </w:tcMar>
            <w:vAlign w:val="center"/>
          </w:tcPr>
          <w:p w14:paraId="0B2368EA">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200 OK — results returned (empty list if no match)</w:t>
            </w:r>
          </w:p>
        </w:tc>
      </w:tr>
    </w:tbl>
    <w:p w14:paraId="3A144139">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color w:val="000000" w:themeColor="text1"/>
          <w:sz w:val="20"/>
          <w:szCs w:val="20"/>
          <w14:textFill>
            <w14:solidFill>
              <w14:schemeClr w14:val="tx1"/>
            </w14:solidFill>
          </w14:textFill>
        </w:rPr>
      </w:pPr>
    </w:p>
    <w:p w14:paraId="50DC7B13">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A.3  Endpoint 2 — POST /borrow  (Borrow a Book)</w:t>
      </w:r>
    </w:p>
    <w:p w14:paraId="60F7C574">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Registers a new borrowing transaction. The function validates that the book exists and is currently available, creates a borrow record with a due date set to 14 days from today, marks the book as unavailable, and returns the full borrow record.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400"/>
        <w:gridCol w:w="6626"/>
      </w:tblGrid>
      <w:tr w14:paraId="4742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c>
          <w:tcPr>
            <w:tcW w:w="2400" w:type="dxa"/>
            <w:shd w:val="clear" w:color="auto" w:fill="FFFFFF" w:themeFill="background1"/>
            <w:tcMar>
              <w:top w:w="80" w:type="dxa"/>
              <w:left w:w="120" w:type="dxa"/>
              <w:bottom w:w="80" w:type="dxa"/>
              <w:right w:w="120" w:type="dxa"/>
            </w:tcMar>
            <w:vAlign w:val="center"/>
          </w:tcPr>
          <w:p w14:paraId="2D8F658C">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626" w:type="dxa"/>
            <w:shd w:val="clear" w:color="auto" w:fill="FFFFFF" w:themeFill="background1"/>
            <w:tcMar>
              <w:top w:w="80" w:type="dxa"/>
              <w:left w:w="120" w:type="dxa"/>
              <w:bottom w:w="80" w:type="dxa"/>
              <w:right w:w="120" w:type="dxa"/>
            </w:tcMar>
            <w:vAlign w:val="center"/>
          </w:tcPr>
          <w:p w14:paraId="5609BE88">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4F9F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12D6DC18">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626" w:type="dxa"/>
            <w:shd w:val="clear" w:color="auto" w:fill="FFFFFF" w:themeFill="background1"/>
            <w:tcMar>
              <w:top w:w="80" w:type="dxa"/>
              <w:left w:w="120" w:type="dxa"/>
              <w:bottom w:w="80" w:type="dxa"/>
              <w:right w:w="120" w:type="dxa"/>
            </w:tcMar>
            <w:vAlign w:val="center"/>
          </w:tcPr>
          <w:p w14:paraId="33190724">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POST  /borrow</w:t>
            </w:r>
          </w:p>
        </w:tc>
      </w:tr>
      <w:tr w14:paraId="0025B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6851D76E">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Purpose</w:t>
            </w:r>
          </w:p>
        </w:tc>
        <w:tc>
          <w:tcPr>
            <w:tcW w:w="6626" w:type="dxa"/>
            <w:shd w:val="clear" w:color="auto" w:fill="FFFFFF" w:themeFill="background1"/>
            <w:tcMar>
              <w:top w:w="80" w:type="dxa"/>
              <w:left w:w="120" w:type="dxa"/>
              <w:bottom w:w="80" w:type="dxa"/>
              <w:right w:w="120" w:type="dxa"/>
            </w:tcMar>
            <w:vAlign w:val="center"/>
          </w:tcPr>
          <w:p w14:paraId="29D98D07">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Borrow an available book — creates a borrow record with 14-day due date</w:t>
            </w:r>
          </w:p>
        </w:tc>
      </w:tr>
      <w:tr w14:paraId="54D8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0CF76180">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626" w:type="dxa"/>
            <w:shd w:val="clear" w:color="auto" w:fill="FFFFFF" w:themeFill="background1"/>
            <w:tcMar>
              <w:top w:w="80" w:type="dxa"/>
              <w:left w:w="120" w:type="dxa"/>
              <w:bottom w:w="80" w:type="dxa"/>
              <w:right w:w="120" w:type="dxa"/>
            </w:tcMar>
            <w:vAlign w:val="center"/>
          </w:tcPr>
          <w:p w14:paraId="3B01BA6E">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user_id (int, required) — ID of the borrowing student; book_id (int, required) — ID of the book to borrow</w:t>
            </w:r>
          </w:p>
        </w:tc>
      </w:tr>
      <w:tr w14:paraId="2E85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78D5F513">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Call</w:t>
            </w:r>
          </w:p>
        </w:tc>
        <w:tc>
          <w:tcPr>
            <w:tcW w:w="6626" w:type="dxa"/>
            <w:shd w:val="clear" w:color="auto" w:fill="FFFFFF" w:themeFill="background1"/>
            <w:tcMar>
              <w:top w:w="80" w:type="dxa"/>
              <w:left w:w="120" w:type="dxa"/>
              <w:bottom w:w="80" w:type="dxa"/>
              <w:right w:w="120" w:type="dxa"/>
            </w:tcMar>
            <w:vAlign w:val="center"/>
          </w:tcPr>
          <w:p w14:paraId="5D562B7D">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post_borrow(user_id=101, book_id=1)</w:t>
            </w:r>
          </w:p>
        </w:tc>
      </w:tr>
      <w:tr w14:paraId="76B0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2364D226">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(201)</w:t>
            </w:r>
          </w:p>
        </w:tc>
        <w:tc>
          <w:tcPr>
            <w:tcW w:w="6626" w:type="dxa"/>
            <w:shd w:val="clear" w:color="auto" w:fill="FFFFFF" w:themeFill="background1"/>
            <w:tcMar>
              <w:top w:w="80" w:type="dxa"/>
              <w:left w:w="120" w:type="dxa"/>
              <w:bottom w:w="80" w:type="dxa"/>
              <w:right w:w="120" w:type="dxa"/>
            </w:tcMar>
            <w:vAlign w:val="center"/>
          </w:tcPr>
          <w:p w14:paraId="21373C64">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{"status":201,"message":"Book borrowed successfully.","record":{"borrow_id":1,"due_date":"2026-05-19","returned":false,"fine":0.0}}</w:t>
            </w:r>
          </w:p>
        </w:tc>
      </w:tr>
      <w:tr w14:paraId="19AE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56664999">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Error (400)</w:t>
            </w:r>
          </w:p>
        </w:tc>
        <w:tc>
          <w:tcPr>
            <w:tcW w:w="6626" w:type="dxa"/>
            <w:shd w:val="clear" w:color="auto" w:fill="FFFFFF" w:themeFill="background1"/>
            <w:tcMar>
              <w:top w:w="80" w:type="dxa"/>
              <w:left w:w="120" w:type="dxa"/>
              <w:bottom w:w="80" w:type="dxa"/>
              <w:right w:w="120" w:type="dxa"/>
            </w:tcMar>
            <w:vAlign w:val="center"/>
          </w:tcPr>
          <w:p w14:paraId="190F6324">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{"status":400,"error":"'Clean Code' is not available."}</w:t>
            </w:r>
          </w:p>
        </w:tc>
      </w:tr>
      <w:tr w14:paraId="22B0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1A1ECC97">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Error (404)</w:t>
            </w:r>
          </w:p>
        </w:tc>
        <w:tc>
          <w:tcPr>
            <w:tcW w:w="6626" w:type="dxa"/>
            <w:shd w:val="clear" w:color="auto" w:fill="FFFFFF" w:themeFill="background1"/>
            <w:tcMar>
              <w:top w:w="80" w:type="dxa"/>
              <w:left w:w="120" w:type="dxa"/>
              <w:bottom w:w="80" w:type="dxa"/>
              <w:right w:w="120" w:type="dxa"/>
            </w:tcMar>
            <w:vAlign w:val="center"/>
          </w:tcPr>
          <w:p w14:paraId="35493A81">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{"status":404,"error":"Book ID 9 not found."}</w:t>
            </w:r>
          </w:p>
        </w:tc>
      </w:tr>
    </w:tbl>
    <w:p w14:paraId="5B3E12CB">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0C2595F2">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A.4  Endpoint 3 — PUT /return  (Return a Book)</w:t>
      </w:r>
    </w:p>
    <w:p w14:paraId="7E3E3094">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eastAsia="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Processes a book return. Verifies the borrow record exists and belongs to the requesting user. Calculates any overdue fine at $1.00 per day past the due date. Marks the book as available again and updates the borrow record with the return date and fine amount.</w:t>
      </w:r>
    </w:p>
    <w:p w14:paraId="2B7A8396">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eastAsia="Tahoma" w:cs="Tahoma"/>
          <w:color w:val="000000" w:themeColor="text1"/>
          <w:sz w:val="20"/>
          <w:szCs w:val="20"/>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400"/>
        <w:gridCol w:w="6626"/>
      </w:tblGrid>
      <w:tr w14:paraId="1E94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31B3049E">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626" w:type="dxa"/>
            <w:shd w:val="clear" w:color="auto" w:fill="FFFFFF" w:themeFill="background1"/>
            <w:tcMar>
              <w:top w:w="80" w:type="dxa"/>
              <w:left w:w="120" w:type="dxa"/>
              <w:bottom w:w="80" w:type="dxa"/>
              <w:right w:w="120" w:type="dxa"/>
            </w:tcMar>
            <w:vAlign w:val="center"/>
          </w:tcPr>
          <w:p w14:paraId="4110AA15">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1FD3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0EA2963C">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626" w:type="dxa"/>
            <w:shd w:val="clear" w:color="auto" w:fill="FFFFFF" w:themeFill="background1"/>
            <w:tcMar>
              <w:top w:w="80" w:type="dxa"/>
              <w:left w:w="120" w:type="dxa"/>
              <w:bottom w:w="80" w:type="dxa"/>
              <w:right w:w="120" w:type="dxa"/>
            </w:tcMar>
            <w:vAlign w:val="center"/>
          </w:tcPr>
          <w:p w14:paraId="2378D711">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PUT  /return</w:t>
            </w:r>
          </w:p>
        </w:tc>
      </w:tr>
      <w:tr w14:paraId="25BA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46E0BFA3">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Purpose</w:t>
            </w:r>
          </w:p>
        </w:tc>
        <w:tc>
          <w:tcPr>
            <w:tcW w:w="6626" w:type="dxa"/>
            <w:shd w:val="clear" w:color="auto" w:fill="FFFFFF" w:themeFill="background1"/>
            <w:tcMar>
              <w:top w:w="80" w:type="dxa"/>
              <w:left w:w="120" w:type="dxa"/>
              <w:bottom w:w="80" w:type="dxa"/>
              <w:right w:w="120" w:type="dxa"/>
            </w:tcMar>
            <w:vAlign w:val="center"/>
          </w:tcPr>
          <w:p w14:paraId="335E9A8B">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Return a borrowed book — calculates overdue fine and marks book as available</w:t>
            </w:r>
          </w:p>
        </w:tc>
      </w:tr>
      <w:tr w14:paraId="7541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2C33F11B">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626" w:type="dxa"/>
            <w:shd w:val="clear" w:color="auto" w:fill="FFFFFF" w:themeFill="background1"/>
            <w:tcMar>
              <w:top w:w="80" w:type="dxa"/>
              <w:left w:w="120" w:type="dxa"/>
              <w:bottom w:w="80" w:type="dxa"/>
              <w:right w:w="120" w:type="dxa"/>
            </w:tcMar>
            <w:vAlign w:val="center"/>
          </w:tcPr>
          <w:p w14:paraId="2F290904">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borrow_id (int, required) — ID of the borrow record; user_id (int, required) — must match original borrower</w:t>
            </w:r>
          </w:p>
        </w:tc>
      </w:tr>
      <w:tr w14:paraId="4377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40784D40">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Call</w:t>
            </w:r>
          </w:p>
        </w:tc>
        <w:tc>
          <w:tcPr>
            <w:tcW w:w="6626" w:type="dxa"/>
            <w:shd w:val="clear" w:color="auto" w:fill="FFFFFF" w:themeFill="background1"/>
            <w:tcMar>
              <w:top w:w="80" w:type="dxa"/>
              <w:left w:w="120" w:type="dxa"/>
              <w:bottom w:w="80" w:type="dxa"/>
              <w:right w:w="120" w:type="dxa"/>
            </w:tcMar>
            <w:vAlign w:val="center"/>
          </w:tcPr>
          <w:p w14:paraId="7944788A">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put_return(borrow_id=1, user_id=101)</w:t>
            </w:r>
          </w:p>
        </w:tc>
      </w:tr>
      <w:tr w14:paraId="5B87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316B04F3">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(200)</w:t>
            </w:r>
          </w:p>
        </w:tc>
        <w:tc>
          <w:tcPr>
            <w:tcW w:w="6626" w:type="dxa"/>
            <w:shd w:val="clear" w:color="auto" w:fill="FFFFFF" w:themeFill="background1"/>
            <w:tcMar>
              <w:top w:w="80" w:type="dxa"/>
              <w:left w:w="120" w:type="dxa"/>
              <w:bottom w:w="80" w:type="dxa"/>
              <w:right w:w="120" w:type="dxa"/>
            </w:tcMar>
            <w:vAlign w:val="center"/>
          </w:tcPr>
          <w:p w14:paraId="14D9B826">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{"status":200,"message":"Book returned successfully.","fine_amount":"$0.00","record":{...}}</w:t>
            </w:r>
          </w:p>
        </w:tc>
      </w:tr>
      <w:tr w14:paraId="7924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1624C003">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Error (400)</w:t>
            </w:r>
          </w:p>
        </w:tc>
        <w:tc>
          <w:tcPr>
            <w:tcW w:w="6626" w:type="dxa"/>
            <w:shd w:val="clear" w:color="auto" w:fill="FFFFFF" w:themeFill="background1"/>
            <w:tcMar>
              <w:top w:w="80" w:type="dxa"/>
              <w:left w:w="120" w:type="dxa"/>
              <w:bottom w:w="80" w:type="dxa"/>
              <w:right w:w="120" w:type="dxa"/>
            </w:tcMar>
            <w:vAlign w:val="center"/>
          </w:tcPr>
          <w:p w14:paraId="464833DF">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{"status":400,"error":"This book has already been returned."}</w:t>
            </w:r>
          </w:p>
        </w:tc>
      </w:tr>
      <w:tr w14:paraId="0B36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0A397B28">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Error (403)</w:t>
            </w:r>
          </w:p>
        </w:tc>
        <w:tc>
          <w:tcPr>
            <w:tcW w:w="6626" w:type="dxa"/>
            <w:shd w:val="clear" w:color="auto" w:fill="FFFFFF" w:themeFill="background1"/>
            <w:tcMar>
              <w:top w:w="80" w:type="dxa"/>
              <w:left w:w="120" w:type="dxa"/>
              <w:bottom w:w="80" w:type="dxa"/>
              <w:right w:w="120" w:type="dxa"/>
            </w:tcMar>
            <w:vAlign w:val="center"/>
          </w:tcPr>
          <w:p w14:paraId="0FA95F92">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{"status":403,"error":"This borrow record does not belong to this user."}</w:t>
            </w:r>
          </w:p>
        </w:tc>
      </w:tr>
    </w:tbl>
    <w:p w14:paraId="566438E2">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013BBFCF">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A.5  Endpoint 4 — GET /overdue  (Track Overdue Books)</w:t>
      </w:r>
    </w:p>
    <w:p w14:paraId="39236C21">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eastAsia="Tahoma" w:cs="Tahoma"/>
          <w:sz w:val="20"/>
          <w:szCs w:val="20"/>
        </w:rPr>
      </w:pPr>
      <w:r>
        <w:rPr>
          <w:rFonts w:hint="default" w:ascii="Tahoma" w:hAnsi="Tahoma" w:eastAsia="Tahoma" w:cs="Tahoma"/>
          <w:color w:val="000000" w:themeColor="text1"/>
          <w:sz w:val="20"/>
          <w:szCs w:val="20"/>
          <w14:textFill>
            <w14:solidFill>
              <w14:schemeClr w14:val="tx1"/>
            </w14:solidFill>
          </w14:textFill>
        </w:rPr>
        <w:t>Returns all borrow records where the due date has passed and the book has not yet been returned. Each record includes the number of days overdue and the estimated fine. This endpoint is primarily used by library administration staff to identify and contact borrowers with outstanding items</w:t>
      </w:r>
      <w:r>
        <w:rPr>
          <w:rFonts w:hint="default" w:ascii="Tahoma" w:hAnsi="Tahoma" w:eastAsia="Tahoma" w:cs="Tahoma"/>
          <w:sz w:val="20"/>
          <w:szCs w:val="20"/>
        </w:rPr>
        <w:t>.</w:t>
      </w:r>
    </w:p>
    <w:p w14:paraId="4B8162D3">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eastAsia="Tahoma" w:cs="Tahoma"/>
          <w:sz w:val="20"/>
          <w:szCs w:val="20"/>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058"/>
        <w:gridCol w:w="7986"/>
      </w:tblGrid>
      <w:tr w14:paraId="1593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645A55A6">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626" w:type="dxa"/>
            <w:shd w:val="clear" w:color="auto" w:fill="FFFFFF" w:themeFill="background1"/>
            <w:tcMar>
              <w:top w:w="80" w:type="dxa"/>
              <w:left w:w="120" w:type="dxa"/>
              <w:bottom w:w="80" w:type="dxa"/>
              <w:right w:w="120" w:type="dxa"/>
            </w:tcMar>
            <w:vAlign w:val="center"/>
          </w:tcPr>
          <w:p w14:paraId="7EB18FE5">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3D39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5BC43F11">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626" w:type="dxa"/>
            <w:shd w:val="clear" w:color="auto" w:fill="FFFFFF" w:themeFill="background1"/>
            <w:tcMar>
              <w:top w:w="80" w:type="dxa"/>
              <w:left w:w="120" w:type="dxa"/>
              <w:bottom w:w="80" w:type="dxa"/>
              <w:right w:w="120" w:type="dxa"/>
            </w:tcMar>
            <w:vAlign w:val="center"/>
          </w:tcPr>
          <w:p w14:paraId="21D62744">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  /overdue</w:t>
            </w:r>
          </w:p>
        </w:tc>
      </w:tr>
      <w:tr w14:paraId="602F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7A28AE78">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Purpose</w:t>
            </w:r>
          </w:p>
        </w:tc>
        <w:tc>
          <w:tcPr>
            <w:tcW w:w="6626" w:type="dxa"/>
            <w:shd w:val="clear" w:color="auto" w:fill="FFFFFF" w:themeFill="background1"/>
            <w:tcMar>
              <w:top w:w="80" w:type="dxa"/>
              <w:left w:w="120" w:type="dxa"/>
              <w:bottom w:w="80" w:type="dxa"/>
              <w:right w:w="120" w:type="dxa"/>
            </w:tcMar>
            <w:vAlign w:val="center"/>
          </w:tcPr>
          <w:p w14:paraId="7D18E4D1">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List all unreturned books that have passed their due date, with estimated fine</w:t>
            </w:r>
          </w:p>
        </w:tc>
      </w:tr>
      <w:tr w14:paraId="0FE5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44C213A1">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626" w:type="dxa"/>
            <w:shd w:val="clear" w:color="auto" w:fill="FFFFFF" w:themeFill="background1"/>
            <w:tcMar>
              <w:top w:w="80" w:type="dxa"/>
              <w:left w:w="120" w:type="dxa"/>
              <w:bottom w:w="80" w:type="dxa"/>
              <w:right w:w="120" w:type="dxa"/>
            </w:tcMar>
            <w:vAlign w:val="center"/>
          </w:tcPr>
          <w:p w14:paraId="485590FC">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None — no parameters required</w:t>
            </w:r>
          </w:p>
        </w:tc>
      </w:tr>
      <w:tr w14:paraId="0EFA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35D148C3">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(200)</w:t>
            </w:r>
          </w:p>
        </w:tc>
        <w:tc>
          <w:tcPr>
            <w:tcW w:w="6626" w:type="dxa"/>
            <w:shd w:val="clear" w:color="auto" w:fill="FFFFFF" w:themeFill="background1"/>
            <w:tcMar>
              <w:top w:w="80" w:type="dxa"/>
              <w:left w:w="120" w:type="dxa"/>
              <w:bottom w:w="80" w:type="dxa"/>
              <w:right w:w="120" w:type="dxa"/>
            </w:tcMar>
            <w:vAlign w:val="center"/>
          </w:tcPr>
          <w:p w14:paraId="398D0153">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{"status":200,"total_overdue":1,"overdue_records":[{"borrow_id":2,"title":"Introduction to Algorithms","days_overdue":3,"estimated_fine":"$3.00"}]}</w:t>
            </w:r>
          </w:p>
        </w:tc>
      </w:tr>
      <w:tr w14:paraId="4E0E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203B3269">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Status Codes</w:t>
            </w:r>
          </w:p>
        </w:tc>
        <w:tc>
          <w:tcPr>
            <w:tcW w:w="6626" w:type="dxa"/>
            <w:shd w:val="clear" w:color="auto" w:fill="FFFFFF" w:themeFill="background1"/>
            <w:tcMar>
              <w:top w:w="80" w:type="dxa"/>
              <w:left w:w="120" w:type="dxa"/>
              <w:bottom w:w="80" w:type="dxa"/>
              <w:right w:w="120" w:type="dxa"/>
            </w:tcMar>
            <w:vAlign w:val="center"/>
          </w:tcPr>
          <w:p w14:paraId="3784022C">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200 OK always returned — overdue_records is an empty list if none found</w:t>
            </w:r>
          </w:p>
        </w:tc>
      </w:tr>
    </w:tbl>
    <w:p w14:paraId="52164FFA">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1FF59BC1">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eastAsia="Tahoma" w:cs="Tahoma"/>
          <w:b/>
          <w:bCs/>
          <w:sz w:val="20"/>
          <w:szCs w:val="20"/>
        </w:rPr>
      </w:pPr>
    </w:p>
    <w:p w14:paraId="3BDBCB26">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eastAsia="Tahoma" w:cs="Tahoma"/>
          <w:b/>
          <w:bCs/>
          <w:sz w:val="20"/>
          <w:szCs w:val="20"/>
        </w:rPr>
      </w:pPr>
    </w:p>
    <w:p w14:paraId="3DD16F62">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eastAsia="Tahoma" w:cs="Tahoma"/>
          <w:b/>
          <w:bCs/>
          <w:sz w:val="20"/>
          <w:szCs w:val="20"/>
        </w:rPr>
      </w:pPr>
    </w:p>
    <w:p w14:paraId="4A911D37">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eastAsia="Tahoma" w:cs="Tahoma"/>
          <w:b/>
          <w:bCs/>
          <w:sz w:val="20"/>
          <w:szCs w:val="20"/>
        </w:rPr>
      </w:pPr>
    </w:p>
    <w:p w14:paraId="75F08B97">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1DC1D319">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A.6  Endpoint 5 — GET /books (Author Filter)</w:t>
      </w:r>
    </w:p>
    <w:p w14:paraId="76AAC8F6">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This is a variant use of the GET /books endpoint, specifically searching by author name. It demonstrates that the search function supports multiple independent filter parameters, each performing a partial, case-insensitive match against the respective field in the catalogue.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400"/>
        <w:gridCol w:w="6626"/>
      </w:tblGrid>
      <w:tr w14:paraId="1B2F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shd w:val="clear" w:color="auto" w:fill="FFFFFF" w:themeFill="background1"/>
            <w:tcMar>
              <w:top w:w="80" w:type="dxa"/>
              <w:left w:w="120" w:type="dxa"/>
              <w:bottom w:w="80" w:type="dxa"/>
              <w:right w:w="120" w:type="dxa"/>
            </w:tcMar>
            <w:vAlign w:val="center"/>
          </w:tcPr>
          <w:p w14:paraId="650F4BAE">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626" w:type="dxa"/>
            <w:shd w:val="clear" w:color="auto" w:fill="FFFFFF" w:themeFill="background1"/>
            <w:tcMar>
              <w:top w:w="80" w:type="dxa"/>
              <w:left w:w="120" w:type="dxa"/>
              <w:bottom w:w="80" w:type="dxa"/>
              <w:right w:w="120" w:type="dxa"/>
            </w:tcMar>
            <w:vAlign w:val="center"/>
          </w:tcPr>
          <w:p w14:paraId="430A5E13">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5D80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76BE4712">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626" w:type="dxa"/>
            <w:shd w:val="clear" w:color="auto" w:fill="FFFFFF" w:themeFill="background1"/>
            <w:tcMar>
              <w:top w:w="80" w:type="dxa"/>
              <w:left w:w="120" w:type="dxa"/>
              <w:bottom w:w="80" w:type="dxa"/>
              <w:right w:w="120" w:type="dxa"/>
            </w:tcMar>
            <w:vAlign w:val="center"/>
          </w:tcPr>
          <w:p w14:paraId="5968E359">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  /books?author=Cormen</w:t>
            </w:r>
          </w:p>
        </w:tc>
      </w:tr>
      <w:tr w14:paraId="74ED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26A5C150">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Purpose</w:t>
            </w:r>
          </w:p>
        </w:tc>
        <w:tc>
          <w:tcPr>
            <w:tcW w:w="6626" w:type="dxa"/>
            <w:shd w:val="clear" w:color="auto" w:fill="FFFFFF" w:themeFill="background1"/>
            <w:tcMar>
              <w:top w:w="80" w:type="dxa"/>
              <w:left w:w="120" w:type="dxa"/>
              <w:bottom w:w="80" w:type="dxa"/>
              <w:right w:w="120" w:type="dxa"/>
            </w:tcMar>
            <w:vAlign w:val="center"/>
          </w:tcPr>
          <w:p w14:paraId="3446BD80">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Find all books by a specific author using partial name match</w:t>
            </w:r>
          </w:p>
        </w:tc>
      </w:tr>
      <w:tr w14:paraId="7B6B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1CF80E77">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626" w:type="dxa"/>
            <w:shd w:val="clear" w:color="auto" w:fill="FFFFFF" w:themeFill="background1"/>
            <w:tcMar>
              <w:top w:w="80" w:type="dxa"/>
              <w:left w:w="120" w:type="dxa"/>
              <w:bottom w:w="80" w:type="dxa"/>
              <w:right w:w="120" w:type="dxa"/>
            </w:tcMar>
            <w:vAlign w:val="center"/>
          </w:tcPr>
          <w:p w14:paraId="5DD696C0">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author='Cormen' (str, optional partial match)</w:t>
            </w:r>
          </w:p>
        </w:tc>
      </w:tr>
      <w:tr w14:paraId="7E07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518030DE">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Call</w:t>
            </w:r>
          </w:p>
        </w:tc>
        <w:tc>
          <w:tcPr>
            <w:tcW w:w="6626" w:type="dxa"/>
            <w:shd w:val="clear" w:color="auto" w:fill="FFFFFF" w:themeFill="background1"/>
            <w:tcMar>
              <w:top w:w="80" w:type="dxa"/>
              <w:left w:w="120" w:type="dxa"/>
              <w:bottom w:w="80" w:type="dxa"/>
              <w:right w:w="120" w:type="dxa"/>
            </w:tcMar>
            <w:vAlign w:val="center"/>
          </w:tcPr>
          <w:p w14:paraId="47F5D387">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get_books(author='Cormen')</w:t>
            </w:r>
          </w:p>
        </w:tc>
      </w:tr>
      <w:tr w14:paraId="14BE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hemeFill="background1"/>
            <w:tcMar>
              <w:top w:w="80" w:type="dxa"/>
              <w:left w:w="120" w:type="dxa"/>
              <w:bottom w:w="80" w:type="dxa"/>
              <w:right w:w="120" w:type="dxa"/>
            </w:tcMar>
            <w:vAlign w:val="center"/>
          </w:tcPr>
          <w:p w14:paraId="5210D725">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(200)</w:t>
            </w:r>
          </w:p>
        </w:tc>
        <w:tc>
          <w:tcPr>
            <w:tcW w:w="6626" w:type="dxa"/>
            <w:shd w:val="clear" w:color="auto" w:fill="FFFFFF" w:themeFill="background1"/>
            <w:tcMar>
              <w:top w:w="80" w:type="dxa"/>
              <w:left w:w="120" w:type="dxa"/>
              <w:bottom w:w="80" w:type="dxa"/>
              <w:right w:w="120" w:type="dxa"/>
            </w:tcMar>
            <w:vAlign w:val="center"/>
          </w:tcPr>
          <w:p w14:paraId="49C4A30B">
            <w:pPr>
              <w:keepNext w:val="0"/>
              <w:keepLines w:val="0"/>
              <w:pageBreakBefore w:val="0"/>
              <w:widowControl/>
              <w:kinsoku/>
              <w:wordWrap/>
              <w:overflowPunct/>
              <w:topLinePunct w:val="0"/>
              <w:autoSpaceDE/>
              <w:autoSpaceDN/>
              <w:bidi w:val="0"/>
              <w:adjustRightInd w:val="0"/>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{"status":200,"total":1,"books":[{"id":2,"title":"Introduction to Algorithms","author":"Thomas H. Cormen","available":true}]}</w:t>
            </w:r>
          </w:p>
        </w:tc>
      </w:tr>
    </w:tbl>
    <w:p w14:paraId="34EC98B1">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color w:val="000000" w:themeColor="text1"/>
          <w:sz w:val="20"/>
          <w:szCs w:val="20"/>
          <w14:textFill>
            <w14:solidFill>
              <w14:schemeClr w14:val="tx1"/>
            </w14:solidFill>
          </w14:textFill>
        </w:rPr>
      </w:pPr>
    </w:p>
    <w:p w14:paraId="74AD96A7">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A.7  Client – API – Server Interaction Diagram</w:t>
      </w:r>
    </w:p>
    <w:p w14:paraId="118B2C4F">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The diagram below illustrates how the three system layers interact during a typical POST /borrow request. The client passes typed parameters to the async function. The handler validates input, checks book availability, simulates database latency with await asyncio.sleep(), updates the in-memory data store, and returns a structured JSON-style dictionary response. The asyncio event loop allows multiple such requests to execute concurrently without blocking.</w:t>
      </w:r>
    </w:p>
    <w:p w14:paraId="4B550D68">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4D72C8E0">
      <w:pPr>
        <w:keepNext w:val="0"/>
        <w:keepLines w:val="0"/>
        <w:pageBreakBefore w:val="0"/>
        <w:widowControl/>
        <w:kinsoku/>
        <w:wordWrap/>
        <w:overflowPunct/>
        <w:topLinePunct w:val="0"/>
        <w:autoSpaceDE/>
        <w:autoSpaceDN/>
        <w:bidi w:val="0"/>
        <w:adjustRightInd w:val="0"/>
        <w:snapToGrid/>
        <w:spacing w:before="80" w:after="80" w:line="23" w:lineRule="atLeast"/>
        <w:jc w:val="center"/>
        <w:textAlignment w:val="auto"/>
        <w:rPr>
          <w:rFonts w:hint="default" w:ascii="Tahoma" w:hAnsi="Tahoma" w:cs="Tahoma"/>
          <w:sz w:val="20"/>
          <w:szCs w:val="20"/>
          <w:lang w:val="en-US"/>
        </w:rPr>
      </w:pPr>
      <w:r>
        <w:rPr>
          <w:rFonts w:hint="default" w:ascii="Tahoma" w:hAnsi="Tahoma" w:cs="Tahoma"/>
          <w:sz w:val="20"/>
          <w:szCs w:val="20"/>
          <w:lang w:val="en-US"/>
        </w:rPr>
        <w:drawing>
          <wp:inline distT="0" distB="0" distL="114300" distR="114300">
            <wp:extent cx="5727700" cy="4295775"/>
            <wp:effectExtent l="0" t="0" r="2540" b="1905"/>
            <wp:docPr id="4" name="Picture 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cNvPicPr>
                      <a:picLocks noChangeAspect="1"/>
                    </pic:cNvPicPr>
                  </pic:nvPicPr>
                  <pic:blipFill>
                    <a:blip r:embed="rId6"/>
                    <a:stretch>
                      <a:fillRect/>
                    </a:stretch>
                  </pic:blipFill>
                  <pic:spPr>
                    <a:xfrm>
                      <a:off x="0" y="0"/>
                      <a:ext cx="5727700" cy="4295775"/>
                    </a:xfrm>
                    <a:prstGeom prst="rect">
                      <a:avLst/>
                    </a:prstGeom>
                  </pic:spPr>
                </pic:pic>
              </a:graphicData>
            </a:graphic>
          </wp:inline>
        </w:drawing>
      </w:r>
    </w:p>
    <w:p w14:paraId="3B92BD76">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399F7185">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sz w:val="20"/>
          <w:szCs w:val="20"/>
        </w:rPr>
      </w:pPr>
      <w:r>
        <w:rPr>
          <w:rFonts w:hint="default" w:ascii="Tahoma" w:hAnsi="Tahoma" w:cs="Tahoma"/>
          <w:sz w:val="20"/>
          <w:szCs w:val="20"/>
        </w:rPr>
        <w:br w:type="page"/>
      </w:r>
    </w:p>
    <w:p w14:paraId="3A2C3017">
      <w:pPr>
        <w:pStyle w:val="2"/>
        <w:keepNext w:val="0"/>
        <w:keepLines w:val="0"/>
        <w:pageBreakBefore w:val="0"/>
        <w:widowControl/>
        <w:kinsoku/>
        <w:wordWrap/>
        <w:overflowPunct/>
        <w:topLinePunct w:val="0"/>
        <w:autoSpaceDE/>
        <w:autoSpaceDN/>
        <w:bidi w:val="0"/>
        <w:adjustRightInd w:val="0"/>
        <w:snapToGrid/>
        <w:spacing w:before="300" w:after="14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 xml:space="preserve">Part B — Implementation  </w:t>
      </w:r>
    </w:p>
    <w:p w14:paraId="2AFC50D7">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B.1  Technology Stack</w:t>
      </w:r>
    </w:p>
    <w:p w14:paraId="3C500499">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Python 3.11+ — core programming language</w:t>
      </w:r>
    </w:p>
    <w:p w14:paraId="62A72081">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asyncio — Python standard library module for asynchronous programming and concurrency</w:t>
      </w:r>
    </w:p>
    <w:p w14:paraId="6B56B2FA">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datetime — standard library module for due date and overdue fine date calculations</w:t>
      </w:r>
    </w:p>
    <w:p w14:paraId="7656DE78">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typing.Optional — enables type-safe optional function parameters</w:t>
      </w:r>
    </w:p>
    <w:p w14:paraId="42215D8E">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No external libraries required — the script runs with python main.py only</w:t>
      </w:r>
    </w:p>
    <w:p w14:paraId="7B81E537">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4C22CD2B">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B.2  Type Annotations</w:t>
      </w:r>
    </w:p>
    <w:p w14:paraId="7EDD2316">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Every function parameter and return value in the script is explicitly type-annotated following Python 3.11 conventions. The in-memory data stores use built-in generic types (dict[int, dict], list[dict]). Function parameters use Optional[str] from the typing module for nullable search fields. All four endpoint functions are annotated with -&gt; dict return types. This mirrors the Pydantic schema validation approach used in production FastAPI applications and makes the code contract explicit and verifiable.</w:t>
      </w:r>
    </w:p>
    <w:p w14:paraId="59B2C952">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color w:val="000000" w:themeColor="text1"/>
          <w:sz w:val="20"/>
          <w:szCs w:val="20"/>
          <w14:textFill>
            <w14:solidFill>
              <w14:schemeClr w14:val="tx1"/>
            </w14:solidFill>
          </w14:textFill>
        </w:rPr>
      </w:pPr>
    </w:p>
    <w:p w14:paraId="6A1C771D">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B.3  Asynchronous Design &amp; Concurrent Simulation</w:t>
      </w:r>
    </w:p>
    <w:p w14:paraId="52D3B5AE">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All four endpoint functions are declared with async def and include an await asyncio.sleep(0.05) call to simulate realistic network or database latency. The main() simulation function uses asyncio.gather() to dispatch four coroutines simultaneously — demonstrating that Python's event loop can interleave multiple I/O-bound tasks without blocking any individual request.</w:t>
      </w:r>
    </w:p>
    <w:p w14:paraId="5239926D">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The race condition scenario is particularly important: when User 201 and User 202 both request Book 3 (Design Patterns) at the same time via asyncio.gather(), the first coroutine to reach the availability check claims the book and sets available = False. The second coroutine then reads available as False and correctly returns a 400 error. This demonstrates proper concurrent state management without threading or locking, achieved simply through Python's cooperative multitasking event loop.</w:t>
      </w:r>
    </w:p>
    <w:p w14:paraId="1AE144C2">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00A9675D">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sz w:val="20"/>
          <w:szCs w:val="20"/>
        </w:rPr>
      </w:pPr>
      <w:r>
        <w:rPr>
          <w:rFonts w:hint="default" w:ascii="Tahoma" w:hAnsi="Tahoma" w:eastAsia="Tahoma" w:cs="Tahoma"/>
          <w:b/>
          <w:bCs/>
          <w:color w:val="000000" w:themeColor="text1"/>
          <w:sz w:val="20"/>
          <w:szCs w:val="20"/>
          <w14:textFill>
            <w14:solidFill>
              <w14:schemeClr w14:val="tx1"/>
            </w14:solidFill>
          </w14:textFill>
        </w:rPr>
        <w:t>B.4  Complete Source Code  (main.py)</w:t>
      </w:r>
    </w:p>
    <w:p w14:paraId="03867883">
      <w:pPr>
        <w:keepNext w:val="0"/>
        <w:keepLines w:val="0"/>
        <w:widowControl/>
        <w:suppressLineNumbers w:val="0"/>
        <w:shd w:val="clear" w:fill="121314"/>
        <w:spacing w:line="192"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asyncio</w:t>
      </w:r>
    </w:p>
    <w:p w14:paraId="6E4EF22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datetime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date, timedelta</w:t>
      </w:r>
    </w:p>
    <w:p w14:paraId="7DAA0F9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typing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Optional</w:t>
      </w:r>
    </w:p>
    <w:p w14:paraId="5B54B15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p>
    <w:p w14:paraId="6E42B6B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In-memory data store ───────────────────────────────</w:t>
      </w:r>
    </w:p>
    <w:p w14:paraId="67F7FF5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books_db: dict[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0580CC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"Clean Code"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"author"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"Robert C. Martin"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"category"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"Programming"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6045AB1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"Introduction to Algorithms"</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"author"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"Thomas H. Cormen"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"category"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"Computer Science"</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378EEC8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"Design Patterns"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"author"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"Gang of Four"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"category"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"Software Engineering"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2A7EC56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"Python Crash Course"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"author"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"Eric Matthes"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"category"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"Programming"</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688060C0">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2F483C4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borrows_db: dict[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7CE5AD76">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borrow_counter: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p>
    <w:p w14:paraId="140FDD1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ENDPOINT 1: GET /books ─────────────────────────────</w:t>
      </w:r>
    </w:p>
    <w:p w14:paraId="0F5EA3C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async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get_books</w:t>
      </w:r>
      <w:r>
        <w:rPr>
          <w:rFonts w:hint="default" w:ascii="Consolas" w:hAnsi="Consolas" w:eastAsia="Consolas" w:cs="Consolas"/>
          <w:b w:val="0"/>
          <w:bCs w:val="0"/>
          <w:color w:val="BBBEBF"/>
          <w:kern w:val="0"/>
          <w:sz w:val="16"/>
          <w:szCs w:val="16"/>
          <w:shd w:val="clear" w:fill="121314"/>
          <w:lang w:val="en-US" w:eastAsia="zh-CN" w:bidi="ar"/>
        </w:rPr>
        <w:t>(</w:t>
      </w:r>
    </w:p>
    <w:p w14:paraId="2965C30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    Optional[</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None</w:t>
      </w:r>
      <w:r>
        <w:rPr>
          <w:rFonts w:hint="default" w:ascii="Consolas" w:hAnsi="Consolas" w:eastAsia="Consolas" w:cs="Consolas"/>
          <w:b w:val="0"/>
          <w:bCs w:val="0"/>
          <w:color w:val="BBBEBF"/>
          <w:kern w:val="0"/>
          <w:sz w:val="16"/>
          <w:szCs w:val="16"/>
          <w:shd w:val="clear" w:fill="121314"/>
          <w:lang w:val="en-US" w:eastAsia="zh-CN" w:bidi="ar"/>
        </w:rPr>
        <w:t>,</w:t>
      </w:r>
    </w:p>
    <w:p w14:paraId="796BC14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author</w:t>
      </w:r>
      <w:r>
        <w:rPr>
          <w:rFonts w:hint="default" w:ascii="Consolas" w:hAnsi="Consolas" w:eastAsia="Consolas" w:cs="Consolas"/>
          <w:b w:val="0"/>
          <w:bCs w:val="0"/>
          <w:color w:val="BBBEBF"/>
          <w:kern w:val="0"/>
          <w:sz w:val="16"/>
          <w:szCs w:val="16"/>
          <w:shd w:val="clear" w:fill="121314"/>
          <w:lang w:val="en-US" w:eastAsia="zh-CN" w:bidi="ar"/>
        </w:rPr>
        <w:t>:   Optional[</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None</w:t>
      </w:r>
      <w:r>
        <w:rPr>
          <w:rFonts w:hint="default" w:ascii="Consolas" w:hAnsi="Consolas" w:eastAsia="Consolas" w:cs="Consolas"/>
          <w:b w:val="0"/>
          <w:bCs w:val="0"/>
          <w:color w:val="BBBEBF"/>
          <w:kern w:val="0"/>
          <w:sz w:val="16"/>
          <w:szCs w:val="16"/>
          <w:shd w:val="clear" w:fill="121314"/>
          <w:lang w:val="en-US" w:eastAsia="zh-CN" w:bidi="ar"/>
        </w:rPr>
        <w:t>,</w:t>
      </w:r>
    </w:p>
    <w:p w14:paraId="44F3FF0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category</w:t>
      </w:r>
      <w:r>
        <w:rPr>
          <w:rFonts w:hint="default" w:ascii="Consolas" w:hAnsi="Consolas" w:eastAsia="Consolas" w:cs="Consolas"/>
          <w:b w:val="0"/>
          <w:bCs w:val="0"/>
          <w:color w:val="BBBEBF"/>
          <w:kern w:val="0"/>
          <w:sz w:val="16"/>
          <w:szCs w:val="16"/>
          <w:shd w:val="clear" w:fill="121314"/>
          <w:lang w:val="en-US" w:eastAsia="zh-CN" w:bidi="ar"/>
        </w:rPr>
        <w:t>: Optional[</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None</w:t>
      </w:r>
    </w:p>
    <w:p w14:paraId="7941A72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-&gt;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w:t>
      </w:r>
    </w:p>
    <w:p w14:paraId="5995B95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"""Simulate GET /books — search library catalogue."""</w:t>
      </w:r>
    </w:p>
    <w:p w14:paraId="359C0544">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asyncio.sleep(</w:t>
      </w:r>
      <w:r>
        <w:rPr>
          <w:rFonts w:hint="default" w:ascii="Consolas" w:hAnsi="Consolas" w:eastAsia="Consolas" w:cs="Consolas"/>
          <w:b w:val="0"/>
          <w:bCs w:val="0"/>
          <w:color w:val="B5CEA8"/>
          <w:kern w:val="0"/>
          <w:sz w:val="16"/>
          <w:szCs w:val="16"/>
          <w:shd w:val="clear" w:fill="121314"/>
          <w:lang w:val="en-US" w:eastAsia="zh-CN" w:bidi="ar"/>
        </w:rPr>
        <w:t>0.05</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8B949E"/>
          <w:kern w:val="0"/>
          <w:sz w:val="16"/>
          <w:szCs w:val="16"/>
          <w:shd w:val="clear" w:fill="121314"/>
          <w:lang w:val="en-US" w:eastAsia="zh-CN" w:bidi="ar"/>
        </w:rPr>
        <w:t># simulate network/DB delay</w:t>
      </w:r>
    </w:p>
    <w:p w14:paraId="2C1DBEB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results: list[</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(books_db.values())</w:t>
      </w:r>
    </w:p>
    <w:p w14:paraId="32B3137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title:    results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b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results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title.lower()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b[</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].lower()]</w:t>
      </w:r>
    </w:p>
    <w:p w14:paraId="3A87DB1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author:   results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b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results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author.lower()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b[</w:t>
      </w:r>
      <w:r>
        <w:rPr>
          <w:rFonts w:hint="default" w:ascii="Consolas" w:hAnsi="Consolas" w:eastAsia="Consolas" w:cs="Consolas"/>
          <w:b w:val="0"/>
          <w:bCs w:val="0"/>
          <w:color w:val="A5D6FF"/>
          <w:kern w:val="0"/>
          <w:sz w:val="16"/>
          <w:szCs w:val="16"/>
          <w:shd w:val="clear" w:fill="121314"/>
          <w:lang w:val="en-US" w:eastAsia="zh-CN" w:bidi="ar"/>
        </w:rPr>
        <w:t>"author"</w:t>
      </w:r>
      <w:r>
        <w:rPr>
          <w:rFonts w:hint="default" w:ascii="Consolas" w:hAnsi="Consolas" w:eastAsia="Consolas" w:cs="Consolas"/>
          <w:b w:val="0"/>
          <w:bCs w:val="0"/>
          <w:color w:val="BBBEBF"/>
          <w:kern w:val="0"/>
          <w:sz w:val="16"/>
          <w:szCs w:val="16"/>
          <w:shd w:val="clear" w:fill="121314"/>
          <w:lang w:val="en-US" w:eastAsia="zh-CN" w:bidi="ar"/>
        </w:rPr>
        <w:t>].lower()]</w:t>
      </w:r>
    </w:p>
    <w:p w14:paraId="7FC07353">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category: results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b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results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category.lower()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b[</w:t>
      </w:r>
      <w:r>
        <w:rPr>
          <w:rFonts w:hint="default" w:ascii="Consolas" w:hAnsi="Consolas" w:eastAsia="Consolas" w:cs="Consolas"/>
          <w:b w:val="0"/>
          <w:bCs w:val="0"/>
          <w:color w:val="A5D6FF"/>
          <w:kern w:val="0"/>
          <w:sz w:val="16"/>
          <w:szCs w:val="16"/>
          <w:shd w:val="clear" w:fill="121314"/>
          <w:lang w:val="en-US" w:eastAsia="zh-CN" w:bidi="ar"/>
        </w:rPr>
        <w:t>"category"</w:t>
      </w:r>
      <w:r>
        <w:rPr>
          <w:rFonts w:hint="default" w:ascii="Consolas" w:hAnsi="Consolas" w:eastAsia="Consolas" w:cs="Consolas"/>
          <w:b w:val="0"/>
          <w:bCs w:val="0"/>
          <w:color w:val="BBBEBF"/>
          <w:kern w:val="0"/>
          <w:sz w:val="16"/>
          <w:szCs w:val="16"/>
          <w:shd w:val="clear" w:fill="121314"/>
          <w:lang w:val="en-US" w:eastAsia="zh-CN" w:bidi="ar"/>
        </w:rPr>
        <w:t>].lower()]</w:t>
      </w:r>
    </w:p>
    <w:p w14:paraId="461668C7">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"total"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(results), </w:t>
      </w:r>
      <w:r>
        <w:rPr>
          <w:rFonts w:hint="default" w:ascii="Consolas" w:hAnsi="Consolas" w:eastAsia="Consolas" w:cs="Consolas"/>
          <w:b w:val="0"/>
          <w:bCs w:val="0"/>
          <w:color w:val="A5D6FF"/>
          <w:kern w:val="0"/>
          <w:sz w:val="16"/>
          <w:szCs w:val="16"/>
          <w:shd w:val="clear" w:fill="121314"/>
          <w:lang w:val="en-US" w:eastAsia="zh-CN" w:bidi="ar"/>
        </w:rPr>
        <w:t>"books"</w:t>
      </w:r>
      <w:r>
        <w:rPr>
          <w:rFonts w:hint="default" w:ascii="Consolas" w:hAnsi="Consolas" w:eastAsia="Consolas" w:cs="Consolas"/>
          <w:b w:val="0"/>
          <w:bCs w:val="0"/>
          <w:color w:val="BBBEBF"/>
          <w:kern w:val="0"/>
          <w:sz w:val="16"/>
          <w:szCs w:val="16"/>
          <w:shd w:val="clear" w:fill="121314"/>
          <w:lang w:val="en-US" w:eastAsia="zh-CN" w:bidi="ar"/>
        </w:rPr>
        <w:t>: results}</w:t>
      </w:r>
    </w:p>
    <w:p w14:paraId="63C83FB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ENDPOINT 2: POST /borrow ───────────────────────────</w:t>
      </w:r>
    </w:p>
    <w:p w14:paraId="6458FC6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async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post_borrow</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user_id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book_id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-&gt;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w:t>
      </w:r>
    </w:p>
    <w:p w14:paraId="705B0DB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"""Simulate POST /borrow — borrow an available book."""</w:t>
      </w:r>
    </w:p>
    <w:p w14:paraId="57688A5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global</w:t>
      </w:r>
      <w:r>
        <w:rPr>
          <w:rFonts w:hint="default" w:ascii="Consolas" w:hAnsi="Consolas" w:eastAsia="Consolas" w:cs="Consolas"/>
          <w:b w:val="0"/>
          <w:bCs w:val="0"/>
          <w:color w:val="BBBEBF"/>
          <w:kern w:val="0"/>
          <w:sz w:val="16"/>
          <w:szCs w:val="16"/>
          <w:shd w:val="clear" w:fill="121314"/>
          <w:lang w:val="en-US" w:eastAsia="zh-CN" w:bidi="ar"/>
        </w:rPr>
        <w:t xml:space="preserve"> borrow_counter</w:t>
      </w:r>
    </w:p>
    <w:p w14:paraId="7B80036D">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asyncio.sleep(</w:t>
      </w:r>
      <w:r>
        <w:rPr>
          <w:rFonts w:hint="default" w:ascii="Consolas" w:hAnsi="Consolas" w:eastAsia="Consolas" w:cs="Consolas"/>
          <w:b w:val="0"/>
          <w:bCs w:val="0"/>
          <w:color w:val="B5CEA8"/>
          <w:kern w:val="0"/>
          <w:sz w:val="16"/>
          <w:szCs w:val="16"/>
          <w:shd w:val="clear" w:fill="121314"/>
          <w:lang w:val="en-US" w:eastAsia="zh-CN" w:bidi="ar"/>
        </w:rPr>
        <w:t>0.05</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8B949E"/>
          <w:kern w:val="0"/>
          <w:sz w:val="16"/>
          <w:szCs w:val="16"/>
          <w:shd w:val="clear" w:fill="121314"/>
          <w:lang w:val="en-US" w:eastAsia="zh-CN" w:bidi="ar"/>
        </w:rPr>
        <w:t># simulate network/DB delay</w:t>
      </w:r>
    </w:p>
    <w:p w14:paraId="1A37F26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book: Optional[</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books_db.get(book_id)</w:t>
      </w:r>
    </w:p>
    <w:p w14:paraId="6FEDBBA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book:</w:t>
      </w:r>
    </w:p>
    <w:p w14:paraId="7879062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404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"Book ID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book_id</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not found."</w:t>
      </w:r>
      <w:r>
        <w:rPr>
          <w:rFonts w:hint="default" w:ascii="Consolas" w:hAnsi="Consolas" w:eastAsia="Consolas" w:cs="Consolas"/>
          <w:b w:val="0"/>
          <w:bCs w:val="0"/>
          <w:color w:val="BBBEBF"/>
          <w:kern w:val="0"/>
          <w:sz w:val="16"/>
          <w:szCs w:val="16"/>
          <w:shd w:val="clear" w:fill="121314"/>
          <w:lang w:val="en-US" w:eastAsia="zh-CN" w:bidi="ar"/>
        </w:rPr>
        <w:t>}</w:t>
      </w:r>
    </w:p>
    <w:p w14:paraId="2FEB519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book[</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w:t>
      </w:r>
    </w:p>
    <w:p w14:paraId="326B256D">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book[</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is not available."</w:t>
      </w:r>
      <w:r>
        <w:rPr>
          <w:rFonts w:hint="default" w:ascii="Consolas" w:hAnsi="Consolas" w:eastAsia="Consolas" w:cs="Consolas"/>
          <w:b w:val="0"/>
          <w:bCs w:val="0"/>
          <w:color w:val="BBBEBF"/>
          <w:kern w:val="0"/>
          <w:sz w:val="16"/>
          <w:szCs w:val="16"/>
          <w:shd w:val="clear" w:fill="121314"/>
          <w:lang w:val="en-US" w:eastAsia="zh-CN" w:bidi="ar"/>
        </w:rPr>
        <w:t>}</w:t>
      </w:r>
    </w:p>
    <w:p w14:paraId="7660E44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book[</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p>
    <w:p w14:paraId="6C2AEBA1">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due_date: date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date.today()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timedelta(</w:t>
      </w:r>
      <w:r>
        <w:rPr>
          <w:rFonts w:hint="default" w:ascii="Consolas" w:hAnsi="Consolas" w:eastAsia="Consolas" w:cs="Consolas"/>
          <w:b w:val="0"/>
          <w:bCs w:val="0"/>
          <w:color w:val="FFA657"/>
          <w:kern w:val="0"/>
          <w:sz w:val="16"/>
          <w:szCs w:val="16"/>
          <w:shd w:val="clear" w:fill="121314"/>
          <w:lang w:val="en-US" w:eastAsia="zh-CN" w:bidi="ar"/>
        </w:rPr>
        <w:t>days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14</w:t>
      </w:r>
      <w:r>
        <w:rPr>
          <w:rFonts w:hint="default" w:ascii="Consolas" w:hAnsi="Consolas" w:eastAsia="Consolas" w:cs="Consolas"/>
          <w:b w:val="0"/>
          <w:bCs w:val="0"/>
          <w:color w:val="BBBEBF"/>
          <w:kern w:val="0"/>
          <w:sz w:val="16"/>
          <w:szCs w:val="16"/>
          <w:shd w:val="clear" w:fill="121314"/>
          <w:lang w:val="en-US" w:eastAsia="zh-CN" w:bidi="ar"/>
        </w:rPr>
        <w:t>)</w:t>
      </w:r>
    </w:p>
    <w:p w14:paraId="4F743FF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record: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7FC5980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"borrow_id"</w:t>
      </w:r>
      <w:r>
        <w:rPr>
          <w:rFonts w:hint="default" w:ascii="Consolas" w:hAnsi="Consolas" w:eastAsia="Consolas" w:cs="Consolas"/>
          <w:b w:val="0"/>
          <w:bCs w:val="0"/>
          <w:color w:val="BBBEBF"/>
          <w:kern w:val="0"/>
          <w:sz w:val="16"/>
          <w:szCs w:val="16"/>
          <w:shd w:val="clear" w:fill="121314"/>
          <w:lang w:val="en-US" w:eastAsia="zh-CN" w:bidi="ar"/>
        </w:rPr>
        <w:t>:   borrow_counter,</w:t>
      </w:r>
    </w:p>
    <w:p w14:paraId="092E532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"user_id"</w:t>
      </w:r>
      <w:r>
        <w:rPr>
          <w:rFonts w:hint="default" w:ascii="Consolas" w:hAnsi="Consolas" w:eastAsia="Consolas" w:cs="Consolas"/>
          <w:b w:val="0"/>
          <w:bCs w:val="0"/>
          <w:color w:val="BBBEBF"/>
          <w:kern w:val="0"/>
          <w:sz w:val="16"/>
          <w:szCs w:val="16"/>
          <w:shd w:val="clear" w:fill="121314"/>
          <w:lang w:val="en-US" w:eastAsia="zh-CN" w:bidi="ar"/>
        </w:rPr>
        <w:t>:     user_id,</w:t>
      </w:r>
    </w:p>
    <w:p w14:paraId="332313F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"book_id"</w:t>
      </w:r>
      <w:r>
        <w:rPr>
          <w:rFonts w:hint="default" w:ascii="Consolas" w:hAnsi="Consolas" w:eastAsia="Consolas" w:cs="Consolas"/>
          <w:b w:val="0"/>
          <w:bCs w:val="0"/>
          <w:color w:val="BBBEBF"/>
          <w:kern w:val="0"/>
          <w:sz w:val="16"/>
          <w:szCs w:val="16"/>
          <w:shd w:val="clear" w:fill="121314"/>
          <w:lang w:val="en-US" w:eastAsia="zh-CN" w:bidi="ar"/>
        </w:rPr>
        <w:t>:     book_id,</w:t>
      </w:r>
    </w:p>
    <w:p w14:paraId="58241CB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       book[</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w:t>
      </w:r>
    </w:p>
    <w:p w14:paraId="31A66A7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"borrow_date"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(date.today()),</w:t>
      </w:r>
    </w:p>
    <w:p w14:paraId="66EBCAF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"due_date"</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(due_date),</w:t>
      </w:r>
    </w:p>
    <w:p w14:paraId="60C8CB6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"returned"</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w:t>
      </w:r>
    </w:p>
    <w:p w14:paraId="70EEEB4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"fine"</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w:t>
      </w:r>
    </w:p>
    <w:p w14:paraId="117469E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490F4C9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borrows_db[borrow_counter]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record</w:t>
      </w:r>
    </w:p>
    <w:p w14:paraId="34FB0A49">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borrow_counter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p>
    <w:p w14:paraId="7D5F3619">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"message"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"Book borrowed successfully."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"record"</w:t>
      </w:r>
      <w:r>
        <w:rPr>
          <w:rFonts w:hint="default" w:ascii="Consolas" w:hAnsi="Consolas" w:eastAsia="Consolas" w:cs="Consolas"/>
          <w:b w:val="0"/>
          <w:bCs w:val="0"/>
          <w:color w:val="BBBEBF"/>
          <w:kern w:val="0"/>
          <w:sz w:val="16"/>
          <w:szCs w:val="16"/>
          <w:shd w:val="clear" w:fill="121314"/>
          <w:lang w:val="en-US" w:eastAsia="zh-CN" w:bidi="ar"/>
        </w:rPr>
        <w:t>: record}</w:t>
      </w:r>
    </w:p>
    <w:p w14:paraId="33739E4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ENDPOINT 3: PUT /return ────────────────────────────</w:t>
      </w:r>
    </w:p>
    <w:p w14:paraId="50607FF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async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put_return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borrow_id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user_id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-&gt;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w:t>
      </w:r>
    </w:p>
    <w:p w14:paraId="40C7705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"""Simulate PUT /return — return a borrowed book."""</w:t>
      </w:r>
    </w:p>
    <w:p w14:paraId="4223CAB0">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asyncio.sleep(</w:t>
      </w:r>
      <w:r>
        <w:rPr>
          <w:rFonts w:hint="default" w:ascii="Consolas" w:hAnsi="Consolas" w:eastAsia="Consolas" w:cs="Consolas"/>
          <w:b w:val="0"/>
          <w:bCs w:val="0"/>
          <w:color w:val="B5CEA8"/>
          <w:kern w:val="0"/>
          <w:sz w:val="16"/>
          <w:szCs w:val="16"/>
          <w:shd w:val="clear" w:fill="121314"/>
          <w:lang w:val="en-US" w:eastAsia="zh-CN" w:bidi="ar"/>
        </w:rPr>
        <w:t>0.05</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8B949E"/>
          <w:kern w:val="0"/>
          <w:sz w:val="16"/>
          <w:szCs w:val="16"/>
          <w:shd w:val="clear" w:fill="121314"/>
          <w:lang w:val="en-US" w:eastAsia="zh-CN" w:bidi="ar"/>
        </w:rPr>
        <w:t># simulate network/DB delay</w:t>
      </w:r>
    </w:p>
    <w:p w14:paraId="518E8CA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record: Optional[</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borrows_db.get(borrow_id)</w:t>
      </w:r>
    </w:p>
    <w:p w14:paraId="2FA2E8A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record:</w:t>
      </w:r>
    </w:p>
    <w:p w14:paraId="4C2CB3C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404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"Borrow ID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borrow_id</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not found."</w:t>
      </w:r>
      <w:r>
        <w:rPr>
          <w:rFonts w:hint="default" w:ascii="Consolas" w:hAnsi="Consolas" w:eastAsia="Consolas" w:cs="Consolas"/>
          <w:b w:val="0"/>
          <w:bCs w:val="0"/>
          <w:color w:val="BBBEBF"/>
          <w:kern w:val="0"/>
          <w:sz w:val="16"/>
          <w:szCs w:val="16"/>
          <w:shd w:val="clear" w:fill="121314"/>
          <w:lang w:val="en-US" w:eastAsia="zh-CN" w:bidi="ar"/>
        </w:rPr>
        <w:t>}</w:t>
      </w:r>
    </w:p>
    <w:p w14:paraId="1B4E8CA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record[</w:t>
      </w:r>
      <w:r>
        <w:rPr>
          <w:rFonts w:hint="default" w:ascii="Consolas" w:hAnsi="Consolas" w:eastAsia="Consolas" w:cs="Consolas"/>
          <w:b w:val="0"/>
          <w:bCs w:val="0"/>
          <w:color w:val="A5D6FF"/>
          <w:kern w:val="0"/>
          <w:sz w:val="16"/>
          <w:szCs w:val="16"/>
          <w:shd w:val="clear" w:fill="121314"/>
          <w:lang w:val="en-US" w:eastAsia="zh-CN" w:bidi="ar"/>
        </w:rPr>
        <w:t>"user_id"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user_id:</w:t>
      </w:r>
    </w:p>
    <w:p w14:paraId="2141F4C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403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"This borrow record does not belong to this user."</w:t>
      </w:r>
      <w:r>
        <w:rPr>
          <w:rFonts w:hint="default" w:ascii="Consolas" w:hAnsi="Consolas" w:eastAsia="Consolas" w:cs="Consolas"/>
          <w:b w:val="0"/>
          <w:bCs w:val="0"/>
          <w:color w:val="BBBEBF"/>
          <w:kern w:val="0"/>
          <w:sz w:val="16"/>
          <w:szCs w:val="16"/>
          <w:shd w:val="clear" w:fill="121314"/>
          <w:lang w:val="en-US" w:eastAsia="zh-CN" w:bidi="ar"/>
        </w:rPr>
        <w:t>}</w:t>
      </w:r>
    </w:p>
    <w:p w14:paraId="04652F8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record[</w:t>
      </w:r>
      <w:r>
        <w:rPr>
          <w:rFonts w:hint="default" w:ascii="Consolas" w:hAnsi="Consolas" w:eastAsia="Consolas" w:cs="Consolas"/>
          <w:b w:val="0"/>
          <w:bCs w:val="0"/>
          <w:color w:val="A5D6FF"/>
          <w:kern w:val="0"/>
          <w:sz w:val="16"/>
          <w:szCs w:val="16"/>
          <w:shd w:val="clear" w:fill="121314"/>
          <w:lang w:val="en-US" w:eastAsia="zh-CN" w:bidi="ar"/>
        </w:rPr>
        <w:t>"returned"</w:t>
      </w:r>
      <w:r>
        <w:rPr>
          <w:rFonts w:hint="default" w:ascii="Consolas" w:hAnsi="Consolas" w:eastAsia="Consolas" w:cs="Consolas"/>
          <w:b w:val="0"/>
          <w:bCs w:val="0"/>
          <w:color w:val="BBBEBF"/>
          <w:kern w:val="0"/>
          <w:sz w:val="16"/>
          <w:szCs w:val="16"/>
          <w:shd w:val="clear" w:fill="121314"/>
          <w:lang w:val="en-US" w:eastAsia="zh-CN" w:bidi="ar"/>
        </w:rPr>
        <w:t>]:</w:t>
      </w:r>
    </w:p>
    <w:p w14:paraId="79F0B620">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"This book has already been returned."</w:t>
      </w:r>
      <w:r>
        <w:rPr>
          <w:rFonts w:hint="default" w:ascii="Consolas" w:hAnsi="Consolas" w:eastAsia="Consolas" w:cs="Consolas"/>
          <w:b w:val="0"/>
          <w:bCs w:val="0"/>
          <w:color w:val="BBBEBF"/>
          <w:kern w:val="0"/>
          <w:sz w:val="16"/>
          <w:szCs w:val="16"/>
          <w:shd w:val="clear" w:fill="121314"/>
          <w:lang w:val="en-US" w:eastAsia="zh-CN" w:bidi="ar"/>
        </w:rPr>
        <w:t>}</w:t>
      </w:r>
    </w:p>
    <w:p w14:paraId="4192EB4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today: date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date.today()</w:t>
      </w:r>
    </w:p>
    <w:p w14:paraId="3EBFDC78">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due: date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date.fromisoformat(record[</w:t>
      </w:r>
      <w:r>
        <w:rPr>
          <w:rFonts w:hint="default" w:ascii="Consolas" w:hAnsi="Consolas" w:eastAsia="Consolas" w:cs="Consolas"/>
          <w:b w:val="0"/>
          <w:bCs w:val="0"/>
          <w:color w:val="A5D6FF"/>
          <w:kern w:val="0"/>
          <w:sz w:val="16"/>
          <w:szCs w:val="16"/>
          <w:shd w:val="clear" w:fill="121314"/>
          <w:lang w:val="en-US" w:eastAsia="zh-CN" w:bidi="ar"/>
        </w:rPr>
        <w:t>"due_date"</w:t>
      </w:r>
      <w:r>
        <w:rPr>
          <w:rFonts w:hint="default" w:ascii="Consolas" w:hAnsi="Consolas" w:eastAsia="Consolas" w:cs="Consolas"/>
          <w:b w:val="0"/>
          <w:bCs w:val="0"/>
          <w:color w:val="BBBEBF"/>
          <w:kern w:val="0"/>
          <w:sz w:val="16"/>
          <w:szCs w:val="16"/>
          <w:shd w:val="clear" w:fill="121314"/>
          <w:lang w:val="en-US" w:eastAsia="zh-CN" w:bidi="ar"/>
        </w:rPr>
        <w:t>])</w:t>
      </w:r>
    </w:p>
    <w:p w14:paraId="6AA0C2D9">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fine: </w:t>
      </w:r>
      <w:r>
        <w:rPr>
          <w:rFonts w:hint="default" w:ascii="Consolas" w:hAnsi="Consolas" w:eastAsia="Consolas" w:cs="Consolas"/>
          <w:b w:val="0"/>
          <w:bCs w:val="0"/>
          <w:color w:val="4EC9B0"/>
          <w:kern w:val="0"/>
          <w:sz w:val="16"/>
          <w:szCs w:val="16"/>
          <w:shd w:val="clear" w:fill="121314"/>
          <w:lang w:val="en-US" w:eastAsia="zh-CN" w:bidi="ar"/>
        </w:rPr>
        <w:t>float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round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(today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due).days)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5679B80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record[</w:t>
      </w:r>
      <w:r>
        <w:rPr>
          <w:rFonts w:hint="default" w:ascii="Consolas" w:hAnsi="Consolas" w:eastAsia="Consolas" w:cs="Consolas"/>
          <w:b w:val="0"/>
          <w:bCs w:val="0"/>
          <w:color w:val="A5D6FF"/>
          <w:kern w:val="0"/>
          <w:sz w:val="16"/>
          <w:szCs w:val="16"/>
          <w:shd w:val="clear" w:fill="121314"/>
          <w:lang w:val="en-US" w:eastAsia="zh-CN" w:bidi="ar"/>
        </w:rPr>
        <w:t>"returned"</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p>
    <w:p w14:paraId="45F41B8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record[</w:t>
      </w:r>
      <w:r>
        <w:rPr>
          <w:rFonts w:hint="default" w:ascii="Consolas" w:hAnsi="Consolas" w:eastAsia="Consolas" w:cs="Consolas"/>
          <w:b w:val="0"/>
          <w:bCs w:val="0"/>
          <w:color w:val="A5D6FF"/>
          <w:kern w:val="0"/>
          <w:sz w:val="16"/>
          <w:szCs w:val="16"/>
          <w:shd w:val="clear" w:fill="121314"/>
          <w:lang w:val="en-US" w:eastAsia="zh-CN" w:bidi="ar"/>
        </w:rPr>
        <w:t>"return_date"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(today)</w:t>
      </w:r>
    </w:p>
    <w:p w14:paraId="2B3662B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record[</w:t>
      </w:r>
      <w:r>
        <w:rPr>
          <w:rFonts w:hint="default" w:ascii="Consolas" w:hAnsi="Consolas" w:eastAsia="Consolas" w:cs="Consolas"/>
          <w:b w:val="0"/>
          <w:bCs w:val="0"/>
          <w:color w:val="A5D6FF"/>
          <w:kern w:val="0"/>
          <w:sz w:val="16"/>
          <w:szCs w:val="16"/>
          <w:shd w:val="clear" w:fill="121314"/>
          <w:lang w:val="en-US" w:eastAsia="zh-CN" w:bidi="ar"/>
        </w:rPr>
        <w:t>"fine"</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fine</w:t>
      </w:r>
    </w:p>
    <w:p w14:paraId="63C529DD">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books_db[record[</w:t>
      </w:r>
      <w:r>
        <w:rPr>
          <w:rFonts w:hint="default" w:ascii="Consolas" w:hAnsi="Consolas" w:eastAsia="Consolas" w:cs="Consolas"/>
          <w:b w:val="0"/>
          <w:bCs w:val="0"/>
          <w:color w:val="A5D6FF"/>
          <w:kern w:val="0"/>
          <w:sz w:val="16"/>
          <w:szCs w:val="16"/>
          <w:shd w:val="clear" w:fill="121314"/>
          <w:lang w:val="en-US" w:eastAsia="zh-CN" w:bidi="ar"/>
        </w:rPr>
        <w:t>"book_id"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p>
    <w:p w14:paraId="6CE8ADC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"message"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"Book returned successfully."</w:t>
      </w:r>
      <w:r>
        <w:rPr>
          <w:rFonts w:hint="default" w:ascii="Consolas" w:hAnsi="Consolas" w:eastAsia="Consolas" w:cs="Consolas"/>
          <w:b w:val="0"/>
          <w:bCs w:val="0"/>
          <w:color w:val="BBBEBF"/>
          <w:kern w:val="0"/>
          <w:sz w:val="16"/>
          <w:szCs w:val="16"/>
          <w:shd w:val="clear" w:fill="121314"/>
          <w:lang w:val="en-US" w:eastAsia="zh-CN" w:bidi="ar"/>
        </w:rPr>
        <w:t>,</w:t>
      </w:r>
    </w:p>
    <w:p w14:paraId="0F9C8885">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"fine_amount"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fine</w:t>
      </w:r>
      <w:r>
        <w:rPr>
          <w:rFonts w:hint="default" w:ascii="Consolas" w:hAnsi="Consolas" w:eastAsia="Consolas" w:cs="Consolas"/>
          <w:b w:val="0"/>
          <w:bCs w:val="0"/>
          <w:color w:val="FF7B72"/>
          <w:kern w:val="0"/>
          <w:sz w:val="16"/>
          <w:szCs w:val="16"/>
          <w:shd w:val="clear" w:fill="121314"/>
          <w:lang w:val="en-US" w:eastAsia="zh-CN" w:bidi="ar"/>
        </w:rPr>
        <w:t>:.2f}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"record"</w:t>
      </w:r>
      <w:r>
        <w:rPr>
          <w:rFonts w:hint="default" w:ascii="Consolas" w:hAnsi="Consolas" w:eastAsia="Consolas" w:cs="Consolas"/>
          <w:b w:val="0"/>
          <w:bCs w:val="0"/>
          <w:color w:val="BBBEBF"/>
          <w:kern w:val="0"/>
          <w:sz w:val="16"/>
          <w:szCs w:val="16"/>
          <w:shd w:val="clear" w:fill="121314"/>
          <w:lang w:val="en-US" w:eastAsia="zh-CN" w:bidi="ar"/>
        </w:rPr>
        <w:t>: record}</w:t>
      </w:r>
    </w:p>
    <w:p w14:paraId="2871364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ENDPOINT 4: GET /overdue ───────────────────────────</w:t>
      </w:r>
    </w:p>
    <w:p w14:paraId="4D0BC71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async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get_overdue</w:t>
      </w:r>
      <w:r>
        <w:rPr>
          <w:rFonts w:hint="default" w:ascii="Consolas" w:hAnsi="Consolas" w:eastAsia="Consolas" w:cs="Consolas"/>
          <w:b w:val="0"/>
          <w:bCs w:val="0"/>
          <w:color w:val="BBBEBF"/>
          <w:kern w:val="0"/>
          <w:sz w:val="16"/>
          <w:szCs w:val="16"/>
          <w:shd w:val="clear" w:fill="121314"/>
          <w:lang w:val="en-US" w:eastAsia="zh-CN" w:bidi="ar"/>
        </w:rPr>
        <w:t xml:space="preserve">() -&gt;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w:t>
      </w:r>
    </w:p>
    <w:p w14:paraId="44F5DA6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"""Simulate GET /overdue — list all overdue books."""</w:t>
      </w:r>
    </w:p>
    <w:p w14:paraId="7F7E453D">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asyncio.sleep(</w:t>
      </w:r>
      <w:r>
        <w:rPr>
          <w:rFonts w:hint="default" w:ascii="Consolas" w:hAnsi="Consolas" w:eastAsia="Consolas" w:cs="Consolas"/>
          <w:b w:val="0"/>
          <w:bCs w:val="0"/>
          <w:color w:val="B5CEA8"/>
          <w:kern w:val="0"/>
          <w:sz w:val="16"/>
          <w:szCs w:val="16"/>
          <w:shd w:val="clear" w:fill="121314"/>
          <w:lang w:val="en-US" w:eastAsia="zh-CN" w:bidi="ar"/>
        </w:rPr>
        <w:t>0.05</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8B949E"/>
          <w:kern w:val="0"/>
          <w:sz w:val="16"/>
          <w:szCs w:val="16"/>
          <w:shd w:val="clear" w:fill="121314"/>
          <w:lang w:val="en-US" w:eastAsia="zh-CN" w:bidi="ar"/>
        </w:rPr>
        <w:t># simulate network/DB delay</w:t>
      </w:r>
    </w:p>
    <w:p w14:paraId="4CAC47F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today: date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date.today()</w:t>
      </w:r>
    </w:p>
    <w:p w14:paraId="295671DD">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overdue: list[</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49A07A0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record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borrows_db.values():</w:t>
      </w:r>
    </w:p>
    <w:p w14:paraId="66CB8FE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record[</w:t>
      </w:r>
      <w:r>
        <w:rPr>
          <w:rFonts w:hint="default" w:ascii="Consolas" w:hAnsi="Consolas" w:eastAsia="Consolas" w:cs="Consolas"/>
          <w:b w:val="0"/>
          <w:bCs w:val="0"/>
          <w:color w:val="A5D6FF"/>
          <w:kern w:val="0"/>
          <w:sz w:val="16"/>
          <w:szCs w:val="16"/>
          <w:shd w:val="clear" w:fill="121314"/>
          <w:lang w:val="en-US" w:eastAsia="zh-CN" w:bidi="ar"/>
        </w:rPr>
        <w:t>"returned"</w:t>
      </w:r>
      <w:r>
        <w:rPr>
          <w:rFonts w:hint="default" w:ascii="Consolas" w:hAnsi="Consolas" w:eastAsia="Consolas" w:cs="Consolas"/>
          <w:b w:val="0"/>
          <w:bCs w:val="0"/>
          <w:color w:val="BBBEBF"/>
          <w:kern w:val="0"/>
          <w:sz w:val="16"/>
          <w:szCs w:val="16"/>
          <w:shd w:val="clear" w:fill="121314"/>
          <w:lang w:val="en-US" w:eastAsia="zh-CN" w:bidi="ar"/>
        </w:rPr>
        <w:t>]:</w:t>
      </w:r>
    </w:p>
    <w:p w14:paraId="313533F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due: date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date.fromisoformat(record[</w:t>
      </w:r>
      <w:r>
        <w:rPr>
          <w:rFonts w:hint="default" w:ascii="Consolas" w:hAnsi="Consolas" w:eastAsia="Consolas" w:cs="Consolas"/>
          <w:b w:val="0"/>
          <w:bCs w:val="0"/>
          <w:color w:val="A5D6FF"/>
          <w:kern w:val="0"/>
          <w:sz w:val="16"/>
          <w:szCs w:val="16"/>
          <w:shd w:val="clear" w:fill="121314"/>
          <w:lang w:val="en-US" w:eastAsia="zh-CN" w:bidi="ar"/>
        </w:rPr>
        <w:t>"due_date"</w:t>
      </w:r>
      <w:r>
        <w:rPr>
          <w:rFonts w:hint="default" w:ascii="Consolas" w:hAnsi="Consolas" w:eastAsia="Consolas" w:cs="Consolas"/>
          <w:b w:val="0"/>
          <w:bCs w:val="0"/>
          <w:color w:val="BBBEBF"/>
          <w:kern w:val="0"/>
          <w:sz w:val="16"/>
          <w:szCs w:val="16"/>
          <w:shd w:val="clear" w:fill="121314"/>
          <w:lang w:val="en-US" w:eastAsia="zh-CN" w:bidi="ar"/>
        </w:rPr>
        <w:t>])</w:t>
      </w:r>
    </w:p>
    <w:p w14:paraId="65A2AC9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today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due:</w:t>
      </w:r>
    </w:p>
    <w:p w14:paraId="21D9638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days_late: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(today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due).days</w:t>
      </w:r>
    </w:p>
    <w:p w14:paraId="1F374C7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overdue.append({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record, </w:t>
      </w:r>
      <w:r>
        <w:rPr>
          <w:rFonts w:hint="default" w:ascii="Consolas" w:hAnsi="Consolas" w:eastAsia="Consolas" w:cs="Consolas"/>
          <w:b w:val="0"/>
          <w:bCs w:val="0"/>
          <w:color w:val="A5D6FF"/>
          <w:kern w:val="0"/>
          <w:sz w:val="16"/>
          <w:szCs w:val="16"/>
          <w:shd w:val="clear" w:fill="121314"/>
          <w:lang w:val="en-US" w:eastAsia="zh-CN" w:bidi="ar"/>
        </w:rPr>
        <w:t>"days_overdue"</w:t>
      </w:r>
      <w:r>
        <w:rPr>
          <w:rFonts w:hint="default" w:ascii="Consolas" w:hAnsi="Consolas" w:eastAsia="Consolas" w:cs="Consolas"/>
          <w:b w:val="0"/>
          <w:bCs w:val="0"/>
          <w:color w:val="BBBEBF"/>
          <w:kern w:val="0"/>
          <w:sz w:val="16"/>
          <w:szCs w:val="16"/>
          <w:shd w:val="clear" w:fill="121314"/>
          <w:lang w:val="en-US" w:eastAsia="zh-CN" w:bidi="ar"/>
        </w:rPr>
        <w:t>: days_late,</w:t>
      </w:r>
    </w:p>
    <w:p w14:paraId="13BF2D88">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"estimated_fine"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round</w:t>
      </w:r>
      <w:r>
        <w:rPr>
          <w:rFonts w:hint="default" w:ascii="Consolas" w:hAnsi="Consolas" w:eastAsia="Consolas" w:cs="Consolas"/>
          <w:b w:val="0"/>
          <w:bCs w:val="0"/>
          <w:color w:val="BBBEBF"/>
          <w:kern w:val="0"/>
          <w:sz w:val="16"/>
          <w:szCs w:val="16"/>
          <w:shd w:val="clear" w:fill="121314"/>
          <w:lang w:val="en-US" w:eastAsia="zh-CN" w:bidi="ar"/>
        </w:rPr>
        <w:t xml:space="preserve">(days_late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:.2f}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3D9D0F6A">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"total_overdue"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(overdue), </w:t>
      </w:r>
      <w:r>
        <w:rPr>
          <w:rFonts w:hint="default" w:ascii="Consolas" w:hAnsi="Consolas" w:eastAsia="Consolas" w:cs="Consolas"/>
          <w:b w:val="0"/>
          <w:bCs w:val="0"/>
          <w:color w:val="A5D6FF"/>
          <w:kern w:val="0"/>
          <w:sz w:val="16"/>
          <w:szCs w:val="16"/>
          <w:shd w:val="clear" w:fill="121314"/>
          <w:lang w:val="en-US" w:eastAsia="zh-CN" w:bidi="ar"/>
        </w:rPr>
        <w:t>"overdue_records"</w:t>
      </w:r>
      <w:r>
        <w:rPr>
          <w:rFonts w:hint="default" w:ascii="Consolas" w:hAnsi="Consolas" w:eastAsia="Consolas" w:cs="Consolas"/>
          <w:b w:val="0"/>
          <w:bCs w:val="0"/>
          <w:color w:val="BBBEBF"/>
          <w:kern w:val="0"/>
          <w:sz w:val="16"/>
          <w:szCs w:val="16"/>
          <w:shd w:val="clear" w:fill="121314"/>
          <w:lang w:val="en-US" w:eastAsia="zh-CN" w:bidi="ar"/>
        </w:rPr>
        <w:t>: overdue}</w:t>
      </w:r>
    </w:p>
    <w:p w14:paraId="6DA02F7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Helper: display response neatly ───────────────────</w:t>
      </w:r>
    </w:p>
    <w:p w14:paraId="471991E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show</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label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response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dict</w:t>
      </w:r>
      <w:r>
        <w:rPr>
          <w:rFonts w:hint="default" w:ascii="Consolas" w:hAnsi="Consolas" w:eastAsia="Consolas" w:cs="Consolas"/>
          <w:b w:val="0"/>
          <w:bCs w:val="0"/>
          <w:color w:val="BBBEBF"/>
          <w:kern w:val="0"/>
          <w:sz w:val="16"/>
          <w:szCs w:val="16"/>
          <w:shd w:val="clear" w:fill="121314"/>
          <w:lang w:val="en-US" w:eastAsia="zh-CN" w:bidi="ar"/>
        </w:rPr>
        <w:t xml:space="preserve">) -&gt; </w:t>
      </w:r>
      <w:r>
        <w:rPr>
          <w:rFonts w:hint="default" w:ascii="Consolas" w:hAnsi="Consolas" w:eastAsia="Consolas" w:cs="Consolas"/>
          <w:b w:val="0"/>
          <w:bCs w:val="0"/>
          <w:color w:val="569CD6"/>
          <w:kern w:val="0"/>
          <w:sz w:val="16"/>
          <w:szCs w:val="16"/>
          <w:shd w:val="clear" w:fill="121314"/>
          <w:lang w:val="en-US" w:eastAsia="zh-CN" w:bidi="ar"/>
        </w:rPr>
        <w:t>None</w:t>
      </w:r>
      <w:r>
        <w:rPr>
          <w:rFonts w:hint="default" w:ascii="Consolas" w:hAnsi="Consolas" w:eastAsia="Consolas" w:cs="Consolas"/>
          <w:b w:val="0"/>
          <w:bCs w:val="0"/>
          <w:color w:val="BBBEBF"/>
          <w:kern w:val="0"/>
          <w:sz w:val="16"/>
          <w:szCs w:val="16"/>
          <w:shd w:val="clear" w:fill="121314"/>
          <w:lang w:val="en-US" w:eastAsia="zh-CN" w:bidi="ar"/>
        </w:rPr>
        <w:t>:</w:t>
      </w:r>
    </w:p>
    <w:p w14:paraId="15E1438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status: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response.get(</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09DE27C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symbol: </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status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27BA4BE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symbol</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status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label</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79C1B84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key, value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response.items():</w:t>
      </w:r>
    </w:p>
    <w:p w14:paraId="4C7D5BB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key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w:t>
      </w:r>
    </w:p>
    <w:p w14:paraId="7491B1C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continue</w:t>
      </w:r>
    </w:p>
    <w:p w14:paraId="3920417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key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"record"</w:t>
      </w:r>
      <w:r>
        <w:rPr>
          <w:rFonts w:hint="default" w:ascii="Consolas" w:hAnsi="Consolas" w:eastAsia="Consolas" w:cs="Consolas"/>
          <w:b w:val="0"/>
          <w:bCs w:val="0"/>
          <w:color w:val="BBBEBF"/>
          <w:kern w:val="0"/>
          <w:sz w:val="16"/>
          <w:szCs w:val="16"/>
          <w:shd w:val="clear" w:fill="121314"/>
          <w:lang w:val="en-US" w:eastAsia="zh-CN" w:bidi="ar"/>
        </w:rPr>
        <w:t>:</w:t>
      </w:r>
    </w:p>
    <w:p w14:paraId="4FE66690">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record:"</w:t>
      </w:r>
      <w:r>
        <w:rPr>
          <w:rFonts w:hint="default" w:ascii="Consolas" w:hAnsi="Consolas" w:eastAsia="Consolas" w:cs="Consolas"/>
          <w:b w:val="0"/>
          <w:bCs w:val="0"/>
          <w:color w:val="BBBEBF"/>
          <w:kern w:val="0"/>
          <w:sz w:val="16"/>
          <w:szCs w:val="16"/>
          <w:shd w:val="clear" w:fill="121314"/>
          <w:lang w:val="en-US" w:eastAsia="zh-CN" w:bidi="ar"/>
        </w:rPr>
        <w:t>)</w:t>
      </w:r>
    </w:p>
    <w:p w14:paraId="42BB98D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k, v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value.items():</w:t>
      </w:r>
    </w:p>
    <w:p w14:paraId="2976053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k</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v</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AD06AA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elif</w:t>
      </w:r>
      <w:r>
        <w:rPr>
          <w:rFonts w:hint="default" w:ascii="Consolas" w:hAnsi="Consolas" w:eastAsia="Consolas" w:cs="Consolas"/>
          <w:b w:val="0"/>
          <w:bCs w:val="0"/>
          <w:color w:val="BBBEBF"/>
          <w:kern w:val="0"/>
          <w:sz w:val="16"/>
          <w:szCs w:val="16"/>
          <w:shd w:val="clear" w:fill="121314"/>
          <w:lang w:val="en-US" w:eastAsia="zh-CN" w:bidi="ar"/>
        </w:rPr>
        <w:t xml:space="preserve"> key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"books"</w:t>
      </w:r>
      <w:r>
        <w:rPr>
          <w:rFonts w:hint="default" w:ascii="Consolas" w:hAnsi="Consolas" w:eastAsia="Consolas" w:cs="Consolas"/>
          <w:b w:val="0"/>
          <w:bCs w:val="0"/>
          <w:color w:val="BBBEBF"/>
          <w:kern w:val="0"/>
          <w:sz w:val="16"/>
          <w:szCs w:val="16"/>
          <w:shd w:val="clear" w:fill="121314"/>
          <w:lang w:val="en-US" w:eastAsia="zh-CN" w:bidi="ar"/>
        </w:rPr>
        <w:t>:</w:t>
      </w:r>
    </w:p>
    <w:p w14:paraId="482DD37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books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(value)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found):"</w:t>
      </w:r>
      <w:r>
        <w:rPr>
          <w:rFonts w:hint="default" w:ascii="Consolas" w:hAnsi="Consolas" w:eastAsia="Consolas" w:cs="Consolas"/>
          <w:b w:val="0"/>
          <w:bCs w:val="0"/>
          <w:color w:val="BBBEBF"/>
          <w:kern w:val="0"/>
          <w:sz w:val="16"/>
          <w:szCs w:val="16"/>
          <w:shd w:val="clear" w:fill="121314"/>
          <w:lang w:val="en-US" w:eastAsia="zh-CN" w:bidi="ar"/>
        </w:rPr>
        <w:t>)</w:t>
      </w:r>
    </w:p>
    <w:p w14:paraId="1CE8DF2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b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value:</w:t>
      </w:r>
    </w:p>
    <w:p w14:paraId="06C5325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avail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b[</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"Unavailable"</w:t>
      </w:r>
    </w:p>
    <w:p w14:paraId="3440C36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w:t>
      </w:r>
      <w:r>
        <w:rPr>
          <w:rFonts w:hint="default" w:ascii="Consolas" w:hAnsi="Consolas" w:eastAsia="Consolas" w:cs="Consolas"/>
          <w:b w:val="0"/>
          <w:bCs w:val="0"/>
          <w:color w:val="A5D6FF"/>
          <w:kern w:val="0"/>
          <w:sz w:val="16"/>
          <w:szCs w:val="16"/>
          <w:shd w:val="clear" w:fill="121314"/>
          <w:lang w:val="en-US" w:eastAsia="zh-CN" w:bidi="ar"/>
        </w:rPr>
        <w:t>'id'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w:t>
      </w:r>
      <w:r>
        <w:rPr>
          <w:rFonts w:hint="default" w:ascii="Consolas" w:hAnsi="Consolas" w:eastAsia="Consolas" w:cs="Consolas"/>
          <w:b w:val="0"/>
          <w:bCs w:val="0"/>
          <w:color w:val="A5D6FF"/>
          <w:kern w:val="0"/>
          <w:sz w:val="16"/>
          <w:szCs w:val="16"/>
          <w:shd w:val="clear" w:fill="121314"/>
          <w:lang w:val="en-US" w:eastAsia="zh-CN" w:bidi="ar"/>
        </w:rPr>
        <w:t>'author'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avail</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247D10E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elif</w:t>
      </w:r>
      <w:r>
        <w:rPr>
          <w:rFonts w:hint="default" w:ascii="Consolas" w:hAnsi="Consolas" w:eastAsia="Consolas" w:cs="Consolas"/>
          <w:b w:val="0"/>
          <w:bCs w:val="0"/>
          <w:color w:val="BBBEBF"/>
          <w:kern w:val="0"/>
          <w:sz w:val="16"/>
          <w:szCs w:val="16"/>
          <w:shd w:val="clear" w:fill="121314"/>
          <w:lang w:val="en-US" w:eastAsia="zh-CN" w:bidi="ar"/>
        </w:rPr>
        <w:t xml:space="preserve"> key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"overdue_records"</w:t>
      </w:r>
      <w:r>
        <w:rPr>
          <w:rFonts w:hint="default" w:ascii="Consolas" w:hAnsi="Consolas" w:eastAsia="Consolas" w:cs="Consolas"/>
          <w:b w:val="0"/>
          <w:bCs w:val="0"/>
          <w:color w:val="BBBEBF"/>
          <w:kern w:val="0"/>
          <w:sz w:val="16"/>
          <w:szCs w:val="16"/>
          <w:shd w:val="clear" w:fill="121314"/>
          <w:lang w:val="en-US" w:eastAsia="zh-CN" w:bidi="ar"/>
        </w:rPr>
        <w:t>:</w:t>
      </w:r>
    </w:p>
    <w:p w14:paraId="614D603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value:</w:t>
      </w:r>
    </w:p>
    <w:p w14:paraId="4D8C9D0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overdue_records:"</w:t>
      </w:r>
      <w:r>
        <w:rPr>
          <w:rFonts w:hint="default" w:ascii="Consolas" w:hAnsi="Consolas" w:eastAsia="Consolas" w:cs="Consolas"/>
          <w:b w:val="0"/>
          <w:bCs w:val="0"/>
          <w:color w:val="BBBEBF"/>
          <w:kern w:val="0"/>
          <w:sz w:val="16"/>
          <w:szCs w:val="16"/>
          <w:shd w:val="clear" w:fill="121314"/>
          <w:lang w:val="en-US" w:eastAsia="zh-CN" w:bidi="ar"/>
        </w:rPr>
        <w:t>)</w:t>
      </w:r>
    </w:p>
    <w:p w14:paraId="4BDC725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r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value:</w:t>
      </w:r>
    </w:p>
    <w:p w14:paraId="02BE62C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Borrow ID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w:t>
      </w:r>
      <w:r>
        <w:rPr>
          <w:rFonts w:hint="default" w:ascii="Consolas" w:hAnsi="Consolas" w:eastAsia="Consolas" w:cs="Consolas"/>
          <w:b w:val="0"/>
          <w:bCs w:val="0"/>
          <w:color w:val="A5D6FF"/>
          <w:kern w:val="0"/>
          <w:sz w:val="16"/>
          <w:szCs w:val="16"/>
          <w:shd w:val="clear" w:fill="121314"/>
          <w:lang w:val="en-US" w:eastAsia="zh-CN" w:bidi="ar"/>
        </w:rPr>
        <w:t>'borrow_id'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w:t>
      </w:r>
      <w:r>
        <w:rPr>
          <w:rFonts w:hint="default" w:ascii="Consolas" w:hAnsi="Consolas" w:eastAsia="Consolas" w:cs="Consolas"/>
          <w:b w:val="0"/>
          <w:bCs w:val="0"/>
          <w:color w:val="A5D6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 "</w:t>
      </w:r>
    </w:p>
    <w:p w14:paraId="4BFC767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w:t>
      </w:r>
      <w:r>
        <w:rPr>
          <w:rFonts w:hint="default" w:ascii="Consolas" w:hAnsi="Consolas" w:eastAsia="Consolas" w:cs="Consolas"/>
          <w:b w:val="0"/>
          <w:bCs w:val="0"/>
          <w:color w:val="A5D6FF"/>
          <w:kern w:val="0"/>
          <w:sz w:val="16"/>
          <w:szCs w:val="16"/>
          <w:shd w:val="clear" w:fill="121314"/>
          <w:lang w:val="en-US" w:eastAsia="zh-CN" w:bidi="ar"/>
        </w:rPr>
        <w:t>'days_overdue'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days late | Fine: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w:t>
      </w:r>
      <w:r>
        <w:rPr>
          <w:rFonts w:hint="default" w:ascii="Consolas" w:hAnsi="Consolas" w:eastAsia="Consolas" w:cs="Consolas"/>
          <w:b w:val="0"/>
          <w:bCs w:val="0"/>
          <w:color w:val="A5D6FF"/>
          <w:kern w:val="0"/>
          <w:sz w:val="16"/>
          <w:szCs w:val="16"/>
          <w:shd w:val="clear" w:fill="121314"/>
          <w:lang w:val="en-US" w:eastAsia="zh-CN" w:bidi="ar"/>
        </w:rPr>
        <w:t>'estimated_fine'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207E4C4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w:t>
      </w:r>
    </w:p>
    <w:p w14:paraId="3365C2E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overdue_records: none"</w:t>
      </w:r>
      <w:r>
        <w:rPr>
          <w:rFonts w:hint="default" w:ascii="Consolas" w:hAnsi="Consolas" w:eastAsia="Consolas" w:cs="Consolas"/>
          <w:b w:val="0"/>
          <w:bCs w:val="0"/>
          <w:color w:val="BBBEBF"/>
          <w:kern w:val="0"/>
          <w:sz w:val="16"/>
          <w:szCs w:val="16"/>
          <w:shd w:val="clear" w:fill="121314"/>
          <w:lang w:val="en-US" w:eastAsia="zh-CN" w:bidi="ar"/>
        </w:rPr>
        <w:t>)</w:t>
      </w:r>
    </w:p>
    <w:p w14:paraId="179B8F1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w:t>
      </w:r>
    </w:p>
    <w:p w14:paraId="203E745F">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key</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value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BFD0A2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 MAIN ───────────────────────────────────────────────</w:t>
      </w:r>
    </w:p>
    <w:p w14:paraId="7CD28EC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async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main</w:t>
      </w:r>
      <w:r>
        <w:rPr>
          <w:rFonts w:hint="default" w:ascii="Consolas" w:hAnsi="Consolas" w:eastAsia="Consolas" w:cs="Consolas"/>
          <w:b w:val="0"/>
          <w:bCs w:val="0"/>
          <w:color w:val="BBBEBF"/>
          <w:kern w:val="0"/>
          <w:sz w:val="16"/>
          <w:szCs w:val="16"/>
          <w:shd w:val="clear" w:fill="121314"/>
          <w:lang w:val="en-US" w:eastAsia="zh-CN" w:bidi="ar"/>
        </w:rPr>
        <w:t xml:space="preserve">() -&gt; </w:t>
      </w:r>
      <w:r>
        <w:rPr>
          <w:rFonts w:hint="default" w:ascii="Consolas" w:hAnsi="Consolas" w:eastAsia="Consolas" w:cs="Consolas"/>
          <w:b w:val="0"/>
          <w:bCs w:val="0"/>
          <w:color w:val="569CD6"/>
          <w:kern w:val="0"/>
          <w:sz w:val="16"/>
          <w:szCs w:val="16"/>
          <w:shd w:val="clear" w:fill="121314"/>
          <w:lang w:val="en-US" w:eastAsia="zh-CN" w:bidi="ar"/>
        </w:rPr>
        <w:t>None</w:t>
      </w:r>
      <w:r>
        <w:rPr>
          <w:rFonts w:hint="default" w:ascii="Consolas" w:hAnsi="Consolas" w:eastAsia="Consolas" w:cs="Consolas"/>
          <w:b w:val="0"/>
          <w:bCs w:val="0"/>
          <w:color w:val="BBBEBF"/>
          <w:kern w:val="0"/>
          <w:sz w:val="16"/>
          <w:szCs w:val="16"/>
          <w:shd w:val="clear" w:fill="121314"/>
          <w:lang w:val="en-US" w:eastAsia="zh-CN" w:bidi="ar"/>
        </w:rPr>
        <w:t>:</w:t>
      </w:r>
    </w:p>
    <w:p w14:paraId="3821EC4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58</w:t>
      </w:r>
      <w:r>
        <w:rPr>
          <w:rFonts w:hint="default" w:ascii="Consolas" w:hAnsi="Consolas" w:eastAsia="Consolas" w:cs="Consolas"/>
          <w:b w:val="0"/>
          <w:bCs w:val="0"/>
          <w:color w:val="BBBEBF"/>
          <w:kern w:val="0"/>
          <w:sz w:val="16"/>
          <w:szCs w:val="16"/>
          <w:shd w:val="clear" w:fill="121314"/>
          <w:lang w:val="en-US" w:eastAsia="zh-CN" w:bidi="ar"/>
        </w:rPr>
        <w:t>)</w:t>
      </w:r>
    </w:p>
    <w:p w14:paraId="41600D8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LIMKOKWING LIBRARY API — CONSOLE SIMULATION"</w:t>
      </w:r>
      <w:r>
        <w:rPr>
          <w:rFonts w:hint="default" w:ascii="Consolas" w:hAnsi="Consolas" w:eastAsia="Consolas" w:cs="Consolas"/>
          <w:b w:val="0"/>
          <w:bCs w:val="0"/>
          <w:color w:val="BBBEBF"/>
          <w:kern w:val="0"/>
          <w:sz w:val="16"/>
          <w:szCs w:val="16"/>
          <w:shd w:val="clear" w:fill="121314"/>
          <w:lang w:val="en-US" w:eastAsia="zh-CN" w:bidi="ar"/>
        </w:rPr>
        <w:t>)</w:t>
      </w:r>
    </w:p>
    <w:p w14:paraId="7397EA9F">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PROG315 | Alusine G. Dumbuya | 905005223"</w:t>
      </w:r>
      <w:r>
        <w:rPr>
          <w:rFonts w:hint="default" w:ascii="Consolas" w:hAnsi="Consolas" w:eastAsia="Consolas" w:cs="Consolas"/>
          <w:b w:val="0"/>
          <w:bCs w:val="0"/>
          <w:color w:val="BBBEBF"/>
          <w:kern w:val="0"/>
          <w:sz w:val="16"/>
          <w:szCs w:val="16"/>
          <w:shd w:val="clear" w:fill="121314"/>
          <w:lang w:val="en-US" w:eastAsia="zh-CN" w:bidi="ar"/>
        </w:rPr>
        <w:t>)</w:t>
      </w:r>
    </w:p>
    <w:p w14:paraId="74799546">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58</w:t>
      </w:r>
      <w:r>
        <w:rPr>
          <w:rFonts w:hint="default" w:ascii="Consolas" w:hAnsi="Consolas" w:eastAsia="Consolas" w:cs="Consolas"/>
          <w:b w:val="0"/>
          <w:bCs w:val="0"/>
          <w:color w:val="BBBEBF"/>
          <w:kern w:val="0"/>
          <w:sz w:val="16"/>
          <w:szCs w:val="16"/>
          <w:shd w:val="clear" w:fill="121314"/>
          <w:lang w:val="en-US" w:eastAsia="zh-CN" w:bidi="ar"/>
        </w:rPr>
        <w:t>)</w:t>
      </w:r>
    </w:p>
    <w:p w14:paraId="6270844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1. Search books by category</w:t>
      </w:r>
    </w:p>
    <w:p w14:paraId="4F947AF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REQUEST: GET /books?category=Programming"</w:t>
      </w:r>
      <w:r>
        <w:rPr>
          <w:rFonts w:hint="default" w:ascii="Consolas" w:hAnsi="Consolas" w:eastAsia="Consolas" w:cs="Consolas"/>
          <w:b w:val="0"/>
          <w:bCs w:val="0"/>
          <w:color w:val="BBBEBF"/>
          <w:kern w:val="0"/>
          <w:sz w:val="16"/>
          <w:szCs w:val="16"/>
          <w:shd w:val="clear" w:fill="121314"/>
          <w:lang w:val="en-US" w:eastAsia="zh-CN" w:bidi="ar"/>
        </w:rPr>
        <w:t>)</w:t>
      </w:r>
    </w:p>
    <w:p w14:paraId="08061BF8">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w:t>
      </w:r>
      <w:r>
        <w:rPr>
          <w:rFonts w:hint="default" w:ascii="Consolas" w:hAnsi="Consolas" w:eastAsia="Consolas" w:cs="Consolas"/>
          <w:b w:val="0"/>
          <w:bCs w:val="0"/>
          <w:color w:val="A5D6FF"/>
          <w:kern w:val="0"/>
          <w:sz w:val="16"/>
          <w:szCs w:val="16"/>
          <w:shd w:val="clear" w:fill="121314"/>
          <w:lang w:val="en-US" w:eastAsia="zh-CN" w:bidi="ar"/>
        </w:rPr>
        <w:t>"GET /books"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get_books(</w:t>
      </w:r>
      <w:r>
        <w:rPr>
          <w:rFonts w:hint="default" w:ascii="Consolas" w:hAnsi="Consolas" w:eastAsia="Consolas" w:cs="Consolas"/>
          <w:b w:val="0"/>
          <w:bCs w:val="0"/>
          <w:color w:val="FFA657"/>
          <w:kern w:val="0"/>
          <w:sz w:val="16"/>
          <w:szCs w:val="16"/>
          <w:shd w:val="clear" w:fill="121314"/>
          <w:lang w:val="en-US" w:eastAsia="zh-CN" w:bidi="ar"/>
        </w:rPr>
        <w:t>category</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"Programming"</w:t>
      </w:r>
      <w:r>
        <w:rPr>
          <w:rFonts w:hint="default" w:ascii="Consolas" w:hAnsi="Consolas" w:eastAsia="Consolas" w:cs="Consolas"/>
          <w:b w:val="0"/>
          <w:bCs w:val="0"/>
          <w:color w:val="BBBEBF"/>
          <w:kern w:val="0"/>
          <w:sz w:val="16"/>
          <w:szCs w:val="16"/>
          <w:shd w:val="clear" w:fill="121314"/>
          <w:lang w:val="en-US" w:eastAsia="zh-CN" w:bidi="ar"/>
        </w:rPr>
        <w:t>))</w:t>
      </w:r>
    </w:p>
    <w:p w14:paraId="2D74DDE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2. Borrow book — success</w:t>
      </w:r>
    </w:p>
    <w:p w14:paraId="0712DA8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REQUEST: POST /borrow  </w:t>
      </w:r>
      <w:r>
        <w:rPr>
          <w:rFonts w:hint="default" w:ascii="Consolas" w:hAnsi="Consolas" w:eastAsia="Consolas" w:cs="Consolas"/>
          <w:b w:val="0"/>
          <w:bCs w:val="0"/>
          <w:color w:val="FF7B72"/>
          <w:kern w:val="0"/>
          <w:sz w:val="16"/>
          <w:szCs w:val="16"/>
          <w:shd w:val="clear" w:fill="121314"/>
          <w:lang w:val="en-US" w:eastAsia="zh-CN" w:bidi="ar"/>
        </w:rPr>
        <w:t>{user_id: 101, book_id: 1}</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B8C2575">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w:t>
      </w:r>
      <w:r>
        <w:rPr>
          <w:rFonts w:hint="default" w:ascii="Consolas" w:hAnsi="Consolas" w:eastAsia="Consolas" w:cs="Consolas"/>
          <w:b w:val="0"/>
          <w:bCs w:val="0"/>
          <w:color w:val="A5D6FF"/>
          <w:kern w:val="0"/>
          <w:sz w:val="16"/>
          <w:szCs w:val="16"/>
          <w:shd w:val="clear" w:fill="121314"/>
          <w:lang w:val="en-US" w:eastAsia="zh-CN" w:bidi="ar"/>
        </w:rPr>
        <w:t>"POST /borrow"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post_borrow(</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book_id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41C2530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3. Borrow another book — success</w:t>
      </w:r>
    </w:p>
    <w:p w14:paraId="4DF2D7C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REQUEST: POST /borrow  </w:t>
      </w:r>
      <w:r>
        <w:rPr>
          <w:rFonts w:hint="default" w:ascii="Consolas" w:hAnsi="Consolas" w:eastAsia="Consolas" w:cs="Consolas"/>
          <w:b w:val="0"/>
          <w:bCs w:val="0"/>
          <w:color w:val="FF7B72"/>
          <w:kern w:val="0"/>
          <w:sz w:val="16"/>
          <w:szCs w:val="16"/>
          <w:shd w:val="clear" w:fill="121314"/>
          <w:lang w:val="en-US" w:eastAsia="zh-CN" w:bidi="ar"/>
        </w:rPr>
        <w:t>{user_id: 102, book_id: 2}</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BB4FFCA">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w:t>
      </w:r>
      <w:r>
        <w:rPr>
          <w:rFonts w:hint="default" w:ascii="Consolas" w:hAnsi="Consolas" w:eastAsia="Consolas" w:cs="Consolas"/>
          <w:b w:val="0"/>
          <w:bCs w:val="0"/>
          <w:color w:val="A5D6FF"/>
          <w:kern w:val="0"/>
          <w:sz w:val="16"/>
          <w:szCs w:val="16"/>
          <w:shd w:val="clear" w:fill="121314"/>
          <w:lang w:val="en-US" w:eastAsia="zh-CN" w:bidi="ar"/>
        </w:rPr>
        <w:t>"POST /borrow"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post_borrow(</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book_id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1C0288C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4. Borrow unavailable book — error</w:t>
      </w:r>
    </w:p>
    <w:p w14:paraId="52DE5A6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REQUEST: POST /borrow  </w:t>
      </w:r>
      <w:r>
        <w:rPr>
          <w:rFonts w:hint="default" w:ascii="Consolas" w:hAnsi="Consolas" w:eastAsia="Consolas" w:cs="Consolas"/>
          <w:b w:val="0"/>
          <w:bCs w:val="0"/>
          <w:color w:val="FF7B72"/>
          <w:kern w:val="0"/>
          <w:sz w:val="16"/>
          <w:szCs w:val="16"/>
          <w:shd w:val="clear" w:fill="121314"/>
          <w:lang w:val="en-US" w:eastAsia="zh-CN" w:bidi="ar"/>
        </w:rPr>
        <w:t>{user_id: 103, book_id: 1}</w:t>
      </w:r>
      <w:r>
        <w:rPr>
          <w:rFonts w:hint="default" w:ascii="Consolas" w:hAnsi="Consolas" w:eastAsia="Consolas" w:cs="Consolas"/>
          <w:b w:val="0"/>
          <w:bCs w:val="0"/>
          <w:color w:val="A5D6FF"/>
          <w:kern w:val="0"/>
          <w:sz w:val="16"/>
          <w:szCs w:val="16"/>
          <w:shd w:val="clear" w:fill="121314"/>
          <w:lang w:val="en-US" w:eastAsia="zh-CN" w:bidi="ar"/>
        </w:rPr>
        <w:t xml:space="preserve">  [already taken]"</w:t>
      </w:r>
      <w:r>
        <w:rPr>
          <w:rFonts w:hint="default" w:ascii="Consolas" w:hAnsi="Consolas" w:eastAsia="Consolas" w:cs="Consolas"/>
          <w:b w:val="0"/>
          <w:bCs w:val="0"/>
          <w:color w:val="BBBEBF"/>
          <w:kern w:val="0"/>
          <w:sz w:val="16"/>
          <w:szCs w:val="16"/>
          <w:shd w:val="clear" w:fill="121314"/>
          <w:lang w:val="en-US" w:eastAsia="zh-CN" w:bidi="ar"/>
        </w:rPr>
        <w:t>)</w:t>
      </w:r>
    </w:p>
    <w:p w14:paraId="504F4499">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w:t>
      </w:r>
      <w:r>
        <w:rPr>
          <w:rFonts w:hint="default" w:ascii="Consolas" w:hAnsi="Consolas" w:eastAsia="Consolas" w:cs="Consolas"/>
          <w:b w:val="0"/>
          <w:bCs w:val="0"/>
          <w:color w:val="A5D6FF"/>
          <w:kern w:val="0"/>
          <w:sz w:val="16"/>
          <w:szCs w:val="16"/>
          <w:shd w:val="clear" w:fill="121314"/>
          <w:lang w:val="en-US" w:eastAsia="zh-CN" w:bidi="ar"/>
        </w:rPr>
        <w:t>"POST /borrow"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post_borrow(</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book_id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54BA457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5. Return a book — success</w:t>
      </w:r>
    </w:p>
    <w:p w14:paraId="32D4493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REQUEST: PUT /return  </w:t>
      </w:r>
      <w:r>
        <w:rPr>
          <w:rFonts w:hint="default" w:ascii="Consolas" w:hAnsi="Consolas" w:eastAsia="Consolas" w:cs="Consolas"/>
          <w:b w:val="0"/>
          <w:bCs w:val="0"/>
          <w:color w:val="FF7B72"/>
          <w:kern w:val="0"/>
          <w:sz w:val="16"/>
          <w:szCs w:val="16"/>
          <w:shd w:val="clear" w:fill="121314"/>
          <w:lang w:val="en-US" w:eastAsia="zh-CN" w:bidi="ar"/>
        </w:rPr>
        <w:t>{borrow_id: 1, user_id: 101}</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5965C73F">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w:t>
      </w:r>
      <w:r>
        <w:rPr>
          <w:rFonts w:hint="default" w:ascii="Consolas" w:hAnsi="Consolas" w:eastAsia="Consolas" w:cs="Consolas"/>
          <w:b w:val="0"/>
          <w:bCs w:val="0"/>
          <w:color w:val="A5D6FF"/>
          <w:kern w:val="0"/>
          <w:sz w:val="16"/>
          <w:szCs w:val="16"/>
          <w:shd w:val="clear" w:fill="121314"/>
          <w:lang w:val="en-US" w:eastAsia="zh-CN" w:bidi="ar"/>
        </w:rPr>
        <w:t>"PUT /return"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put_return(</w:t>
      </w:r>
      <w:r>
        <w:rPr>
          <w:rFonts w:hint="default" w:ascii="Consolas" w:hAnsi="Consolas" w:eastAsia="Consolas" w:cs="Consolas"/>
          <w:b w:val="0"/>
          <w:bCs w:val="0"/>
          <w:color w:val="FFA657"/>
          <w:kern w:val="0"/>
          <w:sz w:val="16"/>
          <w:szCs w:val="16"/>
          <w:shd w:val="clear" w:fill="121314"/>
          <w:lang w:val="en-US" w:eastAsia="zh-CN" w:bidi="ar"/>
        </w:rPr>
        <w:t>borrow_id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101</w:t>
      </w:r>
      <w:r>
        <w:rPr>
          <w:rFonts w:hint="default" w:ascii="Consolas" w:hAnsi="Consolas" w:eastAsia="Consolas" w:cs="Consolas"/>
          <w:b w:val="0"/>
          <w:bCs w:val="0"/>
          <w:color w:val="BBBEBF"/>
          <w:kern w:val="0"/>
          <w:sz w:val="16"/>
          <w:szCs w:val="16"/>
          <w:shd w:val="clear" w:fill="121314"/>
          <w:lang w:val="en-US" w:eastAsia="zh-CN" w:bidi="ar"/>
        </w:rPr>
        <w:t>))</w:t>
      </w:r>
    </w:p>
    <w:p w14:paraId="5AC6094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6. Return already-returned book — error</w:t>
      </w:r>
    </w:p>
    <w:p w14:paraId="2998180D">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REQUEST: PUT /return  </w:t>
      </w:r>
      <w:r>
        <w:rPr>
          <w:rFonts w:hint="default" w:ascii="Consolas" w:hAnsi="Consolas" w:eastAsia="Consolas" w:cs="Consolas"/>
          <w:b w:val="0"/>
          <w:bCs w:val="0"/>
          <w:color w:val="FF7B72"/>
          <w:kern w:val="0"/>
          <w:sz w:val="16"/>
          <w:szCs w:val="16"/>
          <w:shd w:val="clear" w:fill="121314"/>
          <w:lang w:val="en-US" w:eastAsia="zh-CN" w:bidi="ar"/>
        </w:rPr>
        <w:t>{borrow_id: 1, user_id: 101}</w:t>
      </w:r>
      <w:r>
        <w:rPr>
          <w:rFonts w:hint="default" w:ascii="Consolas" w:hAnsi="Consolas" w:eastAsia="Consolas" w:cs="Consolas"/>
          <w:b w:val="0"/>
          <w:bCs w:val="0"/>
          <w:color w:val="A5D6FF"/>
          <w:kern w:val="0"/>
          <w:sz w:val="16"/>
          <w:szCs w:val="16"/>
          <w:shd w:val="clear" w:fill="121314"/>
          <w:lang w:val="en-US" w:eastAsia="zh-CN" w:bidi="ar"/>
        </w:rPr>
        <w:t xml:space="preserve">  [already returned]"</w:t>
      </w:r>
      <w:r>
        <w:rPr>
          <w:rFonts w:hint="default" w:ascii="Consolas" w:hAnsi="Consolas" w:eastAsia="Consolas" w:cs="Consolas"/>
          <w:b w:val="0"/>
          <w:bCs w:val="0"/>
          <w:color w:val="BBBEBF"/>
          <w:kern w:val="0"/>
          <w:sz w:val="16"/>
          <w:szCs w:val="16"/>
          <w:shd w:val="clear" w:fill="121314"/>
          <w:lang w:val="en-US" w:eastAsia="zh-CN" w:bidi="ar"/>
        </w:rPr>
        <w:t>)</w:t>
      </w:r>
    </w:p>
    <w:p w14:paraId="18854E01">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w:t>
      </w:r>
      <w:r>
        <w:rPr>
          <w:rFonts w:hint="default" w:ascii="Consolas" w:hAnsi="Consolas" w:eastAsia="Consolas" w:cs="Consolas"/>
          <w:b w:val="0"/>
          <w:bCs w:val="0"/>
          <w:color w:val="A5D6FF"/>
          <w:kern w:val="0"/>
          <w:sz w:val="16"/>
          <w:szCs w:val="16"/>
          <w:shd w:val="clear" w:fill="121314"/>
          <w:lang w:val="en-US" w:eastAsia="zh-CN" w:bidi="ar"/>
        </w:rPr>
        <w:t>"PUT /return"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put_return(</w:t>
      </w:r>
      <w:r>
        <w:rPr>
          <w:rFonts w:hint="default" w:ascii="Consolas" w:hAnsi="Consolas" w:eastAsia="Consolas" w:cs="Consolas"/>
          <w:b w:val="0"/>
          <w:bCs w:val="0"/>
          <w:color w:val="FFA657"/>
          <w:kern w:val="0"/>
          <w:sz w:val="16"/>
          <w:szCs w:val="16"/>
          <w:shd w:val="clear" w:fill="121314"/>
          <w:lang w:val="en-US" w:eastAsia="zh-CN" w:bidi="ar"/>
        </w:rPr>
        <w:t>borrow_id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101</w:t>
      </w:r>
      <w:r>
        <w:rPr>
          <w:rFonts w:hint="default" w:ascii="Consolas" w:hAnsi="Consolas" w:eastAsia="Consolas" w:cs="Consolas"/>
          <w:b w:val="0"/>
          <w:bCs w:val="0"/>
          <w:color w:val="BBBEBF"/>
          <w:kern w:val="0"/>
          <w:sz w:val="16"/>
          <w:szCs w:val="16"/>
          <w:shd w:val="clear" w:fill="121314"/>
          <w:lang w:val="en-US" w:eastAsia="zh-CN" w:bidi="ar"/>
        </w:rPr>
        <w:t>))</w:t>
      </w:r>
    </w:p>
    <w:p w14:paraId="16CA952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7. Check overdue</w:t>
      </w:r>
    </w:p>
    <w:p w14:paraId="16ACC19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REQUEST: GET /overdue"</w:t>
      </w:r>
      <w:r>
        <w:rPr>
          <w:rFonts w:hint="default" w:ascii="Consolas" w:hAnsi="Consolas" w:eastAsia="Consolas" w:cs="Consolas"/>
          <w:b w:val="0"/>
          <w:bCs w:val="0"/>
          <w:color w:val="BBBEBF"/>
          <w:kern w:val="0"/>
          <w:sz w:val="16"/>
          <w:szCs w:val="16"/>
          <w:shd w:val="clear" w:fill="121314"/>
          <w:lang w:val="en-US" w:eastAsia="zh-CN" w:bidi="ar"/>
        </w:rPr>
        <w:t>)</w:t>
      </w:r>
    </w:p>
    <w:p w14:paraId="6817C8CB">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w:t>
      </w:r>
      <w:r>
        <w:rPr>
          <w:rFonts w:hint="default" w:ascii="Consolas" w:hAnsi="Consolas" w:eastAsia="Consolas" w:cs="Consolas"/>
          <w:b w:val="0"/>
          <w:bCs w:val="0"/>
          <w:color w:val="A5D6FF"/>
          <w:kern w:val="0"/>
          <w:sz w:val="16"/>
          <w:szCs w:val="16"/>
          <w:shd w:val="clear" w:fill="121314"/>
          <w:lang w:val="en-US" w:eastAsia="zh-CN" w:bidi="ar"/>
        </w:rPr>
        <w:t>"GET /overdue"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get_overdue())</w:t>
      </w:r>
    </w:p>
    <w:p w14:paraId="0160A3CC">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8. ASYNC — 4 users at the same time</w:t>
      </w:r>
    </w:p>
    <w:p w14:paraId="564E929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58</w:t>
      </w:r>
      <w:r>
        <w:rPr>
          <w:rFonts w:hint="default" w:ascii="Consolas" w:hAnsi="Consolas" w:eastAsia="Consolas" w:cs="Consolas"/>
          <w:b w:val="0"/>
          <w:bCs w:val="0"/>
          <w:color w:val="BBBEBF"/>
          <w:kern w:val="0"/>
          <w:sz w:val="16"/>
          <w:szCs w:val="16"/>
          <w:shd w:val="clear" w:fill="121314"/>
          <w:lang w:val="en-US" w:eastAsia="zh-CN" w:bidi="ar"/>
        </w:rPr>
        <w:t>)</w:t>
      </w:r>
    </w:p>
    <w:p w14:paraId="209DA00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ASYNC SIMULATION — 4 users at the same time"</w:t>
      </w:r>
      <w:r>
        <w:rPr>
          <w:rFonts w:hint="default" w:ascii="Consolas" w:hAnsi="Consolas" w:eastAsia="Consolas" w:cs="Consolas"/>
          <w:b w:val="0"/>
          <w:bCs w:val="0"/>
          <w:color w:val="BBBEBF"/>
          <w:kern w:val="0"/>
          <w:sz w:val="16"/>
          <w:szCs w:val="16"/>
          <w:shd w:val="clear" w:fill="121314"/>
          <w:lang w:val="en-US" w:eastAsia="zh-CN" w:bidi="ar"/>
        </w:rPr>
        <w:t>)</w:t>
      </w:r>
    </w:p>
    <w:p w14:paraId="54494BAA">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58</w:t>
      </w:r>
      <w:r>
        <w:rPr>
          <w:rFonts w:hint="default" w:ascii="Consolas" w:hAnsi="Consolas" w:eastAsia="Consolas" w:cs="Consolas"/>
          <w:b w:val="0"/>
          <w:bCs w:val="0"/>
          <w:color w:val="BBBEBF"/>
          <w:kern w:val="0"/>
          <w:sz w:val="16"/>
          <w:szCs w:val="16"/>
          <w:shd w:val="clear" w:fill="121314"/>
          <w:lang w:val="en-US" w:eastAsia="zh-CN" w:bidi="ar"/>
        </w:rPr>
        <w:t>)</w:t>
      </w:r>
    </w:p>
    <w:p w14:paraId="48C146F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books_db[</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p>
    <w:p w14:paraId="41F4868B">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books_db[</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"available"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p>
    <w:p w14:paraId="19F5A19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&gt;&gt;&gt; asyncio.gather() — all 4 requests fire simultaneously"</w:t>
      </w:r>
      <w:r>
        <w:rPr>
          <w:rFonts w:hint="default" w:ascii="Consolas" w:hAnsi="Consolas" w:eastAsia="Consolas" w:cs="Consolas"/>
          <w:b w:val="0"/>
          <w:bCs w:val="0"/>
          <w:color w:val="BBBEBF"/>
          <w:kern w:val="0"/>
          <w:sz w:val="16"/>
          <w:szCs w:val="16"/>
          <w:shd w:val="clear" w:fill="121314"/>
          <w:lang w:val="en-US" w:eastAsia="zh-CN" w:bidi="ar"/>
        </w:rPr>
        <w:t>)</w:t>
      </w:r>
    </w:p>
    <w:p w14:paraId="1F2F227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results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await</w:t>
      </w:r>
      <w:r>
        <w:rPr>
          <w:rFonts w:hint="default" w:ascii="Consolas" w:hAnsi="Consolas" w:eastAsia="Consolas" w:cs="Consolas"/>
          <w:b w:val="0"/>
          <w:bCs w:val="0"/>
          <w:color w:val="BBBEBF"/>
          <w:kern w:val="0"/>
          <w:sz w:val="16"/>
          <w:szCs w:val="16"/>
          <w:shd w:val="clear" w:fill="121314"/>
          <w:lang w:val="en-US" w:eastAsia="zh-CN" w:bidi="ar"/>
        </w:rPr>
        <w:t xml:space="preserve"> asyncio.gather(</w:t>
      </w:r>
    </w:p>
    <w:p w14:paraId="4F7AE12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post_borrow(</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201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book_id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p>
    <w:p w14:paraId="2A89ABAB">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post_borrow(</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202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book_id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conflict — same book</w:t>
      </w:r>
    </w:p>
    <w:p w14:paraId="24562DE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post_borrow(</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203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book_id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w:t>
      </w:r>
    </w:p>
    <w:p w14:paraId="1181B169">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put_return(</w:t>
      </w:r>
      <w:r>
        <w:rPr>
          <w:rFonts w:hint="default" w:ascii="Consolas" w:hAnsi="Consolas" w:eastAsia="Consolas" w:cs="Consolas"/>
          <w:b w:val="0"/>
          <w:bCs w:val="0"/>
          <w:color w:val="FFA657"/>
          <w:kern w:val="0"/>
          <w:sz w:val="16"/>
          <w:szCs w:val="16"/>
          <w:shd w:val="clear" w:fill="121314"/>
          <w:lang w:val="en-US" w:eastAsia="zh-CN" w:bidi="ar"/>
        </w:rPr>
        <w:t>borrow_id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user_id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102</w:t>
      </w:r>
      <w:r>
        <w:rPr>
          <w:rFonts w:hint="default" w:ascii="Consolas" w:hAnsi="Consolas" w:eastAsia="Consolas" w:cs="Consolas"/>
          <w:b w:val="0"/>
          <w:bCs w:val="0"/>
          <w:color w:val="BBBEBF"/>
          <w:kern w:val="0"/>
          <w:sz w:val="16"/>
          <w:szCs w:val="16"/>
          <w:shd w:val="clear" w:fill="121314"/>
          <w:lang w:val="en-US" w:eastAsia="zh-CN" w:bidi="ar"/>
        </w:rPr>
        <w:t>),</w:t>
      </w:r>
    </w:p>
    <w:p w14:paraId="77160CA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62A4CAD6">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labels: list[</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698DC9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"User 201 borrows Design Patterns"</w:t>
      </w:r>
      <w:r>
        <w:rPr>
          <w:rFonts w:hint="default" w:ascii="Consolas" w:hAnsi="Consolas" w:eastAsia="Consolas" w:cs="Consolas"/>
          <w:b w:val="0"/>
          <w:bCs w:val="0"/>
          <w:color w:val="BBBEBF"/>
          <w:kern w:val="0"/>
          <w:sz w:val="16"/>
          <w:szCs w:val="16"/>
          <w:shd w:val="clear" w:fill="121314"/>
          <w:lang w:val="en-US" w:eastAsia="zh-CN" w:bidi="ar"/>
        </w:rPr>
        <w:t>,</w:t>
      </w:r>
    </w:p>
    <w:p w14:paraId="01714AE5">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"User 202 borrows Design Patterns (conflict)"</w:t>
      </w:r>
      <w:r>
        <w:rPr>
          <w:rFonts w:hint="default" w:ascii="Consolas" w:hAnsi="Consolas" w:eastAsia="Consolas" w:cs="Consolas"/>
          <w:b w:val="0"/>
          <w:bCs w:val="0"/>
          <w:color w:val="BBBEBF"/>
          <w:kern w:val="0"/>
          <w:sz w:val="16"/>
          <w:szCs w:val="16"/>
          <w:shd w:val="clear" w:fill="121314"/>
          <w:lang w:val="en-US" w:eastAsia="zh-CN" w:bidi="ar"/>
        </w:rPr>
        <w:t>,</w:t>
      </w:r>
    </w:p>
    <w:p w14:paraId="65AE298E">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"User 203 borrows Python Crash Course"</w:t>
      </w:r>
      <w:r>
        <w:rPr>
          <w:rFonts w:hint="default" w:ascii="Consolas" w:hAnsi="Consolas" w:eastAsia="Consolas" w:cs="Consolas"/>
          <w:b w:val="0"/>
          <w:bCs w:val="0"/>
          <w:color w:val="BBBEBF"/>
          <w:kern w:val="0"/>
          <w:sz w:val="16"/>
          <w:szCs w:val="16"/>
          <w:shd w:val="clear" w:fill="121314"/>
          <w:lang w:val="en-US" w:eastAsia="zh-CN" w:bidi="ar"/>
        </w:rPr>
        <w:t>,</w:t>
      </w:r>
    </w:p>
    <w:p w14:paraId="1E688762">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"User 102 returns Introduction to Algorithms"</w:t>
      </w:r>
      <w:r>
        <w:rPr>
          <w:rFonts w:hint="default" w:ascii="Consolas" w:hAnsi="Consolas" w:eastAsia="Consolas" w:cs="Consolas"/>
          <w:b w:val="0"/>
          <w:bCs w:val="0"/>
          <w:color w:val="BBBEBF"/>
          <w:kern w:val="0"/>
          <w:sz w:val="16"/>
          <w:szCs w:val="16"/>
          <w:shd w:val="clear" w:fill="121314"/>
          <w:lang w:val="en-US" w:eastAsia="zh-CN" w:bidi="ar"/>
        </w:rPr>
        <w:t>,</w:t>
      </w:r>
    </w:p>
    <w:p w14:paraId="3963C287">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31A77781">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label, result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zip</w:t>
      </w:r>
      <w:r>
        <w:rPr>
          <w:rFonts w:hint="default" w:ascii="Consolas" w:hAnsi="Consolas" w:eastAsia="Consolas" w:cs="Consolas"/>
          <w:b w:val="0"/>
          <w:bCs w:val="0"/>
          <w:color w:val="BBBEBF"/>
          <w:kern w:val="0"/>
          <w:sz w:val="16"/>
          <w:szCs w:val="16"/>
          <w:shd w:val="clear" w:fill="121314"/>
          <w:lang w:val="en-US" w:eastAsia="zh-CN" w:bidi="ar"/>
        </w:rPr>
        <w:t>(labels, results):</w:t>
      </w:r>
    </w:p>
    <w:p w14:paraId="38E812B9">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show(label, result)</w:t>
      </w:r>
    </w:p>
    <w:p w14:paraId="60E9F2CA">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58</w:t>
      </w:r>
      <w:r>
        <w:rPr>
          <w:rFonts w:hint="default" w:ascii="Consolas" w:hAnsi="Consolas" w:eastAsia="Consolas" w:cs="Consolas"/>
          <w:b w:val="0"/>
          <w:bCs w:val="0"/>
          <w:color w:val="BBBEBF"/>
          <w:kern w:val="0"/>
          <w:sz w:val="16"/>
          <w:szCs w:val="16"/>
          <w:shd w:val="clear" w:fill="121314"/>
          <w:lang w:val="en-US" w:eastAsia="zh-CN" w:bidi="ar"/>
        </w:rPr>
        <w:t>)</w:t>
      </w:r>
    </w:p>
    <w:p w14:paraId="39AAB143">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Simulation complete. All endpoints tested."</w:t>
      </w:r>
      <w:r>
        <w:rPr>
          <w:rFonts w:hint="default" w:ascii="Consolas" w:hAnsi="Consolas" w:eastAsia="Consolas" w:cs="Consolas"/>
          <w:b w:val="0"/>
          <w:bCs w:val="0"/>
          <w:color w:val="BBBEBF"/>
          <w:kern w:val="0"/>
          <w:sz w:val="16"/>
          <w:szCs w:val="16"/>
          <w:shd w:val="clear" w:fill="121314"/>
          <w:lang w:val="en-US" w:eastAsia="zh-CN" w:bidi="ar"/>
        </w:rPr>
        <w:t>)</w:t>
      </w:r>
    </w:p>
    <w:p w14:paraId="23447101">
      <w:pPr>
        <w:keepNext w:val="0"/>
        <w:keepLines w:val="0"/>
        <w:widowControl/>
        <w:suppressLineNumbers w:val="0"/>
        <w:shd w:val="clear" w:fill="121314"/>
        <w:spacing w:line="192" w:lineRule="atLeast"/>
        <w:jc w:val="left"/>
        <w:rPr>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5F9E0934">
      <w:pPr>
        <w:keepNext w:val="0"/>
        <w:keepLines w:val="0"/>
        <w:widowControl/>
        <w:suppressLineNumbers w:val="0"/>
        <w:shd w:val="clear" w:fill="121314"/>
        <w:spacing w:line="192"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asyncio.run(main())</w:t>
      </w:r>
    </w:p>
    <w:p w14:paraId="3EEB2ED7">
      <w:pPr>
        <w:keepNext w:val="0"/>
        <w:keepLines w:val="0"/>
        <w:widowControl/>
        <w:suppressLineNumbers w:val="0"/>
        <w:jc w:val="left"/>
        <w:rPr>
          <w:sz w:val="16"/>
          <w:szCs w:val="16"/>
        </w:rPr>
      </w:pPr>
    </w:p>
    <w:p w14:paraId="4C32F14D">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16"/>
          <w:szCs w:val="16"/>
        </w:rPr>
      </w:pPr>
    </w:p>
    <w:p w14:paraId="51B9A303">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B.5  Terminal Output Screenshot</w:t>
      </w:r>
    </w:p>
    <w:p w14:paraId="05533C6E">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The following output was produced by running python main.py in the VS Code integrated terminal. It confirms all four endpoints execute correctly, error responses are properly returned for invalid requests, and the async concurrent simulation with asyncio.gather() works as expected.</w:t>
      </w:r>
    </w:p>
    <w:p w14:paraId="54E54A80">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sz w:val="20"/>
          <w:szCs w:val="20"/>
        </w:rPr>
      </w:pPr>
      <w:r>
        <w:rPr>
          <w:rFonts w:hint="default" w:ascii="Tahoma" w:hAnsi="Tahoma" w:cs="Tahoma"/>
          <w:sz w:val="20"/>
          <w:szCs w:val="20"/>
        </w:rPr>
        <w:drawing>
          <wp:inline distT="0" distB="0" distL="114300" distR="114300">
            <wp:extent cx="5728970" cy="4309745"/>
            <wp:effectExtent l="0" t="0" r="1270" b="3175"/>
            <wp:docPr id="5" name="Picture 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1"/>
                    <pic:cNvPicPr>
                      <a:picLocks noChangeAspect="1"/>
                    </pic:cNvPicPr>
                  </pic:nvPicPr>
                  <pic:blipFill>
                    <a:blip r:embed="rId7"/>
                    <a:srcRect r="57455"/>
                    <a:stretch>
                      <a:fillRect/>
                    </a:stretch>
                  </pic:blipFill>
                  <pic:spPr>
                    <a:xfrm>
                      <a:off x="0" y="0"/>
                      <a:ext cx="5728970" cy="4309745"/>
                    </a:xfrm>
                    <a:prstGeom prst="rect">
                      <a:avLst/>
                    </a:prstGeom>
                  </pic:spPr>
                </pic:pic>
              </a:graphicData>
            </a:graphic>
          </wp:inline>
        </w:drawing>
      </w:r>
    </w:p>
    <w:p w14:paraId="65842203">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sz w:val="20"/>
          <w:szCs w:val="20"/>
        </w:rPr>
      </w:pPr>
    </w:p>
    <w:p w14:paraId="5FEAC8F3">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sz w:val="20"/>
          <w:szCs w:val="20"/>
        </w:rPr>
      </w:pPr>
      <w:r>
        <w:rPr>
          <w:rFonts w:hint="default" w:ascii="Tahoma" w:hAnsi="Tahoma" w:cs="Tahoma"/>
          <w:sz w:val="20"/>
          <w:szCs w:val="20"/>
        </w:rPr>
        <w:drawing>
          <wp:inline distT="0" distB="0" distL="114300" distR="114300">
            <wp:extent cx="5744210" cy="3517265"/>
            <wp:effectExtent l="0" t="0" r="1270" b="3175"/>
            <wp:docPr id="6" name="Picture 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2"/>
                    <pic:cNvPicPr>
                      <a:picLocks noChangeAspect="1"/>
                    </pic:cNvPicPr>
                  </pic:nvPicPr>
                  <pic:blipFill>
                    <a:blip r:embed="rId8"/>
                    <a:srcRect t="11276" r="57965"/>
                    <a:stretch>
                      <a:fillRect/>
                    </a:stretch>
                  </pic:blipFill>
                  <pic:spPr>
                    <a:xfrm>
                      <a:off x="0" y="0"/>
                      <a:ext cx="5744210" cy="3517265"/>
                    </a:xfrm>
                    <a:prstGeom prst="rect">
                      <a:avLst/>
                    </a:prstGeom>
                  </pic:spPr>
                </pic:pic>
              </a:graphicData>
            </a:graphic>
          </wp:inline>
        </w:drawing>
      </w:r>
      <w:r>
        <w:rPr>
          <w:rFonts w:hint="default" w:ascii="Tahoma" w:hAnsi="Tahoma" w:cs="Tahoma"/>
          <w:sz w:val="20"/>
          <w:szCs w:val="20"/>
        </w:rPr>
        <w:br w:type="page"/>
      </w:r>
    </w:p>
    <w:p w14:paraId="00CE10D3">
      <w:pPr>
        <w:pStyle w:val="2"/>
        <w:keepNext w:val="0"/>
        <w:keepLines w:val="0"/>
        <w:pageBreakBefore w:val="0"/>
        <w:widowControl/>
        <w:kinsoku/>
        <w:wordWrap/>
        <w:overflowPunct/>
        <w:topLinePunct w:val="0"/>
        <w:autoSpaceDE/>
        <w:autoSpaceDN/>
        <w:bidi w:val="0"/>
        <w:adjustRightInd w:val="0"/>
        <w:snapToGrid/>
        <w:spacing w:before="300" w:after="14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lang w:val="en-US"/>
          <w14:textFill>
            <w14:solidFill>
              <w14:schemeClr w14:val="tx1"/>
            </w14:solidFill>
          </w14:textFill>
        </w:rPr>
        <w:drawing>
          <wp:inline distT="0" distB="0" distL="114300" distR="114300">
            <wp:extent cx="5596255" cy="4438650"/>
            <wp:effectExtent l="0" t="0" r="12065" b="11430"/>
            <wp:docPr id="7" name="Picture 7" desc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13"/>
                    <pic:cNvPicPr>
                      <a:picLocks noChangeAspect="1"/>
                    </pic:cNvPicPr>
                  </pic:nvPicPr>
                  <pic:blipFill>
                    <a:blip r:embed="rId9"/>
                    <a:srcRect r="59707"/>
                    <a:stretch>
                      <a:fillRect/>
                    </a:stretch>
                  </pic:blipFill>
                  <pic:spPr>
                    <a:xfrm>
                      <a:off x="0" y="0"/>
                      <a:ext cx="5596255" cy="4438650"/>
                    </a:xfrm>
                    <a:prstGeom prst="rect">
                      <a:avLst/>
                    </a:prstGeom>
                  </pic:spPr>
                </pic:pic>
              </a:graphicData>
            </a:graphic>
          </wp:inline>
        </w:drawing>
      </w:r>
    </w:p>
    <w:p w14:paraId="3EE96F6F">
      <w:pPr>
        <w:pStyle w:val="2"/>
        <w:keepNext w:val="0"/>
        <w:keepLines w:val="0"/>
        <w:pageBreakBefore w:val="0"/>
        <w:widowControl/>
        <w:kinsoku/>
        <w:wordWrap/>
        <w:overflowPunct/>
        <w:topLinePunct w:val="0"/>
        <w:autoSpaceDE/>
        <w:autoSpaceDN/>
        <w:bidi w:val="0"/>
        <w:adjustRightInd w:val="0"/>
        <w:snapToGrid/>
        <w:spacing w:before="300" w:after="14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 xml:space="preserve">Part C — Reflection  </w:t>
      </w:r>
    </w:p>
    <w:p w14:paraId="3615005E">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C.1  How APIs Improve Efficiency in Limkokwing Library Services</w:t>
      </w:r>
    </w:p>
    <w:p w14:paraId="14B7BD91">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APIs fundamentally transform library management from a slow, manual, error-prone process into a fast, automated, and scalable digital service. Without a digital system, a Limkokwing librarian must physically search catalogues, manually record borrow transactions in paper ledgers, and calculate fines by hand — tasks that are time-consuming and highly prone to human error. With the Limkokwing Library API, a student can search hundreds of books in milliseconds from any computer, borrow a book and receive instant confirmation with an automatically calculated due date, and return books with the fine computed precisely to the day.</w:t>
      </w:r>
    </w:p>
    <w:p w14:paraId="7013A134">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eastAsia="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Because the API uses asynchronous handlers, it processes many concurrent student requests without delay especially critical during examination season when library demand peaks. Library staff no longer manually track overdue items; the GET /overdue endpoint provides a real-time list of all outstanding borrows with fines calculated automatically. Furthermore, the standardised JSON interface allows the system to be integrated with the university's student information system or a mobile application without modifying the core logic. In summary, APIs eliminate repetitive administrative work, extend library access beyond physical opening hours, reduce errors, and scale to meet growing student demand efficiently.</w:t>
      </w:r>
    </w:p>
    <w:p w14:paraId="4DA2B05A">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eastAsia="Tahoma" w:cs="Tahoma"/>
          <w:color w:val="000000" w:themeColor="text1"/>
          <w:sz w:val="20"/>
          <w:szCs w:val="20"/>
          <w14:textFill>
            <w14:solidFill>
              <w14:schemeClr w14:val="tx1"/>
            </w14:solidFill>
          </w14:textFill>
        </w:rPr>
      </w:pPr>
    </w:p>
    <w:p w14:paraId="012E2811">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C.2  SDG Alignment — SDG 4: Quality Education</w:t>
      </w:r>
    </w:p>
    <w:p w14:paraId="122CDB15">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sz w:val="20"/>
          <w:szCs w:val="20"/>
        </w:rPr>
        <w:t>This project directly aligns with Sustainable Development Goal 4</w:t>
      </w:r>
      <w:r>
        <w:rPr>
          <w:rFonts w:hint="default" w:ascii="Tahoma" w:hAnsi="Tahoma" w:cs="Tahoma"/>
          <w:sz w:val="20"/>
          <w:szCs w:val="20"/>
          <w:lang w:val="en-US"/>
        </w:rPr>
        <w:t xml:space="preserve"> </w:t>
      </w:r>
      <w:r>
        <w:rPr>
          <w:rFonts w:hint="default" w:ascii="Tahoma" w:hAnsi="Tahoma" w:eastAsia="Tahoma" w:cs="Tahoma"/>
          <w:sz w:val="20"/>
          <w:szCs w:val="20"/>
        </w:rPr>
        <w:t>Quality Education, which calls for inclusive and equitable quality education and the promotion of lifelong learning opportunities for all. The Limkokwing University Library is the primary resource hub for students across all faculties; however, manual library management systems restrict access through long queues, misplaced records, and limited operating hours. By digitising library access through an open-source Python API, this project removes those barriers. Any registered student can search the full catalogue, check real-</w:t>
      </w:r>
      <w:bookmarkStart w:id="0" w:name="_GoBack"/>
      <w:bookmarkEnd w:id="0"/>
      <w:r>
        <w:rPr>
          <w:rFonts w:hint="default" w:ascii="Tahoma" w:hAnsi="Tahoma" w:eastAsia="Tahoma" w:cs="Tahoma"/>
          <w:sz w:val="20"/>
          <w:szCs w:val="20"/>
        </w:rPr>
        <w:t>time availability, and borrow materials from any device with Python installed. The solution is built entirely on open-source tools (Python standard library only), meaning it is cost-free to deploy and can be replicated by other educational institutions across Sierra</w:t>
      </w:r>
      <w:r>
        <w:rPr>
          <w:rFonts w:hint="default" w:ascii="Tahoma" w:hAnsi="Tahoma" w:cs="Tahoma"/>
          <w:sz w:val="20"/>
          <w:szCs w:val="20"/>
          <w:lang w:val="en-US"/>
        </w:rPr>
        <w:t xml:space="preserve"> </w:t>
      </w:r>
      <w:r>
        <w:rPr>
          <w:rFonts w:hint="default" w:ascii="Tahoma" w:hAnsi="Tahoma" w:eastAsia="Tahoma" w:cs="Tahoma"/>
          <w:sz w:val="20"/>
          <w:szCs w:val="20"/>
        </w:rPr>
        <w:t xml:space="preserve">Leone and the West African region, </w:t>
      </w:r>
      <w:r>
        <w:rPr>
          <w:rFonts w:hint="default" w:ascii="Tahoma" w:hAnsi="Tahoma" w:eastAsia="Tahoma" w:cs="Tahoma"/>
          <w:color w:val="000000" w:themeColor="text1"/>
          <w:sz w:val="20"/>
          <w:szCs w:val="20"/>
          <w14:textFill>
            <w14:solidFill>
              <w14:schemeClr w14:val="tx1"/>
            </w14:solidFill>
          </w14:textFill>
        </w:rPr>
        <w:t>directly supporting equitable access to quality education resources.</w:t>
      </w:r>
    </w:p>
    <w:p w14:paraId="4B926242">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color w:val="000000" w:themeColor="text1"/>
          <w:sz w:val="20"/>
          <w:szCs w:val="20"/>
          <w14:textFill>
            <w14:solidFill>
              <w14:schemeClr w14:val="tx1"/>
            </w14:solidFill>
          </w14:textFill>
        </w:rPr>
      </w:pPr>
    </w:p>
    <w:p w14:paraId="42D339F9">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C.3  Challenges Faced During Design and Implementation</w:t>
      </w:r>
    </w:p>
    <w:p w14:paraId="0E2DD657">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Async race condition handling: The most complex challenge was ensuring two users could not simultaneously borrow the same book when using asyncio.gather(). Both coroutines could read a book's available status as True before either updated it. This was resolved by ensuring the availability check and the available = False update occurred atomically within the same synchronous execution block of each coroutine, exploiting Python's cooperative multitasking to prevent interleaving at that critical point.</w:t>
      </w:r>
    </w:p>
    <w:p w14:paraId="1BAD6FE7">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Consistent JSON response structure: Designing a predictable response format for both success and error cases required careful planning. Every function returns a dictionary with a 'status' key mimicking HTTP status codes (200, 201, 400, 403, 404), a 'message' or 'error' key, and a relevant data payload. This consistency ensures any client application or test can parse responses reliably regardless of the endpoint called.</w:t>
      </w:r>
    </w:p>
    <w:p w14:paraId="60966310">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Overdue fine date arithmetic: Correctly computing the number of overdue days required careful use of Python's date objects. Using date.fromisoformat() to parse stored date strings and timedelta arithmetic to compare dates ensured accurate calculations with no off-by-one errors, correctly returning zero fine when the book is returned on or before the due date.</w:t>
      </w:r>
    </w:p>
    <w:p w14:paraId="4CA665FB">
      <w:pPr>
        <w:pStyle w:val="16"/>
        <w:keepNext w:val="0"/>
        <w:keepLines w:val="0"/>
        <w:pageBreakBefore w:val="0"/>
        <w:widowControl/>
        <w:numPr>
          <w:ilvl w:val="0"/>
          <w:numId w:val="1"/>
        </w:numPr>
        <w:kinsoku/>
        <w:wordWrap/>
        <w:overflowPunct/>
        <w:topLinePunct w:val="0"/>
        <w:autoSpaceDE/>
        <w:autoSpaceDN/>
        <w:bidi w:val="0"/>
        <w:adjustRightInd w:val="0"/>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Readable console output: Presenting nested Python dictionary responses in a human-readable terminal format required building a custom show() helper function that formats borrow records, book lists, and error messages clearly, making it easy to interpret the simulation results visually in the console.</w:t>
      </w:r>
    </w:p>
    <w:p w14:paraId="3ED6BCCD">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color w:val="000000" w:themeColor="text1"/>
          <w:sz w:val="20"/>
          <w:szCs w:val="20"/>
          <w14:textFill>
            <w14:solidFill>
              <w14:schemeClr w14:val="tx1"/>
            </w14:solidFill>
          </w14:textFill>
        </w:rPr>
      </w:pPr>
    </w:p>
    <w:p w14:paraId="6FB0D1C0">
      <w:pPr>
        <w:pStyle w:val="3"/>
        <w:keepNext w:val="0"/>
        <w:keepLines w:val="0"/>
        <w:pageBreakBefore w:val="0"/>
        <w:widowControl/>
        <w:kinsoku/>
        <w:wordWrap/>
        <w:overflowPunct/>
        <w:topLinePunct w:val="0"/>
        <w:autoSpaceDE/>
        <w:autoSpaceDN/>
        <w:bidi w:val="0"/>
        <w:adjustRightInd w:val="0"/>
        <w:snapToGrid/>
        <w:spacing w:before="220" w:after="10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C.4  Suggested Improvement for Expanded Library Services</w:t>
      </w:r>
    </w:p>
    <w:p w14:paraId="1F1B8C81">
      <w:pPr>
        <w:keepNext w:val="0"/>
        <w:keepLines w:val="0"/>
        <w:pageBreakBefore w:val="0"/>
        <w:widowControl/>
        <w:kinsoku/>
        <w:wordWrap/>
        <w:overflowPunct/>
        <w:topLinePunct w:val="0"/>
        <w:autoSpaceDE/>
        <w:autoSpaceDN/>
        <w:bidi w:val="0"/>
        <w:adjustRightInd w:val="0"/>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If Limkokwing University expanded its library to include e-books, academic journal subscriptions, and inter-campus lending across multiple campuses in Sierra Leone and internationally, the most impactful technical improvement would be replacing the in-memory dictionary data store with a persistent relational database such as PostgreSQL integrated via SQLAlchemy with full async support (asyncpg driver). This change would allow all borrow records, fines, and user data to survive server restarts, scale reliably to thousands of concurrent users, and support complex administrative queries such as most-borrowed books by faculty, semester-on-semester borrowing trends, or outstanding fines by student cohort. Alongside this, a JWT-based user authentication layer would be essential to ensure only verified students and staff can access sensitive endpoints, protecting student data and preventing unauthorised borrowing.</w:t>
      </w:r>
    </w:p>
    <w:p w14:paraId="1ABC37D0">
      <w:pPr>
        <w:keepNext w:val="0"/>
        <w:keepLines w:val="0"/>
        <w:pageBreakBefore w:val="0"/>
        <w:widowControl/>
        <w:kinsoku/>
        <w:wordWrap/>
        <w:overflowPunct/>
        <w:topLinePunct w:val="0"/>
        <w:autoSpaceDE/>
        <w:autoSpaceDN/>
        <w:bidi w:val="0"/>
        <w:adjustRightInd w:val="0"/>
        <w:snapToGrid/>
        <w:spacing w:before="80" w:after="80" w:line="23" w:lineRule="atLeast"/>
        <w:textAlignment w:val="auto"/>
        <w:rPr>
          <w:rFonts w:hint="default" w:ascii="Tahoma" w:hAnsi="Tahoma" w:cs="Tahoma"/>
          <w:sz w:val="20"/>
          <w:szCs w:val="20"/>
        </w:rPr>
      </w:pPr>
    </w:p>
    <w:p w14:paraId="2FE7D4C5">
      <w:pPr>
        <w:keepNext w:val="0"/>
        <w:keepLines w:val="0"/>
        <w:pageBreakBefore w:val="0"/>
        <w:widowControl/>
        <w:kinsoku/>
        <w:wordWrap/>
        <w:overflowPunct/>
        <w:topLinePunct w:val="0"/>
        <w:autoSpaceDE/>
        <w:autoSpaceDN/>
        <w:bidi w:val="0"/>
        <w:adjustRightInd w:val="0"/>
        <w:snapToGrid/>
        <w:spacing w:line="23" w:lineRule="atLeast"/>
        <w:textAlignment w:val="auto"/>
        <w:rPr>
          <w:rFonts w:hint="default" w:ascii="Tahoma" w:hAnsi="Tahoma" w:cs="Tahoma"/>
          <w:color w:val="000000" w:themeColor="text1"/>
          <w:sz w:val="20"/>
          <w:szCs w:val="20"/>
          <w14:textFill>
            <w14:solidFill>
              <w14:schemeClr w14:val="tx1"/>
            </w14:solidFill>
          </w14:textFill>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A22EE">
    <w:pPr>
      <w:pBdr>
        <w:top w:val="single" w:color="2E75B6" w:sz="4" w:space="2"/>
      </w:pBdr>
      <w:spacing w:before="80"/>
      <w:jc w:val="center"/>
    </w:pPr>
    <w:r>
      <w:rPr>
        <w:rFonts w:ascii="Tahoma" w:hAnsi="Tahoma" w:eastAsia="Tahoma" w:cs="Tahoma"/>
        <w:color w:val="555555"/>
        <w:sz w:val="16"/>
        <w:szCs w:val="16"/>
      </w:rPr>
      <w:t xml:space="preserve">Page </w:t>
    </w:r>
    <w:r>
      <w:rPr>
        <w:rFonts w:ascii="Tahoma" w:hAnsi="Tahoma" w:eastAsia="Tahoma" w:cs="Tahoma"/>
        <w:color w:val="555555"/>
        <w:sz w:val="16"/>
        <w:szCs w:val="16"/>
      </w:rPr>
      <w:fldChar w:fldCharType="begin"/>
    </w:r>
    <w:r>
      <w:rPr>
        <w:rFonts w:ascii="Tahoma" w:hAnsi="Tahoma" w:eastAsia="Tahoma" w:cs="Tahoma"/>
        <w:color w:val="555555"/>
        <w:sz w:val="16"/>
        <w:szCs w:val="16"/>
      </w:rPr>
      <w:instrText xml:space="preserve">PAGE</w:instrText>
    </w:r>
    <w:r>
      <w:rPr>
        <w:rFonts w:ascii="Tahoma" w:hAnsi="Tahoma" w:eastAsia="Tahoma" w:cs="Tahoma"/>
        <w:color w:val="555555"/>
        <w:sz w:val="16"/>
        <w:szCs w:val="16"/>
      </w:rPr>
      <w:fldChar w:fldCharType="separate"/>
    </w:r>
    <w:r>
      <w:rPr>
        <w:rFonts w:ascii="Tahoma" w:hAnsi="Tahoma" w:eastAsia="Tahoma" w:cs="Tahoma"/>
        <w:color w:val="555555"/>
        <w:sz w:val="16"/>
        <w:szCs w:val="16"/>
      </w:rPr>
      <w:fldChar w:fldCharType="end"/>
    </w:r>
    <w:r>
      <w:rPr>
        <w:rFonts w:ascii="Tahoma" w:hAnsi="Tahoma" w:eastAsia="Tahoma" w:cs="Tahoma"/>
        <w:color w:val="555555"/>
        <w:sz w:val="16"/>
        <w:szCs w:val="16"/>
      </w:rPr>
      <w:t xml:space="preserve"> of </w:t>
    </w:r>
    <w:r>
      <w:rPr>
        <w:rFonts w:ascii="Tahoma" w:hAnsi="Tahoma" w:eastAsia="Tahoma" w:cs="Tahoma"/>
        <w:color w:val="555555"/>
        <w:sz w:val="16"/>
        <w:szCs w:val="16"/>
      </w:rPr>
      <w:fldChar w:fldCharType="begin"/>
    </w:r>
    <w:r>
      <w:rPr>
        <w:rFonts w:ascii="Tahoma" w:hAnsi="Tahoma" w:eastAsia="Tahoma" w:cs="Tahoma"/>
        <w:color w:val="555555"/>
        <w:sz w:val="16"/>
        <w:szCs w:val="16"/>
      </w:rPr>
      <w:instrText xml:space="preserve">NUMPAGES</w:instrText>
    </w:r>
    <w:r>
      <w:rPr>
        <w:rFonts w:ascii="Tahoma" w:hAnsi="Tahoma" w:eastAsia="Tahoma" w:cs="Tahoma"/>
        <w:color w:val="555555"/>
        <w:sz w:val="16"/>
        <w:szCs w:val="16"/>
      </w:rPr>
      <w:fldChar w:fldCharType="separate"/>
    </w:r>
    <w:r>
      <w:rPr>
        <w:rFonts w:ascii="Tahoma" w:hAnsi="Tahoma" w:eastAsia="Tahoma" w:cs="Tahoma"/>
        <w:color w:val="55555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48F65">
    <w:pPr>
      <w:pBdr>
        <w:bottom w:val="single" w:color="2E75B6" w:sz="4" w:space="2"/>
      </w:pBdr>
      <w:spacing w:after="8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6DD0B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0"/>
      <w:szCs w:val="20"/>
    </w:rPr>
  </w:style>
  <w:style w:type="paragraph" w:styleId="2">
    <w:name w:val="heading 1"/>
    <w:next w:val="1"/>
    <w:qFormat/>
    <w:uiPriority w:val="0"/>
    <w:pPr>
      <w:pBdr>
        <w:bottom w:val="single" w:color="2E75B6" w:sz="6" w:space="2"/>
      </w:pBdr>
      <w:spacing w:before="300" w:after="140"/>
      <w:outlineLvl w:val="0"/>
    </w:pPr>
    <w:rPr>
      <w:rFonts w:ascii="Tahoma" w:hAnsi="Tahoma" w:eastAsia="Tahoma" w:cs="Tahoma"/>
      <w:b/>
      <w:bCs/>
      <w:color w:val="1F4E79"/>
      <w:sz w:val="26"/>
      <w:szCs w:val="26"/>
    </w:rPr>
  </w:style>
  <w:style w:type="paragraph" w:styleId="3">
    <w:name w:val="heading 2"/>
    <w:next w:val="1"/>
    <w:qFormat/>
    <w:uiPriority w:val="0"/>
    <w:pPr>
      <w:spacing w:before="220" w:after="100"/>
      <w:outlineLvl w:val="1"/>
    </w:pPr>
    <w:rPr>
      <w:rFonts w:ascii="Tahoma" w:hAnsi="Tahoma" w:eastAsia="Tahoma" w:cs="Tahoma"/>
      <w:b/>
      <w:bCs/>
      <w:color w:val="2E75B6"/>
      <w:sz w:val="22"/>
      <w:szCs w:val="22"/>
    </w:rPr>
  </w:style>
  <w:style w:type="paragraph" w:styleId="4">
    <w:name w:val="heading 3"/>
    <w:next w:val="1"/>
    <w:qFormat/>
    <w:uiPriority w:val="0"/>
    <w:rPr>
      <w:rFonts w:ascii="Tahoma" w:hAnsi="Tahoma" w:eastAsia="Tahoma" w:cs="Tahoma"/>
      <w:color w:val="1F4D78"/>
      <w:sz w:val="24"/>
      <w:szCs w:val="24"/>
    </w:rPr>
  </w:style>
  <w:style w:type="paragraph" w:styleId="5">
    <w:name w:val="heading 4"/>
    <w:next w:val="1"/>
    <w:qFormat/>
    <w:uiPriority w:val="0"/>
    <w:rPr>
      <w:rFonts w:ascii="Tahoma" w:hAnsi="Tahoma" w:eastAsia="Tahoma" w:cs="Tahoma"/>
      <w:i/>
      <w:iCs/>
      <w:color w:val="2E74B5"/>
      <w:sz w:val="20"/>
      <w:szCs w:val="20"/>
    </w:rPr>
  </w:style>
  <w:style w:type="paragraph" w:styleId="6">
    <w:name w:val="heading 5"/>
    <w:next w:val="1"/>
    <w:qFormat/>
    <w:uiPriority w:val="0"/>
    <w:rPr>
      <w:rFonts w:ascii="Tahoma" w:hAnsi="Tahoma" w:eastAsia="Tahoma" w:cs="Tahoma"/>
      <w:color w:val="2E74B5"/>
      <w:sz w:val="20"/>
      <w:szCs w:val="20"/>
    </w:rPr>
  </w:style>
  <w:style w:type="paragraph" w:styleId="7">
    <w:name w:val="heading 6"/>
    <w:next w:val="1"/>
    <w:qFormat/>
    <w:uiPriority w:val="0"/>
    <w:rPr>
      <w:rFonts w:ascii="Tahoma" w:hAnsi="Tahoma" w:eastAsia="Tahoma" w:cs="Tahoma"/>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ahoma" w:hAnsi="Tahoma" w:eastAsia="Tahoma" w:cs="Tahom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ahoma" w:hAnsi="Tahoma" w:eastAsia="Tahoma" w:cs="Tahoma"/>
      <w:sz w:val="20"/>
      <w:szCs w:val="20"/>
    </w:rPr>
  </w:style>
  <w:style w:type="character" w:styleId="14">
    <w:name w:val="Hyperlink"/>
    <w:unhideWhenUsed/>
    <w:qFormat/>
    <w:uiPriority w:val="99"/>
    <w:rPr>
      <w:color w:val="0563C1"/>
      <w:u w:val="single"/>
    </w:rPr>
  </w:style>
  <w:style w:type="paragraph" w:styleId="15">
    <w:name w:val="Title"/>
    <w:qFormat/>
    <w:uiPriority w:val="0"/>
    <w:rPr>
      <w:rFonts w:ascii="Tahoma" w:hAnsi="Tahoma" w:eastAsia="Tahoma" w:cs="Tahoma"/>
      <w:sz w:val="56"/>
      <w:szCs w:val="56"/>
    </w:rPr>
  </w:style>
  <w:style w:type="paragraph" w:styleId="16">
    <w:name w:val="List Paragraph"/>
    <w:qFormat/>
    <w:uiPriority w:val="0"/>
    <w:rPr>
      <w:rFonts w:ascii="Tahoma" w:hAnsi="Tahoma" w:eastAsia="Tahoma" w:cs="Tahom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149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2026-05-05T23:49:00Z</dcterms:created>
  <dc:creator>Un-named</dc:creator>
  <cp:lastModifiedBy>WPS_1764194720</cp:lastModifiedBy>
  <dcterms:modified xsi:type="dcterms:W3CDTF">2026-05-06T03:13:31Z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89376A91D482496FA92F3F65984C3B88_12</vt:lpwstr>
  </property>
</Properties>
</file>