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7558A">
      <w:pPr>
        <w:pStyle w:val="2"/>
        <w:keepNext w:val="0"/>
        <w:keepLines w:val="0"/>
        <w:widowControl/>
        <w:suppressLineNumbers w:val="0"/>
        <w:pBdr>
          <w:top w:val="none" w:color="auto" w:sz="0" w:space="0"/>
          <w:left w:val="none" w:color="auto" w:sz="0" w:space="0"/>
          <w:bottom w:val="single" w:color="1A4A1A" w:sz="12" w:space="2"/>
          <w:right w:val="none" w:color="auto" w:sz="0" w:space="0"/>
        </w:pBdr>
        <w:shd w:val="clear" w:fill="FFFFFF"/>
        <w:spacing w:before="288" w:beforeAutospacing="0" w:after="120" w:afterAutospacing="0"/>
        <w:ind w:left="0" w:right="0" w:firstLine="0"/>
        <w:jc w:val="both"/>
        <w:rPr>
          <w:rFonts w:ascii="Tahoma" w:hAnsi="Tahoma" w:eastAsia="Tahoma" w:cs="Tahoma"/>
          <w:b/>
          <w:bCs/>
          <w:i w:val="0"/>
          <w:iCs w:val="0"/>
          <w:caps w:val="0"/>
          <w:color w:val="1A4A1A"/>
          <w:spacing w:val="0"/>
          <w:sz w:val="28"/>
          <w:szCs w:val="28"/>
        </w:rPr>
      </w:pPr>
      <w:r>
        <w:rPr>
          <w:rFonts w:hint="default" w:ascii="Tahoma" w:hAnsi="Tahoma" w:eastAsia="Tahoma" w:cs="Tahoma"/>
          <w:b/>
          <w:bCs/>
          <w:i w:val="0"/>
          <w:iCs w:val="0"/>
          <w:caps w:val="0"/>
          <w:color w:val="1A4A1A"/>
          <w:spacing w:val="0"/>
          <w:sz w:val="28"/>
          <w:szCs w:val="28"/>
          <w:bdr w:val="none" w:color="auto" w:sz="0" w:space="0"/>
          <w:shd w:val="clear" w:fill="FFFFFF"/>
        </w:rPr>
        <w:t>Table of Contents</w:t>
      </w:r>
    </w:p>
    <w:p w14:paraId="6B1474E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Part A – API Design …………………………………………………………………… 2</w:t>
      </w:r>
    </w:p>
    <w:p w14:paraId="0DD81C3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Part B – Implementation …………………………………………………………………… 5</w:t>
      </w:r>
    </w:p>
    <w:p w14:paraId="0B0C1A4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Part C – Reflection ………………………………………………………………………… 9</w:t>
      </w:r>
    </w:p>
    <w:p w14:paraId="1889DDF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Part D – GitHub Open Source Setup …………………………………………………… 10</w:t>
      </w:r>
    </w:p>
    <w:p w14:paraId="67EF1BD7">
      <w:pPr>
        <w:pStyle w:val="2"/>
        <w:keepNext w:val="0"/>
        <w:keepLines w:val="0"/>
        <w:widowControl/>
        <w:suppressLineNumbers w:val="0"/>
        <w:pBdr>
          <w:top w:val="none" w:color="auto" w:sz="0" w:space="0"/>
          <w:left w:val="none" w:color="auto" w:sz="0" w:space="0"/>
          <w:bottom w:val="single" w:color="1A4A1A" w:sz="12" w:space="2"/>
          <w:right w:val="none" w:color="auto" w:sz="0" w:space="0"/>
        </w:pBdr>
        <w:shd w:val="clear" w:fill="FFFFFF"/>
        <w:spacing w:before="288" w:beforeAutospacing="0" w:after="120" w:afterAutospacing="0"/>
        <w:ind w:left="0" w:right="0" w:firstLine="0"/>
        <w:jc w:val="both"/>
        <w:rPr>
          <w:rFonts w:hint="default" w:ascii="Tahoma" w:hAnsi="Tahoma" w:eastAsia="Tahoma" w:cs="Tahoma"/>
          <w:b/>
          <w:bCs/>
          <w:i w:val="0"/>
          <w:iCs w:val="0"/>
          <w:caps w:val="0"/>
          <w:color w:val="1A4A1A"/>
          <w:spacing w:val="0"/>
          <w:sz w:val="28"/>
          <w:szCs w:val="28"/>
        </w:rPr>
      </w:pPr>
      <w:bookmarkStart w:id="0" w:name="_GoBack"/>
      <w:bookmarkEnd w:id="0"/>
    </w:p>
    <w:p w14:paraId="040AA8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A.1 System Overview</w:t>
      </w:r>
    </w:p>
    <w:p w14:paraId="61E21D8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The LU Sierra Leone Library System API is a structured web service that digitises the management of library resources at Limkokwing University. Rather than relying on manual paper-based registers, the API centralises all library operations — cataloguing, loan issuance, returns, and fine tracking — into a single programmable interface accessible by both library staff and students. The system is built using Python FastAPI and follows RESTful conventions, communicating exclusively via JSON payloads. Each endpoint is logically grouped by resource type: </w:t>
      </w:r>
      <w:r>
        <w:rPr>
          <w:rStyle w:val="7"/>
          <w:rFonts w:hint="default" w:ascii="Tahoma" w:hAnsi="Tahoma" w:eastAsia="Tahoma" w:cs="Tahoma"/>
          <w:i w:val="0"/>
          <w:iCs w:val="0"/>
          <w:caps w:val="0"/>
          <w:color w:val="000000"/>
          <w:spacing w:val="0"/>
          <w:sz w:val="16"/>
          <w:szCs w:val="16"/>
          <w:bdr w:val="none" w:color="auto" w:sz="0" w:space="0"/>
          <w:shd w:val="clear" w:fill="FFFFFF"/>
        </w:rPr>
        <w:t>Books (Catalogue)</w:t>
      </w:r>
      <w:r>
        <w:rPr>
          <w:rFonts w:hint="default" w:ascii="Tahoma" w:hAnsi="Tahoma" w:eastAsia="Tahoma" w:cs="Tahoma"/>
          <w:i w:val="0"/>
          <w:iCs w:val="0"/>
          <w:caps w:val="0"/>
          <w:color w:val="000000"/>
          <w:spacing w:val="0"/>
          <w:sz w:val="16"/>
          <w:szCs w:val="16"/>
          <w:bdr w:val="none" w:color="auto" w:sz="0" w:space="0"/>
          <w:shd w:val="clear" w:fill="FFFFFF"/>
        </w:rPr>
        <w:t> and </w:t>
      </w:r>
      <w:r>
        <w:rPr>
          <w:rStyle w:val="7"/>
          <w:rFonts w:hint="default" w:ascii="Tahoma" w:hAnsi="Tahoma" w:eastAsia="Tahoma" w:cs="Tahoma"/>
          <w:i w:val="0"/>
          <w:iCs w:val="0"/>
          <w:caps w:val="0"/>
          <w:color w:val="000000"/>
          <w:spacing w:val="0"/>
          <w:sz w:val="16"/>
          <w:szCs w:val="16"/>
          <w:bdr w:val="none" w:color="auto" w:sz="0" w:space="0"/>
          <w:shd w:val="clear" w:fill="FFFFFF"/>
        </w:rPr>
        <w:t>Loans &amp; Fines</w:t>
      </w:r>
      <w:r>
        <w:rPr>
          <w:rFonts w:hint="default" w:ascii="Tahoma" w:hAnsi="Tahoma" w:eastAsia="Tahoma" w:cs="Tahoma"/>
          <w:i w:val="0"/>
          <w:iCs w:val="0"/>
          <w:caps w:val="0"/>
          <w:color w:val="000000"/>
          <w:spacing w:val="0"/>
          <w:sz w:val="16"/>
          <w:szCs w:val="16"/>
          <w:bdr w:val="none" w:color="auto" w:sz="0" w:space="0"/>
          <w:shd w:val="clear" w:fill="FFFFFF"/>
        </w:rPr>
        <w:t>.</w:t>
      </w:r>
    </w:p>
    <w:p w14:paraId="1640A0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A.2 Proposed Endpoints</w:t>
      </w:r>
    </w:p>
    <w:p w14:paraId="7584085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Five endpoints are proposed, covering the full lifecycle of a library transaction from catalogue management through to fine reporting.</w:t>
      </w:r>
    </w:p>
    <w:p w14:paraId="14C73909">
      <w:pPr>
        <w:keepNext w:val="0"/>
        <w:keepLines w:val="0"/>
        <w:widowControl/>
        <w:suppressLineNumbers w:val="0"/>
        <w:pBdr>
          <w:top w:val="single" w:color="B0C4B0" w:sz="4" w:space="4"/>
          <w:left w:val="single" w:color="B0C4B0" w:sz="4" w:space="7"/>
          <w:bottom w:val="single" w:color="B0C4B0" w:sz="4" w:space="4"/>
          <w:right w:val="single" w:color="B0C4B0" w:sz="4" w:space="7"/>
        </w:pBdr>
        <w:shd w:val="clear" w:fill="DFF0D8"/>
        <w:spacing w:before="0" w:beforeAutospacing="0" w:after="0" w:afterAutospacing="0"/>
        <w:ind w:left="0" w:right="0" w:firstLine="0"/>
        <w:jc w:val="left"/>
        <w:rPr>
          <w:rFonts w:hint="default" w:ascii="Tahoma" w:hAnsi="Tahoma" w:eastAsia="Tahoma" w:cs="Tahoma"/>
          <w:b/>
          <w:bCs/>
          <w:i w:val="0"/>
          <w:iCs w:val="0"/>
          <w:caps w:val="0"/>
          <w:color w:val="1A4A1A"/>
          <w:spacing w:val="0"/>
          <w:sz w:val="20"/>
          <w:szCs w:val="20"/>
        </w:rPr>
      </w:pPr>
      <w:r>
        <w:rPr>
          <w:rFonts w:hint="default" w:ascii="Tahoma" w:hAnsi="Tahoma" w:eastAsia="Tahoma" w:cs="Tahoma"/>
          <w:b/>
          <w:bCs/>
          <w:i w:val="0"/>
          <w:iCs w:val="0"/>
          <w:caps w:val="0"/>
          <w:color w:val="FFFFFF"/>
          <w:spacing w:val="0"/>
          <w:kern w:val="0"/>
          <w:sz w:val="18"/>
          <w:szCs w:val="18"/>
          <w:bdr w:val="none" w:color="auto" w:sz="0" w:space="0"/>
          <w:shd w:val="clear" w:fill="27AE60"/>
          <w:lang w:val="en-US" w:eastAsia="zh-CN" w:bidi="ar"/>
        </w:rPr>
        <w:t>GET</w:t>
      </w:r>
      <w:r>
        <w:rPr>
          <w:rFonts w:hint="default" w:ascii="Tahoma" w:hAnsi="Tahoma" w:eastAsia="Tahoma" w:cs="Tahoma"/>
          <w:b/>
          <w:bCs/>
          <w:i w:val="0"/>
          <w:iCs w:val="0"/>
          <w:caps w:val="0"/>
          <w:color w:val="1A4A1A"/>
          <w:spacing w:val="0"/>
          <w:kern w:val="0"/>
          <w:sz w:val="20"/>
          <w:szCs w:val="20"/>
          <w:bdr w:val="none" w:color="auto" w:sz="0" w:space="0"/>
          <w:shd w:val="clear" w:fill="DFF0D8"/>
          <w:lang w:val="en-US" w:eastAsia="zh-CN" w:bidi="ar"/>
        </w:rPr>
        <w:t>/catalogue — Browse the Book Catalogue</w:t>
      </w:r>
    </w:p>
    <w:p w14:paraId="33A84A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96" w:afterAutospacing="0"/>
        <w:ind w:left="0" w:right="0" w:firstLine="0"/>
        <w:jc w:val="left"/>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1A4A1A"/>
          <w:spacing w:val="0"/>
          <w:kern w:val="0"/>
          <w:sz w:val="17"/>
          <w:szCs w:val="17"/>
          <w:bdr w:val="single" w:color="1A4A1A" w:sz="4" w:space="0"/>
          <w:shd w:val="clear" w:fill="E8F5E9"/>
          <w:lang w:val="en-US" w:eastAsia="zh-CN" w:bidi="ar"/>
        </w:rPr>
        <w:t>BooksRead-onlyPublic</w:t>
      </w:r>
    </w:p>
    <w:p w14:paraId="067C20F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Purpose:</w:t>
      </w:r>
      <w:r>
        <w:rPr>
          <w:rFonts w:hint="default" w:ascii="Tahoma" w:hAnsi="Tahoma" w:eastAsia="Tahoma" w:cs="Tahoma"/>
          <w:i w:val="0"/>
          <w:iCs w:val="0"/>
          <w:caps w:val="0"/>
          <w:color w:val="000000"/>
          <w:spacing w:val="0"/>
          <w:sz w:val="16"/>
          <w:szCs w:val="16"/>
          <w:bdr w:val="none" w:color="auto" w:sz="0" w:space="0"/>
          <w:shd w:val="clear" w:fill="FFFFFF"/>
        </w:rPr>
        <w:t> Provides a searchable view of the entire library catalogue, showing each title's author, genre, total copies, and how many copies are currently available. Students use this to plan their visit and check availability before coming to the library. Staff use it for inventory awareness. Two optional filters allow targeted queries.</w:t>
      </w:r>
    </w:p>
    <w:p w14:paraId="73E01A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Inputs (Query Parameters – both optional):</w:t>
      </w:r>
    </w:p>
    <w:tbl>
      <w:tblPr>
        <w:tblW w:w="69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22"/>
        <w:gridCol w:w="857"/>
        <w:gridCol w:w="1142"/>
        <w:gridCol w:w="3429"/>
      </w:tblGrid>
      <w:tr w14:paraId="252A3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777F228B">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Parameter</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670A8667">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Type</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7B3783D2">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Example</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3BBCE308">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Description</w:t>
            </w:r>
          </w:p>
        </w:tc>
      </w:tr>
      <w:tr w14:paraId="6243D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633360DF">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genre</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0DE062C5">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string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02AD67DA">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Networking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68736576">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Filter results to a specific subject genre</w:t>
            </w:r>
          </w:p>
        </w:tc>
      </w:tr>
      <w:tr w14:paraId="1E641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4720FDF3">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available_only</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65AC9CA0">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boolean</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73108C8F">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true</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26D5312B">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When true, excludes titles with zero available copies</w:t>
            </w:r>
          </w:p>
        </w:tc>
      </w:tr>
    </w:tbl>
    <w:p w14:paraId="1CDBC2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Example Request:</w:t>
      </w:r>
      <w:r>
        <w:rPr>
          <w:rFonts w:hint="default" w:ascii="Tahoma" w:hAnsi="Tahoma" w:eastAsia="Tahoma" w:cs="Tahoma"/>
          <w:i w:val="0"/>
          <w:iCs w:val="0"/>
          <w:caps w:val="0"/>
          <w:color w:val="000000"/>
          <w:spacing w:val="0"/>
          <w:sz w:val="16"/>
          <w:szCs w:val="16"/>
          <w:bdr w:val="none" w:color="auto" w:sz="0" w:space="0"/>
          <w:shd w:val="clear" w:fill="FFFFFF"/>
        </w:rPr>
        <w:t> </w:t>
      </w:r>
      <w:r>
        <w:rPr>
          <w:rStyle w:val="8"/>
          <w:rFonts w:ascii="Courier New" w:hAnsi="Courier New" w:eastAsia="Tahoma" w:cs="Courier New"/>
          <w:i w:val="0"/>
          <w:iCs w:val="0"/>
          <w:caps w:val="0"/>
          <w:color w:val="000000"/>
          <w:spacing w:val="0"/>
          <w:sz w:val="17"/>
          <w:szCs w:val="17"/>
          <w:bdr w:val="none" w:color="auto" w:sz="0" w:space="0"/>
          <w:shd w:val="clear" w:fill="F4F4F4"/>
        </w:rPr>
        <w:t>GET /catalogue?genre=Programming&amp;available_only=true</w:t>
      </w:r>
    </w:p>
    <w:p w14:paraId="6F18098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Expected Output (JSON):</w:t>
      </w:r>
    </w:p>
    <w:p w14:paraId="638B06E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64C292D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 "isbn": "BK001", "title": "Fluent Python", "author": "Luciano Ramalho",</w:t>
      </w:r>
    </w:p>
    <w:p w14:paraId="105C63D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"genre": "Programming", "copies_available": 2, "copies_total": 3 }</w:t>
      </w:r>
    </w:p>
    <w:p w14:paraId="0373563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w:t>
      </w:r>
    </w:p>
    <w:p w14:paraId="3763A1B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HTTP Status Codes:</w:t>
      </w:r>
      <w:r>
        <w:rPr>
          <w:rFonts w:hint="default" w:ascii="Tahoma" w:hAnsi="Tahoma" w:eastAsia="Tahoma" w:cs="Tahoma"/>
          <w:i w:val="0"/>
          <w:iCs w:val="0"/>
          <w:caps w:val="0"/>
          <w:color w:val="000000"/>
          <w:spacing w:val="0"/>
          <w:sz w:val="16"/>
          <w:szCs w:val="16"/>
          <w:bdr w:val="none" w:color="auto" w:sz="0" w:space="0"/>
          <w:shd w:val="clear" w:fill="FFFFFF"/>
        </w:rPr>
        <w:t> 200 OK</w:t>
      </w:r>
    </w:p>
    <w:p w14:paraId="302DAF21">
      <w:pPr>
        <w:keepNext w:val="0"/>
        <w:keepLines w:val="0"/>
        <w:widowControl/>
        <w:suppressLineNumbers w:val="0"/>
        <w:pBdr>
          <w:top w:val="single" w:color="B0C4B0" w:sz="4" w:space="4"/>
          <w:left w:val="single" w:color="B0C4B0" w:sz="4" w:space="7"/>
          <w:bottom w:val="single" w:color="B0C4B0" w:sz="4" w:space="4"/>
          <w:right w:val="single" w:color="B0C4B0" w:sz="4" w:space="7"/>
        </w:pBdr>
        <w:shd w:val="clear" w:fill="D9EDF7"/>
        <w:spacing w:before="0" w:beforeAutospacing="0" w:after="0" w:afterAutospacing="0"/>
        <w:ind w:left="0" w:right="0" w:firstLine="0"/>
        <w:jc w:val="left"/>
        <w:rPr>
          <w:rFonts w:hint="default" w:ascii="Tahoma" w:hAnsi="Tahoma" w:eastAsia="Tahoma" w:cs="Tahoma"/>
          <w:b/>
          <w:bCs/>
          <w:i w:val="0"/>
          <w:iCs w:val="0"/>
          <w:caps w:val="0"/>
          <w:color w:val="1A5276"/>
          <w:spacing w:val="0"/>
          <w:sz w:val="20"/>
          <w:szCs w:val="20"/>
        </w:rPr>
      </w:pPr>
      <w:r>
        <w:rPr>
          <w:rFonts w:hint="default" w:ascii="Tahoma" w:hAnsi="Tahoma" w:eastAsia="Tahoma" w:cs="Tahoma"/>
          <w:b/>
          <w:bCs/>
          <w:i w:val="0"/>
          <w:iCs w:val="0"/>
          <w:caps w:val="0"/>
          <w:color w:val="FFFFFF"/>
          <w:spacing w:val="0"/>
          <w:kern w:val="0"/>
          <w:sz w:val="18"/>
          <w:szCs w:val="18"/>
          <w:bdr w:val="none" w:color="auto" w:sz="0" w:space="0"/>
          <w:shd w:val="clear" w:fill="2980B9"/>
          <w:lang w:val="en-US" w:eastAsia="zh-CN" w:bidi="ar"/>
        </w:rPr>
        <w:t>POST</w:t>
      </w:r>
      <w:r>
        <w:rPr>
          <w:rFonts w:hint="default" w:ascii="Tahoma" w:hAnsi="Tahoma" w:eastAsia="Tahoma" w:cs="Tahoma"/>
          <w:b/>
          <w:bCs/>
          <w:i w:val="0"/>
          <w:iCs w:val="0"/>
          <w:caps w:val="0"/>
          <w:color w:val="1A5276"/>
          <w:spacing w:val="0"/>
          <w:kern w:val="0"/>
          <w:sz w:val="20"/>
          <w:szCs w:val="20"/>
          <w:bdr w:val="none" w:color="auto" w:sz="0" w:space="0"/>
          <w:shd w:val="clear" w:fill="D9EDF7"/>
          <w:lang w:val="en-US" w:eastAsia="zh-CN" w:bidi="ar"/>
        </w:rPr>
        <w:t>/catalogue — Add a New Book</w:t>
      </w:r>
    </w:p>
    <w:p w14:paraId="7A9165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96" w:afterAutospacing="0"/>
        <w:ind w:left="0" w:right="0" w:firstLine="0"/>
        <w:jc w:val="left"/>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1A4A1A"/>
          <w:spacing w:val="0"/>
          <w:kern w:val="0"/>
          <w:sz w:val="17"/>
          <w:szCs w:val="17"/>
          <w:bdr w:val="single" w:color="1A4A1A" w:sz="4" w:space="0"/>
          <w:shd w:val="clear" w:fill="E8F5E9"/>
          <w:lang w:val="en-US" w:eastAsia="zh-CN" w:bidi="ar"/>
        </w:rPr>
        <w:t>BooksStaff OnlyWrite</w:t>
      </w:r>
    </w:p>
    <w:p w14:paraId="73C9F67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Purpose:</w:t>
      </w:r>
      <w:r>
        <w:rPr>
          <w:rFonts w:hint="default" w:ascii="Tahoma" w:hAnsi="Tahoma" w:eastAsia="Tahoma" w:cs="Tahoma"/>
          <w:i w:val="0"/>
          <w:iCs w:val="0"/>
          <w:caps w:val="0"/>
          <w:color w:val="000000"/>
          <w:spacing w:val="0"/>
          <w:sz w:val="16"/>
          <w:szCs w:val="16"/>
          <w:bdr w:val="none" w:color="auto" w:sz="0" w:space="0"/>
          <w:shd w:val="clear" w:fill="FFFFFF"/>
        </w:rPr>
        <w:t> Allows library staff to register a brand new title in the system when new stock arrives. The endpoint accepts full book details and an initial copy count. All copies start as available. If a book with the same ISBN already exists, the request is rejected to prevent duplicate entries.</w:t>
      </w:r>
    </w:p>
    <w:p w14:paraId="2EEA9B7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Input (JSON Request Body):</w:t>
      </w:r>
    </w:p>
    <w:tbl>
      <w:tblPr>
        <w:tblW w:w="69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32"/>
        <w:gridCol w:w="857"/>
        <w:gridCol w:w="2138"/>
        <w:gridCol w:w="2623"/>
      </w:tblGrid>
      <w:tr w14:paraId="68806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449271B7">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Field</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6095FB47">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Type</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01AAF6B4">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Example</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19B21A6D">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Description</w:t>
            </w:r>
          </w:p>
        </w:tc>
      </w:tr>
      <w:tr w14:paraId="39BF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558ABA67">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isbn</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35AC4837">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string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2B6646D7">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BK006</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45B33C22">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Unique identifier for the book</w:t>
            </w:r>
          </w:p>
        </w:tc>
      </w:tr>
      <w:tr w14:paraId="73E6F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6E11E6CF">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title</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05EA5973">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string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547E2F69">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Web Development Essentials</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37B27C57">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Full book title</w:t>
            </w:r>
          </w:p>
        </w:tc>
      </w:tr>
      <w:tr w14:paraId="109D2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60BED91B">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author</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43D5C42B">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string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03563C04">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Jon Duckett</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1FC57806">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Author name</w:t>
            </w:r>
          </w:p>
        </w:tc>
      </w:tr>
      <w:tr w14:paraId="2C998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28C74A9F">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genre</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5AB16393">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string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489F2EA5">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Web Development</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34DFE84E">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Subject category</w:t>
            </w:r>
          </w:p>
        </w:tc>
      </w:tr>
      <w:tr w14:paraId="31965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78216F10">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copies_total</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30833DD3">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integer</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7ECDAD4A">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2</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313FE941">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Number of physical copies (min: 1)</w:t>
            </w:r>
          </w:p>
        </w:tc>
      </w:tr>
    </w:tbl>
    <w:p w14:paraId="64ADBB3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Expected Output (JSON – 201 Created):</w:t>
      </w:r>
    </w:p>
    <w:p w14:paraId="32BE252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4E7D810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"isbn": "BK006", "title": "Web Development Essentials",</w:t>
      </w:r>
    </w:p>
    <w:p w14:paraId="1FD6FE8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"author": "Jon Duckett", "genre": "Web Development",</w:t>
      </w:r>
    </w:p>
    <w:p w14:paraId="7F15461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"copies_available": 2, "copies_total": 2</w:t>
      </w:r>
    </w:p>
    <w:p w14:paraId="0BF827F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w:t>
      </w:r>
    </w:p>
    <w:p w14:paraId="5BA9D1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HTTP Status Codes:</w:t>
      </w:r>
      <w:r>
        <w:rPr>
          <w:rFonts w:hint="default" w:ascii="Tahoma" w:hAnsi="Tahoma" w:eastAsia="Tahoma" w:cs="Tahoma"/>
          <w:i w:val="0"/>
          <w:iCs w:val="0"/>
          <w:caps w:val="0"/>
          <w:color w:val="000000"/>
          <w:spacing w:val="0"/>
          <w:sz w:val="16"/>
          <w:szCs w:val="16"/>
          <w:bdr w:val="none" w:color="auto" w:sz="0" w:space="0"/>
          <w:shd w:val="clear" w:fill="FFFFFF"/>
        </w:rPr>
        <w:t> 201 Created | 409 Conflict (ISBN already exists) | 422 Unprocessable (invalid input)</w:t>
      </w:r>
    </w:p>
    <w:p w14:paraId="16EBE4E4">
      <w:pPr>
        <w:keepNext w:val="0"/>
        <w:keepLines w:val="0"/>
        <w:widowControl/>
        <w:suppressLineNumbers w:val="0"/>
        <w:pBdr>
          <w:top w:val="single" w:color="B0C4B0" w:sz="4" w:space="4"/>
          <w:left w:val="single" w:color="B0C4B0" w:sz="4" w:space="7"/>
          <w:bottom w:val="single" w:color="B0C4B0" w:sz="4" w:space="4"/>
          <w:right w:val="single" w:color="B0C4B0" w:sz="4" w:space="7"/>
        </w:pBdr>
        <w:shd w:val="clear" w:fill="D9EDF7"/>
        <w:spacing w:before="0" w:beforeAutospacing="0" w:after="0" w:afterAutospacing="0"/>
        <w:ind w:left="0" w:right="0" w:firstLine="0"/>
        <w:jc w:val="left"/>
        <w:rPr>
          <w:rFonts w:hint="default" w:ascii="Tahoma" w:hAnsi="Tahoma" w:eastAsia="Tahoma" w:cs="Tahoma"/>
          <w:b/>
          <w:bCs/>
          <w:i w:val="0"/>
          <w:iCs w:val="0"/>
          <w:caps w:val="0"/>
          <w:color w:val="1A5276"/>
          <w:spacing w:val="0"/>
          <w:sz w:val="20"/>
          <w:szCs w:val="20"/>
        </w:rPr>
      </w:pPr>
      <w:r>
        <w:rPr>
          <w:rFonts w:hint="default" w:ascii="Tahoma" w:hAnsi="Tahoma" w:eastAsia="Tahoma" w:cs="Tahoma"/>
          <w:b/>
          <w:bCs/>
          <w:i w:val="0"/>
          <w:iCs w:val="0"/>
          <w:caps w:val="0"/>
          <w:color w:val="FFFFFF"/>
          <w:spacing w:val="0"/>
          <w:kern w:val="0"/>
          <w:sz w:val="18"/>
          <w:szCs w:val="18"/>
          <w:bdr w:val="none" w:color="auto" w:sz="0" w:space="0"/>
          <w:shd w:val="clear" w:fill="2980B9"/>
          <w:lang w:val="en-US" w:eastAsia="zh-CN" w:bidi="ar"/>
        </w:rPr>
        <w:t>POST</w:t>
      </w:r>
      <w:r>
        <w:rPr>
          <w:rFonts w:hint="default" w:ascii="Tahoma" w:hAnsi="Tahoma" w:eastAsia="Tahoma" w:cs="Tahoma"/>
          <w:b/>
          <w:bCs/>
          <w:i w:val="0"/>
          <w:iCs w:val="0"/>
          <w:caps w:val="0"/>
          <w:color w:val="1A5276"/>
          <w:spacing w:val="0"/>
          <w:kern w:val="0"/>
          <w:sz w:val="20"/>
          <w:szCs w:val="20"/>
          <w:bdr w:val="none" w:color="auto" w:sz="0" w:space="0"/>
          <w:shd w:val="clear" w:fill="D9EDF7"/>
          <w:lang w:val="en-US" w:eastAsia="zh-CN" w:bidi="ar"/>
        </w:rPr>
        <w:t>/loans — Issue a Book Loan</w:t>
      </w:r>
    </w:p>
    <w:p w14:paraId="1B6A77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96" w:afterAutospacing="0"/>
        <w:ind w:left="0" w:right="0" w:firstLine="0"/>
        <w:jc w:val="left"/>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1A4A1A"/>
          <w:spacing w:val="0"/>
          <w:kern w:val="0"/>
          <w:sz w:val="17"/>
          <w:szCs w:val="17"/>
          <w:bdr w:val="single" w:color="1A4A1A" w:sz="4" w:space="0"/>
          <w:shd w:val="clear" w:fill="E8F5E9"/>
          <w:lang w:val="en-US" w:eastAsia="zh-CN" w:bidi="ar"/>
        </w:rPr>
        <w:t>LoansWrite</w:t>
      </w:r>
    </w:p>
    <w:p w14:paraId="0B3C2CA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Purpose:</w:t>
      </w:r>
      <w:r>
        <w:rPr>
          <w:rFonts w:hint="default" w:ascii="Tahoma" w:hAnsi="Tahoma" w:eastAsia="Tahoma" w:cs="Tahoma"/>
          <w:i w:val="0"/>
          <w:iCs w:val="0"/>
          <w:caps w:val="0"/>
          <w:color w:val="000000"/>
          <w:spacing w:val="0"/>
          <w:sz w:val="16"/>
          <w:szCs w:val="16"/>
          <w:bdr w:val="none" w:color="auto" w:sz="0" w:space="0"/>
          <w:shd w:val="clear" w:fill="FFFFFF"/>
        </w:rPr>
        <w:t> Issues a book loan to a registered library member. The system validates both the member ID and ISBN, confirms at least one copy is available, then creates a loan record and decrements the available copy count. A due date is automatically calculated as 14 days from the loan date. Multiple members can borrow different copies of the same title simultaneously.</w:t>
      </w:r>
    </w:p>
    <w:p w14:paraId="3C2DD9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Input (JSON Request Body):</w:t>
      </w:r>
    </w:p>
    <w:tbl>
      <w:tblPr>
        <w:tblW w:w="69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64"/>
        <w:gridCol w:w="993"/>
        <w:gridCol w:w="1124"/>
        <w:gridCol w:w="3469"/>
      </w:tblGrid>
      <w:tr w14:paraId="51E0C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1C41050C">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Field</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230D6DAB">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Type</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3251AD2C">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Example</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3FD191DF">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Description</w:t>
            </w:r>
          </w:p>
        </w:tc>
      </w:tr>
      <w:tr w14:paraId="1B766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7B428BD4">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member_id</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0AFEA1A6">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string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5A0802AF">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M001</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6C4FA404">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ID of the library member</w:t>
            </w:r>
          </w:p>
        </w:tc>
      </w:tr>
      <w:tr w14:paraId="143AB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26ECC655">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isbn</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35E4F66F">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string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7C92A8BD">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BK001</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6ED1C391">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ISBN of the book to borrow</w:t>
            </w:r>
          </w:p>
        </w:tc>
      </w:tr>
    </w:tbl>
    <w:p w14:paraId="27D78A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Example Request Body:</w:t>
      </w:r>
    </w:p>
    <w:p w14:paraId="56AD920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 "member_id": "M001", "isbn": "BK002" }</w:t>
      </w:r>
    </w:p>
    <w:p w14:paraId="69149CB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Expected Output (JSON):</w:t>
      </w:r>
    </w:p>
    <w:p w14:paraId="562DD09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4E65FC8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"L003", "member_id": "M001", "isbn": "BK002",</w:t>
      </w:r>
    </w:p>
    <w:p w14:paraId="674BB6E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"loan_date": "2026-04-23", "due_date": "2026-05-07", "status": "active"</w:t>
      </w:r>
    </w:p>
    <w:p w14:paraId="3975C71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w:t>
      </w:r>
    </w:p>
    <w:p w14:paraId="21A2FB1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HTTP Status Codes:</w:t>
      </w:r>
      <w:r>
        <w:rPr>
          <w:rFonts w:hint="default" w:ascii="Tahoma" w:hAnsi="Tahoma" w:eastAsia="Tahoma" w:cs="Tahoma"/>
          <w:i w:val="0"/>
          <w:iCs w:val="0"/>
          <w:caps w:val="0"/>
          <w:color w:val="000000"/>
          <w:spacing w:val="0"/>
          <w:sz w:val="16"/>
          <w:szCs w:val="16"/>
          <w:bdr w:val="none" w:color="auto" w:sz="0" w:space="0"/>
          <w:shd w:val="clear" w:fill="FFFFFF"/>
        </w:rPr>
        <w:t> 200 OK | 400 Bad Request (no copies available) | 404 Not Found (invalid member/ISBN)</w:t>
      </w:r>
    </w:p>
    <w:p w14:paraId="29A64FD0">
      <w:pPr>
        <w:keepNext w:val="0"/>
        <w:keepLines w:val="0"/>
        <w:widowControl/>
        <w:suppressLineNumbers w:val="0"/>
        <w:pBdr>
          <w:top w:val="single" w:color="B0C4B0" w:sz="4" w:space="4"/>
          <w:left w:val="single" w:color="B0C4B0" w:sz="4" w:space="7"/>
          <w:bottom w:val="single" w:color="B0C4B0" w:sz="4" w:space="4"/>
          <w:right w:val="single" w:color="B0C4B0" w:sz="4" w:space="7"/>
        </w:pBdr>
        <w:shd w:val="clear" w:fill="FCE8D5"/>
        <w:spacing w:before="0" w:beforeAutospacing="0" w:after="0" w:afterAutospacing="0"/>
        <w:ind w:left="0" w:right="0" w:firstLine="0"/>
        <w:jc w:val="left"/>
        <w:rPr>
          <w:rFonts w:hint="default" w:ascii="Tahoma" w:hAnsi="Tahoma" w:eastAsia="Tahoma" w:cs="Tahoma"/>
          <w:b/>
          <w:bCs/>
          <w:i w:val="0"/>
          <w:iCs w:val="0"/>
          <w:caps w:val="0"/>
          <w:color w:val="7D3A10"/>
          <w:spacing w:val="0"/>
          <w:sz w:val="20"/>
          <w:szCs w:val="20"/>
        </w:rPr>
      </w:pPr>
      <w:r>
        <w:rPr>
          <w:rFonts w:hint="default" w:ascii="Tahoma" w:hAnsi="Tahoma" w:eastAsia="Tahoma" w:cs="Tahoma"/>
          <w:b/>
          <w:bCs/>
          <w:i w:val="0"/>
          <w:iCs w:val="0"/>
          <w:caps w:val="0"/>
          <w:color w:val="FFFFFF"/>
          <w:spacing w:val="0"/>
          <w:kern w:val="0"/>
          <w:sz w:val="18"/>
          <w:szCs w:val="18"/>
          <w:bdr w:val="none" w:color="auto" w:sz="0" w:space="0"/>
          <w:shd w:val="clear" w:fill="E67E22"/>
          <w:lang w:val="en-US" w:eastAsia="zh-CN" w:bidi="ar"/>
        </w:rPr>
        <w:t>PATCH</w:t>
      </w:r>
      <w:r>
        <w:rPr>
          <w:rFonts w:hint="default" w:ascii="Tahoma" w:hAnsi="Tahoma" w:eastAsia="Tahoma" w:cs="Tahoma"/>
          <w:b/>
          <w:bCs/>
          <w:i w:val="0"/>
          <w:iCs w:val="0"/>
          <w:caps w:val="0"/>
          <w:color w:val="7D3A10"/>
          <w:spacing w:val="0"/>
          <w:kern w:val="0"/>
          <w:sz w:val="20"/>
          <w:szCs w:val="20"/>
          <w:bdr w:val="none" w:color="auto" w:sz="0" w:space="0"/>
          <w:shd w:val="clear" w:fill="FCE8D5"/>
          <w:lang w:val="en-US" w:eastAsia="zh-CN" w:bidi="ar"/>
        </w:rPr>
        <w:t>/loans/{loan_id}/return — Process a Return</w:t>
      </w:r>
    </w:p>
    <w:p w14:paraId="74986B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96" w:afterAutospacing="0"/>
        <w:ind w:left="0" w:right="0" w:firstLine="0"/>
        <w:jc w:val="left"/>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1A4A1A"/>
          <w:spacing w:val="0"/>
          <w:kern w:val="0"/>
          <w:sz w:val="17"/>
          <w:szCs w:val="17"/>
          <w:bdr w:val="single" w:color="1A4A1A" w:sz="4" w:space="0"/>
          <w:shd w:val="clear" w:fill="E8F5E9"/>
          <w:lang w:val="en-US" w:eastAsia="zh-CN" w:bidi="ar"/>
        </w:rPr>
        <w:t>LoansWrite</w:t>
      </w:r>
    </w:p>
    <w:p w14:paraId="39086FD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Purpose:</w:t>
      </w:r>
      <w:r>
        <w:rPr>
          <w:rFonts w:hint="default" w:ascii="Tahoma" w:hAnsi="Tahoma" w:eastAsia="Tahoma" w:cs="Tahoma"/>
          <w:i w:val="0"/>
          <w:iCs w:val="0"/>
          <w:caps w:val="0"/>
          <w:color w:val="000000"/>
          <w:spacing w:val="0"/>
          <w:sz w:val="16"/>
          <w:szCs w:val="16"/>
          <w:bdr w:val="none" w:color="auto" w:sz="0" w:space="0"/>
          <w:shd w:val="clear" w:fill="FFFFFF"/>
        </w:rPr>
        <w:t> Closes an active loan when a member returns a book. The endpoint checks whether the return is on time; if the due date has passed, it calculates a penalty of $0.75 per overdue day. The book's available copy count is incremented, the member's active loan count is decremented, and the loan status is updated to "returned".</w:t>
      </w:r>
    </w:p>
    <w:p w14:paraId="7D7547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Input (URL Path Parameter):</w:t>
      </w:r>
    </w:p>
    <w:tbl>
      <w:tblPr>
        <w:tblW w:w="69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01"/>
        <w:gridCol w:w="868"/>
        <w:gridCol w:w="983"/>
        <w:gridCol w:w="3898"/>
      </w:tblGrid>
      <w:tr w14:paraId="7D0BC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5713ABB1">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Parameter</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029D7DBE">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Type</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40AAFDA0">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Example</w:t>
            </w:r>
          </w:p>
        </w:tc>
        <w:tc>
          <w:tcPr>
            <w:tcW w:w="0" w:type="auto"/>
            <w:tcBorders>
              <w:top w:val="single" w:color="DDDDDD" w:sz="4" w:space="0"/>
              <w:left w:val="single" w:color="DDDDDD" w:sz="4" w:space="0"/>
              <w:bottom w:val="single" w:color="DDDDDD" w:sz="4" w:space="0"/>
              <w:right w:val="single" w:color="DDDDDD" w:sz="4" w:space="0"/>
            </w:tcBorders>
            <w:shd w:val="clear" w:color="auto" w:fill="F0F0F0"/>
            <w:tcMar>
              <w:top w:w="48" w:type="dxa"/>
              <w:left w:w="96" w:type="dxa"/>
              <w:bottom w:w="48" w:type="dxa"/>
              <w:right w:w="96" w:type="dxa"/>
            </w:tcMar>
            <w:vAlign w:val="center"/>
          </w:tcPr>
          <w:p w14:paraId="7FCEFB26">
            <w:pPr>
              <w:keepNext w:val="0"/>
              <w:keepLines w:val="0"/>
              <w:widowControl/>
              <w:suppressLineNumbers w:val="0"/>
              <w:spacing w:before="0" w:beforeAutospacing="0" w:after="0" w:afterAutospacing="0"/>
              <w:ind w:left="0" w:right="0"/>
              <w:jc w:val="left"/>
              <w:rPr>
                <w:b/>
                <w:bCs/>
                <w:sz w:val="19"/>
                <w:szCs w:val="19"/>
              </w:rPr>
            </w:pPr>
            <w:r>
              <w:rPr>
                <w:rFonts w:ascii="SimSun" w:hAnsi="SimSun" w:eastAsia="SimSun" w:cs="SimSun"/>
                <w:b/>
                <w:bCs/>
                <w:kern w:val="0"/>
                <w:sz w:val="19"/>
                <w:szCs w:val="19"/>
                <w:bdr w:val="none" w:color="auto" w:sz="0" w:space="0"/>
                <w:lang w:val="en-US" w:eastAsia="zh-CN" w:bidi="ar"/>
              </w:rPr>
              <w:t>Description</w:t>
            </w:r>
          </w:p>
        </w:tc>
      </w:tr>
      <w:tr w14:paraId="5F507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5B3B8182">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loan_id</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3220F741">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string</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1B529DF6">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L001</w:t>
            </w:r>
          </w:p>
        </w:tc>
        <w:tc>
          <w:tcPr>
            <w:tcW w:w="0" w:type="auto"/>
            <w:tcBorders>
              <w:top w:val="single" w:color="DDDDDD" w:sz="4" w:space="0"/>
              <w:left w:val="single" w:color="DDDDDD" w:sz="4" w:space="0"/>
              <w:bottom w:val="single" w:color="DDDDDD" w:sz="4" w:space="0"/>
              <w:right w:val="single" w:color="DDDDDD" w:sz="4" w:space="0"/>
            </w:tcBorders>
            <w:shd w:val="clear"/>
            <w:tcMar>
              <w:top w:w="48" w:type="dxa"/>
              <w:left w:w="96" w:type="dxa"/>
              <w:bottom w:w="48" w:type="dxa"/>
              <w:right w:w="96" w:type="dxa"/>
            </w:tcMar>
            <w:vAlign w:val="center"/>
          </w:tcPr>
          <w:p w14:paraId="4C5384BC">
            <w:pPr>
              <w:keepNext w:val="0"/>
              <w:keepLines w:val="0"/>
              <w:widowControl/>
              <w:suppressLineNumbers w:val="0"/>
              <w:spacing w:before="0" w:beforeAutospacing="0" w:after="0" w:afterAutospacing="0"/>
              <w:ind w:left="0" w:right="0"/>
              <w:jc w:val="left"/>
              <w:rPr>
                <w:sz w:val="19"/>
                <w:szCs w:val="19"/>
              </w:rPr>
            </w:pPr>
            <w:r>
              <w:rPr>
                <w:rFonts w:ascii="SimSun" w:hAnsi="SimSun" w:eastAsia="SimSun" w:cs="SimSun"/>
                <w:kern w:val="0"/>
                <w:sz w:val="19"/>
                <w:szCs w:val="19"/>
                <w:bdr w:val="none" w:color="auto" w:sz="0" w:space="0"/>
                <w:lang w:val="en-US" w:eastAsia="zh-CN" w:bidi="ar"/>
              </w:rPr>
              <w:t>The unique ID of the loan to close</w:t>
            </w:r>
          </w:p>
        </w:tc>
      </w:tr>
    </w:tbl>
    <w:p w14:paraId="6B0E9B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242"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Example Request:</w:t>
      </w:r>
      <w:r>
        <w:rPr>
          <w:rFonts w:hint="default" w:ascii="Tahoma" w:hAnsi="Tahoma" w:eastAsia="Tahoma" w:cs="Tahoma"/>
          <w:i w:val="0"/>
          <w:iCs w:val="0"/>
          <w:caps w:val="0"/>
          <w:color w:val="000000"/>
          <w:spacing w:val="0"/>
          <w:sz w:val="16"/>
          <w:szCs w:val="16"/>
          <w:bdr w:val="none" w:color="auto" w:sz="0" w:space="0"/>
          <w:shd w:val="clear" w:fill="FFFFFF"/>
        </w:rPr>
        <w:t> </w:t>
      </w:r>
      <w:r>
        <w:rPr>
          <w:rStyle w:val="8"/>
          <w:rFonts w:hint="default" w:ascii="Courier New" w:hAnsi="Courier New" w:eastAsia="Tahoma" w:cs="Courier New"/>
          <w:i w:val="0"/>
          <w:iCs w:val="0"/>
          <w:caps w:val="0"/>
          <w:color w:val="000000"/>
          <w:spacing w:val="0"/>
          <w:sz w:val="17"/>
          <w:szCs w:val="17"/>
          <w:bdr w:val="none" w:color="auto" w:sz="0" w:space="0"/>
          <w:shd w:val="clear" w:fill="F4F4F4"/>
        </w:rPr>
        <w:t>PATCH /loans/L001/return</w:t>
      </w:r>
    </w:p>
    <w:p w14:paraId="7B86C2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Expected Output (JSON):</w:t>
      </w:r>
    </w:p>
    <w:p w14:paraId="5B02B6B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784B727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"L001",</w:t>
      </w:r>
    </w:p>
    <w:p w14:paraId="7F6096B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"message": "Return processed successfully.",</w:t>
      </w:r>
    </w:p>
    <w:p w14:paraId="59A2AE4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"days_overdue": 4,</w:t>
      </w:r>
    </w:p>
    <w:p w14:paraId="3407CE5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"penalty_usd": 3.00</w:t>
      </w:r>
    </w:p>
    <w:p w14:paraId="7709ADA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w:t>
      </w:r>
    </w:p>
    <w:p w14:paraId="4F1E54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HTTP Status Codes:</w:t>
      </w:r>
      <w:r>
        <w:rPr>
          <w:rFonts w:hint="default" w:ascii="Tahoma" w:hAnsi="Tahoma" w:eastAsia="Tahoma" w:cs="Tahoma"/>
          <w:i w:val="0"/>
          <w:iCs w:val="0"/>
          <w:caps w:val="0"/>
          <w:color w:val="000000"/>
          <w:spacing w:val="0"/>
          <w:sz w:val="16"/>
          <w:szCs w:val="16"/>
          <w:bdr w:val="none" w:color="auto" w:sz="0" w:space="0"/>
          <w:shd w:val="clear" w:fill="FFFFFF"/>
        </w:rPr>
        <w:t> 200 OK | 400 Bad Request (loan already closed) | 404 Not Found</w:t>
      </w:r>
    </w:p>
    <w:p w14:paraId="6F107FDB">
      <w:pPr>
        <w:keepNext w:val="0"/>
        <w:keepLines w:val="0"/>
        <w:widowControl/>
        <w:suppressLineNumbers w:val="0"/>
        <w:pBdr>
          <w:top w:val="single" w:color="B0C4B0" w:sz="4" w:space="4"/>
          <w:left w:val="single" w:color="B0C4B0" w:sz="4" w:space="7"/>
          <w:bottom w:val="single" w:color="B0C4B0" w:sz="4" w:space="4"/>
          <w:right w:val="single" w:color="B0C4B0" w:sz="4" w:space="7"/>
        </w:pBdr>
        <w:shd w:val="clear" w:fill="DFF0D8"/>
        <w:spacing w:before="0" w:beforeAutospacing="0" w:after="0" w:afterAutospacing="0"/>
        <w:ind w:left="0" w:right="0" w:firstLine="0"/>
        <w:jc w:val="left"/>
        <w:rPr>
          <w:rFonts w:hint="default" w:ascii="Tahoma" w:hAnsi="Tahoma" w:eastAsia="Tahoma" w:cs="Tahoma"/>
          <w:b/>
          <w:bCs/>
          <w:i w:val="0"/>
          <w:iCs w:val="0"/>
          <w:caps w:val="0"/>
          <w:color w:val="1A4A1A"/>
          <w:spacing w:val="0"/>
          <w:sz w:val="20"/>
          <w:szCs w:val="20"/>
        </w:rPr>
      </w:pPr>
      <w:r>
        <w:rPr>
          <w:rFonts w:hint="default" w:ascii="Tahoma" w:hAnsi="Tahoma" w:eastAsia="Tahoma" w:cs="Tahoma"/>
          <w:b/>
          <w:bCs/>
          <w:i w:val="0"/>
          <w:iCs w:val="0"/>
          <w:caps w:val="0"/>
          <w:color w:val="FFFFFF"/>
          <w:spacing w:val="0"/>
          <w:kern w:val="0"/>
          <w:sz w:val="18"/>
          <w:szCs w:val="18"/>
          <w:bdr w:val="none" w:color="auto" w:sz="0" w:space="0"/>
          <w:shd w:val="clear" w:fill="27AE60"/>
          <w:lang w:val="en-US" w:eastAsia="zh-CN" w:bidi="ar"/>
        </w:rPr>
        <w:t>GET</w:t>
      </w:r>
      <w:r>
        <w:rPr>
          <w:rFonts w:hint="default" w:ascii="Tahoma" w:hAnsi="Tahoma" w:eastAsia="Tahoma" w:cs="Tahoma"/>
          <w:b/>
          <w:bCs/>
          <w:i w:val="0"/>
          <w:iCs w:val="0"/>
          <w:caps w:val="0"/>
          <w:color w:val="1A4A1A"/>
          <w:spacing w:val="0"/>
          <w:kern w:val="0"/>
          <w:sz w:val="20"/>
          <w:szCs w:val="20"/>
          <w:bdr w:val="none" w:color="auto" w:sz="0" w:space="0"/>
          <w:shd w:val="clear" w:fill="DFF0D8"/>
          <w:lang w:val="en-US" w:eastAsia="zh-CN" w:bidi="ar"/>
        </w:rPr>
        <w:t>/fines — Outstanding Fine Report</w:t>
      </w:r>
    </w:p>
    <w:p w14:paraId="0FD9EF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8" w:beforeAutospacing="0" w:after="96" w:afterAutospacing="0"/>
        <w:ind w:left="0" w:right="0" w:firstLine="0"/>
        <w:jc w:val="left"/>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1A4A1A"/>
          <w:spacing w:val="0"/>
          <w:kern w:val="0"/>
          <w:sz w:val="17"/>
          <w:szCs w:val="17"/>
          <w:bdr w:val="single" w:color="1A4A1A" w:sz="4" w:space="0"/>
          <w:shd w:val="clear" w:fill="E8F5E9"/>
          <w:lang w:val="en-US" w:eastAsia="zh-CN" w:bidi="ar"/>
        </w:rPr>
        <w:t>FinesAdminRead-only</w:t>
      </w:r>
    </w:p>
    <w:p w14:paraId="0FE7513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Purpose:</w:t>
      </w:r>
      <w:r>
        <w:rPr>
          <w:rFonts w:hint="default" w:ascii="Tahoma" w:hAnsi="Tahoma" w:eastAsia="Tahoma" w:cs="Tahoma"/>
          <w:i w:val="0"/>
          <w:iCs w:val="0"/>
          <w:caps w:val="0"/>
          <w:color w:val="000000"/>
          <w:spacing w:val="0"/>
          <w:sz w:val="16"/>
          <w:szCs w:val="16"/>
          <w:bdr w:val="none" w:color="auto" w:sz="0" w:space="0"/>
          <w:shd w:val="clear" w:fill="FFFFFF"/>
        </w:rPr>
        <w:t> Generates a real-time report of all active loans whose due date has passed. For each overdue loan, the report includes the member's name, the book title, the number of days overdue, and the total accumulated penalty at $0.75 per day. This endpoint is intended for library administrators to identify and follow up with members who have outstanding obligations.</w:t>
      </w:r>
    </w:p>
    <w:p w14:paraId="196C6D4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Input:</w:t>
      </w:r>
      <w:r>
        <w:rPr>
          <w:rFonts w:hint="default" w:ascii="Tahoma" w:hAnsi="Tahoma" w:eastAsia="Tahoma" w:cs="Tahoma"/>
          <w:i w:val="0"/>
          <w:iCs w:val="0"/>
          <w:caps w:val="0"/>
          <w:color w:val="000000"/>
          <w:spacing w:val="0"/>
          <w:sz w:val="16"/>
          <w:szCs w:val="16"/>
          <w:bdr w:val="none" w:color="auto" w:sz="0" w:space="0"/>
          <w:shd w:val="clear" w:fill="FFFFFF"/>
        </w:rPr>
        <w:t> None</w:t>
      </w:r>
    </w:p>
    <w:p w14:paraId="0A6C1FA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Example Request:</w:t>
      </w:r>
      <w:r>
        <w:rPr>
          <w:rFonts w:hint="default" w:ascii="Tahoma" w:hAnsi="Tahoma" w:eastAsia="Tahoma" w:cs="Tahoma"/>
          <w:i w:val="0"/>
          <w:iCs w:val="0"/>
          <w:caps w:val="0"/>
          <w:color w:val="000000"/>
          <w:spacing w:val="0"/>
          <w:sz w:val="16"/>
          <w:szCs w:val="16"/>
          <w:bdr w:val="none" w:color="auto" w:sz="0" w:space="0"/>
          <w:shd w:val="clear" w:fill="FFFFFF"/>
        </w:rPr>
        <w:t> </w:t>
      </w:r>
      <w:r>
        <w:rPr>
          <w:rStyle w:val="8"/>
          <w:rFonts w:hint="default" w:ascii="Courier New" w:hAnsi="Courier New" w:eastAsia="Tahoma" w:cs="Courier New"/>
          <w:i w:val="0"/>
          <w:iCs w:val="0"/>
          <w:caps w:val="0"/>
          <w:color w:val="000000"/>
          <w:spacing w:val="0"/>
          <w:sz w:val="17"/>
          <w:szCs w:val="17"/>
          <w:bdr w:val="none" w:color="auto" w:sz="0" w:space="0"/>
          <w:shd w:val="clear" w:fill="F4F4F4"/>
        </w:rPr>
        <w:t>GET /fines</w:t>
      </w:r>
    </w:p>
    <w:p w14:paraId="60F24A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Expected Output (JSON):</w:t>
      </w:r>
    </w:p>
    <w:p w14:paraId="2555775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529FB8E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w:t>
      </w:r>
    </w:p>
    <w:p w14:paraId="302ABEF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"L001", "member_id": "M002",</w:t>
      </w:r>
    </w:p>
    <w:p w14:paraId="3FDF89F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"member_name": "Mohamed Conteh",</w:t>
      </w:r>
    </w:p>
    <w:p w14:paraId="755A494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"book_title": "Computer Networks",</w:t>
      </w:r>
    </w:p>
    <w:p w14:paraId="339891B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"due_date": "2026-04-19", "days_overdue": 4, "penalty_usd": 3.00</w:t>
      </w:r>
    </w:p>
    <w:p w14:paraId="75DAA52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w:t>
      </w:r>
    </w:p>
    <w:p w14:paraId="0A3CE7D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266" w:beforeAutospacing="0" w:after="266" w:afterAutospacing="0" w:line="17" w:lineRule="atLeast"/>
        <w:ind w:left="0" w:right="0"/>
        <w:rPr>
          <w:rFonts w:hint="default" w:ascii="Courier New" w:hAnsi="Courier New" w:cs="Courier New"/>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w:t>
      </w:r>
    </w:p>
    <w:p w14:paraId="54F8BDB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44" w:beforeAutospacing="0" w:after="242"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FFFFF"/>
        </w:rPr>
        <w:t>HTTP Status Codes:</w:t>
      </w:r>
      <w:r>
        <w:rPr>
          <w:rFonts w:hint="default" w:ascii="Tahoma" w:hAnsi="Tahoma" w:eastAsia="Tahoma" w:cs="Tahoma"/>
          <w:i w:val="0"/>
          <w:iCs w:val="0"/>
          <w:caps w:val="0"/>
          <w:color w:val="000000"/>
          <w:spacing w:val="0"/>
          <w:sz w:val="16"/>
          <w:szCs w:val="16"/>
          <w:bdr w:val="none" w:color="auto" w:sz="0" w:space="0"/>
          <w:shd w:val="clear" w:fill="FFFFFF"/>
        </w:rPr>
        <w:t> 200 OK (empty list if no fines outstanding)</w:t>
      </w:r>
    </w:p>
    <w:p w14:paraId="390E5DD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A.3 Client–API–Server Interaction Diagram</w:t>
      </w:r>
    </w:p>
    <w:p w14:paraId="0693D40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The following diagram illustrates the three-tier request flow for the LU Library System. The client sends HTTP requests to the FastAPI server, which validates the input, applies business rules, and reads or writes data to the in-memory data store before returning a JSON response.</w:t>
      </w:r>
    </w:p>
    <w:p w14:paraId="004CBD45">
      <w:pPr>
        <w:keepNext w:val="0"/>
        <w:keepLines w:val="0"/>
        <w:widowControl/>
        <w:suppressLineNumbers w:val="0"/>
        <w:pBdr>
          <w:top w:val="single" w:color="1A4A1A" w:sz="12" w:space="0"/>
          <w:left w:val="single" w:color="1A4A1A" w:sz="12" w:space="0"/>
          <w:bottom w:val="single" w:color="1A4A1A" w:sz="12" w:space="0"/>
          <w:right w:val="single" w:color="1A4A1A" w:sz="12" w:space="0"/>
        </w:pBdr>
        <w:shd w:val="clear" w:fill="F9FFF9"/>
        <w:spacing w:before="0" w:beforeAutospacing="0" w:after="168" w:afterAutospacing="0"/>
        <w:ind w:left="0" w:right="0" w:firstLine="0"/>
        <w:jc w:val="center"/>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kern w:val="0"/>
          <w:sz w:val="22"/>
          <w:szCs w:val="22"/>
          <w:bdr w:val="none" w:color="auto" w:sz="0" w:space="0"/>
          <w:shd w:val="clear" w:fill="F9FFF9"/>
          <w:lang w:val="en-US" w:eastAsia="zh-CN" w:bidi="ar"/>
        </w:rPr>
        <w:t>LU Library System – API Interaction Architecture</w:t>
      </w:r>
    </w:p>
    <w:p w14:paraId="61021067">
      <w:pPr>
        <w:keepNext w:val="0"/>
        <w:keepLines w:val="0"/>
        <w:widowControl/>
        <w:suppressLineNumbers w:val="0"/>
        <w:pBdr>
          <w:top w:val="single" w:color="1A4A1A" w:sz="12" w:space="0"/>
          <w:left w:val="single" w:color="1A4A1A" w:sz="12" w:space="0"/>
          <w:bottom w:val="single" w:color="1A4A1A" w:sz="12" w:space="0"/>
          <w:right w:val="single" w:color="1A4A1A" w:sz="12" w:space="0"/>
        </w:pBdr>
        <w:shd w:val="clear" w:fill="F9FFF9"/>
        <w:spacing w:before="0" w:beforeAutospacing="0" w:after="120" w:afterAutospacing="0"/>
        <w:ind w:left="0" w:right="0" w:firstLine="0"/>
        <w:jc w:val="center"/>
        <w:rPr>
          <w:rFonts w:hint="default" w:ascii="Tahoma" w:hAnsi="Tahoma" w:eastAsia="Tahoma" w:cs="Tahoma"/>
          <w:i w:val="0"/>
          <w:iCs w:val="0"/>
          <w:caps w:val="0"/>
          <w:color w:val="333333"/>
          <w:spacing w:val="0"/>
          <w:sz w:val="18"/>
          <w:szCs w:val="18"/>
        </w:rPr>
      </w:pPr>
      <w:r>
        <w:rPr>
          <w:rStyle w:val="11"/>
          <w:rFonts w:hint="default" w:ascii="Tahoma" w:hAnsi="Tahoma" w:eastAsia="Tahoma" w:cs="Tahoma"/>
          <w:i w:val="0"/>
          <w:iCs w:val="0"/>
          <w:caps w:val="0"/>
          <w:color w:val="333333"/>
          <w:spacing w:val="0"/>
          <w:kern w:val="0"/>
          <w:sz w:val="18"/>
          <w:szCs w:val="18"/>
          <w:bdr w:val="none" w:color="auto" w:sz="0" w:space="0"/>
          <w:shd w:val="clear" w:fill="F9FFF9"/>
          <w:lang w:val="en-US" w:eastAsia="zh-CN" w:bidi="ar"/>
        </w:rPr>
        <w:t>Request Flow (Top Row: Outbound)</w:t>
      </w:r>
    </w:p>
    <w:p w14:paraId="343207F8">
      <w:pPr>
        <w:keepNext w:val="0"/>
        <w:keepLines w:val="0"/>
        <w:widowControl/>
        <w:suppressLineNumbers w:val="0"/>
        <w:pBdr>
          <w:top w:val="single" w:color="1A4A1A" w:sz="12" w:space="6"/>
          <w:left w:val="single" w:color="1A4A1A" w:sz="12" w:space="8"/>
          <w:bottom w:val="single" w:color="1A4A1A" w:sz="12" w:space="6"/>
          <w:right w:val="single" w:color="1A4A1A" w:sz="12" w:space="8"/>
        </w:pBdr>
        <w:shd w:val="clear" w:fill="1A4A1A"/>
        <w:spacing w:before="0" w:beforeAutospacing="0" w:after="0" w:afterAutospacing="0"/>
        <w:ind w:left="0" w:right="0" w:firstLine="0"/>
        <w:jc w:val="center"/>
        <w:rPr>
          <w:rFonts w:hint="default" w:ascii="Tahoma" w:hAnsi="Tahoma" w:eastAsia="Tahoma" w:cs="Tahoma"/>
          <w:b/>
          <w:bCs/>
          <w:i w:val="0"/>
          <w:iCs w:val="0"/>
          <w:caps w:val="0"/>
          <w:color w:val="FFFFFF"/>
          <w:spacing w:val="0"/>
          <w:sz w:val="19"/>
          <w:szCs w:val="19"/>
        </w:rPr>
      </w:pPr>
      <w:r>
        <w:rPr>
          <w:rFonts w:hint="default" w:ascii="Tahoma" w:hAnsi="Tahoma" w:eastAsia="Tahoma" w:cs="Tahoma"/>
          <w:b/>
          <w:bCs/>
          <w:i w:val="0"/>
          <w:iCs w:val="0"/>
          <w:caps w:val="0"/>
          <w:color w:val="FFFFFF"/>
          <w:spacing w:val="0"/>
          <w:kern w:val="0"/>
          <w:sz w:val="19"/>
          <w:szCs w:val="19"/>
          <w:bdr w:val="none" w:color="auto" w:sz="0" w:space="0"/>
          <w:shd w:val="clear" w:fill="1A4A1A"/>
          <w:lang w:val="en-US" w:eastAsia="zh-CN" w:bidi="ar"/>
        </w:rPr>
        <w:t>📱 CLIENT</w:t>
      </w:r>
      <w:r>
        <w:rPr>
          <w:rFonts w:hint="default" w:ascii="Tahoma" w:hAnsi="Tahoma" w:eastAsia="Tahoma" w:cs="Tahoma"/>
          <w:b/>
          <w:bCs/>
          <w:i w:val="0"/>
          <w:iCs w:val="0"/>
          <w:caps w:val="0"/>
          <w:color w:val="FFFFFF"/>
          <w:spacing w:val="0"/>
          <w:kern w:val="0"/>
          <w:sz w:val="19"/>
          <w:szCs w:val="19"/>
          <w:bdr w:val="single" w:color="1A4A1A" w:sz="12" w:space="0"/>
          <w:shd w:val="clear" w:fill="1A4A1A"/>
          <w:lang w:val="en-US" w:eastAsia="zh-CN" w:bidi="ar"/>
        </w:rPr>
        <w:br w:type="textWrapping"/>
      </w:r>
      <w:r>
        <w:rPr>
          <w:rFonts w:hint="default" w:ascii="Tahoma" w:hAnsi="Tahoma" w:eastAsia="Tahoma" w:cs="Tahoma"/>
          <w:b w:val="0"/>
          <w:bCs w:val="0"/>
          <w:i w:val="0"/>
          <w:iCs w:val="0"/>
          <w:caps w:val="0"/>
          <w:color w:val="FFFFFF"/>
          <w:spacing w:val="0"/>
          <w:kern w:val="0"/>
          <w:sz w:val="15"/>
          <w:szCs w:val="15"/>
          <w:bdr w:val="none" w:color="auto" w:sz="0" w:space="0"/>
          <w:shd w:val="clear" w:fill="1A4A1A"/>
          <w:lang w:val="en-US" w:eastAsia="zh-CN" w:bidi="ar"/>
        </w:rPr>
        <w:t>Student / Staff</w:t>
      </w:r>
    </w:p>
    <w:p w14:paraId="792FD4F4">
      <w:pPr>
        <w:keepNext w:val="0"/>
        <w:keepLines w:val="0"/>
        <w:widowControl/>
        <w:suppressLineNumbers w:val="0"/>
        <w:pBdr>
          <w:top w:val="none" w:color="auto" w:sz="0" w:space="0"/>
          <w:left w:val="none" w:color="auto" w:sz="0" w:space="0"/>
          <w:bottom w:val="none" w:color="auto" w:sz="0" w:space="0"/>
          <w:right w:val="none" w:color="auto" w:sz="0" w:space="0"/>
        </w:pBdr>
        <w:shd w:val="clear" w:fill="F9FFF9"/>
        <w:spacing w:before="0" w:beforeAutospacing="0" w:after="0" w:afterAutospacing="0"/>
        <w:ind w:left="0" w:right="0" w:firstLine="0"/>
        <w:jc w:val="center"/>
        <w:rPr>
          <w:rFonts w:hint="default" w:ascii="Tahoma" w:hAnsi="Tahoma" w:eastAsia="Tahoma" w:cs="Tahoma"/>
          <w:i w:val="0"/>
          <w:iCs w:val="0"/>
          <w:caps w:val="0"/>
          <w:color w:val="555555"/>
          <w:spacing w:val="0"/>
          <w:sz w:val="16"/>
          <w:szCs w:val="16"/>
        </w:rPr>
      </w:pPr>
      <w:r>
        <w:rPr>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t>HTTP Request</w:t>
      </w:r>
      <w:r>
        <w:rPr>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br w:type="textWrapping"/>
      </w:r>
      <w:r>
        <w:rPr>
          <w:rStyle w:val="7"/>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t>JSON body / params</w:t>
      </w:r>
    </w:p>
    <w:p w14:paraId="61957A2E">
      <w:pPr>
        <w:keepNext w:val="0"/>
        <w:keepLines w:val="0"/>
        <w:widowControl/>
        <w:suppressLineNumbers w:val="0"/>
        <w:pBdr>
          <w:top w:val="single" w:color="1A4A1A" w:sz="12" w:space="6"/>
          <w:left w:val="single" w:color="1A4A1A" w:sz="12" w:space="8"/>
          <w:bottom w:val="single" w:color="1A4A1A" w:sz="12" w:space="6"/>
          <w:right w:val="single" w:color="1A4A1A" w:sz="12" w:space="8"/>
        </w:pBdr>
        <w:shd w:val="clear" w:fill="2471A3"/>
        <w:spacing w:before="0" w:beforeAutospacing="0" w:after="0" w:afterAutospacing="0"/>
        <w:ind w:left="0" w:right="0" w:firstLine="0"/>
        <w:jc w:val="center"/>
        <w:rPr>
          <w:rFonts w:hint="default" w:ascii="Tahoma" w:hAnsi="Tahoma" w:eastAsia="Tahoma" w:cs="Tahoma"/>
          <w:b/>
          <w:bCs/>
          <w:i w:val="0"/>
          <w:iCs w:val="0"/>
          <w:caps w:val="0"/>
          <w:color w:val="FFFFFF"/>
          <w:spacing w:val="0"/>
          <w:sz w:val="19"/>
          <w:szCs w:val="19"/>
        </w:rPr>
      </w:pPr>
      <w:r>
        <w:rPr>
          <w:rFonts w:hint="default" w:ascii="Tahoma" w:hAnsi="Tahoma" w:eastAsia="Tahoma" w:cs="Tahoma"/>
          <w:b/>
          <w:bCs/>
          <w:i w:val="0"/>
          <w:iCs w:val="0"/>
          <w:caps w:val="0"/>
          <w:color w:val="FFFFFF"/>
          <w:spacing w:val="0"/>
          <w:kern w:val="0"/>
          <w:sz w:val="19"/>
          <w:szCs w:val="19"/>
          <w:bdr w:val="none" w:color="auto" w:sz="0" w:space="0"/>
          <w:shd w:val="clear" w:fill="2471A3"/>
          <w:lang w:val="en-US" w:eastAsia="zh-CN" w:bidi="ar"/>
        </w:rPr>
        <w:t>⚡ FASTAPI</w:t>
      </w:r>
      <w:r>
        <w:rPr>
          <w:rFonts w:hint="default" w:ascii="Tahoma" w:hAnsi="Tahoma" w:eastAsia="Tahoma" w:cs="Tahoma"/>
          <w:b/>
          <w:bCs/>
          <w:i w:val="0"/>
          <w:iCs w:val="0"/>
          <w:caps w:val="0"/>
          <w:color w:val="FFFFFF"/>
          <w:spacing w:val="0"/>
          <w:kern w:val="0"/>
          <w:sz w:val="19"/>
          <w:szCs w:val="19"/>
          <w:bdr w:val="single" w:color="1A4A1A" w:sz="12" w:space="0"/>
          <w:shd w:val="clear" w:fill="2471A3"/>
          <w:lang w:val="en-US" w:eastAsia="zh-CN" w:bidi="ar"/>
        </w:rPr>
        <w:br w:type="textWrapping"/>
      </w:r>
      <w:r>
        <w:rPr>
          <w:rFonts w:hint="default" w:ascii="Tahoma" w:hAnsi="Tahoma" w:eastAsia="Tahoma" w:cs="Tahoma"/>
          <w:b w:val="0"/>
          <w:bCs w:val="0"/>
          <w:i w:val="0"/>
          <w:iCs w:val="0"/>
          <w:caps w:val="0"/>
          <w:color w:val="FFFFFF"/>
          <w:spacing w:val="0"/>
          <w:kern w:val="0"/>
          <w:sz w:val="15"/>
          <w:szCs w:val="15"/>
          <w:bdr w:val="none" w:color="auto" w:sz="0" w:space="0"/>
          <w:shd w:val="clear" w:fill="2471A3"/>
          <w:lang w:val="en-US" w:eastAsia="zh-CN" w:bidi="ar"/>
        </w:rPr>
        <w:t>Validation + Logic</w:t>
      </w:r>
    </w:p>
    <w:p w14:paraId="1DF28F23">
      <w:pPr>
        <w:keepNext w:val="0"/>
        <w:keepLines w:val="0"/>
        <w:widowControl/>
        <w:suppressLineNumbers w:val="0"/>
        <w:pBdr>
          <w:top w:val="none" w:color="auto" w:sz="0" w:space="0"/>
          <w:left w:val="none" w:color="auto" w:sz="0" w:space="0"/>
          <w:bottom w:val="none" w:color="auto" w:sz="0" w:space="0"/>
          <w:right w:val="none" w:color="auto" w:sz="0" w:space="0"/>
        </w:pBdr>
        <w:shd w:val="clear" w:fill="F9FFF9"/>
        <w:spacing w:before="0" w:beforeAutospacing="0" w:after="0" w:afterAutospacing="0"/>
        <w:ind w:left="0" w:right="0" w:firstLine="0"/>
        <w:jc w:val="center"/>
        <w:rPr>
          <w:rFonts w:hint="default" w:ascii="Tahoma" w:hAnsi="Tahoma" w:eastAsia="Tahoma" w:cs="Tahoma"/>
          <w:i w:val="0"/>
          <w:iCs w:val="0"/>
          <w:caps w:val="0"/>
          <w:color w:val="555555"/>
          <w:spacing w:val="0"/>
          <w:sz w:val="16"/>
          <w:szCs w:val="16"/>
        </w:rPr>
      </w:pPr>
      <w:r>
        <w:rPr>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t>Query / Write</w:t>
      </w:r>
    </w:p>
    <w:p w14:paraId="01AD3CCA">
      <w:pPr>
        <w:keepNext w:val="0"/>
        <w:keepLines w:val="0"/>
        <w:widowControl/>
        <w:suppressLineNumbers w:val="0"/>
        <w:pBdr>
          <w:top w:val="single" w:color="1A4A1A" w:sz="12" w:space="6"/>
          <w:left w:val="single" w:color="1A4A1A" w:sz="12" w:space="8"/>
          <w:bottom w:val="single" w:color="1A4A1A" w:sz="12" w:space="6"/>
          <w:right w:val="single" w:color="1A4A1A" w:sz="12" w:space="8"/>
        </w:pBdr>
        <w:shd w:val="clear" w:fill="7D3C98"/>
        <w:spacing w:before="0" w:beforeAutospacing="0" w:after="0" w:afterAutospacing="0"/>
        <w:ind w:left="0" w:right="0" w:firstLine="0"/>
        <w:jc w:val="center"/>
        <w:rPr>
          <w:rFonts w:hint="default" w:ascii="Tahoma" w:hAnsi="Tahoma" w:eastAsia="Tahoma" w:cs="Tahoma"/>
          <w:b/>
          <w:bCs/>
          <w:i w:val="0"/>
          <w:iCs w:val="0"/>
          <w:caps w:val="0"/>
          <w:color w:val="FFFFFF"/>
          <w:spacing w:val="0"/>
          <w:sz w:val="19"/>
          <w:szCs w:val="19"/>
        </w:rPr>
      </w:pPr>
      <w:r>
        <w:rPr>
          <w:rFonts w:hint="default" w:ascii="Tahoma" w:hAnsi="Tahoma" w:eastAsia="Tahoma" w:cs="Tahoma"/>
          <w:b/>
          <w:bCs/>
          <w:i w:val="0"/>
          <w:iCs w:val="0"/>
          <w:caps w:val="0"/>
          <w:color w:val="FFFFFF"/>
          <w:spacing w:val="0"/>
          <w:kern w:val="0"/>
          <w:sz w:val="19"/>
          <w:szCs w:val="19"/>
          <w:bdr w:val="none" w:color="auto" w:sz="0" w:space="0"/>
          <w:shd w:val="clear" w:fill="7D3C98"/>
          <w:lang w:val="en-US" w:eastAsia="zh-CN" w:bidi="ar"/>
        </w:rPr>
        <w:t>💾 DATA STORE</w:t>
      </w:r>
      <w:r>
        <w:rPr>
          <w:rFonts w:hint="default" w:ascii="Tahoma" w:hAnsi="Tahoma" w:eastAsia="Tahoma" w:cs="Tahoma"/>
          <w:b/>
          <w:bCs/>
          <w:i w:val="0"/>
          <w:iCs w:val="0"/>
          <w:caps w:val="0"/>
          <w:color w:val="FFFFFF"/>
          <w:spacing w:val="0"/>
          <w:kern w:val="0"/>
          <w:sz w:val="19"/>
          <w:szCs w:val="19"/>
          <w:bdr w:val="single" w:color="1A4A1A" w:sz="12" w:space="0"/>
          <w:shd w:val="clear" w:fill="7D3C98"/>
          <w:lang w:val="en-US" w:eastAsia="zh-CN" w:bidi="ar"/>
        </w:rPr>
        <w:br w:type="textWrapping"/>
      </w:r>
      <w:r>
        <w:rPr>
          <w:rFonts w:hint="default" w:ascii="Tahoma" w:hAnsi="Tahoma" w:eastAsia="Tahoma" w:cs="Tahoma"/>
          <w:b w:val="0"/>
          <w:bCs w:val="0"/>
          <w:i w:val="0"/>
          <w:iCs w:val="0"/>
          <w:caps w:val="0"/>
          <w:color w:val="FFFFFF"/>
          <w:spacing w:val="0"/>
          <w:kern w:val="0"/>
          <w:sz w:val="15"/>
          <w:szCs w:val="15"/>
          <w:bdr w:val="none" w:color="auto" w:sz="0" w:space="0"/>
          <w:shd w:val="clear" w:fill="7D3C98"/>
          <w:lang w:val="en-US" w:eastAsia="zh-CN" w:bidi="ar"/>
        </w:rPr>
        <w:t>Catalogue / Loans</w:t>
      </w:r>
    </w:p>
    <w:p w14:paraId="3C3E1577">
      <w:pPr>
        <w:keepNext w:val="0"/>
        <w:keepLines w:val="0"/>
        <w:widowControl/>
        <w:suppressLineNumbers w:val="0"/>
        <w:pBdr>
          <w:top w:val="single" w:color="1A4A1A" w:sz="12" w:space="0"/>
          <w:left w:val="single" w:color="1A4A1A" w:sz="12" w:space="0"/>
          <w:bottom w:val="single" w:color="1A4A1A" w:sz="12" w:space="0"/>
          <w:right w:val="single" w:color="1A4A1A" w:sz="12" w:space="0"/>
        </w:pBdr>
        <w:shd w:val="clear" w:fill="F9FFF9"/>
        <w:spacing w:before="144" w:beforeAutospacing="0" w:after="72" w:afterAutospacing="0"/>
        <w:ind w:left="0" w:right="0" w:firstLine="0"/>
        <w:jc w:val="center"/>
        <w:rPr>
          <w:rFonts w:hint="default" w:ascii="Tahoma" w:hAnsi="Tahoma" w:eastAsia="Tahoma" w:cs="Tahoma"/>
          <w:i w:val="0"/>
          <w:iCs w:val="0"/>
          <w:caps w:val="0"/>
          <w:color w:val="333333"/>
          <w:spacing w:val="0"/>
          <w:sz w:val="18"/>
          <w:szCs w:val="18"/>
        </w:rPr>
      </w:pPr>
      <w:r>
        <w:rPr>
          <w:rStyle w:val="11"/>
          <w:rFonts w:hint="default" w:ascii="Tahoma" w:hAnsi="Tahoma" w:eastAsia="Tahoma" w:cs="Tahoma"/>
          <w:i w:val="0"/>
          <w:iCs w:val="0"/>
          <w:caps w:val="0"/>
          <w:color w:val="333333"/>
          <w:spacing w:val="0"/>
          <w:kern w:val="0"/>
          <w:sz w:val="18"/>
          <w:szCs w:val="18"/>
          <w:bdr w:val="none" w:color="auto" w:sz="0" w:space="0"/>
          <w:shd w:val="clear" w:fill="F9FFF9"/>
          <w:lang w:val="en-US" w:eastAsia="zh-CN" w:bidi="ar"/>
        </w:rPr>
        <w:t>Response Flow (Bottom Row: Inbound)</w:t>
      </w:r>
    </w:p>
    <w:p w14:paraId="49934481">
      <w:pPr>
        <w:keepNext w:val="0"/>
        <w:keepLines w:val="0"/>
        <w:widowControl/>
        <w:suppressLineNumbers w:val="0"/>
        <w:pBdr>
          <w:top w:val="single" w:color="1A4A1A" w:sz="12" w:space="6"/>
          <w:left w:val="single" w:color="1A4A1A" w:sz="12" w:space="8"/>
          <w:bottom w:val="single" w:color="1A4A1A" w:sz="12" w:space="6"/>
          <w:right w:val="single" w:color="1A4A1A" w:sz="12" w:space="8"/>
        </w:pBdr>
        <w:shd w:val="clear" w:fill="1A4A1A"/>
        <w:spacing w:before="0" w:beforeAutospacing="0" w:after="0" w:afterAutospacing="0"/>
        <w:ind w:left="0" w:right="0" w:firstLine="0"/>
        <w:jc w:val="center"/>
        <w:rPr>
          <w:rFonts w:hint="default" w:ascii="Tahoma" w:hAnsi="Tahoma" w:eastAsia="Tahoma" w:cs="Tahoma"/>
          <w:b/>
          <w:bCs/>
          <w:i w:val="0"/>
          <w:iCs w:val="0"/>
          <w:caps w:val="0"/>
          <w:color w:val="FFFFFF"/>
          <w:spacing w:val="0"/>
          <w:sz w:val="19"/>
          <w:szCs w:val="19"/>
        </w:rPr>
      </w:pPr>
      <w:r>
        <w:rPr>
          <w:rFonts w:hint="default" w:ascii="Tahoma" w:hAnsi="Tahoma" w:eastAsia="Tahoma" w:cs="Tahoma"/>
          <w:b/>
          <w:bCs/>
          <w:i w:val="0"/>
          <w:iCs w:val="0"/>
          <w:caps w:val="0"/>
          <w:color w:val="FFFFFF"/>
          <w:spacing w:val="0"/>
          <w:kern w:val="0"/>
          <w:sz w:val="19"/>
          <w:szCs w:val="19"/>
          <w:bdr w:val="none" w:color="auto" w:sz="0" w:space="0"/>
          <w:shd w:val="clear" w:fill="1A4A1A"/>
          <w:lang w:val="en-US" w:eastAsia="zh-CN" w:bidi="ar"/>
        </w:rPr>
        <w:t>📱 CLIENT</w:t>
      </w:r>
    </w:p>
    <w:p w14:paraId="694C0472">
      <w:pPr>
        <w:keepNext w:val="0"/>
        <w:keepLines w:val="0"/>
        <w:widowControl/>
        <w:suppressLineNumbers w:val="0"/>
        <w:pBdr>
          <w:top w:val="none" w:color="auto" w:sz="0" w:space="0"/>
          <w:left w:val="none" w:color="auto" w:sz="0" w:space="0"/>
          <w:bottom w:val="none" w:color="auto" w:sz="0" w:space="0"/>
          <w:right w:val="none" w:color="auto" w:sz="0" w:space="0"/>
        </w:pBdr>
        <w:shd w:val="clear" w:fill="F9FFF9"/>
        <w:spacing w:before="0" w:beforeAutospacing="0" w:after="0" w:afterAutospacing="0"/>
        <w:ind w:left="0" w:right="0" w:firstLine="0"/>
        <w:jc w:val="center"/>
        <w:rPr>
          <w:rFonts w:hint="default" w:ascii="Tahoma" w:hAnsi="Tahoma" w:eastAsia="Tahoma" w:cs="Tahoma"/>
          <w:i w:val="0"/>
          <w:iCs w:val="0"/>
          <w:caps w:val="0"/>
          <w:color w:val="555555"/>
          <w:spacing w:val="0"/>
          <w:sz w:val="16"/>
          <w:szCs w:val="16"/>
        </w:rPr>
      </w:pPr>
      <w:r>
        <w:rPr>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t>JSON Response</w:t>
      </w:r>
      <w:r>
        <w:rPr>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br w:type="textWrapping"/>
      </w:r>
      <w:r>
        <w:rPr>
          <w:rStyle w:val="7"/>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t>200 / 201 / 400 / 404</w:t>
      </w:r>
    </w:p>
    <w:p w14:paraId="2E985EEC">
      <w:pPr>
        <w:keepNext w:val="0"/>
        <w:keepLines w:val="0"/>
        <w:widowControl/>
        <w:suppressLineNumbers w:val="0"/>
        <w:pBdr>
          <w:top w:val="single" w:color="1A4A1A" w:sz="12" w:space="6"/>
          <w:left w:val="single" w:color="1A4A1A" w:sz="12" w:space="8"/>
          <w:bottom w:val="single" w:color="1A4A1A" w:sz="12" w:space="6"/>
          <w:right w:val="single" w:color="1A4A1A" w:sz="12" w:space="8"/>
        </w:pBdr>
        <w:shd w:val="clear" w:fill="2471A3"/>
        <w:spacing w:before="0" w:beforeAutospacing="0" w:after="0" w:afterAutospacing="0"/>
        <w:ind w:left="0" w:right="0" w:firstLine="0"/>
        <w:jc w:val="center"/>
        <w:rPr>
          <w:rFonts w:hint="default" w:ascii="Tahoma" w:hAnsi="Tahoma" w:eastAsia="Tahoma" w:cs="Tahoma"/>
          <w:b/>
          <w:bCs/>
          <w:i w:val="0"/>
          <w:iCs w:val="0"/>
          <w:caps w:val="0"/>
          <w:color w:val="FFFFFF"/>
          <w:spacing w:val="0"/>
          <w:sz w:val="19"/>
          <w:szCs w:val="19"/>
        </w:rPr>
      </w:pPr>
      <w:r>
        <w:rPr>
          <w:rFonts w:hint="default" w:ascii="Tahoma" w:hAnsi="Tahoma" w:eastAsia="Tahoma" w:cs="Tahoma"/>
          <w:b/>
          <w:bCs/>
          <w:i w:val="0"/>
          <w:iCs w:val="0"/>
          <w:caps w:val="0"/>
          <w:color w:val="FFFFFF"/>
          <w:spacing w:val="0"/>
          <w:kern w:val="0"/>
          <w:sz w:val="19"/>
          <w:szCs w:val="19"/>
          <w:bdr w:val="none" w:color="auto" w:sz="0" w:space="0"/>
          <w:shd w:val="clear" w:fill="2471A3"/>
          <w:lang w:val="en-US" w:eastAsia="zh-CN" w:bidi="ar"/>
        </w:rPr>
        <w:t>⚡ FASTAPI</w:t>
      </w:r>
      <w:r>
        <w:rPr>
          <w:rFonts w:hint="default" w:ascii="Tahoma" w:hAnsi="Tahoma" w:eastAsia="Tahoma" w:cs="Tahoma"/>
          <w:b/>
          <w:bCs/>
          <w:i w:val="0"/>
          <w:iCs w:val="0"/>
          <w:caps w:val="0"/>
          <w:color w:val="FFFFFF"/>
          <w:spacing w:val="0"/>
          <w:kern w:val="0"/>
          <w:sz w:val="19"/>
          <w:szCs w:val="19"/>
          <w:bdr w:val="single" w:color="1A4A1A" w:sz="12" w:space="0"/>
          <w:shd w:val="clear" w:fill="2471A3"/>
          <w:lang w:val="en-US" w:eastAsia="zh-CN" w:bidi="ar"/>
        </w:rPr>
        <w:br w:type="textWrapping"/>
      </w:r>
      <w:r>
        <w:rPr>
          <w:rFonts w:hint="default" w:ascii="Tahoma" w:hAnsi="Tahoma" w:eastAsia="Tahoma" w:cs="Tahoma"/>
          <w:b w:val="0"/>
          <w:bCs w:val="0"/>
          <w:i w:val="0"/>
          <w:iCs w:val="0"/>
          <w:caps w:val="0"/>
          <w:color w:val="FFFFFF"/>
          <w:spacing w:val="0"/>
          <w:kern w:val="0"/>
          <w:sz w:val="15"/>
          <w:szCs w:val="15"/>
          <w:bdr w:val="none" w:color="auto" w:sz="0" w:space="0"/>
          <w:shd w:val="clear" w:fill="2471A3"/>
          <w:lang w:val="en-US" w:eastAsia="zh-CN" w:bidi="ar"/>
        </w:rPr>
        <w:t>Serialises Result</w:t>
      </w:r>
    </w:p>
    <w:p w14:paraId="6267D5C0">
      <w:pPr>
        <w:keepNext w:val="0"/>
        <w:keepLines w:val="0"/>
        <w:widowControl/>
        <w:suppressLineNumbers w:val="0"/>
        <w:pBdr>
          <w:top w:val="none" w:color="auto" w:sz="0" w:space="0"/>
          <w:left w:val="none" w:color="auto" w:sz="0" w:space="0"/>
          <w:bottom w:val="none" w:color="auto" w:sz="0" w:space="0"/>
          <w:right w:val="none" w:color="auto" w:sz="0" w:space="0"/>
        </w:pBdr>
        <w:shd w:val="clear" w:fill="F9FFF9"/>
        <w:spacing w:before="0" w:beforeAutospacing="0" w:after="0" w:afterAutospacing="0"/>
        <w:ind w:left="0" w:right="0" w:firstLine="0"/>
        <w:jc w:val="center"/>
        <w:rPr>
          <w:rFonts w:hint="default" w:ascii="Tahoma" w:hAnsi="Tahoma" w:eastAsia="Tahoma" w:cs="Tahoma"/>
          <w:i w:val="0"/>
          <w:iCs w:val="0"/>
          <w:caps w:val="0"/>
          <w:color w:val="555555"/>
          <w:spacing w:val="0"/>
          <w:sz w:val="16"/>
          <w:szCs w:val="16"/>
        </w:rPr>
      </w:pPr>
      <w:r>
        <w:rPr>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t>Record / List</w:t>
      </w:r>
      <w:r>
        <w:rPr>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br w:type="textWrapping"/>
      </w:r>
      <w:r>
        <w:rPr>
          <w:rFonts w:hint="default" w:ascii="Tahoma" w:hAnsi="Tahoma" w:eastAsia="Tahoma" w:cs="Tahoma"/>
          <w:i w:val="0"/>
          <w:iCs w:val="0"/>
          <w:caps w:val="0"/>
          <w:color w:val="555555"/>
          <w:spacing w:val="0"/>
          <w:kern w:val="0"/>
          <w:sz w:val="16"/>
          <w:szCs w:val="16"/>
          <w:bdr w:val="none" w:color="auto" w:sz="0" w:space="0"/>
          <w:shd w:val="clear" w:fill="F9FFF9"/>
          <w:lang w:val="en-US" w:eastAsia="zh-CN" w:bidi="ar"/>
        </w:rPr>
        <w:t>Returned</w:t>
      </w:r>
    </w:p>
    <w:p w14:paraId="075FF433">
      <w:pPr>
        <w:keepNext w:val="0"/>
        <w:keepLines w:val="0"/>
        <w:widowControl/>
        <w:suppressLineNumbers w:val="0"/>
        <w:pBdr>
          <w:top w:val="single" w:color="1A4A1A" w:sz="12" w:space="6"/>
          <w:left w:val="single" w:color="1A4A1A" w:sz="12" w:space="8"/>
          <w:bottom w:val="single" w:color="1A4A1A" w:sz="12" w:space="6"/>
          <w:right w:val="single" w:color="1A4A1A" w:sz="12" w:space="8"/>
        </w:pBdr>
        <w:shd w:val="clear" w:fill="7D3C98"/>
        <w:spacing w:before="0" w:beforeAutospacing="0" w:after="0" w:afterAutospacing="0"/>
        <w:ind w:left="0" w:right="0" w:firstLine="0"/>
        <w:jc w:val="center"/>
        <w:rPr>
          <w:rFonts w:hint="default" w:ascii="Tahoma" w:hAnsi="Tahoma" w:eastAsia="Tahoma" w:cs="Tahoma"/>
          <w:b/>
          <w:bCs/>
          <w:i w:val="0"/>
          <w:iCs w:val="0"/>
          <w:caps w:val="0"/>
          <w:color w:val="FFFFFF"/>
          <w:spacing w:val="0"/>
          <w:sz w:val="19"/>
          <w:szCs w:val="19"/>
        </w:rPr>
      </w:pPr>
      <w:r>
        <w:rPr>
          <w:rFonts w:hint="default" w:ascii="Tahoma" w:hAnsi="Tahoma" w:eastAsia="Tahoma" w:cs="Tahoma"/>
          <w:b/>
          <w:bCs/>
          <w:i w:val="0"/>
          <w:iCs w:val="0"/>
          <w:caps w:val="0"/>
          <w:color w:val="FFFFFF"/>
          <w:spacing w:val="0"/>
          <w:kern w:val="0"/>
          <w:sz w:val="19"/>
          <w:szCs w:val="19"/>
          <w:bdr w:val="none" w:color="auto" w:sz="0" w:space="0"/>
          <w:shd w:val="clear" w:fill="7D3C98"/>
          <w:lang w:val="en-US" w:eastAsia="zh-CN" w:bidi="ar"/>
        </w:rPr>
        <w:t>💾 DATA STORE</w:t>
      </w:r>
    </w:p>
    <w:p w14:paraId="72597395">
      <w:pPr>
        <w:keepNext w:val="0"/>
        <w:keepLines w:val="0"/>
        <w:widowControl/>
        <w:suppressLineNumbers w:val="0"/>
        <w:pBdr>
          <w:top w:val="single" w:color="1A4A1A" w:sz="12" w:space="0"/>
          <w:left w:val="single" w:color="1A4A1A" w:sz="12" w:space="6"/>
          <w:bottom w:val="single" w:color="1A4A1A" w:sz="12" w:space="0"/>
          <w:right w:val="single" w:color="1A4A1A" w:sz="12" w:space="6"/>
        </w:pBdr>
        <w:shd w:val="clear" w:fill="F9FFF9"/>
        <w:spacing w:before="192" w:beforeAutospacing="0" w:after="0" w:afterAutospacing="0"/>
        <w:ind w:left="0" w:right="0" w:firstLine="0"/>
        <w:jc w:val="left"/>
        <w:rPr>
          <w:rFonts w:hint="default" w:ascii="Tahoma" w:hAnsi="Tahoma" w:eastAsia="Tahoma" w:cs="Tahoma"/>
          <w:i w:val="0"/>
          <w:iCs w:val="0"/>
          <w:caps w:val="0"/>
          <w:color w:val="000000"/>
          <w:spacing w:val="0"/>
          <w:sz w:val="18"/>
          <w:szCs w:val="18"/>
        </w:rPr>
      </w:pPr>
      <w:r>
        <w:rPr>
          <w:rStyle w:val="11"/>
          <w:rFonts w:hint="default" w:ascii="Tahoma" w:hAnsi="Tahoma" w:eastAsia="Tahoma" w:cs="Tahoma"/>
          <w:i w:val="0"/>
          <w:iCs w:val="0"/>
          <w:caps w:val="0"/>
          <w:color w:val="000000"/>
          <w:spacing w:val="0"/>
          <w:kern w:val="0"/>
          <w:sz w:val="18"/>
          <w:szCs w:val="18"/>
          <w:bdr w:val="none" w:color="auto" w:sz="0" w:space="0"/>
          <w:shd w:val="clear" w:fill="F9FFF9"/>
          <w:lang w:val="en-US" w:eastAsia="zh-CN" w:bidi="ar"/>
        </w:rPr>
        <w:t>Worked Example – Issuing a Loan (</w:t>
      </w:r>
      <w:r>
        <w:rPr>
          <w:rStyle w:val="8"/>
          <w:rFonts w:hint="default" w:ascii="Courier New" w:hAnsi="Courier New" w:eastAsia="Tahoma" w:cs="Courier New"/>
          <w:i w:val="0"/>
          <w:iCs w:val="0"/>
          <w:caps w:val="0"/>
          <w:color w:val="000000"/>
          <w:spacing w:val="0"/>
          <w:kern w:val="0"/>
          <w:sz w:val="17"/>
          <w:szCs w:val="17"/>
          <w:bdr w:val="none" w:color="auto" w:sz="0" w:space="0"/>
          <w:shd w:val="clear" w:fill="F4F4F4"/>
          <w:lang w:val="en-US" w:eastAsia="zh-CN" w:bidi="ar"/>
        </w:rPr>
        <w:t>POST /loans</w:t>
      </w:r>
      <w:r>
        <w:rPr>
          <w:rStyle w:val="11"/>
          <w:rFonts w:hint="default" w:ascii="Tahoma" w:hAnsi="Tahoma" w:eastAsia="Tahoma" w:cs="Tahoma"/>
          <w:i w:val="0"/>
          <w:iCs w:val="0"/>
          <w:caps w:val="0"/>
          <w:color w:val="000000"/>
          <w:spacing w:val="0"/>
          <w:kern w:val="0"/>
          <w:sz w:val="18"/>
          <w:szCs w:val="18"/>
          <w:bdr w:val="none" w:color="auto" w:sz="0" w:space="0"/>
          <w:shd w:val="clear" w:fill="F9FFF9"/>
          <w:lang w:val="en-US" w:eastAsia="zh-CN" w:bidi="ar"/>
        </w:rPr>
        <w:t>):</w:t>
      </w:r>
    </w:p>
    <w:p w14:paraId="3A33924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36" w:afterAutospacing="0" w:line="19" w:lineRule="atLeast"/>
        <w:ind w:left="216" w:right="0" w:hanging="360"/>
        <w:jc w:val="both"/>
      </w:pPr>
      <w:r>
        <w:rPr>
          <w:rFonts w:hint="default" w:ascii="Tahoma" w:hAnsi="Tahoma" w:eastAsia="Tahoma" w:cs="Tahoma"/>
          <w:i w:val="0"/>
          <w:iCs w:val="0"/>
          <w:caps w:val="0"/>
          <w:color w:val="000000"/>
          <w:spacing w:val="0"/>
          <w:sz w:val="19"/>
          <w:szCs w:val="19"/>
          <w:bdr w:val="none" w:color="auto" w:sz="0" w:space="0"/>
          <w:shd w:val="clear" w:fill="F9FFF9"/>
        </w:rPr>
        <w:t>Client submits </w:t>
      </w:r>
      <w:r>
        <w:rPr>
          <w:rStyle w:val="8"/>
          <w:rFonts w:hint="default" w:ascii="Courier New" w:hAnsi="Courier New" w:eastAsia="Tahoma" w:cs="Courier New"/>
          <w:i w:val="0"/>
          <w:iCs w:val="0"/>
          <w:caps w:val="0"/>
          <w:color w:val="000000"/>
          <w:spacing w:val="0"/>
          <w:sz w:val="17"/>
          <w:szCs w:val="17"/>
          <w:bdr w:val="none" w:color="auto" w:sz="0" w:space="0"/>
          <w:shd w:val="clear" w:fill="F4F4F4"/>
        </w:rPr>
        <w:t>{ "member_id": "M001", "isbn": "BK001" }</w:t>
      </w:r>
      <w:r>
        <w:rPr>
          <w:rFonts w:hint="default" w:ascii="Tahoma" w:hAnsi="Tahoma" w:eastAsia="Tahoma" w:cs="Tahoma"/>
          <w:i w:val="0"/>
          <w:iCs w:val="0"/>
          <w:caps w:val="0"/>
          <w:color w:val="000000"/>
          <w:spacing w:val="0"/>
          <w:sz w:val="19"/>
          <w:szCs w:val="19"/>
          <w:bdr w:val="none" w:color="auto" w:sz="0" w:space="0"/>
          <w:shd w:val="clear" w:fill="F9FFF9"/>
        </w:rPr>
        <w:t> to </w:t>
      </w:r>
      <w:r>
        <w:rPr>
          <w:rStyle w:val="8"/>
          <w:rFonts w:hint="default" w:ascii="Courier New" w:hAnsi="Courier New" w:eastAsia="Tahoma" w:cs="Courier New"/>
          <w:i w:val="0"/>
          <w:iCs w:val="0"/>
          <w:caps w:val="0"/>
          <w:color w:val="000000"/>
          <w:spacing w:val="0"/>
          <w:sz w:val="17"/>
          <w:szCs w:val="17"/>
          <w:bdr w:val="none" w:color="auto" w:sz="0" w:space="0"/>
          <w:shd w:val="clear" w:fill="F4F4F4"/>
        </w:rPr>
        <w:t>POST /loans</w:t>
      </w:r>
      <w:r>
        <w:rPr>
          <w:rFonts w:hint="default" w:ascii="Tahoma" w:hAnsi="Tahoma" w:eastAsia="Tahoma" w:cs="Tahoma"/>
          <w:i w:val="0"/>
          <w:iCs w:val="0"/>
          <w:caps w:val="0"/>
          <w:color w:val="000000"/>
          <w:spacing w:val="0"/>
          <w:sz w:val="19"/>
          <w:szCs w:val="19"/>
          <w:bdr w:val="none" w:color="auto" w:sz="0" w:space="0"/>
          <w:shd w:val="clear" w:fill="F9FFF9"/>
        </w:rPr>
        <w:t>.</w:t>
      </w:r>
    </w:p>
    <w:p w14:paraId="5FBCC9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36" w:afterAutospacing="0" w:line="19" w:lineRule="atLeast"/>
        <w:ind w:left="216" w:right="0" w:hanging="360"/>
        <w:jc w:val="both"/>
      </w:pPr>
      <w:r>
        <w:rPr>
          <w:rFonts w:hint="default" w:ascii="Tahoma" w:hAnsi="Tahoma" w:eastAsia="Tahoma" w:cs="Tahoma"/>
          <w:i w:val="0"/>
          <w:iCs w:val="0"/>
          <w:caps w:val="0"/>
          <w:color w:val="000000"/>
          <w:spacing w:val="0"/>
          <w:sz w:val="19"/>
          <w:szCs w:val="19"/>
          <w:bdr w:val="none" w:color="auto" w:sz="0" w:space="0"/>
          <w:shd w:val="clear" w:fill="F9FFF9"/>
        </w:rPr>
        <w:t>FastAPI validates the JSON body against the </w:t>
      </w:r>
      <w:r>
        <w:rPr>
          <w:rStyle w:val="8"/>
          <w:rFonts w:hint="default" w:ascii="Courier New" w:hAnsi="Courier New" w:eastAsia="Tahoma" w:cs="Courier New"/>
          <w:i w:val="0"/>
          <w:iCs w:val="0"/>
          <w:caps w:val="0"/>
          <w:color w:val="000000"/>
          <w:spacing w:val="0"/>
          <w:sz w:val="17"/>
          <w:szCs w:val="17"/>
          <w:bdr w:val="none" w:color="auto" w:sz="0" w:space="0"/>
          <w:shd w:val="clear" w:fill="F4F4F4"/>
        </w:rPr>
        <w:t>LoanRequest</w:t>
      </w:r>
      <w:r>
        <w:rPr>
          <w:rFonts w:hint="default" w:ascii="Tahoma" w:hAnsi="Tahoma" w:eastAsia="Tahoma" w:cs="Tahoma"/>
          <w:i w:val="0"/>
          <w:iCs w:val="0"/>
          <w:caps w:val="0"/>
          <w:color w:val="000000"/>
          <w:spacing w:val="0"/>
          <w:sz w:val="19"/>
          <w:szCs w:val="19"/>
          <w:bdr w:val="none" w:color="auto" w:sz="0" w:space="0"/>
          <w:shd w:val="clear" w:fill="F9FFF9"/>
        </w:rPr>
        <w:t> Pydantic model.</w:t>
      </w:r>
    </w:p>
    <w:p w14:paraId="28CB97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36" w:afterAutospacing="0" w:line="19" w:lineRule="atLeast"/>
        <w:ind w:left="216" w:right="0" w:hanging="360"/>
        <w:jc w:val="both"/>
      </w:pPr>
      <w:r>
        <w:rPr>
          <w:rFonts w:hint="default" w:ascii="Tahoma" w:hAnsi="Tahoma" w:eastAsia="Tahoma" w:cs="Tahoma"/>
          <w:i w:val="0"/>
          <w:iCs w:val="0"/>
          <w:caps w:val="0"/>
          <w:color w:val="000000"/>
          <w:spacing w:val="0"/>
          <w:sz w:val="19"/>
          <w:szCs w:val="19"/>
          <w:bdr w:val="none" w:color="auto" w:sz="0" w:space="0"/>
          <w:shd w:val="clear" w:fill="F9FFF9"/>
        </w:rPr>
        <w:t>Handler queries the data store: confirms member M001 exists and BK001 has available copies.</w:t>
      </w:r>
    </w:p>
    <w:p w14:paraId="129E296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36" w:afterAutospacing="0" w:line="19" w:lineRule="atLeast"/>
        <w:ind w:left="216" w:right="0" w:hanging="360"/>
        <w:jc w:val="both"/>
      </w:pPr>
      <w:r>
        <w:rPr>
          <w:rFonts w:hint="default" w:ascii="Tahoma" w:hAnsi="Tahoma" w:eastAsia="Tahoma" w:cs="Tahoma"/>
          <w:i w:val="0"/>
          <w:iCs w:val="0"/>
          <w:caps w:val="0"/>
          <w:color w:val="000000"/>
          <w:spacing w:val="0"/>
          <w:sz w:val="19"/>
          <w:szCs w:val="19"/>
          <w:bdr w:val="none" w:color="auto" w:sz="0" w:space="0"/>
          <w:shd w:val="clear" w:fill="F9FFF9"/>
        </w:rPr>
        <w:t>A </w:t>
      </w:r>
      <w:r>
        <w:rPr>
          <w:rStyle w:val="8"/>
          <w:rFonts w:hint="default" w:ascii="Courier New" w:hAnsi="Courier New" w:eastAsia="Tahoma" w:cs="Courier New"/>
          <w:i w:val="0"/>
          <w:iCs w:val="0"/>
          <w:caps w:val="0"/>
          <w:color w:val="000000"/>
          <w:spacing w:val="0"/>
          <w:sz w:val="17"/>
          <w:szCs w:val="17"/>
          <w:bdr w:val="none" w:color="auto" w:sz="0" w:space="0"/>
          <w:shd w:val="clear" w:fill="F4F4F4"/>
        </w:rPr>
        <w:t>LoanRecord</w:t>
      </w:r>
      <w:r>
        <w:rPr>
          <w:rFonts w:hint="default" w:ascii="Tahoma" w:hAnsi="Tahoma" w:eastAsia="Tahoma" w:cs="Tahoma"/>
          <w:i w:val="0"/>
          <w:iCs w:val="0"/>
          <w:caps w:val="0"/>
          <w:color w:val="000000"/>
          <w:spacing w:val="0"/>
          <w:sz w:val="19"/>
          <w:szCs w:val="19"/>
          <w:bdr w:val="none" w:color="auto" w:sz="0" w:space="0"/>
          <w:shd w:val="clear" w:fill="F9FFF9"/>
        </w:rPr>
        <w:t> is created with </w:t>
      </w:r>
      <w:r>
        <w:rPr>
          <w:rStyle w:val="8"/>
          <w:rFonts w:hint="default" w:ascii="Courier New" w:hAnsi="Courier New" w:eastAsia="Tahoma" w:cs="Courier New"/>
          <w:i w:val="0"/>
          <w:iCs w:val="0"/>
          <w:caps w:val="0"/>
          <w:color w:val="000000"/>
          <w:spacing w:val="0"/>
          <w:sz w:val="17"/>
          <w:szCs w:val="17"/>
          <w:bdr w:val="none" w:color="auto" w:sz="0" w:space="0"/>
          <w:shd w:val="clear" w:fill="F4F4F4"/>
        </w:rPr>
        <w:t>due_date = today + 14 days</w:t>
      </w:r>
      <w:r>
        <w:rPr>
          <w:rFonts w:hint="default" w:ascii="Tahoma" w:hAnsi="Tahoma" w:eastAsia="Tahoma" w:cs="Tahoma"/>
          <w:i w:val="0"/>
          <w:iCs w:val="0"/>
          <w:caps w:val="0"/>
          <w:color w:val="000000"/>
          <w:spacing w:val="0"/>
          <w:sz w:val="19"/>
          <w:szCs w:val="19"/>
          <w:bdr w:val="none" w:color="auto" w:sz="0" w:space="0"/>
          <w:shd w:val="clear" w:fill="F9FFF9"/>
        </w:rPr>
        <w:t>; available copies decremented by 1.</w:t>
      </w:r>
    </w:p>
    <w:p w14:paraId="0DCA1D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36" w:afterAutospacing="0" w:line="19" w:lineRule="atLeast"/>
        <w:ind w:left="216" w:right="0" w:hanging="360"/>
        <w:jc w:val="both"/>
      </w:pPr>
      <w:r>
        <w:rPr>
          <w:rFonts w:hint="default" w:ascii="Tahoma" w:hAnsi="Tahoma" w:eastAsia="Tahoma" w:cs="Tahoma"/>
          <w:i w:val="0"/>
          <w:iCs w:val="0"/>
          <w:caps w:val="0"/>
          <w:color w:val="000000"/>
          <w:spacing w:val="0"/>
          <w:sz w:val="19"/>
          <w:szCs w:val="19"/>
          <w:bdr w:val="none" w:color="auto" w:sz="0" w:space="0"/>
          <w:shd w:val="clear" w:fill="F9FFF9"/>
        </w:rPr>
        <w:t>Server serialises the loan record and returns it as JSON with HTTP 200 OK.</w:t>
      </w:r>
    </w:p>
    <w:p w14:paraId="032BC71B">
      <w:pPr>
        <w:pStyle w:val="2"/>
        <w:keepNext w:val="0"/>
        <w:keepLines w:val="0"/>
        <w:widowControl/>
        <w:suppressLineNumbers w:val="0"/>
        <w:pBdr>
          <w:top w:val="none" w:color="auto" w:sz="0" w:space="0"/>
          <w:left w:val="none" w:color="auto" w:sz="0" w:space="0"/>
          <w:bottom w:val="single" w:color="1A4A1A" w:sz="12" w:space="2"/>
          <w:right w:val="none" w:color="auto" w:sz="0" w:space="0"/>
        </w:pBdr>
        <w:shd w:val="clear" w:fill="FFFFFF"/>
        <w:spacing w:before="288" w:beforeAutospacing="0" w:after="120" w:afterAutospacing="0"/>
        <w:ind w:left="0" w:right="0" w:firstLine="0"/>
        <w:jc w:val="both"/>
        <w:rPr>
          <w:rFonts w:hint="default" w:ascii="Tahoma" w:hAnsi="Tahoma" w:eastAsia="Tahoma" w:cs="Tahoma"/>
          <w:b/>
          <w:bCs/>
          <w:i w:val="0"/>
          <w:iCs w:val="0"/>
          <w:caps w:val="0"/>
          <w:color w:val="1A4A1A"/>
          <w:spacing w:val="0"/>
          <w:sz w:val="28"/>
          <w:szCs w:val="28"/>
        </w:rPr>
      </w:pPr>
      <w:r>
        <w:rPr>
          <w:rFonts w:hint="default" w:ascii="Tahoma" w:hAnsi="Tahoma" w:eastAsia="Tahoma" w:cs="Tahoma"/>
          <w:b/>
          <w:bCs/>
          <w:i w:val="0"/>
          <w:iCs w:val="0"/>
          <w:caps w:val="0"/>
          <w:color w:val="1A4A1A"/>
          <w:spacing w:val="0"/>
          <w:sz w:val="28"/>
          <w:szCs w:val="28"/>
          <w:bdr w:val="none" w:color="auto" w:sz="0" w:space="0"/>
          <w:shd w:val="clear" w:fill="FFFFFF"/>
        </w:rPr>
        <w:t>Part B – Implementation (30 Marks)</w:t>
      </w:r>
    </w:p>
    <w:p w14:paraId="006B63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B.1 Framework Selection</w:t>
      </w:r>
    </w:p>
    <w:p w14:paraId="699DB03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Python FastAPI was selected as required by the assignment. Its native support for Python type hints means that declaring a function parameter as </w:t>
      </w:r>
      <w:r>
        <w:rPr>
          <w:rStyle w:val="8"/>
          <w:rFonts w:hint="default" w:ascii="Courier New" w:hAnsi="Courier New" w:eastAsia="Tahoma" w:cs="Courier New"/>
          <w:i w:val="0"/>
          <w:iCs w:val="0"/>
          <w:caps w:val="0"/>
          <w:color w:val="000000"/>
          <w:spacing w:val="0"/>
          <w:sz w:val="17"/>
          <w:szCs w:val="17"/>
          <w:bdr w:val="none" w:color="auto" w:sz="0" w:space="0"/>
          <w:shd w:val="clear" w:fill="F4F4F4"/>
        </w:rPr>
        <w:t>isbn: str</w:t>
      </w:r>
      <w:r>
        <w:rPr>
          <w:rFonts w:hint="default" w:ascii="Tahoma" w:hAnsi="Tahoma" w:eastAsia="Tahoma" w:cs="Tahoma"/>
          <w:i w:val="0"/>
          <w:iCs w:val="0"/>
          <w:caps w:val="0"/>
          <w:color w:val="000000"/>
          <w:spacing w:val="0"/>
          <w:sz w:val="16"/>
          <w:szCs w:val="16"/>
          <w:bdr w:val="none" w:color="auto" w:sz="0" w:space="0"/>
          <w:shd w:val="clear" w:fill="FFFFFF"/>
        </w:rPr>
        <w:t> or a return type as </w:t>
      </w:r>
      <w:r>
        <w:rPr>
          <w:rStyle w:val="8"/>
          <w:rFonts w:hint="default" w:ascii="Courier New" w:hAnsi="Courier New" w:eastAsia="Tahoma" w:cs="Courier New"/>
          <w:i w:val="0"/>
          <w:iCs w:val="0"/>
          <w:caps w:val="0"/>
          <w:color w:val="000000"/>
          <w:spacing w:val="0"/>
          <w:sz w:val="17"/>
          <w:szCs w:val="17"/>
          <w:bdr w:val="none" w:color="auto" w:sz="0" w:space="0"/>
          <w:shd w:val="clear" w:fill="F4F4F4"/>
        </w:rPr>
        <w:t>list[BookSummary]</w:t>
      </w:r>
      <w:r>
        <w:rPr>
          <w:rFonts w:hint="default" w:ascii="Tahoma" w:hAnsi="Tahoma" w:eastAsia="Tahoma" w:cs="Tahoma"/>
          <w:i w:val="0"/>
          <w:iCs w:val="0"/>
          <w:caps w:val="0"/>
          <w:color w:val="000000"/>
          <w:spacing w:val="0"/>
          <w:sz w:val="16"/>
          <w:szCs w:val="16"/>
          <w:bdr w:val="none" w:color="auto" w:sz="0" w:space="0"/>
          <w:shd w:val="clear" w:fill="FFFFFF"/>
        </w:rPr>
        <w:t> is not merely documentation — FastAPI enforces these types at runtime, automatically returning structured error responses when input fails validation. FastAPI also auto-generates Swagger and ReDoc documentation from the code with zero additional configuration, which is useful for testing endpoints interactively during development.</w:t>
      </w:r>
    </w:p>
    <w:p w14:paraId="33F97B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B.2 Complete Source Code – </w:t>
      </w:r>
      <w:r>
        <w:rPr>
          <w:rStyle w:val="8"/>
          <w:rFonts w:hint="default" w:ascii="Courier New" w:hAnsi="Courier New" w:eastAsia="Tahoma" w:cs="Courier New"/>
          <w:b/>
          <w:bCs/>
          <w:i w:val="0"/>
          <w:iCs w:val="0"/>
          <w:caps w:val="0"/>
          <w:color w:val="1A4A1A"/>
          <w:spacing w:val="0"/>
          <w:sz w:val="17"/>
          <w:szCs w:val="17"/>
          <w:bdr w:val="none" w:color="auto" w:sz="0" w:space="0"/>
          <w:shd w:val="clear" w:fill="F4F4F4"/>
        </w:rPr>
        <w:t>main.py</w:t>
      </w:r>
    </w:p>
    <w:p w14:paraId="0FDFECF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2305887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Limkokwing University Library Management API</w:t>
      </w:r>
    </w:p>
    <w:p w14:paraId="16DF0C9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PROG315 - Object-Oriented Programming 2</w:t>
      </w:r>
    </w:p>
    <w:p w14:paraId="39DC043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Author: [FRIEND'S FULL NAME] | Student ID: [FRIEND'S STUDENT ID]</w:t>
      </w:r>
    </w:p>
    <w:p w14:paraId="34A907F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1693F46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4F5887F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from fastapi import FastAPI, HTTPException, Path, Query</w:t>
      </w:r>
    </w:p>
    <w:p w14:paraId="7B0A025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from pydantic import BaseModel, Field</w:t>
      </w:r>
    </w:p>
    <w:p w14:paraId="5925061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from typing import Optional</w:t>
      </w:r>
    </w:p>
    <w:p w14:paraId="3212E0D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import asyncio</w:t>
      </w:r>
    </w:p>
    <w:p w14:paraId="32E5F76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from datetime import date, timedelta</w:t>
      </w:r>
    </w:p>
    <w:p w14:paraId="19A1B9D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6F911E1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Application Setup ────────────────────────────────────────────────────────</w:t>
      </w:r>
    </w:p>
    <w:p w14:paraId="55E03BB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app = FastAPI(</w:t>
      </w:r>
    </w:p>
    <w:p w14:paraId="7AB73F5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title="LU Sierra Leone Library System",</w:t>
      </w:r>
    </w:p>
    <w:p w14:paraId="43DE339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description="FastAPI library management: catalogue, loans, returns, fines.",</w:t>
      </w:r>
    </w:p>
    <w:p w14:paraId="79B0832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version="2.0.0",</w:t>
      </w:r>
    </w:p>
    <w:p w14:paraId="6C3F718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780F47A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50CE054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In-Memory Data Store ─────────────────────────────────────────────────────</w:t>
      </w:r>
    </w:p>
    <w:p w14:paraId="5E3E39D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catalogue: dict[str, dict] = {</w:t>
      </w:r>
    </w:p>
    <w:p w14:paraId="0D51E1C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"BK001": {"isbn": "BK001", "title": "Fluent Python",</w:t>
      </w:r>
    </w:p>
    <w:p w14:paraId="53231BA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"author": "Luciano Ramalho", "genre": "Programming",</w:t>
      </w:r>
    </w:p>
    <w:p w14:paraId="0671D9A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"copies_total": 3, "copies_available": 2},</w:t>
      </w:r>
    </w:p>
    <w:p w14:paraId="0D7430E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"BK002": {"isbn": "BK002", "title": "Database System Concepts",</w:t>
      </w:r>
    </w:p>
    <w:p w14:paraId="5F20D5E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"author": "Silberschatz", "genre": "Databases",</w:t>
      </w:r>
    </w:p>
    <w:p w14:paraId="6095BA6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"copies_total": 2, "copies_available": 2},</w:t>
      </w:r>
    </w:p>
    <w:p w14:paraId="70EBE0B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"BK003": {"isbn": "BK003", "title": "Computer Networks",</w:t>
      </w:r>
    </w:p>
    <w:p w14:paraId="6FCD635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"author": "Andrew Tanenbaum", "genre": "Networking",</w:t>
      </w:r>
    </w:p>
    <w:p w14:paraId="026C4B6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"copies_total": 2, "copies_available": 1},</w:t>
      </w:r>
    </w:p>
    <w:p w14:paraId="5892404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"BK004": {"isbn": "BK004",</w:t>
      </w:r>
    </w:p>
    <w:p w14:paraId="3A07092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"title": "Artificial Intelligence: A Modern Approach",</w:t>
      </w:r>
    </w:p>
    <w:p w14:paraId="7DAF7E6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"author": "Stuart Russell", "genre": "AI",</w:t>
      </w:r>
    </w:p>
    <w:p w14:paraId="57D62C5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"copies_total": 1, "copies_available": 0},</w:t>
      </w:r>
    </w:p>
    <w:p w14:paraId="725C2BF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"BK005": {"isbn": "BK005", "title": "Operating System Concepts",</w:t>
      </w:r>
    </w:p>
    <w:p w14:paraId="06B8EAD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"author": "Abraham Silberschatz", "genre": "Systems",</w:t>
      </w:r>
    </w:p>
    <w:p w14:paraId="5533680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"copies_total": 2, "copies_available": 2},</w:t>
      </w:r>
    </w:p>
    <w:p w14:paraId="6D6B05F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1E71571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4D6749F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members: dict[str, dict] = {</w:t>
      </w:r>
    </w:p>
    <w:p w14:paraId="6F6B8DC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"M001": {"member_id": "M001", "full_name": "Fatmata Bangura",</w:t>
      </w:r>
    </w:p>
    <w:p w14:paraId="14C8978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"email": "fatmata@limkokwing.edu.sl", "active_loans": 0},</w:t>
      </w:r>
    </w:p>
    <w:p w14:paraId="1A15798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"M002": {"member_id": "M002", "full_name": "Mohamed Conteh",</w:t>
      </w:r>
    </w:p>
    <w:p w14:paraId="3B39CBA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"email": "mconteh@limkokwing.edu.sl", "active_loans": 1},</w:t>
      </w:r>
    </w:p>
    <w:p w14:paraId="36D0712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257C00C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40CAB09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loans: dict[str, dict] = {</w:t>
      </w:r>
    </w:p>
    <w:p w14:paraId="2CCDADA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"L001": {</w:t>
      </w:r>
    </w:p>
    <w:p w14:paraId="4B9E261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"L001", "member_id": "M002", "isbn": "BK003",</w:t>
      </w:r>
    </w:p>
    <w:p w14:paraId="28815F2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"loan_date": str(date.today() - timedelta(days=18)),</w:t>
      </w:r>
    </w:p>
    <w:p w14:paraId="57E29D9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"due_date":  str(date.today() - timedelta(days=4)),</w:t>
      </w:r>
    </w:p>
    <w:p w14:paraId="7DE881D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"status": "active",</w:t>
      </w:r>
    </w:p>
    <w:p w14:paraId="679C156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w:t>
      </w:r>
    </w:p>
    <w:p w14:paraId="700F131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63DF859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3B63355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loan_counter: int = 2</w:t>
      </w:r>
    </w:p>
    <w:p w14:paraId="38A3A6A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68415AF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Pydantic Schemas ─────────────────────────────────────────────────────────</w:t>
      </w:r>
    </w:p>
    <w:p w14:paraId="0337D98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class BookSummary(BaseModel):</w:t>
      </w:r>
    </w:p>
    <w:p w14:paraId="4BE0EE2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isbn: str; title: str; author: str; genre: str</w:t>
      </w:r>
    </w:p>
    <w:p w14:paraId="42620E2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copies_available: int; copies_total: int</w:t>
      </w:r>
    </w:p>
    <w:p w14:paraId="2DBB2F0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0B9A720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class LoanRequest(BaseModel):</w:t>
      </w:r>
    </w:p>
    <w:p w14:paraId="73AC82F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member_id: str = Field(..., example="M001")</w:t>
      </w:r>
    </w:p>
    <w:p w14:paraId="20FD32D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isbn: str      = Field(..., example="BK001")</w:t>
      </w:r>
    </w:p>
    <w:p w14:paraId="43DEBA3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061D716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class LoanRecord(BaseModel):</w:t>
      </w:r>
    </w:p>
    <w:p w14:paraId="55DD92D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str; member_id: str; isbn: str</w:t>
      </w:r>
    </w:p>
    <w:p w14:paraId="3D86DC0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loan_date: str; due_date: str; status: str</w:t>
      </w:r>
    </w:p>
    <w:p w14:paraId="7E5E330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5DCBAB2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class ReturnSummary(BaseModel):</w:t>
      </w:r>
    </w:p>
    <w:p w14:paraId="7C2898E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str; message: str; days_overdue: int; penalty_usd: float</w:t>
      </w:r>
    </w:p>
    <w:p w14:paraId="425E75B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18BC0FC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class FineRecord(BaseModel):</w:t>
      </w:r>
    </w:p>
    <w:p w14:paraId="38A8B3C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str; member_id: str; member_name: str; book_title: str</w:t>
      </w:r>
    </w:p>
    <w:p w14:paraId="39DFADD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due_date: str; days_overdue: int; penalty_usd: float</w:t>
      </w:r>
    </w:p>
    <w:p w14:paraId="74B2BC9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0E2CC37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class NewBook(BaseModel):</w:t>
      </w:r>
    </w:p>
    <w:p w14:paraId="4157DBE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isbn: str; title: str; author: str; genre: str</w:t>
      </w:r>
    </w:p>
    <w:p w14:paraId="6D2BC2B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copies_total: int = Field(..., ge=1)</w:t>
      </w:r>
    </w:p>
    <w:p w14:paraId="297EC40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050CD0A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ENDPOINT 1: GET /catalogue ───────────────────────────────────────────────</w:t>
      </w:r>
    </w:p>
    <w:p w14:paraId="296951B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@app.get("/catalogue", response_model=list[BookSummary], tags=["Books"])</w:t>
      </w:r>
    </w:p>
    <w:p w14:paraId="43F6494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browse_catalogue(</w:t>
      </w:r>
    </w:p>
    <w:p w14:paraId="1393613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genre: Optional[str] = Query(None),</w:t>
      </w:r>
    </w:p>
    <w:p w14:paraId="07649AB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available_only: bool = Query(False),</w:t>
      </w:r>
    </w:p>
    <w:p w14:paraId="3245A60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-&gt; list[BookSummary]:</w:t>
      </w:r>
    </w:p>
    <w:p w14:paraId="5FC9010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"""Browse the full book catalogue with optional filters."""</w:t>
      </w:r>
    </w:p>
    <w:p w14:paraId="0330349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results: list[dict] = list(catalogue.values())</w:t>
      </w:r>
    </w:p>
    <w:p w14:paraId="1CD011B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genre:          results = [b for b in results if genre.lower()</w:t>
      </w:r>
    </w:p>
    <w:p w14:paraId="09023A8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in b["genre"].lower()]</w:t>
      </w:r>
    </w:p>
    <w:p w14:paraId="6FB343C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available_only: results = [b for b in results</w:t>
      </w:r>
    </w:p>
    <w:p w14:paraId="1B97062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b["copies_available"] &gt; 0]</w:t>
      </w:r>
    </w:p>
    <w:p w14:paraId="49EF413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results</w:t>
      </w:r>
    </w:p>
    <w:p w14:paraId="1AE4CAE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5C44B75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ENDPOINT 2: POST /catalogue ──────────────────────────────────────────────</w:t>
      </w:r>
    </w:p>
    <w:p w14:paraId="45231CF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@app.post("/catalogue", response_model=BookSummary,</w:t>
      </w:r>
    </w:p>
    <w:p w14:paraId="125D0B2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status_code=201, tags=["Books"])</w:t>
      </w:r>
    </w:p>
    <w:p w14:paraId="26F4E6D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add_book(book: NewBook) -&gt; BookSummary:</w:t>
      </w:r>
    </w:p>
    <w:p w14:paraId="7E3AB19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"""Register a new book title in the catalogue (staff use)."""</w:t>
      </w:r>
    </w:p>
    <w:p w14:paraId="01761D2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book.isbn in catalogue:</w:t>
      </w:r>
    </w:p>
    <w:p w14:paraId="2481477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raise HTTPException(409,</w:t>
      </w:r>
    </w:p>
    <w:p w14:paraId="5E89DBC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f"ISBN '{book.isbn}' already exists in the catalogue.")</w:t>
      </w:r>
    </w:p>
    <w:p w14:paraId="1055B94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await asyncio.sleep(0.05)</w:t>
      </w:r>
    </w:p>
    <w:p w14:paraId="465D4E6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entry: dict = {**book.model_dump(),</w:t>
      </w:r>
    </w:p>
    <w:p w14:paraId="73085A0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"copies_available": book.copies_total}</w:t>
      </w:r>
    </w:p>
    <w:p w14:paraId="3AD2B99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catalogue[book.isbn] = entry</w:t>
      </w:r>
    </w:p>
    <w:p w14:paraId="19990A6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entry</w:t>
      </w:r>
    </w:p>
    <w:p w14:paraId="69D2279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3EB9FB0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ENDPOINT 3: POST /loans ──────────────────────────────────────────────────</w:t>
      </w:r>
    </w:p>
    <w:p w14:paraId="326E27A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@app.post("/loans", response_model=LoanRecord, tags=["Loans"])</w:t>
      </w:r>
    </w:p>
    <w:p w14:paraId="15EB678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issue_loan(request: LoanRequest) -&gt; LoanRecord:</w:t>
      </w:r>
    </w:p>
    <w:p w14:paraId="3972D81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"""Issue a book loan to a library member."""</w:t>
      </w:r>
    </w:p>
    <w:p w14:paraId="6748932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global loan_counter</w:t>
      </w:r>
    </w:p>
    <w:p w14:paraId="088B3CB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request.member_id not in members:</w:t>
      </w:r>
    </w:p>
    <w:p w14:paraId="03729FA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raise HTTPException(404, f"Member '{request.member_id}' not found.")</w:t>
      </w:r>
    </w:p>
    <w:p w14:paraId="35DDB05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request.isbn not in catalogue:</w:t>
      </w:r>
    </w:p>
    <w:p w14:paraId="6B30039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raise HTTPException(404, f"ISBN '{request.isbn}' not in catalogue.")</w:t>
      </w:r>
    </w:p>
    <w:p w14:paraId="712A8ED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book = catalogue[request.isbn]</w:t>
      </w:r>
    </w:p>
    <w:p w14:paraId="76900F5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book["copies_available"] &lt; 1:</w:t>
      </w:r>
    </w:p>
    <w:p w14:paraId="336C44A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raise HTTPException(400,</w:t>
      </w:r>
    </w:p>
    <w:p w14:paraId="5F7DCFD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f"No copies of '{book['title']}' currently available.")</w:t>
      </w:r>
    </w:p>
    <w:p w14:paraId="018E9C6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await asyncio.sleep(0.05)</w:t>
      </w:r>
    </w:p>
    <w:p w14:paraId="45E1A8C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loan_date: date = date.today()</w:t>
      </w:r>
    </w:p>
    <w:p w14:paraId="72A3003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str    = f"L{loan_counter:03d}"</w:t>
      </w:r>
    </w:p>
    <w:p w14:paraId="504E716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record: dict = {</w:t>
      </w:r>
    </w:p>
    <w:p w14:paraId="52550F6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loan_id, "member_id": request.member_id,</w:t>
      </w:r>
    </w:p>
    <w:p w14:paraId="0CAFC18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"isbn": request.isbn, "loan_date": str(loan_date),</w:t>
      </w:r>
    </w:p>
    <w:p w14:paraId="495AB7D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"due_date": str(loan_date + timedelta(days=14)), "status": "active",</w:t>
      </w:r>
    </w:p>
    <w:p w14:paraId="5B3EBDB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w:t>
      </w:r>
    </w:p>
    <w:p w14:paraId="02B3F9D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loans[loan_id] = record</w:t>
      </w:r>
    </w:p>
    <w:p w14:paraId="393F2F5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catalogue[request.isbn]["copies_available"] -= 1</w:t>
      </w:r>
    </w:p>
    <w:p w14:paraId="4AE49F5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members[request.member_id]["active_loans"]  += 1</w:t>
      </w:r>
    </w:p>
    <w:p w14:paraId="7224512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loan_counter += 1</w:t>
      </w:r>
    </w:p>
    <w:p w14:paraId="7490B68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record</w:t>
      </w:r>
    </w:p>
    <w:p w14:paraId="7EE9E81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0B60166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ENDPOINT 4: PATCH /loans/{loan_id}/return ───────────────────────────────</w:t>
      </w:r>
    </w:p>
    <w:p w14:paraId="16DADAF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@app.patch("/loans/{loan_id}/return",</w:t>
      </w:r>
    </w:p>
    <w:p w14:paraId="364B746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response_model=ReturnSummary, tags=["Loans"])</w:t>
      </w:r>
    </w:p>
    <w:p w14:paraId="6205BAD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return_book(</w:t>
      </w:r>
    </w:p>
    <w:p w14:paraId="2AB73F5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str = Path(..., example="L001"),</w:t>
      </w:r>
    </w:p>
    <w:p w14:paraId="179AC36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-&gt; ReturnSummary:</w:t>
      </w:r>
    </w:p>
    <w:p w14:paraId="1147F1B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"""Process a book return; compute penalty at $0.75/overdue day."""</w:t>
      </w:r>
    </w:p>
    <w:p w14:paraId="6797DEB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loan_id not in loans:</w:t>
      </w:r>
    </w:p>
    <w:p w14:paraId="104669A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raise HTTPException(404, f"Loan '{loan_id}' not found.")</w:t>
      </w:r>
    </w:p>
    <w:p w14:paraId="7F72E29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record = loans[loan_id]</w:t>
      </w:r>
    </w:p>
    <w:p w14:paraId="064103E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record["status"] == "returned":</w:t>
      </w:r>
    </w:p>
    <w:p w14:paraId="63AE9C2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raise HTTPException(400, f"Loan '{loan_id}' is already closed.")</w:t>
      </w:r>
    </w:p>
    <w:p w14:paraId="4F78E10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await asyncio.sleep(0.05)</w:t>
      </w:r>
    </w:p>
    <w:p w14:paraId="742C661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today: date   = date.today()</w:t>
      </w:r>
    </w:p>
    <w:p w14:paraId="3B84036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due: date     = date.fromisoformat(record["due_date"])</w:t>
      </w:r>
    </w:p>
    <w:p w14:paraId="678028F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days_overdue  = max(0, (today - due).days)</w:t>
      </w:r>
    </w:p>
    <w:p w14:paraId="75979FC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penalty       = round(days_overdue * 0.75, 2)</w:t>
      </w:r>
    </w:p>
    <w:p w14:paraId="1883366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record["status"] = "returned"</w:t>
      </w:r>
    </w:p>
    <w:p w14:paraId="0BA4AFF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catalogue[record["isbn"]]["copies_available"]   += 1</w:t>
      </w:r>
    </w:p>
    <w:p w14:paraId="5050FFA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members[record["member_id"]]["active_loans"]    -= 1</w:t>
      </w:r>
    </w:p>
    <w:p w14:paraId="2729D4F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ReturnSummary(loan_id=loan_id,</w:t>
      </w:r>
    </w:p>
    <w:p w14:paraId="7462692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message="Return processed successfully.",</w:t>
      </w:r>
    </w:p>
    <w:p w14:paraId="12869A2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days_overdue=days_overdue, penalty_usd=penalty)</w:t>
      </w:r>
    </w:p>
    <w:p w14:paraId="5085C23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62D0440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ENDPOINT 5: GET /fines ───────────────────────────────────────────────────</w:t>
      </w:r>
    </w:p>
    <w:p w14:paraId="6BBDB7E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@app.get("/fines", response_model=list[FineRecord], tags=["Fines"])</w:t>
      </w:r>
    </w:p>
    <w:p w14:paraId="753DF0F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get_outstanding_fines() -&gt; list[FineRecord]:</w:t>
      </w:r>
    </w:p>
    <w:p w14:paraId="7BBBF06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"""Report all active overdue loans with accumulated penalties."""</w:t>
      </w:r>
    </w:p>
    <w:p w14:paraId="22BD71B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today: date = date.today()</w:t>
      </w:r>
    </w:p>
    <w:p w14:paraId="244827A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report: list[FineRecord] = []</w:t>
      </w:r>
    </w:p>
    <w:p w14:paraId="7A84B34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for loan in loans.values():</w:t>
      </w:r>
    </w:p>
    <w:p w14:paraId="28CDFD3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loan["status"] != "active":</w:t>
      </w:r>
    </w:p>
    <w:p w14:paraId="77F0FCE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continue</w:t>
      </w:r>
    </w:p>
    <w:p w14:paraId="019CD4D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due: date = date.fromisoformat(loan["due_date"])</w:t>
      </w:r>
    </w:p>
    <w:p w14:paraId="14DB008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today &lt;= due:</w:t>
      </w:r>
    </w:p>
    <w:p w14:paraId="11F33DE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continue</w:t>
      </w:r>
    </w:p>
    <w:p w14:paraId="0F93DDE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days_overdue: int = (today - due).days</w:t>
      </w:r>
    </w:p>
    <w:p w14:paraId="4446213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report.append(FineRecord(</w:t>
      </w:r>
    </w:p>
    <w:p w14:paraId="66EEE2B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loan_id      = loan["loan_id"],</w:t>
      </w:r>
    </w:p>
    <w:p w14:paraId="1C21026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member_id    = loan["member_id"],</w:t>
      </w:r>
    </w:p>
    <w:p w14:paraId="6C76DB0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member_name  = members.get(loan["member_id"], {})</w:t>
      </w:r>
    </w:p>
    <w:p w14:paraId="0CA0B5F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.get("full_name", "Unknown"),</w:t>
      </w:r>
    </w:p>
    <w:p w14:paraId="249D277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book_title   = catalogue.get(loan["isbn"], {})</w:t>
      </w:r>
    </w:p>
    <w:p w14:paraId="4A8AA65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.get("title", "Unknown"),</w:t>
      </w:r>
    </w:p>
    <w:p w14:paraId="44E858F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due_date     = loan["due_date"],</w:t>
      </w:r>
    </w:p>
    <w:p w14:paraId="4C063B7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days_overdue = days_overdue,</w:t>
      </w:r>
    </w:p>
    <w:p w14:paraId="77F66CE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penalty_usd  = round(days_overdue * 0.75, 2),</w:t>
      </w:r>
    </w:p>
    <w:p w14:paraId="4BAA926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w:t>
      </w:r>
    </w:p>
    <w:p w14:paraId="733B27A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report</w:t>
      </w:r>
    </w:p>
    <w:p w14:paraId="633EC68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6EA4245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 Async Simulation: Concurrent Member Activity ─────────────────────────────</w:t>
      </w:r>
    </w:p>
    <w:p w14:paraId="791DC88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member_borrow(member_id: str, isbn: str) -&gt; str:</w:t>
      </w:r>
    </w:p>
    <w:p w14:paraId="28DAEF6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"""Simulates a member borrowing a book asynchronously."""</w:t>
      </w:r>
    </w:p>
    <w:p w14:paraId="5C58C28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await asyncio.sleep(0.08)</w:t>
      </w:r>
    </w:p>
    <w:p w14:paraId="5AE70CC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isbn not in catalogue:</w:t>
      </w:r>
    </w:p>
    <w:p w14:paraId="346F425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f"[{member_id}] ERROR — Book {isbn} not found."</w:t>
      </w:r>
    </w:p>
    <w:p w14:paraId="594C0C1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catalogue[isbn]["copies_available"] &lt; 1:</w:t>
      </w:r>
    </w:p>
    <w:p w14:paraId="228111A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f"[{member_id}] FAILED — No copies of {isbn} available."</w:t>
      </w:r>
    </w:p>
    <w:p w14:paraId="67BA26C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catalogue[isbn]["copies_available"] -= 1</w:t>
      </w:r>
    </w:p>
    <w:p w14:paraId="18E247E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(f"[{member_id}] SUCCESS — Borrowed "</w:t>
      </w:r>
    </w:p>
    <w:p w14:paraId="56AA609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f"'{catalogue[isbn]['title']}'.")</w:t>
      </w:r>
    </w:p>
    <w:p w14:paraId="612BADE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610DEAB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member_return(member_id: str, isbn: str) -&gt; str:</w:t>
      </w:r>
    </w:p>
    <w:p w14:paraId="10FF38B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"""Simulates a member returning a book asynchronously."""</w:t>
      </w:r>
    </w:p>
    <w:p w14:paraId="7B8EACA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await asyncio.sleep(0.06)</w:t>
      </w:r>
    </w:p>
    <w:p w14:paraId="32A9024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for loan in loans.values():</w:t>
      </w:r>
    </w:p>
    <w:p w14:paraId="20334FF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if (loan["member_id"] == member_id and loan["isbn"] == isbn</w:t>
      </w:r>
    </w:p>
    <w:p w14:paraId="4129A55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and loan["status"] == "active"):</w:t>
      </w:r>
    </w:p>
    <w:p w14:paraId="439858A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loan["status"] = "returned"</w:t>
      </w:r>
    </w:p>
    <w:p w14:paraId="0B186D7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catalogue[isbn]["copies_available"] += 1</w:t>
      </w:r>
    </w:p>
    <w:p w14:paraId="5693342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(f"[{member_id}] SUCCESS — Returned "</w:t>
      </w:r>
    </w:p>
    <w:p w14:paraId="3D726E5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f"'{catalogue[isbn]['title']}'.")</w:t>
      </w:r>
    </w:p>
    <w:p w14:paraId="0053A06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return f"[{member_id}] FAILED — No active loan for Book {isbn}."</w:t>
      </w:r>
    </w:p>
    <w:p w14:paraId="1FE000E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2AADF70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simulate_concurrent_activity() -&gt; None:</w:t>
      </w:r>
    </w:p>
    <w:p w14:paraId="643F12F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w:t>
      </w:r>
    </w:p>
    <w:p w14:paraId="5791C41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Runs four member actions simultaneously using asyncio.gather().</w:t>
      </w:r>
    </w:p>
    <w:p w14:paraId="44FB7AD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Each coroutine suspends at its await point, allowing all four</w:t>
      </w:r>
    </w:p>
    <w:p w14:paraId="3BD6455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to make progress concurrently — demonstrating how the API handles</w:t>
      </w:r>
    </w:p>
    <w:p w14:paraId="77B9910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multiple users without blocking the event loop.</w:t>
      </w:r>
    </w:p>
    <w:p w14:paraId="2DA6045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w:t>
      </w:r>
    </w:p>
    <w:p w14:paraId="6743AAE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print("\n======= Concurrent Member Activity =======")</w:t>
      </w:r>
    </w:p>
    <w:p w14:paraId="7A8C0E5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results = await asyncio.gather(</w:t>
      </w:r>
    </w:p>
    <w:p w14:paraId="101C4B3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member_borrow("M001", "BK001"),</w:t>
      </w:r>
    </w:p>
    <w:p w14:paraId="1B3B59A6">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member_borrow("M001", "BK002"),</w:t>
      </w:r>
    </w:p>
    <w:p w14:paraId="6F922A9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member_return("M002", "BK003"),</w:t>
      </w:r>
    </w:p>
    <w:p w14:paraId="4A08748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member_borrow("M002", "BK005"),</w:t>
      </w:r>
    </w:p>
    <w:p w14:paraId="2591755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w:t>
      </w:r>
    </w:p>
    <w:p w14:paraId="0D34319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for r in results:</w:t>
      </w:r>
    </w:p>
    <w:p w14:paraId="1F2B2AA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print(r)</w:t>
      </w:r>
    </w:p>
    <w:p w14:paraId="4055ED0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print("==========================================\n")</w:t>
      </w:r>
    </w:p>
    <w:p w14:paraId="5F3554E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3872FB9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@app.on_event("startup")</w:t>
      </w:r>
    </w:p>
    <w:p w14:paraId="39E27B7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async def on_startup() -&gt; None:</w:t>
      </w:r>
    </w:p>
    <w:p w14:paraId="27CA022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await simulate_concurrent_activity()</w:t>
      </w:r>
    </w:p>
    <w:p w14:paraId="02470F7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44A23E8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if __name__ == "__main__":</w:t>
      </w:r>
    </w:p>
    <w:p w14:paraId="4431102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xml:space="preserve">    import uvicorn</w:t>
      </w:r>
    </w:p>
    <w:p w14:paraId="3A18633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 xml:space="preserve">    uvicorn.run("main:app", host="0.0.0.0", port=8000, reload=True)</w:t>
      </w:r>
    </w:p>
    <w:p w14:paraId="3BD8EAD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B.3 Code Explanation</w:t>
      </w:r>
    </w:p>
    <w:p w14:paraId="5D138B9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4" w:beforeAutospacing="0" w:after="48" w:afterAutospacing="0"/>
        <w:ind w:left="0" w:right="0" w:firstLine="0"/>
        <w:rPr>
          <w:rFonts w:hint="default" w:ascii="Tahoma" w:hAnsi="Tahoma" w:eastAsia="Tahoma" w:cs="Tahoma"/>
          <w:b/>
          <w:bCs/>
          <w:i w:val="0"/>
          <w:iCs w:val="0"/>
          <w:caps w:val="0"/>
          <w:color w:val="1A1A1A"/>
          <w:spacing w:val="0"/>
          <w:sz w:val="20"/>
          <w:szCs w:val="20"/>
        </w:rPr>
      </w:pPr>
      <w:r>
        <w:rPr>
          <w:rFonts w:hint="default" w:ascii="Tahoma" w:hAnsi="Tahoma" w:eastAsia="Tahoma" w:cs="Tahoma"/>
          <w:b/>
          <w:bCs/>
          <w:i w:val="0"/>
          <w:iCs w:val="0"/>
          <w:caps w:val="0"/>
          <w:color w:val="1A1A1A"/>
          <w:spacing w:val="0"/>
          <w:sz w:val="20"/>
          <w:szCs w:val="20"/>
          <w:bdr w:val="none" w:color="auto" w:sz="0" w:space="0"/>
          <w:shd w:val="clear" w:fill="FFFFFF"/>
        </w:rPr>
        <w:t>Pydantic Models and Type Annotations</w:t>
      </w:r>
    </w:p>
    <w:p w14:paraId="74C68CF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Every endpoint uses a dedicated Pydantic </w:t>
      </w:r>
      <w:r>
        <w:rPr>
          <w:rStyle w:val="8"/>
          <w:rFonts w:hint="default" w:ascii="Courier New" w:hAnsi="Courier New" w:eastAsia="Tahoma" w:cs="Courier New"/>
          <w:i w:val="0"/>
          <w:iCs w:val="0"/>
          <w:caps w:val="0"/>
          <w:color w:val="000000"/>
          <w:spacing w:val="0"/>
          <w:sz w:val="17"/>
          <w:szCs w:val="17"/>
          <w:bdr w:val="none" w:color="auto" w:sz="0" w:space="0"/>
          <w:shd w:val="clear" w:fill="F4F4F4"/>
        </w:rPr>
        <w:t>BaseModel</w:t>
      </w:r>
      <w:r>
        <w:rPr>
          <w:rFonts w:hint="default" w:ascii="Tahoma" w:hAnsi="Tahoma" w:eastAsia="Tahoma" w:cs="Tahoma"/>
          <w:i w:val="0"/>
          <w:iCs w:val="0"/>
          <w:caps w:val="0"/>
          <w:color w:val="000000"/>
          <w:spacing w:val="0"/>
          <w:sz w:val="16"/>
          <w:szCs w:val="16"/>
          <w:bdr w:val="none" w:color="auto" w:sz="0" w:space="0"/>
          <w:shd w:val="clear" w:fill="FFFFFF"/>
        </w:rPr>
        <w:t> as its input and output schema. For example, </w:t>
      </w:r>
      <w:r>
        <w:rPr>
          <w:rStyle w:val="8"/>
          <w:rFonts w:hint="default" w:ascii="Courier New" w:hAnsi="Courier New" w:eastAsia="Tahoma" w:cs="Courier New"/>
          <w:i w:val="0"/>
          <w:iCs w:val="0"/>
          <w:caps w:val="0"/>
          <w:color w:val="000000"/>
          <w:spacing w:val="0"/>
          <w:sz w:val="17"/>
          <w:szCs w:val="17"/>
          <w:bdr w:val="none" w:color="auto" w:sz="0" w:space="0"/>
          <w:shd w:val="clear" w:fill="F4F4F4"/>
        </w:rPr>
        <w:t>LoanRequest</w:t>
      </w:r>
      <w:r>
        <w:rPr>
          <w:rFonts w:hint="default" w:ascii="Tahoma" w:hAnsi="Tahoma" w:eastAsia="Tahoma" w:cs="Tahoma"/>
          <w:i w:val="0"/>
          <w:iCs w:val="0"/>
          <w:caps w:val="0"/>
          <w:color w:val="000000"/>
          <w:spacing w:val="0"/>
          <w:sz w:val="16"/>
          <w:szCs w:val="16"/>
          <w:bdr w:val="none" w:color="auto" w:sz="0" w:space="0"/>
          <w:shd w:val="clear" w:fill="FFFFFF"/>
        </w:rPr>
        <w:t> defines exactly what fields a client must supply to issue a loan, while </w:t>
      </w:r>
      <w:r>
        <w:rPr>
          <w:rStyle w:val="8"/>
          <w:rFonts w:hint="default" w:ascii="Courier New" w:hAnsi="Courier New" w:eastAsia="Tahoma" w:cs="Courier New"/>
          <w:i w:val="0"/>
          <w:iCs w:val="0"/>
          <w:caps w:val="0"/>
          <w:color w:val="000000"/>
          <w:spacing w:val="0"/>
          <w:sz w:val="17"/>
          <w:szCs w:val="17"/>
          <w:bdr w:val="none" w:color="auto" w:sz="0" w:space="0"/>
          <w:shd w:val="clear" w:fill="F4F4F4"/>
        </w:rPr>
        <w:t>LoanRecord</w:t>
      </w:r>
      <w:r>
        <w:rPr>
          <w:rFonts w:hint="default" w:ascii="Tahoma" w:hAnsi="Tahoma" w:eastAsia="Tahoma" w:cs="Tahoma"/>
          <w:i w:val="0"/>
          <w:iCs w:val="0"/>
          <w:caps w:val="0"/>
          <w:color w:val="000000"/>
          <w:spacing w:val="0"/>
          <w:sz w:val="16"/>
          <w:szCs w:val="16"/>
          <w:bdr w:val="none" w:color="auto" w:sz="0" w:space="0"/>
          <w:shd w:val="clear" w:fill="FFFFFF"/>
        </w:rPr>
        <w:t> defines the guaranteed shape of the response. Python type annotations such as </w:t>
      </w:r>
      <w:r>
        <w:rPr>
          <w:rStyle w:val="8"/>
          <w:rFonts w:hint="default" w:ascii="Courier New" w:hAnsi="Courier New" w:eastAsia="Tahoma" w:cs="Courier New"/>
          <w:i w:val="0"/>
          <w:iCs w:val="0"/>
          <w:caps w:val="0"/>
          <w:color w:val="000000"/>
          <w:spacing w:val="0"/>
          <w:sz w:val="17"/>
          <w:szCs w:val="17"/>
          <w:bdr w:val="none" w:color="auto" w:sz="0" w:space="0"/>
          <w:shd w:val="clear" w:fill="F4F4F4"/>
        </w:rPr>
        <w:t>dict[str, dict]</w:t>
      </w:r>
      <w:r>
        <w:rPr>
          <w:rFonts w:hint="default" w:ascii="Tahoma" w:hAnsi="Tahoma" w:eastAsia="Tahoma" w:cs="Tahoma"/>
          <w:i w:val="0"/>
          <w:iCs w:val="0"/>
          <w:caps w:val="0"/>
          <w:color w:val="000000"/>
          <w:spacing w:val="0"/>
          <w:sz w:val="16"/>
          <w:szCs w:val="16"/>
          <w:bdr w:val="none" w:color="auto" w:sz="0" w:space="0"/>
          <w:shd w:val="clear" w:fill="FFFFFF"/>
        </w:rPr>
        <w:t>, </w:t>
      </w:r>
      <w:r>
        <w:rPr>
          <w:rStyle w:val="8"/>
          <w:rFonts w:hint="default" w:ascii="Courier New" w:hAnsi="Courier New" w:eastAsia="Tahoma" w:cs="Courier New"/>
          <w:i w:val="0"/>
          <w:iCs w:val="0"/>
          <w:caps w:val="0"/>
          <w:color w:val="000000"/>
          <w:spacing w:val="0"/>
          <w:sz w:val="17"/>
          <w:szCs w:val="17"/>
          <w:bdr w:val="none" w:color="auto" w:sz="0" w:space="0"/>
          <w:shd w:val="clear" w:fill="F4F4F4"/>
        </w:rPr>
        <w:t>list[FineRecord]</w:t>
      </w:r>
      <w:r>
        <w:rPr>
          <w:rFonts w:hint="default" w:ascii="Tahoma" w:hAnsi="Tahoma" w:eastAsia="Tahoma" w:cs="Tahoma"/>
          <w:i w:val="0"/>
          <w:iCs w:val="0"/>
          <w:caps w:val="0"/>
          <w:color w:val="000000"/>
          <w:spacing w:val="0"/>
          <w:sz w:val="16"/>
          <w:szCs w:val="16"/>
          <w:bdr w:val="none" w:color="auto" w:sz="0" w:space="0"/>
          <w:shd w:val="clear" w:fill="FFFFFF"/>
        </w:rPr>
        <w:t>, and </w:t>
      </w:r>
      <w:r>
        <w:rPr>
          <w:rStyle w:val="8"/>
          <w:rFonts w:hint="default" w:ascii="Courier New" w:hAnsi="Courier New" w:eastAsia="Tahoma" w:cs="Courier New"/>
          <w:i w:val="0"/>
          <w:iCs w:val="0"/>
          <w:caps w:val="0"/>
          <w:color w:val="000000"/>
          <w:spacing w:val="0"/>
          <w:sz w:val="17"/>
          <w:szCs w:val="17"/>
          <w:bdr w:val="none" w:color="auto" w:sz="0" w:space="0"/>
          <w:shd w:val="clear" w:fill="F4F4F4"/>
        </w:rPr>
        <w:t>Optional[str]</w:t>
      </w:r>
      <w:r>
        <w:rPr>
          <w:rFonts w:hint="default" w:ascii="Tahoma" w:hAnsi="Tahoma" w:eastAsia="Tahoma" w:cs="Tahoma"/>
          <w:i w:val="0"/>
          <w:iCs w:val="0"/>
          <w:caps w:val="0"/>
          <w:color w:val="000000"/>
          <w:spacing w:val="0"/>
          <w:sz w:val="16"/>
          <w:szCs w:val="16"/>
          <w:bdr w:val="none" w:color="auto" w:sz="0" w:space="0"/>
          <w:shd w:val="clear" w:fill="FFFFFF"/>
        </w:rPr>
        <w:t> appear on every variable and function signature, making the code self-documenting and enabling FastAPI to auto-generate the Swagger UI without any extra configuration.</w:t>
      </w:r>
    </w:p>
    <w:p w14:paraId="6BFC6A5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4" w:beforeAutospacing="0" w:after="48" w:afterAutospacing="0"/>
        <w:ind w:left="0" w:right="0" w:firstLine="0"/>
        <w:rPr>
          <w:rFonts w:hint="default" w:ascii="Tahoma" w:hAnsi="Tahoma" w:eastAsia="Tahoma" w:cs="Tahoma"/>
          <w:b/>
          <w:bCs/>
          <w:i w:val="0"/>
          <w:iCs w:val="0"/>
          <w:caps w:val="0"/>
          <w:color w:val="1A1A1A"/>
          <w:spacing w:val="0"/>
          <w:sz w:val="20"/>
          <w:szCs w:val="20"/>
        </w:rPr>
      </w:pPr>
      <w:r>
        <w:rPr>
          <w:rFonts w:hint="default" w:ascii="Tahoma" w:hAnsi="Tahoma" w:eastAsia="Tahoma" w:cs="Tahoma"/>
          <w:b/>
          <w:bCs/>
          <w:i w:val="0"/>
          <w:iCs w:val="0"/>
          <w:caps w:val="0"/>
          <w:color w:val="1A1A1A"/>
          <w:spacing w:val="0"/>
          <w:sz w:val="20"/>
          <w:szCs w:val="20"/>
          <w:bdr w:val="none" w:color="auto" w:sz="0" w:space="0"/>
          <w:shd w:val="clear" w:fill="FFFFFF"/>
        </w:rPr>
        <w:t>Asynchronous Programming</w:t>
      </w:r>
    </w:p>
    <w:p w14:paraId="68DC94C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All five endpoint handlers are defined with </w:t>
      </w:r>
      <w:r>
        <w:rPr>
          <w:rStyle w:val="8"/>
          <w:rFonts w:hint="default" w:ascii="Courier New" w:hAnsi="Courier New" w:eastAsia="Tahoma" w:cs="Courier New"/>
          <w:i w:val="0"/>
          <w:iCs w:val="0"/>
          <w:caps w:val="0"/>
          <w:color w:val="000000"/>
          <w:spacing w:val="0"/>
          <w:sz w:val="17"/>
          <w:szCs w:val="17"/>
          <w:bdr w:val="none" w:color="auto" w:sz="0" w:space="0"/>
          <w:shd w:val="clear" w:fill="F4F4F4"/>
        </w:rPr>
        <w:t>async def</w:t>
      </w:r>
      <w:r>
        <w:rPr>
          <w:rFonts w:hint="default" w:ascii="Tahoma" w:hAnsi="Tahoma" w:eastAsia="Tahoma" w:cs="Tahoma"/>
          <w:i w:val="0"/>
          <w:iCs w:val="0"/>
          <w:caps w:val="0"/>
          <w:color w:val="000000"/>
          <w:spacing w:val="0"/>
          <w:sz w:val="16"/>
          <w:szCs w:val="16"/>
          <w:bdr w:val="none" w:color="auto" w:sz="0" w:space="0"/>
          <w:shd w:val="clear" w:fill="FFFFFF"/>
        </w:rPr>
        <w:t>. The </w:t>
      </w:r>
      <w:r>
        <w:rPr>
          <w:rStyle w:val="8"/>
          <w:rFonts w:hint="default" w:ascii="Courier New" w:hAnsi="Courier New" w:eastAsia="Tahoma" w:cs="Courier New"/>
          <w:i w:val="0"/>
          <w:iCs w:val="0"/>
          <w:caps w:val="0"/>
          <w:color w:val="000000"/>
          <w:spacing w:val="0"/>
          <w:sz w:val="17"/>
          <w:szCs w:val="17"/>
          <w:bdr w:val="none" w:color="auto" w:sz="0" w:space="0"/>
          <w:shd w:val="clear" w:fill="F4F4F4"/>
        </w:rPr>
        <w:t>await asyncio.sleep(0.05)</w:t>
      </w:r>
      <w:r>
        <w:rPr>
          <w:rFonts w:hint="default" w:ascii="Tahoma" w:hAnsi="Tahoma" w:eastAsia="Tahoma" w:cs="Tahoma"/>
          <w:i w:val="0"/>
          <w:iCs w:val="0"/>
          <w:caps w:val="0"/>
          <w:color w:val="000000"/>
          <w:spacing w:val="0"/>
          <w:sz w:val="16"/>
          <w:szCs w:val="16"/>
          <w:bdr w:val="none" w:color="auto" w:sz="0" w:space="0"/>
          <w:shd w:val="clear" w:fill="FFFFFF"/>
        </w:rPr>
        <w:t> statements inside write endpoints simulate realistic database I/O latency. Because each handler </w:t>
      </w:r>
      <w:r>
        <w:rPr>
          <w:rStyle w:val="7"/>
          <w:rFonts w:hint="default" w:ascii="Tahoma" w:hAnsi="Tahoma" w:eastAsia="Tahoma" w:cs="Tahoma"/>
          <w:i w:val="0"/>
          <w:iCs w:val="0"/>
          <w:caps w:val="0"/>
          <w:color w:val="000000"/>
          <w:spacing w:val="0"/>
          <w:sz w:val="16"/>
          <w:szCs w:val="16"/>
          <w:bdr w:val="none" w:color="auto" w:sz="0" w:space="0"/>
          <w:shd w:val="clear" w:fill="FFFFFF"/>
        </w:rPr>
        <w:t>yields</w:t>
      </w:r>
      <w:r>
        <w:rPr>
          <w:rFonts w:hint="default" w:ascii="Tahoma" w:hAnsi="Tahoma" w:eastAsia="Tahoma" w:cs="Tahoma"/>
          <w:i w:val="0"/>
          <w:iCs w:val="0"/>
          <w:caps w:val="0"/>
          <w:color w:val="000000"/>
          <w:spacing w:val="0"/>
          <w:sz w:val="16"/>
          <w:szCs w:val="16"/>
          <w:bdr w:val="none" w:color="auto" w:sz="0" w:space="0"/>
          <w:shd w:val="clear" w:fill="FFFFFF"/>
        </w:rPr>
        <w:t> execution at these await points rather than blocking, the server remains free to process other incoming requests during the wait. The </w:t>
      </w:r>
      <w:r>
        <w:rPr>
          <w:rStyle w:val="8"/>
          <w:rFonts w:hint="default" w:ascii="Courier New" w:hAnsi="Courier New" w:eastAsia="Tahoma" w:cs="Courier New"/>
          <w:i w:val="0"/>
          <w:iCs w:val="0"/>
          <w:caps w:val="0"/>
          <w:color w:val="000000"/>
          <w:spacing w:val="0"/>
          <w:sz w:val="17"/>
          <w:szCs w:val="17"/>
          <w:bdr w:val="none" w:color="auto" w:sz="0" w:space="0"/>
          <w:shd w:val="clear" w:fill="F4F4F4"/>
        </w:rPr>
        <w:t>simulate_concurrent_activity()</w:t>
      </w:r>
      <w:r>
        <w:rPr>
          <w:rFonts w:hint="default" w:ascii="Tahoma" w:hAnsi="Tahoma" w:eastAsia="Tahoma" w:cs="Tahoma"/>
          <w:i w:val="0"/>
          <w:iCs w:val="0"/>
          <w:caps w:val="0"/>
          <w:color w:val="000000"/>
          <w:spacing w:val="0"/>
          <w:sz w:val="16"/>
          <w:szCs w:val="16"/>
          <w:bdr w:val="none" w:color="auto" w:sz="0" w:space="0"/>
          <w:shd w:val="clear" w:fill="FFFFFF"/>
        </w:rPr>
        <w:t> function explicitly demonstrates this: by calling </w:t>
      </w:r>
      <w:r>
        <w:rPr>
          <w:rStyle w:val="8"/>
          <w:rFonts w:hint="default" w:ascii="Courier New" w:hAnsi="Courier New" w:eastAsia="Tahoma" w:cs="Courier New"/>
          <w:i w:val="0"/>
          <w:iCs w:val="0"/>
          <w:caps w:val="0"/>
          <w:color w:val="000000"/>
          <w:spacing w:val="0"/>
          <w:sz w:val="17"/>
          <w:szCs w:val="17"/>
          <w:bdr w:val="none" w:color="auto" w:sz="0" w:space="0"/>
          <w:shd w:val="clear" w:fill="F4F4F4"/>
        </w:rPr>
        <w:t>asyncio.gather()</w:t>
      </w:r>
      <w:r>
        <w:rPr>
          <w:rFonts w:hint="default" w:ascii="Tahoma" w:hAnsi="Tahoma" w:eastAsia="Tahoma" w:cs="Tahoma"/>
          <w:i w:val="0"/>
          <w:iCs w:val="0"/>
          <w:caps w:val="0"/>
          <w:color w:val="000000"/>
          <w:spacing w:val="0"/>
          <w:sz w:val="16"/>
          <w:szCs w:val="16"/>
          <w:bdr w:val="none" w:color="auto" w:sz="0" w:space="0"/>
          <w:shd w:val="clear" w:fill="FFFFFF"/>
        </w:rPr>
        <w:t> with four coroutines, all four member actions execute concurrently rather than sequentially — replicating how a real server handles burst traffic from multiple students at the same time.</w:t>
      </w:r>
    </w:p>
    <w:p w14:paraId="593FB37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4" w:beforeAutospacing="0" w:after="48" w:afterAutospacing="0"/>
        <w:ind w:left="0" w:right="0" w:firstLine="0"/>
        <w:rPr>
          <w:rFonts w:hint="default" w:ascii="Tahoma" w:hAnsi="Tahoma" w:eastAsia="Tahoma" w:cs="Tahoma"/>
          <w:b/>
          <w:bCs/>
          <w:i w:val="0"/>
          <w:iCs w:val="0"/>
          <w:caps w:val="0"/>
          <w:color w:val="1A1A1A"/>
          <w:spacing w:val="0"/>
          <w:sz w:val="20"/>
          <w:szCs w:val="20"/>
        </w:rPr>
      </w:pPr>
      <w:r>
        <w:rPr>
          <w:rFonts w:hint="default" w:ascii="Tahoma" w:hAnsi="Tahoma" w:eastAsia="Tahoma" w:cs="Tahoma"/>
          <w:b/>
          <w:bCs/>
          <w:i w:val="0"/>
          <w:iCs w:val="0"/>
          <w:caps w:val="0"/>
          <w:color w:val="1A1A1A"/>
          <w:spacing w:val="0"/>
          <w:sz w:val="20"/>
          <w:szCs w:val="20"/>
          <w:bdr w:val="none" w:color="auto" w:sz="0" w:space="0"/>
          <w:shd w:val="clear" w:fill="FFFFFF"/>
        </w:rPr>
        <w:t>Copy Tracking Logic</w:t>
      </w:r>
    </w:p>
    <w:p w14:paraId="6A06B0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A distinctive feature of this implementation is the </w:t>
      </w:r>
      <w:r>
        <w:rPr>
          <w:rStyle w:val="8"/>
          <w:rFonts w:hint="default" w:ascii="Courier New" w:hAnsi="Courier New" w:eastAsia="Tahoma" w:cs="Courier New"/>
          <w:i w:val="0"/>
          <w:iCs w:val="0"/>
          <w:caps w:val="0"/>
          <w:color w:val="000000"/>
          <w:spacing w:val="0"/>
          <w:sz w:val="17"/>
          <w:szCs w:val="17"/>
          <w:bdr w:val="none" w:color="auto" w:sz="0" w:space="0"/>
          <w:shd w:val="clear" w:fill="F4F4F4"/>
        </w:rPr>
        <w:t>copies_available</w:t>
      </w:r>
      <w:r>
        <w:rPr>
          <w:rFonts w:hint="default" w:ascii="Tahoma" w:hAnsi="Tahoma" w:eastAsia="Tahoma" w:cs="Tahoma"/>
          <w:i w:val="0"/>
          <w:iCs w:val="0"/>
          <w:caps w:val="0"/>
          <w:color w:val="000000"/>
          <w:spacing w:val="0"/>
          <w:sz w:val="16"/>
          <w:szCs w:val="16"/>
          <w:bdr w:val="none" w:color="auto" w:sz="0" w:space="0"/>
          <w:shd w:val="clear" w:fill="FFFFFF"/>
        </w:rPr>
        <w:t> field on each catalogue entry, which enables the system to handle multiple copies of the same title. When a loan is issued, available copies decrease by one; when returned, the count increases again. This means that if a title has three copies, three different members can borrow it simultaneously, while a fourth request correctly receives a 400 error. This more closely reflects real library behaviour compared to a simple boolean availability flag.</w:t>
      </w:r>
    </w:p>
    <w:p w14:paraId="582859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B.4 Running the API</w:t>
      </w:r>
    </w:p>
    <w:p w14:paraId="0602FAA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Install dependencies</w:t>
      </w:r>
    </w:p>
    <w:p w14:paraId="7152BDA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pip install fastapi uvicorn pydantic</w:t>
      </w:r>
    </w:p>
    <w:p w14:paraId="1022450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72498DF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Start the development server</w:t>
      </w:r>
    </w:p>
    <w:p w14:paraId="6EB357B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uvicorn main:app --reload</w:t>
      </w:r>
    </w:p>
    <w:p w14:paraId="3C820B2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3A5C364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Access interactive API documentation</w:t>
      </w:r>
    </w:p>
    <w:p w14:paraId="4BAE261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Swagger UI:  http://127.0.0.1:8000/docs</w:t>
      </w:r>
    </w:p>
    <w:p w14:paraId="6FA0558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 ReDoc:       http://127.0.0.1:8000/redoc</w:t>
      </w:r>
    </w:p>
    <w:p w14:paraId="718DE8B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iCs/>
          <w:caps w:val="0"/>
          <w:color w:val="555555"/>
          <w:spacing w:val="0"/>
          <w:sz w:val="18"/>
          <w:szCs w:val="18"/>
        </w:rPr>
      </w:pPr>
      <w:r>
        <w:rPr>
          <w:rFonts w:hint="default" w:ascii="Tahoma" w:hAnsi="Tahoma" w:eastAsia="Tahoma" w:cs="Tahoma"/>
          <w:i/>
          <w:iCs/>
          <w:caps w:val="0"/>
          <w:color w:val="555555"/>
          <w:spacing w:val="0"/>
          <w:sz w:val="18"/>
          <w:szCs w:val="18"/>
          <w:bdr w:val="none" w:color="auto" w:sz="0" w:space="0"/>
          <w:shd w:val="clear" w:fill="FFFFFF"/>
        </w:rPr>
        <w:t>* Insert screenshots of the terminal output and Swagger UI here in the printed copy. *</w:t>
      </w:r>
    </w:p>
    <w:p w14:paraId="5F59D730">
      <w:pPr>
        <w:pStyle w:val="2"/>
        <w:keepNext w:val="0"/>
        <w:keepLines w:val="0"/>
        <w:widowControl/>
        <w:suppressLineNumbers w:val="0"/>
        <w:pBdr>
          <w:top w:val="none" w:color="auto" w:sz="0" w:space="0"/>
          <w:left w:val="none" w:color="auto" w:sz="0" w:space="0"/>
          <w:bottom w:val="single" w:color="1A4A1A" w:sz="12" w:space="2"/>
          <w:right w:val="none" w:color="auto" w:sz="0" w:space="0"/>
        </w:pBdr>
        <w:shd w:val="clear" w:fill="FFFFFF"/>
        <w:spacing w:before="288" w:beforeAutospacing="0" w:after="120" w:afterAutospacing="0"/>
        <w:ind w:left="0" w:right="0" w:firstLine="0"/>
        <w:jc w:val="both"/>
        <w:rPr>
          <w:rFonts w:hint="default" w:ascii="Tahoma" w:hAnsi="Tahoma" w:eastAsia="Tahoma" w:cs="Tahoma"/>
          <w:b/>
          <w:bCs/>
          <w:i w:val="0"/>
          <w:iCs w:val="0"/>
          <w:caps w:val="0"/>
          <w:color w:val="1A4A1A"/>
          <w:spacing w:val="0"/>
          <w:sz w:val="28"/>
          <w:szCs w:val="28"/>
        </w:rPr>
      </w:pPr>
      <w:r>
        <w:rPr>
          <w:rFonts w:hint="default" w:ascii="Tahoma" w:hAnsi="Tahoma" w:eastAsia="Tahoma" w:cs="Tahoma"/>
          <w:b/>
          <w:bCs/>
          <w:i w:val="0"/>
          <w:iCs w:val="0"/>
          <w:caps w:val="0"/>
          <w:color w:val="1A4A1A"/>
          <w:spacing w:val="0"/>
          <w:sz w:val="28"/>
          <w:szCs w:val="28"/>
          <w:bdr w:val="none" w:color="auto" w:sz="0" w:space="0"/>
          <w:shd w:val="clear" w:fill="FFFFFF"/>
        </w:rPr>
        <w:t>Part C – Reflection (25 Marks)</w:t>
      </w:r>
    </w:p>
    <w:p w14:paraId="6BC7DF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C.1 How APIs Improve Efficiency in Limkokwing Services</w:t>
      </w:r>
    </w:p>
    <w:p w14:paraId="607E45E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216" w:afterAutospacing="0"/>
        <w:ind w:left="0" w:right="0"/>
        <w:jc w:val="both"/>
      </w:pPr>
      <w:r>
        <w:rPr>
          <w:rFonts w:hint="default" w:ascii="Tahoma" w:hAnsi="Tahoma" w:eastAsia="Tahoma" w:cs="Tahoma"/>
          <w:i w:val="0"/>
          <w:iCs w:val="0"/>
          <w:caps w:val="0"/>
          <w:color w:val="000000"/>
          <w:spacing w:val="0"/>
          <w:sz w:val="16"/>
          <w:szCs w:val="16"/>
          <w:bdr w:val="none" w:color="auto" w:sz="0" w:space="0"/>
          <w:shd w:val="clear" w:fill="FAFAFA"/>
        </w:rPr>
        <w:t>An API acts as a structured communication bridge between software systems, removing the need for human-mediated data exchange. For a university library like Limkokwing Sierra Leone, transitioning from paper-based records to an API-driven system produces measurable gains in operational efficiency across three dimensions: speed, accuracy, and accessibility.</w:t>
      </w:r>
    </w:p>
    <w:p w14:paraId="67751E5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216" w:afterAutospacing="0"/>
        <w:ind w:left="0" w:right="0"/>
        <w:jc w:val="both"/>
      </w:pPr>
      <w:r>
        <w:rPr>
          <w:rFonts w:hint="default" w:ascii="Tahoma" w:hAnsi="Tahoma" w:eastAsia="Tahoma" w:cs="Tahoma"/>
          <w:i w:val="0"/>
          <w:iCs w:val="0"/>
          <w:caps w:val="0"/>
          <w:color w:val="000000"/>
          <w:spacing w:val="0"/>
          <w:sz w:val="16"/>
          <w:szCs w:val="16"/>
          <w:bdr w:val="none" w:color="auto" w:sz="0" w:space="0"/>
          <w:shd w:val="clear" w:fill="FAFAFA"/>
        </w:rPr>
        <w:t>In terms of speed, operations that previously required a librarian to manually search a register, check a card catalogue, and update a ledger are now completed in milliseconds through a single HTTP request. A student issuing a </w:t>
      </w:r>
      <w:r>
        <w:rPr>
          <w:rStyle w:val="8"/>
          <w:rFonts w:hint="default" w:ascii="Courier New" w:hAnsi="Courier New" w:eastAsia="Tahoma" w:cs="Courier New"/>
          <w:i w:val="0"/>
          <w:iCs w:val="0"/>
          <w:caps w:val="0"/>
          <w:color w:val="000000"/>
          <w:spacing w:val="0"/>
          <w:sz w:val="17"/>
          <w:szCs w:val="17"/>
          <w:bdr w:val="none" w:color="auto" w:sz="0" w:space="0"/>
          <w:shd w:val="clear" w:fill="F4F4F4"/>
        </w:rPr>
        <w:t>GET /catalogue?available_only=true</w:t>
      </w:r>
      <w:r>
        <w:rPr>
          <w:rFonts w:hint="default" w:ascii="Tahoma" w:hAnsi="Tahoma" w:eastAsia="Tahoma" w:cs="Tahoma"/>
          <w:i w:val="0"/>
          <w:iCs w:val="0"/>
          <w:caps w:val="0"/>
          <w:color w:val="000000"/>
          <w:spacing w:val="0"/>
          <w:sz w:val="16"/>
          <w:szCs w:val="16"/>
          <w:bdr w:val="none" w:color="auto" w:sz="0" w:space="0"/>
          <w:shd w:val="clear" w:fill="FAFAFA"/>
        </w:rPr>
        <w:t> request receives an instant, accurate inventory without any staff involvement. In terms of accuracy, API responses are structured and validated — there are no illegible handwriting errors or miscounted copy tallies. Every borrow and return transaction automatically updates the relevant records atomically.</w:t>
      </w:r>
    </w:p>
    <w:p w14:paraId="162B555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216" w:afterAutospacing="0"/>
        <w:ind w:left="0" w:right="0"/>
        <w:jc w:val="both"/>
      </w:pPr>
      <w:r>
        <w:rPr>
          <w:rFonts w:hint="default" w:ascii="Tahoma" w:hAnsi="Tahoma" w:eastAsia="Tahoma" w:cs="Tahoma"/>
          <w:i w:val="0"/>
          <w:iCs w:val="0"/>
          <w:caps w:val="0"/>
          <w:color w:val="000000"/>
          <w:spacing w:val="0"/>
          <w:sz w:val="16"/>
          <w:szCs w:val="16"/>
          <w:bdr w:val="none" w:color="auto" w:sz="0" w:space="0"/>
          <w:shd w:val="clear" w:fill="FAFAFA"/>
        </w:rPr>
        <w:t>In terms of accessibility, the same API can simultaneously power a student mobile app, a librarian web dashboard, and an automated overdue notification service — all consuming the same validated data source. For Limkokwing, this means that as the university grows or adds new campuses, the library system scales without rebuilding the underlying logic. APIs therefore make institutional services not only faster, but structurally more sustainable and cost-effective over time.</w:t>
      </w:r>
    </w:p>
    <w:p w14:paraId="6B9985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C.2 SDG Alignment</w:t>
      </w:r>
    </w:p>
    <w:p w14:paraId="46720264">
      <w:pPr>
        <w:keepNext w:val="0"/>
        <w:keepLines w:val="0"/>
        <w:widowControl/>
        <w:suppressLineNumbers w:val="0"/>
        <w:pBdr>
          <w:top w:val="single" w:color="DDDDDD" w:sz="4" w:space="0"/>
          <w:left w:val="single" w:color="DDDDDD" w:sz="4" w:space="0"/>
          <w:bottom w:val="single" w:color="DDDDDD" w:sz="4" w:space="0"/>
          <w:right w:val="single" w:color="DDDDDD" w:sz="4" w:space="0"/>
        </w:pBdr>
        <w:shd w:val="clear" w:fill="FAFAFA"/>
        <w:spacing w:before="0" w:beforeAutospacing="0" w:after="0" w:afterAutospacing="0"/>
        <w:ind w:left="0" w:right="0" w:firstLine="0"/>
        <w:jc w:val="left"/>
        <w:rPr>
          <w:rFonts w:hint="default" w:ascii="Tahoma" w:hAnsi="Tahoma" w:eastAsia="Tahoma" w:cs="Tahoma"/>
          <w:i w:val="0"/>
          <w:iCs w:val="0"/>
          <w:caps w:val="0"/>
          <w:color w:val="000000"/>
          <w:spacing w:val="0"/>
          <w:sz w:val="16"/>
          <w:szCs w:val="16"/>
        </w:rPr>
      </w:pPr>
      <w:r>
        <w:rPr>
          <w:rFonts w:hint="default" w:ascii="Tahoma" w:hAnsi="Tahoma" w:eastAsia="Tahoma" w:cs="Tahoma"/>
          <w:b/>
          <w:bCs/>
          <w:i w:val="0"/>
          <w:iCs w:val="0"/>
          <w:caps w:val="0"/>
          <w:color w:val="FFFFFF"/>
          <w:spacing w:val="0"/>
          <w:kern w:val="0"/>
          <w:sz w:val="20"/>
          <w:szCs w:val="20"/>
          <w:bdr w:val="none" w:color="auto" w:sz="0" w:space="0"/>
          <w:shd w:val="clear" w:fill="C0392B"/>
          <w:lang w:val="en-US" w:eastAsia="zh-CN" w:bidi="ar"/>
        </w:rPr>
        <w:t>SDG 4 – Quality Education</w:t>
      </w:r>
    </w:p>
    <w:p w14:paraId="7D7049F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216" w:afterAutospacing="0"/>
        <w:ind w:left="0" w:right="0"/>
        <w:jc w:val="both"/>
      </w:pPr>
      <w:r>
        <w:rPr>
          <w:rStyle w:val="11"/>
          <w:rFonts w:hint="default" w:ascii="Tahoma" w:hAnsi="Tahoma" w:eastAsia="Tahoma" w:cs="Tahoma"/>
          <w:i w:val="0"/>
          <w:iCs w:val="0"/>
          <w:caps w:val="0"/>
          <w:color w:val="000000"/>
          <w:spacing w:val="0"/>
          <w:sz w:val="16"/>
          <w:szCs w:val="16"/>
          <w:bdr w:val="none" w:color="auto" w:sz="0" w:space="0"/>
          <w:shd w:val="clear" w:fill="FAFAFA"/>
        </w:rPr>
        <w:t>Problem Statement:</w:t>
      </w:r>
      <w:r>
        <w:rPr>
          <w:rFonts w:hint="default" w:ascii="Tahoma" w:hAnsi="Tahoma" w:eastAsia="Tahoma" w:cs="Tahoma"/>
          <w:i w:val="0"/>
          <w:iCs w:val="0"/>
          <w:caps w:val="0"/>
          <w:color w:val="000000"/>
          <w:spacing w:val="0"/>
          <w:sz w:val="16"/>
          <w:szCs w:val="16"/>
          <w:bdr w:val="none" w:color="auto" w:sz="0" w:space="0"/>
          <w:shd w:val="clear" w:fill="FAFAFA"/>
        </w:rPr>
        <w:t> Students in Sierra Leone often face limited and inequitable access to educational resources. Physical library systems that rely on manual processes create barriers — students who cannot visit during opening hours, or who lack information about what is available, are effectively excluded from resources that should be universally accessible within the university.</w:t>
      </w:r>
    </w:p>
    <w:p w14:paraId="37A35C1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216" w:afterAutospacing="0"/>
        <w:ind w:left="0" w:right="0"/>
        <w:jc w:val="both"/>
      </w:pPr>
      <w:r>
        <w:rPr>
          <w:rFonts w:hint="default" w:ascii="Tahoma" w:hAnsi="Tahoma" w:eastAsia="Tahoma" w:cs="Tahoma"/>
          <w:i w:val="0"/>
          <w:iCs w:val="0"/>
          <w:caps w:val="0"/>
          <w:color w:val="000000"/>
          <w:spacing w:val="0"/>
          <w:sz w:val="16"/>
          <w:szCs w:val="16"/>
          <w:bdr w:val="none" w:color="auto" w:sz="0" w:space="0"/>
          <w:shd w:val="clear" w:fill="FAFAFA"/>
        </w:rPr>
        <w:t>SDG Goal 4 calls for inclusive, equitable, and quality education for all. The LU Library System API directly addresses this by digitising access to library resources. A student can check catalogue availability from a mobile phone at any time, removing the constraint of physical presence. A lecturer can verify that required reading material is in stock before recommending it to a class. Library staff gain real-time fine and overdue reports, enabling fairer enforcement of loan policies without manual inspection of physical registers. By making library data programmatically accessible, the system contributes to a more equitable educational environment where all students — regardless of their schedule, location, or technical literacy — benefit from better-managed resources.</w:t>
      </w:r>
    </w:p>
    <w:p w14:paraId="4FF7FA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C.3 Challenges Faced</w:t>
      </w:r>
    </w:p>
    <w:p w14:paraId="48045F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216" w:afterAutospacing="0"/>
        <w:ind w:left="0" w:right="0"/>
        <w:jc w:val="both"/>
      </w:pPr>
      <w:r>
        <w:rPr>
          <w:rFonts w:hint="default" w:ascii="Tahoma" w:hAnsi="Tahoma" w:eastAsia="Tahoma" w:cs="Tahoma"/>
          <w:i w:val="0"/>
          <w:iCs w:val="0"/>
          <w:caps w:val="0"/>
          <w:color w:val="000000"/>
          <w:spacing w:val="0"/>
          <w:sz w:val="16"/>
          <w:szCs w:val="16"/>
          <w:bdr w:val="none" w:color="auto" w:sz="0" w:space="0"/>
          <w:shd w:val="clear" w:fill="FAFAFA"/>
        </w:rPr>
        <w:t>One of the most significant design challenges was deciding how to model book copies. An initial design used a simple boolean </w:t>
      </w:r>
      <w:r>
        <w:rPr>
          <w:rStyle w:val="8"/>
          <w:rFonts w:hint="default" w:ascii="Courier New" w:hAnsi="Courier New" w:eastAsia="Tahoma" w:cs="Courier New"/>
          <w:i w:val="0"/>
          <w:iCs w:val="0"/>
          <w:caps w:val="0"/>
          <w:color w:val="000000"/>
          <w:spacing w:val="0"/>
          <w:sz w:val="17"/>
          <w:szCs w:val="17"/>
          <w:bdr w:val="none" w:color="auto" w:sz="0" w:space="0"/>
          <w:shd w:val="clear" w:fill="F4F4F4"/>
        </w:rPr>
        <w:t>available</w:t>
      </w:r>
      <w:r>
        <w:rPr>
          <w:rFonts w:hint="default" w:ascii="Tahoma" w:hAnsi="Tahoma" w:eastAsia="Tahoma" w:cs="Tahoma"/>
          <w:i w:val="0"/>
          <w:iCs w:val="0"/>
          <w:caps w:val="0"/>
          <w:color w:val="000000"/>
          <w:spacing w:val="0"/>
          <w:sz w:val="16"/>
          <w:szCs w:val="16"/>
          <w:bdr w:val="none" w:color="auto" w:sz="0" w:space="0"/>
          <w:shd w:val="clear" w:fill="FAFAFA"/>
        </w:rPr>
        <w:t> field, but this would prevent multiple members from borrowing different copies of the same title. Switching to a </w:t>
      </w:r>
      <w:r>
        <w:rPr>
          <w:rStyle w:val="8"/>
          <w:rFonts w:hint="default" w:ascii="Courier New" w:hAnsi="Courier New" w:eastAsia="Tahoma" w:cs="Courier New"/>
          <w:i w:val="0"/>
          <w:iCs w:val="0"/>
          <w:caps w:val="0"/>
          <w:color w:val="000000"/>
          <w:spacing w:val="0"/>
          <w:sz w:val="17"/>
          <w:szCs w:val="17"/>
          <w:bdr w:val="none" w:color="auto" w:sz="0" w:space="0"/>
          <w:shd w:val="clear" w:fill="F4F4F4"/>
        </w:rPr>
        <w:t>copies_available</w:t>
      </w:r>
      <w:r>
        <w:rPr>
          <w:rFonts w:hint="default" w:ascii="Tahoma" w:hAnsi="Tahoma" w:eastAsia="Tahoma" w:cs="Tahoma"/>
          <w:i w:val="0"/>
          <w:iCs w:val="0"/>
          <w:caps w:val="0"/>
          <w:color w:val="000000"/>
          <w:spacing w:val="0"/>
          <w:sz w:val="16"/>
          <w:szCs w:val="16"/>
          <w:bdr w:val="none" w:color="auto" w:sz="0" w:space="0"/>
          <w:shd w:val="clear" w:fill="FAFAFA"/>
        </w:rPr>
        <w:t> integer counter resolved this, but required careful attention to ensure that concurrent borrow and return operations updated the counter correctly without creating race conditions in the asynchronous simulation.</w:t>
      </w:r>
    </w:p>
    <w:p w14:paraId="35DB794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216" w:afterAutospacing="0"/>
        <w:ind w:left="0" w:right="0"/>
        <w:jc w:val="both"/>
      </w:pPr>
      <w:r>
        <w:rPr>
          <w:rFonts w:hint="default" w:ascii="Tahoma" w:hAnsi="Tahoma" w:eastAsia="Tahoma" w:cs="Tahoma"/>
          <w:i w:val="0"/>
          <w:iCs w:val="0"/>
          <w:caps w:val="0"/>
          <w:color w:val="000000"/>
          <w:spacing w:val="0"/>
          <w:sz w:val="16"/>
          <w:szCs w:val="16"/>
          <w:bdr w:val="none" w:color="auto" w:sz="0" w:space="0"/>
          <w:shd w:val="clear" w:fill="FAFAFA"/>
        </w:rPr>
        <w:t>Structuring consistent JSON responses across all endpoints was also challenging. For instance, the </w:t>
      </w:r>
      <w:r>
        <w:rPr>
          <w:rStyle w:val="8"/>
          <w:rFonts w:hint="default" w:ascii="Courier New" w:hAnsi="Courier New" w:eastAsia="Tahoma" w:cs="Courier New"/>
          <w:i w:val="0"/>
          <w:iCs w:val="0"/>
          <w:caps w:val="0"/>
          <w:color w:val="000000"/>
          <w:spacing w:val="0"/>
          <w:sz w:val="17"/>
          <w:szCs w:val="17"/>
          <w:bdr w:val="none" w:color="auto" w:sz="0" w:space="0"/>
          <w:shd w:val="clear" w:fill="F4F4F4"/>
        </w:rPr>
        <w:t>GET /fines</w:t>
      </w:r>
      <w:r>
        <w:rPr>
          <w:rFonts w:hint="default" w:ascii="Tahoma" w:hAnsi="Tahoma" w:eastAsia="Tahoma" w:cs="Tahoma"/>
          <w:i w:val="0"/>
          <w:iCs w:val="0"/>
          <w:caps w:val="0"/>
          <w:color w:val="000000"/>
          <w:spacing w:val="0"/>
          <w:sz w:val="16"/>
          <w:szCs w:val="16"/>
          <w:bdr w:val="none" w:color="auto" w:sz="0" w:space="0"/>
          <w:shd w:val="clear" w:fill="FAFAFA"/>
        </w:rPr>
        <w:t> endpoint needed to join data from three separate dictionaries — the loan record, the member record, and the catalogue entry — into a single flat </w:t>
      </w:r>
      <w:r>
        <w:rPr>
          <w:rStyle w:val="8"/>
          <w:rFonts w:hint="default" w:ascii="Courier New" w:hAnsi="Courier New" w:eastAsia="Tahoma" w:cs="Courier New"/>
          <w:i w:val="0"/>
          <w:iCs w:val="0"/>
          <w:caps w:val="0"/>
          <w:color w:val="000000"/>
          <w:spacing w:val="0"/>
          <w:sz w:val="17"/>
          <w:szCs w:val="17"/>
          <w:bdr w:val="none" w:color="auto" w:sz="0" w:space="0"/>
          <w:shd w:val="clear" w:fill="F4F4F4"/>
        </w:rPr>
        <w:t>FineRecord</w:t>
      </w:r>
      <w:r>
        <w:rPr>
          <w:rFonts w:hint="default" w:ascii="Tahoma" w:hAnsi="Tahoma" w:eastAsia="Tahoma" w:cs="Tahoma"/>
          <w:i w:val="0"/>
          <w:iCs w:val="0"/>
          <w:caps w:val="0"/>
          <w:color w:val="000000"/>
          <w:spacing w:val="0"/>
          <w:sz w:val="16"/>
          <w:szCs w:val="16"/>
          <w:bdr w:val="none" w:color="auto" w:sz="0" w:space="0"/>
          <w:shd w:val="clear" w:fill="FAFAFA"/>
        </w:rPr>
        <w:t> object. Designing the Pydantic schema to capture all required fields without over-fetching data required several iterations. Additionally, determining which HTTP method to use for the return action was debated: </w:t>
      </w:r>
      <w:r>
        <w:rPr>
          <w:rStyle w:val="8"/>
          <w:rFonts w:hint="default" w:ascii="Courier New" w:hAnsi="Courier New" w:eastAsia="Tahoma" w:cs="Courier New"/>
          <w:i w:val="0"/>
          <w:iCs w:val="0"/>
          <w:caps w:val="0"/>
          <w:color w:val="000000"/>
          <w:spacing w:val="0"/>
          <w:sz w:val="17"/>
          <w:szCs w:val="17"/>
          <w:bdr w:val="none" w:color="auto" w:sz="0" w:space="0"/>
          <w:shd w:val="clear" w:fill="F4F4F4"/>
        </w:rPr>
        <w:t>PUT</w:t>
      </w:r>
      <w:r>
        <w:rPr>
          <w:rFonts w:hint="default" w:ascii="Tahoma" w:hAnsi="Tahoma" w:eastAsia="Tahoma" w:cs="Tahoma"/>
          <w:i w:val="0"/>
          <w:iCs w:val="0"/>
          <w:caps w:val="0"/>
          <w:color w:val="000000"/>
          <w:spacing w:val="0"/>
          <w:sz w:val="16"/>
          <w:szCs w:val="16"/>
          <w:bdr w:val="none" w:color="auto" w:sz="0" w:space="0"/>
          <w:shd w:val="clear" w:fill="FAFAFA"/>
        </w:rPr>
        <w:t>, </w:t>
      </w:r>
      <w:r>
        <w:rPr>
          <w:rStyle w:val="8"/>
          <w:rFonts w:hint="default" w:ascii="Courier New" w:hAnsi="Courier New" w:eastAsia="Tahoma" w:cs="Courier New"/>
          <w:i w:val="0"/>
          <w:iCs w:val="0"/>
          <w:caps w:val="0"/>
          <w:color w:val="000000"/>
          <w:spacing w:val="0"/>
          <w:sz w:val="17"/>
          <w:szCs w:val="17"/>
          <w:bdr w:val="none" w:color="auto" w:sz="0" w:space="0"/>
          <w:shd w:val="clear" w:fill="F4F4F4"/>
        </w:rPr>
        <w:t>PATCH</w:t>
      </w:r>
      <w:r>
        <w:rPr>
          <w:rFonts w:hint="default" w:ascii="Tahoma" w:hAnsi="Tahoma" w:eastAsia="Tahoma" w:cs="Tahoma"/>
          <w:i w:val="0"/>
          <w:iCs w:val="0"/>
          <w:caps w:val="0"/>
          <w:color w:val="000000"/>
          <w:spacing w:val="0"/>
          <w:sz w:val="16"/>
          <w:szCs w:val="16"/>
          <w:bdr w:val="none" w:color="auto" w:sz="0" w:space="0"/>
          <w:shd w:val="clear" w:fill="FAFAFA"/>
        </w:rPr>
        <w:t>, and even a separate </w:t>
      </w:r>
      <w:r>
        <w:rPr>
          <w:rStyle w:val="8"/>
          <w:rFonts w:hint="default" w:ascii="Courier New" w:hAnsi="Courier New" w:eastAsia="Tahoma" w:cs="Courier New"/>
          <w:i w:val="0"/>
          <w:iCs w:val="0"/>
          <w:caps w:val="0"/>
          <w:color w:val="000000"/>
          <w:spacing w:val="0"/>
          <w:sz w:val="17"/>
          <w:szCs w:val="17"/>
          <w:bdr w:val="none" w:color="auto" w:sz="0" w:space="0"/>
          <w:shd w:val="clear" w:fill="F4F4F4"/>
        </w:rPr>
        <w:t>POST /returns</w:t>
      </w:r>
      <w:r>
        <w:rPr>
          <w:rFonts w:hint="default" w:ascii="Tahoma" w:hAnsi="Tahoma" w:eastAsia="Tahoma" w:cs="Tahoma"/>
          <w:i w:val="0"/>
          <w:iCs w:val="0"/>
          <w:caps w:val="0"/>
          <w:color w:val="000000"/>
          <w:spacing w:val="0"/>
          <w:sz w:val="16"/>
          <w:szCs w:val="16"/>
          <w:bdr w:val="none" w:color="auto" w:sz="0" w:space="0"/>
          <w:shd w:val="clear" w:fill="FAFAFA"/>
        </w:rPr>
        <w:t> endpoint were all considered before settling on </w:t>
      </w:r>
      <w:r>
        <w:rPr>
          <w:rStyle w:val="8"/>
          <w:rFonts w:hint="default" w:ascii="Courier New" w:hAnsi="Courier New" w:eastAsia="Tahoma" w:cs="Courier New"/>
          <w:i w:val="0"/>
          <w:iCs w:val="0"/>
          <w:caps w:val="0"/>
          <w:color w:val="000000"/>
          <w:spacing w:val="0"/>
          <w:sz w:val="17"/>
          <w:szCs w:val="17"/>
          <w:bdr w:val="none" w:color="auto" w:sz="0" w:space="0"/>
          <w:shd w:val="clear" w:fill="F4F4F4"/>
        </w:rPr>
        <w:t>PATCH /loans/{loan_id}/return</w:t>
      </w:r>
      <w:r>
        <w:rPr>
          <w:rFonts w:hint="default" w:ascii="Tahoma" w:hAnsi="Tahoma" w:eastAsia="Tahoma" w:cs="Tahoma"/>
          <w:i w:val="0"/>
          <w:iCs w:val="0"/>
          <w:caps w:val="0"/>
          <w:color w:val="000000"/>
          <w:spacing w:val="0"/>
          <w:sz w:val="16"/>
          <w:szCs w:val="16"/>
          <w:bdr w:val="none" w:color="auto" w:sz="0" w:space="0"/>
          <w:shd w:val="clear" w:fill="FAFAFA"/>
        </w:rPr>
        <w:t> as the most semantically accurate REST design.</w:t>
      </w:r>
    </w:p>
    <w:p w14:paraId="3EACE5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C.4 Suggested Improvement for Expansion</w:t>
      </w:r>
    </w:p>
    <w:p w14:paraId="2CA8F9C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216" w:afterAutospacing="0"/>
        <w:ind w:left="0" w:right="0"/>
        <w:jc w:val="both"/>
      </w:pPr>
      <w:r>
        <w:rPr>
          <w:rFonts w:hint="default" w:ascii="Tahoma" w:hAnsi="Tahoma" w:eastAsia="Tahoma" w:cs="Tahoma"/>
          <w:i w:val="0"/>
          <w:iCs w:val="0"/>
          <w:caps w:val="0"/>
          <w:color w:val="000000"/>
          <w:spacing w:val="0"/>
          <w:sz w:val="16"/>
          <w:szCs w:val="16"/>
          <w:bdr w:val="none" w:color="auto" w:sz="0" w:space="0"/>
          <w:shd w:val="clear" w:fill="FAFAFA"/>
        </w:rPr>
        <w:t>If the Limkokwing Library were to expand to include a reservation system — allowing students to reserve a book that is currently fully on loan and be notified when a copy becomes available — the most valuable technical improvement would be integrating an </w:t>
      </w:r>
      <w:r>
        <w:rPr>
          <w:rStyle w:val="11"/>
          <w:rFonts w:hint="default" w:ascii="Tahoma" w:hAnsi="Tahoma" w:eastAsia="Tahoma" w:cs="Tahoma"/>
          <w:i w:val="0"/>
          <w:iCs w:val="0"/>
          <w:caps w:val="0"/>
          <w:color w:val="000000"/>
          <w:spacing w:val="0"/>
          <w:sz w:val="16"/>
          <w:szCs w:val="16"/>
          <w:bdr w:val="none" w:color="auto" w:sz="0" w:space="0"/>
          <w:shd w:val="clear" w:fill="FAFAFA"/>
        </w:rPr>
        <w:t>asynchronous notification pipeline using a message queue</w:t>
      </w:r>
      <w:r>
        <w:rPr>
          <w:rFonts w:hint="default" w:ascii="Tahoma" w:hAnsi="Tahoma" w:eastAsia="Tahoma" w:cs="Tahoma"/>
          <w:i w:val="0"/>
          <w:iCs w:val="0"/>
          <w:caps w:val="0"/>
          <w:color w:val="000000"/>
          <w:spacing w:val="0"/>
          <w:sz w:val="16"/>
          <w:szCs w:val="16"/>
          <w:bdr w:val="none" w:color="auto" w:sz="0" w:space="0"/>
          <w:shd w:val="clear" w:fill="FAFAFA"/>
        </w:rPr>
        <w:t> (such as RabbitMQ or Redis Pub/Sub). When a return is processed via </w:t>
      </w:r>
      <w:r>
        <w:rPr>
          <w:rStyle w:val="8"/>
          <w:rFonts w:hint="default" w:ascii="Courier New" w:hAnsi="Courier New" w:eastAsia="Tahoma" w:cs="Courier New"/>
          <w:i w:val="0"/>
          <w:iCs w:val="0"/>
          <w:caps w:val="0"/>
          <w:color w:val="000000"/>
          <w:spacing w:val="0"/>
          <w:sz w:val="17"/>
          <w:szCs w:val="17"/>
          <w:bdr w:val="none" w:color="auto" w:sz="0" w:space="0"/>
          <w:shd w:val="clear" w:fill="F4F4F4"/>
        </w:rPr>
        <w:t>PATCH /loans/{loan_id}/return</w:t>
      </w:r>
      <w:r>
        <w:rPr>
          <w:rFonts w:hint="default" w:ascii="Tahoma" w:hAnsi="Tahoma" w:eastAsia="Tahoma" w:cs="Tahoma"/>
          <w:i w:val="0"/>
          <w:iCs w:val="0"/>
          <w:caps w:val="0"/>
          <w:color w:val="000000"/>
          <w:spacing w:val="0"/>
          <w:sz w:val="16"/>
          <w:szCs w:val="16"/>
          <w:bdr w:val="none" w:color="auto" w:sz="0" w:space="0"/>
          <w:shd w:val="clear" w:fill="FAFAFA"/>
        </w:rPr>
        <w:t>, the API could publish a "copy available" event to the queue. A separate notification service would consume this event and automatically send an email or SMS to the next member in the reservation queue. This decoupled, event-driven architecture would make the system far more responsive and scalable without adding complexity to the core API endpoints.</w:t>
      </w:r>
    </w:p>
    <w:p w14:paraId="499A1AD9">
      <w:pPr>
        <w:pStyle w:val="2"/>
        <w:keepNext w:val="0"/>
        <w:keepLines w:val="0"/>
        <w:widowControl/>
        <w:suppressLineNumbers w:val="0"/>
        <w:pBdr>
          <w:top w:val="none" w:color="auto" w:sz="0" w:space="0"/>
          <w:left w:val="none" w:color="auto" w:sz="0" w:space="0"/>
          <w:bottom w:val="single" w:color="1A4A1A" w:sz="12" w:space="2"/>
          <w:right w:val="none" w:color="auto" w:sz="0" w:space="0"/>
        </w:pBdr>
        <w:shd w:val="clear" w:fill="FFFFFF"/>
        <w:spacing w:before="288" w:beforeAutospacing="0" w:after="120" w:afterAutospacing="0"/>
        <w:ind w:left="0" w:right="0" w:firstLine="0"/>
        <w:jc w:val="both"/>
        <w:rPr>
          <w:rFonts w:hint="default" w:ascii="Tahoma" w:hAnsi="Tahoma" w:eastAsia="Tahoma" w:cs="Tahoma"/>
          <w:b/>
          <w:bCs/>
          <w:i w:val="0"/>
          <w:iCs w:val="0"/>
          <w:caps w:val="0"/>
          <w:color w:val="1A4A1A"/>
          <w:spacing w:val="0"/>
          <w:sz w:val="28"/>
          <w:szCs w:val="28"/>
        </w:rPr>
      </w:pPr>
      <w:r>
        <w:rPr>
          <w:rFonts w:hint="default" w:ascii="Tahoma" w:hAnsi="Tahoma" w:eastAsia="Tahoma" w:cs="Tahoma"/>
          <w:b/>
          <w:bCs/>
          <w:i w:val="0"/>
          <w:iCs w:val="0"/>
          <w:caps w:val="0"/>
          <w:color w:val="1A4A1A"/>
          <w:spacing w:val="0"/>
          <w:sz w:val="28"/>
          <w:szCs w:val="28"/>
          <w:bdr w:val="none" w:color="auto" w:sz="0" w:space="0"/>
          <w:shd w:val="clear" w:fill="FFFFFF"/>
        </w:rPr>
        <w:t>Part D – GitHub Open Source Setup (15 Marks)</w:t>
      </w:r>
    </w:p>
    <w:p w14:paraId="0B41AF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D.1 Creating the GitHub Repository</w:t>
      </w:r>
    </w:p>
    <w:p w14:paraId="6897DB8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Step 1 — Initialise Git in your project folder</w:t>
      </w:r>
    </w:p>
    <w:p w14:paraId="7B4C72C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git init</w:t>
      </w:r>
    </w:p>
    <w:p w14:paraId="7349984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git add .</w:t>
      </w:r>
    </w:p>
    <w:p w14:paraId="72912AE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git commit -m "feat: initial commit — LU Library System API v2.0"</w:t>
      </w:r>
    </w:p>
    <w:p w14:paraId="282BA40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0547457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Step 2 — Create the repository on GitHub</w:t>
      </w:r>
    </w:p>
    <w:p w14:paraId="3EBF28BF">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Visit https://github.com/new</w:t>
      </w:r>
    </w:p>
    <w:p w14:paraId="7A1FD80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Name:        lu-library-system-api</w:t>
      </w:r>
    </w:p>
    <w:p w14:paraId="023B533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Description: PROG315 — FastAPI library management system for Limkokwing University SL</w:t>
      </w:r>
    </w:p>
    <w:p w14:paraId="6BF2D65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Visibility:  Public</w:t>
      </w:r>
    </w:p>
    <w:p w14:paraId="2AF8C15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67003EE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Step 3 — Push code to GitHub</w:t>
      </w:r>
    </w:p>
    <w:p w14:paraId="375878FA">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git remote add origin https://github.com/YOUR_USERNAME/lu-library-system-api.git</w:t>
      </w:r>
    </w:p>
    <w:p w14:paraId="2912F12B">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git branch -M main</w:t>
      </w:r>
    </w:p>
    <w:p w14:paraId="73AC7D7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git push -u origin main</w:t>
      </w:r>
    </w:p>
    <w:p w14:paraId="6AA8B444">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p>
    <w:p w14:paraId="37C0B83C">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Step 4 — Add lecturer as collaborator</w:t>
      </w:r>
    </w:p>
    <w:p w14:paraId="6D92560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GitHub → Repository → Settings → Collaborators and Teams</w:t>
      </w:r>
    </w:p>
    <w:p w14:paraId="4AA4F3C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 → Add people → enter lecturer's GitHub username or email</w:t>
      </w:r>
    </w:p>
    <w:p w14:paraId="677943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D.2 Repository File Structure</w:t>
      </w:r>
    </w:p>
    <w:p w14:paraId="3EAC2FC1">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lu-library-system-api/</w:t>
      </w:r>
    </w:p>
    <w:p w14:paraId="37308FB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w:t>
      </w:r>
    </w:p>
    <w:p w14:paraId="710F6598">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main.py              ← Complete FastAPI application</w:t>
      </w:r>
    </w:p>
    <w:p w14:paraId="2F7A4CF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requirements.txt     ← Pinned Python dependencies</w:t>
      </w:r>
    </w:p>
    <w:p w14:paraId="771E4645">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 README.md            ← Setup guide, endpoint table, SDG statement</w:t>
      </w:r>
    </w:p>
    <w:p w14:paraId="323550B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 .gitignore           ← Excludes venv, cache, secrets, IDE files</w:t>
      </w:r>
    </w:p>
    <w:p w14:paraId="31C905F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D.3 Key Files</w:t>
      </w:r>
    </w:p>
    <w:p w14:paraId="1C42C06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4" w:beforeAutospacing="0" w:after="48" w:afterAutospacing="0"/>
        <w:ind w:left="0" w:right="0" w:firstLine="0"/>
        <w:rPr>
          <w:rFonts w:hint="default" w:ascii="Tahoma" w:hAnsi="Tahoma" w:eastAsia="Tahoma" w:cs="Tahoma"/>
          <w:b/>
          <w:bCs/>
          <w:i w:val="0"/>
          <w:iCs w:val="0"/>
          <w:caps w:val="0"/>
          <w:color w:val="1A1A1A"/>
          <w:spacing w:val="0"/>
          <w:sz w:val="20"/>
          <w:szCs w:val="20"/>
        </w:rPr>
      </w:pPr>
      <w:r>
        <w:rPr>
          <w:rFonts w:hint="default" w:ascii="Tahoma" w:hAnsi="Tahoma" w:eastAsia="Tahoma" w:cs="Tahoma"/>
          <w:b/>
          <w:bCs/>
          <w:i w:val="0"/>
          <w:iCs w:val="0"/>
          <w:caps w:val="0"/>
          <w:color w:val="1A1A1A"/>
          <w:spacing w:val="0"/>
          <w:sz w:val="20"/>
          <w:szCs w:val="20"/>
          <w:bdr w:val="none" w:color="auto" w:sz="0" w:space="0"/>
          <w:shd w:val="clear" w:fill="FFFFFF"/>
        </w:rPr>
        <w:t>requirements.txt</w:t>
      </w:r>
    </w:p>
    <w:p w14:paraId="286CCA0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fastapi==0.110.0</w:t>
      </w:r>
    </w:p>
    <w:p w14:paraId="4D13BAD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uvicorn==0.29.0</w:t>
      </w:r>
    </w:p>
    <w:p w14:paraId="0E014A4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pydantic==2.6.4</w:t>
      </w:r>
    </w:p>
    <w:p w14:paraId="79344D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4" w:beforeAutospacing="0" w:after="48" w:afterAutospacing="0"/>
        <w:ind w:left="0" w:right="0" w:firstLine="0"/>
        <w:rPr>
          <w:rFonts w:hint="default" w:ascii="Tahoma" w:hAnsi="Tahoma" w:eastAsia="Tahoma" w:cs="Tahoma"/>
          <w:b/>
          <w:bCs/>
          <w:i w:val="0"/>
          <w:iCs w:val="0"/>
          <w:caps w:val="0"/>
          <w:color w:val="1A1A1A"/>
          <w:spacing w:val="0"/>
          <w:sz w:val="20"/>
          <w:szCs w:val="20"/>
        </w:rPr>
      </w:pPr>
      <w:r>
        <w:rPr>
          <w:rFonts w:hint="default" w:ascii="Tahoma" w:hAnsi="Tahoma" w:eastAsia="Tahoma" w:cs="Tahoma"/>
          <w:b/>
          <w:bCs/>
          <w:i w:val="0"/>
          <w:iCs w:val="0"/>
          <w:caps w:val="0"/>
          <w:color w:val="1A1A1A"/>
          <w:spacing w:val="0"/>
          <w:sz w:val="20"/>
          <w:szCs w:val="20"/>
          <w:bdr w:val="none" w:color="auto" w:sz="0" w:space="0"/>
          <w:shd w:val="clear" w:fill="FFFFFF"/>
        </w:rPr>
        <w:t>.gitignore (key rules)</w:t>
      </w:r>
    </w:p>
    <w:p w14:paraId="13C0736E">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__pycache__/</w:t>
      </w:r>
    </w:p>
    <w:p w14:paraId="6E7897D2">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venv/</w:t>
      </w:r>
    </w:p>
    <w:p w14:paraId="7683A633">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env/</w:t>
      </w:r>
    </w:p>
    <w:p w14:paraId="4E7A6500">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.env</w:t>
      </w:r>
    </w:p>
    <w:p w14:paraId="0680A947">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.env.*</w:t>
      </w:r>
    </w:p>
    <w:p w14:paraId="2E581E8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.vscode/</w:t>
      </w:r>
    </w:p>
    <w:p w14:paraId="6F0E59BD">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bdr w:val="single" w:color="1A4A1A" w:sz="18" w:space="0"/>
          <w:shd w:val="clear" w:fill="F4F4F4"/>
        </w:rPr>
      </w:pPr>
      <w:r>
        <w:rPr>
          <w:rFonts w:hint="default" w:ascii="Courier New" w:hAnsi="Courier New" w:cs="Courier New"/>
          <w:i w:val="0"/>
          <w:iCs w:val="0"/>
          <w:caps w:val="0"/>
          <w:color w:val="000000"/>
          <w:spacing w:val="0"/>
          <w:sz w:val="17"/>
          <w:szCs w:val="17"/>
          <w:bdr w:val="single" w:color="1A4A1A" w:sz="18" w:space="0"/>
          <w:shd w:val="clear" w:fill="F4F4F4"/>
        </w:rPr>
        <w:t>*.log</w:t>
      </w:r>
    </w:p>
    <w:p w14:paraId="2AD090C9">
      <w:pPr>
        <w:pStyle w:val="9"/>
        <w:keepNext w:val="0"/>
        <w:keepLines w:val="0"/>
        <w:widowControl/>
        <w:suppressLineNumbers w:val="0"/>
        <w:pBdr>
          <w:top w:val="single" w:color="CCCCCC" w:sz="4" w:space="6"/>
          <w:left w:val="single" w:color="1A4A1A" w:sz="18" w:space="7"/>
          <w:bottom w:val="single" w:color="CCCCCC" w:sz="4" w:space="6"/>
          <w:right w:val="single" w:color="CCCCCC" w:sz="4" w:space="7"/>
        </w:pBdr>
        <w:shd w:val="clear" w:fill="F4F4F4"/>
        <w:spacing w:before="120" w:beforeAutospacing="0" w:after="120" w:afterAutospacing="0" w:line="17" w:lineRule="atLeast"/>
        <w:ind w:left="0" w:right="0" w:firstLine="0"/>
        <w:rPr>
          <w:rFonts w:hint="default" w:ascii="Courier New" w:hAnsi="Courier New" w:cs="Courier New"/>
          <w:i w:val="0"/>
          <w:iCs w:val="0"/>
          <w:caps w:val="0"/>
          <w:color w:val="000000"/>
          <w:spacing w:val="0"/>
          <w:sz w:val="17"/>
          <w:szCs w:val="17"/>
        </w:rPr>
      </w:pPr>
      <w:r>
        <w:rPr>
          <w:rFonts w:hint="default" w:ascii="Courier New" w:hAnsi="Courier New" w:cs="Courier New"/>
          <w:i w:val="0"/>
          <w:iCs w:val="0"/>
          <w:caps w:val="0"/>
          <w:color w:val="000000"/>
          <w:spacing w:val="0"/>
          <w:sz w:val="17"/>
          <w:szCs w:val="17"/>
          <w:bdr w:val="single" w:color="1A4A1A" w:sz="18" w:space="0"/>
          <w:shd w:val="clear" w:fill="F4F4F4"/>
        </w:rPr>
        <w:t>.coverage</w:t>
      </w:r>
    </w:p>
    <w:p w14:paraId="74D28A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92" w:beforeAutospacing="0" w:after="72" w:afterAutospacing="0"/>
        <w:ind w:left="0" w:right="0" w:firstLine="0"/>
        <w:rPr>
          <w:rFonts w:hint="default" w:ascii="Tahoma" w:hAnsi="Tahoma" w:eastAsia="Tahoma" w:cs="Tahoma"/>
          <w:b/>
          <w:bCs/>
          <w:i w:val="0"/>
          <w:iCs w:val="0"/>
          <w:caps w:val="0"/>
          <w:color w:val="1A4A1A"/>
          <w:spacing w:val="0"/>
          <w:sz w:val="22"/>
          <w:szCs w:val="22"/>
        </w:rPr>
      </w:pPr>
      <w:r>
        <w:rPr>
          <w:rFonts w:hint="default" w:ascii="Tahoma" w:hAnsi="Tahoma" w:eastAsia="Tahoma" w:cs="Tahoma"/>
          <w:b/>
          <w:bCs/>
          <w:i w:val="0"/>
          <w:iCs w:val="0"/>
          <w:caps w:val="0"/>
          <w:color w:val="1A4A1A"/>
          <w:spacing w:val="0"/>
          <w:sz w:val="22"/>
          <w:szCs w:val="22"/>
          <w:bdr w:val="none" w:color="auto" w:sz="0" w:space="0"/>
          <w:shd w:val="clear" w:fill="FFFFFF"/>
        </w:rPr>
        <w:t>D.4 Open-Source and DPG Compliance</w:t>
      </w:r>
    </w:p>
    <w:p w14:paraId="4741AEC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96" w:afterAutospacing="0"/>
        <w:ind w:left="0" w:right="0" w:firstLine="0"/>
        <w:jc w:val="both"/>
        <w:rPr>
          <w:rFonts w:hint="default" w:ascii="Tahoma" w:hAnsi="Tahoma" w:eastAsia="Tahoma" w:cs="Tahoma"/>
          <w:i w:val="0"/>
          <w:iCs w:val="0"/>
          <w:caps w:val="0"/>
          <w:color w:val="000000"/>
          <w:spacing w:val="0"/>
          <w:sz w:val="16"/>
          <w:szCs w:val="16"/>
        </w:rPr>
      </w:pPr>
      <w:r>
        <w:rPr>
          <w:rFonts w:hint="default" w:ascii="Tahoma" w:hAnsi="Tahoma" w:eastAsia="Tahoma" w:cs="Tahoma"/>
          <w:i w:val="0"/>
          <w:iCs w:val="0"/>
          <w:caps w:val="0"/>
          <w:color w:val="000000"/>
          <w:spacing w:val="0"/>
          <w:sz w:val="16"/>
          <w:szCs w:val="16"/>
          <w:bdr w:val="none" w:color="auto" w:sz="0" w:space="0"/>
          <w:shd w:val="clear" w:fill="FFFFFF"/>
        </w:rPr>
        <w:t>The repository is public and all dependencies are open-source (FastAPI, Uvicorn, and Pydantic are each licensed under the MIT License). The project is itself released under MIT, meaning any educational institution in Sierra Leone or beyond may freely use, adapt, and deploy the system. This satisfies the Digital Public Good (DPG) requirement: the software is openly licensed, uses open standards, causes no harm, and addresses a clear development challenge aligned with the Sustainable Development Goals</w:t>
      </w:r>
    </w:p>
    <w:p w14:paraId="5C180EF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92D52F"/>
    <w:multiLevelType w:val="multilevel"/>
    <w:tmpl w:val="3392D5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F01B8"/>
    <w:rsid w:val="6EDF0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2026-04-23T04:48:00Z</dcterms:created>
  <dc:creator>WPS_1764194720</dc:creator>
  <cp:lastModifiedBy>WPS_1764194720</cp:lastModifiedBy>
  <dcterms:modified xsi:type="dcterms:W3CDTF">2026-04-23T05:02:32Z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3B93ACDF6D9E48A59CB8BD60C8F851A0_11</vt:lpwstr>
  </property>
</Properties>
</file>