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7EC33">
      <w:pPr>
        <w:spacing w:before="260" w:after="0"/>
        <w:rPr>
          <w:color w:val="000000" w:themeColor="text1"/>
          <w14:textFill>
            <w14:solidFill>
              <w14:schemeClr w14:val="tx1"/>
            </w14:solidFill>
          </w14:textFill>
        </w:rPr>
      </w:pPr>
    </w:p>
    <w:p w14:paraId="0E82B2AC">
      <w:pPr>
        <w:spacing w:before="0" w:after="60"/>
        <w:jc w:val="center"/>
        <w:rPr>
          <w:color w:val="000000" w:themeColor="text1"/>
          <w14:textFill>
            <w14:solidFill>
              <w14:schemeClr w14:val="tx1"/>
            </w14:solidFill>
          </w14:textFill>
        </w:rPr>
      </w:pPr>
      <w:r>
        <w:rPr>
          <w:rFonts w:ascii="Tahoma" w:hAnsi="Tahoma" w:eastAsia="Tahoma" w:cs="Tahoma"/>
          <w:b/>
          <w:bCs/>
          <w:color w:val="000000" w:themeColor="text1"/>
          <w:sz w:val="32"/>
          <w:szCs w:val="32"/>
          <w14:textFill>
            <w14:solidFill>
              <w14:schemeClr w14:val="tx1"/>
            </w14:solidFill>
          </w14:textFill>
        </w:rPr>
        <w:t>LIMKOKWING UNIVERSITY OF CREATIVE TECHNOLOGY</w:t>
      </w:r>
    </w:p>
    <w:p w14:paraId="3506BD68">
      <w:pPr>
        <w:spacing w:before="0" w:after="60"/>
        <w:jc w:val="center"/>
        <w:rPr>
          <w:color w:val="000000" w:themeColor="text1"/>
          <w14:textFill>
            <w14:solidFill>
              <w14:schemeClr w14:val="tx1"/>
            </w14:solidFill>
          </w14:textFill>
        </w:rPr>
      </w:pPr>
      <w:r>
        <w:rPr>
          <w:rFonts w:ascii="Tahoma" w:hAnsi="Tahoma" w:eastAsia="Tahoma" w:cs="Tahoma"/>
          <w:color w:val="000000" w:themeColor="text1"/>
          <w:sz w:val="24"/>
          <w:szCs w:val="24"/>
          <w14:textFill>
            <w14:solidFill>
              <w14:schemeClr w14:val="tx1"/>
            </w14:solidFill>
          </w14:textFill>
        </w:rPr>
        <w:t>Faculty of Information and Communication Technology</w:t>
      </w:r>
    </w:p>
    <w:p w14:paraId="4C30CE1A">
      <w:pPr>
        <w:spacing w:before="0" w:after="200"/>
        <w:jc w:val="center"/>
        <w:rPr>
          <w:color w:val="000000" w:themeColor="text1"/>
          <w14:textFill>
            <w14:solidFill>
              <w14:schemeClr w14:val="tx1"/>
            </w14:solidFill>
          </w14:textFill>
        </w:rPr>
      </w:pPr>
      <w:r>
        <w:rPr>
          <w:rFonts w:ascii="Tahoma" w:hAnsi="Tahoma" w:eastAsia="Tahoma" w:cs="Tahoma"/>
          <w:i/>
          <w:iCs/>
          <w:color w:val="000000" w:themeColor="text1"/>
          <w:sz w:val="22"/>
          <w:szCs w:val="22"/>
          <w14:textFill>
            <w14:solidFill>
              <w14:schemeClr w14:val="tx1"/>
            </w14:solidFill>
          </w14:textFill>
        </w:rPr>
        <w:t>Sierra Leone Campus</w:t>
      </w:r>
    </w:p>
    <w:p w14:paraId="5D842254">
      <w:pPr>
        <w:shd w:val="clear" w:fill="1F3864"/>
        <w:spacing w:before="0" w:after="0"/>
        <w:jc w:val="center"/>
        <w:rPr>
          <w:color w:val="000000" w:themeColor="text1"/>
          <w14:textFill>
            <w14:solidFill>
              <w14:schemeClr w14:val="tx1"/>
            </w14:solidFill>
          </w14:textFill>
        </w:rPr>
      </w:pPr>
      <w:r>
        <w:rPr>
          <w:rFonts w:ascii="Tahoma" w:hAnsi="Tahoma" w:eastAsia="Tahoma" w:cs="Tahoma"/>
          <w:b/>
          <w:bCs/>
          <w:color w:val="000000" w:themeColor="text1"/>
          <w:sz w:val="28"/>
          <w:szCs w:val="28"/>
          <w14:textFill>
            <w14:solidFill>
              <w14:schemeClr w14:val="tx1"/>
            </w14:solidFill>
          </w14:textFill>
        </w:rPr>
        <w:t>PROG315  –  Object-Oriented Programming 2</w:t>
      </w:r>
    </w:p>
    <w:p w14:paraId="51D757C0">
      <w:pPr>
        <w:shd w:val="clear" w:fill="2E5FA3"/>
        <w:spacing w:before="0" w:after="200"/>
        <w:jc w:val="center"/>
        <w:rPr>
          <w:color w:val="000000" w:themeColor="text1"/>
          <w14:textFill>
            <w14:solidFill>
              <w14:schemeClr w14:val="tx1"/>
            </w14:solidFill>
          </w14:textFill>
        </w:rPr>
      </w:pPr>
      <w:r>
        <w:rPr>
          <w:rFonts w:ascii="Tahoma" w:hAnsi="Tahoma" w:eastAsia="Tahoma" w:cs="Tahoma"/>
          <w:b/>
          <w:bCs/>
          <w:color w:val="000000" w:themeColor="text1"/>
          <w:sz w:val="24"/>
          <w:szCs w:val="24"/>
          <w14:textFill>
            <w14:solidFill>
              <w14:schemeClr w14:val="tx1"/>
            </w14:solidFill>
          </w14:textFill>
        </w:rPr>
        <w:t>Individual Assignment  |  Contribution: 10%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6A76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400" w:type="dxa"/>
            <w:tcBorders>
              <w:top w:val="nil"/>
              <w:left w:val="nil"/>
              <w:bottom w:val="nil"/>
              <w:right w:val="nil"/>
            </w:tcBorders>
            <w:shd w:val="clear" w:color="auto" w:fill="D6E4F7"/>
            <w:tcMar>
              <w:top w:w="100" w:type="dxa"/>
              <w:left w:w="180" w:type="dxa"/>
              <w:bottom w:w="100" w:type="dxa"/>
              <w:right w:w="120" w:type="dxa"/>
            </w:tcMar>
          </w:tcPr>
          <w:p w14:paraId="599455F4">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Assignment Title</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5208ECB9">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Basic API Structure with Open-Source Software</w:t>
            </w:r>
          </w:p>
        </w:tc>
      </w:tr>
      <w:tr w14:paraId="0B0F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7107CA52">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Module Code</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56B27520">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PROG315</w:t>
            </w:r>
          </w:p>
        </w:tc>
      </w:tr>
      <w:tr w14:paraId="7C0E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79081CD6">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Student Name</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23125CAD">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Alusine G Dumbuya</w:t>
            </w:r>
          </w:p>
        </w:tc>
      </w:tr>
      <w:tr w14:paraId="0F91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12404C18">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GitHub Username</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6CF7A258">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Eager1337</w:t>
            </w:r>
          </w:p>
        </w:tc>
      </w:tr>
      <w:tr w14:paraId="1027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1D8AC624">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Examiner</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6ACF25B0">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Amandus Benjamin Coker</w:t>
            </w:r>
          </w:p>
        </w:tc>
      </w:tr>
      <w:tr w14:paraId="2F11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3EEF59FA">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Examiner Email</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1CEEA993">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amandus.bcoker@limkokwing.edu.sl</w:t>
            </w:r>
          </w:p>
        </w:tc>
      </w:tr>
      <w:tr w14:paraId="5517B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1DEC82C1">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Semester</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5965D2CD">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04  –  March 2026 to July 2026</w:t>
            </w:r>
          </w:p>
        </w:tc>
      </w:tr>
      <w:tr w14:paraId="2107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5DDEE4F5">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Issue Date</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52BD9734">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Week 2</w:t>
            </w:r>
          </w:p>
        </w:tc>
      </w:tr>
      <w:tr w14:paraId="6F0D7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085F4C78">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Submission Deadline</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2C40932D">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Week 4</w:t>
            </w:r>
          </w:p>
        </w:tc>
      </w:tr>
      <w:tr w14:paraId="4BE3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22754877">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Date Submitted</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3F81C2DB">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20 April 2026</w:t>
            </w:r>
          </w:p>
        </w:tc>
      </w:tr>
      <w:tr w14:paraId="79A9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4D9FD3B0">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Framework</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13D73BF8">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Python FastAPI  (Open Source)</w:t>
            </w:r>
          </w:p>
        </w:tc>
      </w:tr>
      <w:tr w14:paraId="3FBA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nil"/>
              <w:left w:val="nil"/>
              <w:bottom w:val="nil"/>
              <w:right w:val="nil"/>
            </w:tcBorders>
            <w:shd w:val="clear" w:color="auto" w:fill="D6E4F7"/>
            <w:tcMar>
              <w:top w:w="100" w:type="dxa"/>
              <w:left w:w="180" w:type="dxa"/>
              <w:bottom w:w="100" w:type="dxa"/>
              <w:right w:w="120" w:type="dxa"/>
            </w:tcMar>
          </w:tcPr>
          <w:p w14:paraId="7FFEA386">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SDG Alignment</w:t>
            </w:r>
          </w:p>
        </w:tc>
        <w:tc>
          <w:tcPr>
            <w:tcW w:w="5960" w:type="dxa"/>
            <w:tcBorders>
              <w:top w:val="nil"/>
              <w:left w:val="nil"/>
              <w:bottom w:val="nil"/>
              <w:right w:val="nil"/>
            </w:tcBorders>
            <w:shd w:val="clear" w:color="auto" w:fill="F2F2F2"/>
            <w:tcMar>
              <w:top w:w="100" w:type="dxa"/>
              <w:left w:w="180" w:type="dxa"/>
              <w:bottom w:w="100" w:type="dxa"/>
              <w:right w:w="120" w:type="dxa"/>
            </w:tcMar>
          </w:tcPr>
          <w:p w14:paraId="74C1DEFA">
            <w:pPr>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SDG 4 – Quality Education</w:t>
            </w:r>
          </w:p>
        </w:tc>
      </w:tr>
    </w:tbl>
    <w:p w14:paraId="70078379">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27936B3A">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694E7563">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192F1A94">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63390CC2">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20056835">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53E771B5">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2F722BFB">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7A578E7B">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080E45E1">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3F489ECC">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398D182B">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5D3A9970">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06189C1D">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3358B041">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21B1A880">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74EEFB58">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3FB2B9BD">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22AF58C7">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52DC9264">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Limkokwing Library Management API is a RESTful web service designed for the Limkokwing University library system. It allows students and staff to search the book catalogue, borrow and return books, track overdue items, and supports multiple concurrent users through asynchronous programming. All endpoints follow HTTP REST conventions and return structured JSON responses. Five core endpoints are documented below, each with its purpose, inputs, and outputs described using original examples.</w:t>
      </w:r>
    </w:p>
    <w:p w14:paraId="05468F2B">
      <w:pPr>
        <w:spacing w:before="100" w:after="0"/>
        <w:rPr>
          <w:color w:val="000000" w:themeColor="text1"/>
          <w14:textFill>
            <w14:solidFill>
              <w14:schemeClr w14:val="tx1"/>
            </w14:solidFill>
          </w14:textFill>
        </w:rPr>
      </w:pPr>
    </w:p>
    <w:p w14:paraId="28822DD2">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Endpoint 1  –  GET /books   (Search the Book Catalogue)</w:t>
      </w:r>
    </w:p>
    <w:p w14:paraId="6F4B77A9">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This endpoint allows any user to search the library catalogue using up to three optional query parameters: title, author, and category. The search is case-insensitive, and parameters can be combined. If no parameters are provided, the full catalogue is returned. Example: a student looking for programming textbooks sends GET /books?category=Programming and receives a list of all available programming books.</w:t>
      </w:r>
    </w:p>
    <w:p w14:paraId="2DA6B40B">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000"/>
        <w:gridCol w:w="1900"/>
        <w:gridCol w:w="2115"/>
        <w:gridCol w:w="2115"/>
        <w:gridCol w:w="2230"/>
      </w:tblGrid>
      <w:tr w14:paraId="34CA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0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0F479E01">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Method</w:t>
            </w:r>
          </w:p>
        </w:tc>
        <w:tc>
          <w:tcPr>
            <w:tcW w:w="190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143E1BB9">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Endpoint</w:t>
            </w:r>
          </w:p>
        </w:tc>
        <w:tc>
          <w:tcPr>
            <w:tcW w:w="2115"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40826557">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Purpose</w:t>
            </w:r>
          </w:p>
        </w:tc>
        <w:tc>
          <w:tcPr>
            <w:tcW w:w="2115"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5FAC6D1C">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Inputs</w:t>
            </w:r>
          </w:p>
        </w:tc>
        <w:tc>
          <w:tcPr>
            <w:tcW w:w="223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7B9B1CB8">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Output / Response</w:t>
            </w:r>
          </w:p>
        </w:tc>
      </w:tr>
      <w:tr w14:paraId="57BD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0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2B54AD31">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GET</w:t>
            </w:r>
          </w:p>
        </w:tc>
        <w:tc>
          <w:tcPr>
            <w:tcW w:w="190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2CFC8A97">
            <w:pPr>
              <w:spacing w:line="276" w:lineRule="auto"/>
              <w:jc w:val="both"/>
              <w:rPr>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/books</w:t>
            </w:r>
          </w:p>
        </w:tc>
        <w:tc>
          <w:tcPr>
            <w:tcW w:w="2115"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53249A75">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Search the library catalogue by title, author, or category. Returns all books if no filter is applied.</w:t>
            </w:r>
          </w:p>
        </w:tc>
        <w:tc>
          <w:tcPr>
            <w:tcW w:w="2115"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72D45067">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Query parameters (all optional, all strings): title, author, category. Case-insensitive partial match.</w:t>
            </w:r>
          </w:p>
        </w:tc>
        <w:tc>
          <w:tcPr>
            <w:tcW w:w="223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2219D0EE">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200 OK. JSON: { total: int, books: [ { id, title, author, category, available: bool } ] }</w:t>
            </w:r>
          </w:p>
        </w:tc>
      </w:tr>
    </w:tbl>
    <w:p w14:paraId="619DD066">
      <w:pPr>
        <w:spacing w:before="100" w:after="0"/>
        <w:rPr>
          <w:color w:val="000000" w:themeColor="text1"/>
          <w14:textFill>
            <w14:solidFill>
              <w14:schemeClr w14:val="tx1"/>
            </w14:solidFill>
          </w14:textFill>
        </w:rPr>
      </w:pPr>
    </w:p>
    <w:p w14:paraId="3A1CFDB4">
      <w:pPr>
        <w:pStyle w:val="3"/>
        <w:pBdr>
          <w:bottom w:val="single" w:color="2E5FA3" w:sz="6" w:space="0"/>
        </w:pBdr>
        <w:spacing w:before="280" w:after="120"/>
        <w:rPr>
          <w:rFonts w:ascii="Tahoma" w:hAnsi="Tahoma" w:eastAsia="Tahoma" w:cs="Tahoma"/>
          <w:b/>
          <w:bCs/>
          <w:color w:val="000000" w:themeColor="text1"/>
          <w:sz w:val="22"/>
          <w:szCs w:val="22"/>
          <w14:textFill>
            <w14:solidFill>
              <w14:schemeClr w14:val="tx1"/>
            </w14:solidFill>
          </w14:textFill>
        </w:rPr>
      </w:pPr>
    </w:p>
    <w:p w14:paraId="0193C39E">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Endpoint 2  –  POST /borrow   (Borrow a Book)</w:t>
      </w:r>
    </w:p>
    <w:p w14:paraId="1821D585">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This endpoint registers a new borrow transaction. It validates that the user ID exists, the book ID exists, and the book is currently available. On success it creates a borrow record with a due date of 14 days from today, marks the book as unavailable, and returns the record. Example: student Alusine (user_id: 101) borrows Introduction to Algorithms (book_id: 2) and receives a record showing borrow_id: 2, due_date: 2026-05-04.</w:t>
      </w:r>
    </w:p>
    <w:p w14:paraId="4935745C">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000"/>
        <w:gridCol w:w="1900"/>
        <w:gridCol w:w="2115"/>
        <w:gridCol w:w="2115"/>
        <w:gridCol w:w="2230"/>
      </w:tblGrid>
      <w:tr w14:paraId="15549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0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7B5FF701">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Method</w:t>
            </w:r>
          </w:p>
        </w:tc>
        <w:tc>
          <w:tcPr>
            <w:tcW w:w="190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04FE6477">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Endpoint</w:t>
            </w:r>
          </w:p>
        </w:tc>
        <w:tc>
          <w:tcPr>
            <w:tcW w:w="2115"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79325075">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Purpose</w:t>
            </w:r>
          </w:p>
        </w:tc>
        <w:tc>
          <w:tcPr>
            <w:tcW w:w="2115"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04C6E71E">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Inputs</w:t>
            </w:r>
          </w:p>
        </w:tc>
        <w:tc>
          <w:tcPr>
            <w:tcW w:w="223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4003D551">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Output / Response</w:t>
            </w:r>
          </w:p>
        </w:tc>
      </w:tr>
      <w:tr w14:paraId="2503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0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7519B7C9">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POST</w:t>
            </w:r>
          </w:p>
        </w:tc>
        <w:tc>
          <w:tcPr>
            <w:tcW w:w="190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7B2DA610">
            <w:pPr>
              <w:spacing w:line="276" w:lineRule="auto"/>
              <w:jc w:val="both"/>
              <w:rPr>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/borrow</w:t>
            </w:r>
          </w:p>
        </w:tc>
        <w:tc>
          <w:tcPr>
            <w:tcW w:w="2115"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5B197FF1">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Register a borrow transaction for a user. Validates user, book, and availability. Sets due date 14 days from today.</w:t>
            </w:r>
          </w:p>
        </w:tc>
        <w:tc>
          <w:tcPr>
            <w:tcW w:w="2115"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2D1DDD26">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JSON request body (required): { user_id: int, book_id: int }</w:t>
            </w:r>
          </w:p>
        </w:tc>
        <w:tc>
          <w:tcPr>
            <w:tcW w:w="223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6C1DC983">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201 Created. JSON: { message, borrow_record: { borrow_id, user_id, book_id, borrow_date, due_date, returned: false, fine: 0 } }. 400 if unavailable. 404 if not found.</w:t>
            </w:r>
          </w:p>
        </w:tc>
      </w:tr>
    </w:tbl>
    <w:p w14:paraId="72DA6B97">
      <w:pPr>
        <w:spacing w:before="100" w:after="0"/>
        <w:rPr>
          <w:color w:val="000000" w:themeColor="text1"/>
          <w14:textFill>
            <w14:solidFill>
              <w14:schemeClr w14:val="tx1"/>
            </w14:solidFill>
          </w14:textFill>
        </w:rPr>
      </w:pPr>
    </w:p>
    <w:p w14:paraId="7DAC7C74">
      <w:pPr>
        <w:pStyle w:val="3"/>
        <w:pBdr>
          <w:bottom w:val="single" w:color="2E5FA3" w:sz="6" w:space="0"/>
        </w:pBdr>
        <w:spacing w:before="280" w:after="120"/>
        <w:rPr>
          <w:rFonts w:ascii="Tahoma" w:hAnsi="Tahoma" w:eastAsia="Tahoma" w:cs="Tahoma"/>
          <w:b/>
          <w:bCs/>
          <w:color w:val="000000" w:themeColor="text1"/>
          <w:sz w:val="22"/>
          <w:szCs w:val="22"/>
          <w14:textFill>
            <w14:solidFill>
              <w14:schemeClr w14:val="tx1"/>
            </w14:solidFill>
          </w14:textFill>
        </w:rPr>
      </w:pPr>
    </w:p>
    <w:p w14:paraId="152D66F3">
      <w:pPr>
        <w:pStyle w:val="3"/>
        <w:pBdr>
          <w:bottom w:val="single" w:color="2E5FA3" w:sz="6" w:space="0"/>
        </w:pBdr>
        <w:spacing w:before="280" w:after="120"/>
        <w:rPr>
          <w:rFonts w:ascii="Tahoma" w:hAnsi="Tahoma" w:eastAsia="Tahoma" w:cs="Tahoma"/>
          <w:b/>
          <w:bCs/>
          <w:color w:val="000000" w:themeColor="text1"/>
          <w:sz w:val="22"/>
          <w:szCs w:val="22"/>
          <w14:textFill>
            <w14:solidFill>
              <w14:schemeClr w14:val="tx1"/>
            </w14:solidFill>
          </w14:textFill>
        </w:rPr>
      </w:pPr>
    </w:p>
    <w:p w14:paraId="638B6D99">
      <w:pPr>
        <w:pStyle w:val="3"/>
        <w:pBdr>
          <w:bottom w:val="single" w:color="2E5FA3" w:sz="6" w:space="0"/>
        </w:pBdr>
        <w:spacing w:before="280" w:after="120"/>
        <w:rPr>
          <w:rFonts w:ascii="Tahoma" w:hAnsi="Tahoma" w:eastAsia="Tahoma" w:cs="Tahoma"/>
          <w:b/>
          <w:bCs/>
          <w:color w:val="000000" w:themeColor="text1"/>
          <w:sz w:val="22"/>
          <w:szCs w:val="22"/>
          <w14:textFill>
            <w14:solidFill>
              <w14:schemeClr w14:val="tx1"/>
            </w14:solidFill>
          </w14:textFill>
        </w:rPr>
      </w:pPr>
    </w:p>
    <w:p w14:paraId="7BCD43FC">
      <w:pPr>
        <w:pStyle w:val="3"/>
        <w:pBdr>
          <w:bottom w:val="single" w:color="2E5FA3" w:sz="6" w:space="0"/>
        </w:pBdr>
        <w:spacing w:before="280" w:after="120"/>
        <w:rPr>
          <w:rFonts w:ascii="Tahoma" w:hAnsi="Tahoma" w:eastAsia="Tahoma" w:cs="Tahoma"/>
          <w:b/>
          <w:bCs/>
          <w:color w:val="000000" w:themeColor="text1"/>
          <w:sz w:val="22"/>
          <w:szCs w:val="22"/>
          <w14:textFill>
            <w14:solidFill>
              <w14:schemeClr w14:val="tx1"/>
            </w14:solidFill>
          </w14:textFill>
        </w:rPr>
      </w:pPr>
    </w:p>
    <w:p w14:paraId="206E867E">
      <w:pPr>
        <w:pStyle w:val="3"/>
        <w:pBdr>
          <w:bottom w:val="single" w:color="2E5FA3" w:sz="6" w:space="0"/>
        </w:pBdr>
        <w:spacing w:before="280" w:after="120"/>
        <w:rPr>
          <w:rFonts w:ascii="Tahoma" w:hAnsi="Tahoma" w:eastAsia="Tahoma" w:cs="Tahoma"/>
          <w:b/>
          <w:bCs/>
          <w:color w:val="000000" w:themeColor="text1"/>
          <w:sz w:val="22"/>
          <w:szCs w:val="22"/>
          <w14:textFill>
            <w14:solidFill>
              <w14:schemeClr w14:val="tx1"/>
            </w14:solidFill>
          </w14:textFill>
        </w:rPr>
      </w:pPr>
    </w:p>
    <w:p w14:paraId="7F60E5E5">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Endpoint 3  –  PUT /return   (Return a Borrowed Book)</w:t>
      </w:r>
    </w:p>
    <w:p w14:paraId="5BBBD347">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This endpoint processes a book return. It locates the borrow record by borrow_id, verifies that it belongs to the requesting user_id, calculates any overdue fine at USD 1.00 per day past the due date, marks the book as available again, and updates the record. Example: user 101 returns borrow_id 1 which was 7 days overdue and receives fine_amount: 7.00.</w:t>
      </w:r>
    </w:p>
    <w:p w14:paraId="493FCDEE">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000"/>
        <w:gridCol w:w="1900"/>
        <w:gridCol w:w="2115"/>
        <w:gridCol w:w="2115"/>
        <w:gridCol w:w="2230"/>
      </w:tblGrid>
      <w:tr w14:paraId="516A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0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56FC0EF3">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Method</w:t>
            </w:r>
          </w:p>
        </w:tc>
        <w:tc>
          <w:tcPr>
            <w:tcW w:w="190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0C7E03D6">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Endpoint</w:t>
            </w:r>
          </w:p>
        </w:tc>
        <w:tc>
          <w:tcPr>
            <w:tcW w:w="2115"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26F87CF2">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Purpose</w:t>
            </w:r>
          </w:p>
        </w:tc>
        <w:tc>
          <w:tcPr>
            <w:tcW w:w="2115"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592ADC3E">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Inputs</w:t>
            </w:r>
          </w:p>
        </w:tc>
        <w:tc>
          <w:tcPr>
            <w:tcW w:w="223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60A1D4B1">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Output / Response</w:t>
            </w:r>
          </w:p>
        </w:tc>
      </w:tr>
      <w:tr w14:paraId="00E0D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01472F64">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PUT</w:t>
            </w:r>
          </w:p>
        </w:tc>
        <w:tc>
          <w:tcPr>
            <w:tcW w:w="190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1B59BE08">
            <w:pPr>
              <w:spacing w:line="276" w:lineRule="auto"/>
              <w:jc w:val="both"/>
              <w:rPr>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/return</w:t>
            </w:r>
          </w:p>
        </w:tc>
        <w:tc>
          <w:tcPr>
            <w:tcW w:w="2115"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29552701">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Process a book return. Calculates overdue fine at $1.00/day and marks book available again.</w:t>
            </w:r>
          </w:p>
        </w:tc>
        <w:tc>
          <w:tcPr>
            <w:tcW w:w="2115"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71E277E9">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JSON request body (required): { borrow_id: int, user_id: int }</w:t>
            </w:r>
          </w:p>
        </w:tc>
        <w:tc>
          <w:tcPr>
            <w:tcW w:w="223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2059E0E9">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200 OK. JSON: { message, fine_amount: float, borrow_record }. 400 if already returned. 403 if wrong user. 404 if not found.</w:t>
            </w:r>
          </w:p>
        </w:tc>
      </w:tr>
    </w:tbl>
    <w:p w14:paraId="3349B046">
      <w:pPr>
        <w:spacing w:before="100" w:after="0"/>
        <w:rPr>
          <w:color w:val="000000" w:themeColor="text1"/>
          <w14:textFill>
            <w14:solidFill>
              <w14:schemeClr w14:val="tx1"/>
            </w14:solidFill>
          </w14:textFill>
        </w:rPr>
      </w:pPr>
    </w:p>
    <w:p w14:paraId="4E1C70E2">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Endpoint 4  –  GET /overdue   (Track Overdue Books and Fines)</w:t>
      </w:r>
    </w:p>
    <w:p w14:paraId="38DC3D5E">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This administrative endpoint returns all borrow records where the due date has passed and the book has not yet been returned. Each record is enriched with the automatically calculated fine, the number of days overdue, the user name, and the book title. Example: a librarian calls GET /overdue and receives a list showing that Alusine has Design Patterns overdue by 7 days with a fine of $7.00.</w:t>
      </w:r>
    </w:p>
    <w:p w14:paraId="6D02A820">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000"/>
        <w:gridCol w:w="1900"/>
        <w:gridCol w:w="2115"/>
        <w:gridCol w:w="2115"/>
        <w:gridCol w:w="2230"/>
      </w:tblGrid>
      <w:tr w14:paraId="5AA4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7B949052">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Method</w:t>
            </w:r>
          </w:p>
        </w:tc>
        <w:tc>
          <w:tcPr>
            <w:tcW w:w="190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0B5C9AC7">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Endpoint</w:t>
            </w:r>
          </w:p>
        </w:tc>
        <w:tc>
          <w:tcPr>
            <w:tcW w:w="2115"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293714FD">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Purpose</w:t>
            </w:r>
          </w:p>
        </w:tc>
        <w:tc>
          <w:tcPr>
            <w:tcW w:w="2115"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0175F6E8">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Inputs</w:t>
            </w:r>
          </w:p>
        </w:tc>
        <w:tc>
          <w:tcPr>
            <w:tcW w:w="223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63CF9931">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Output / Response</w:t>
            </w:r>
          </w:p>
        </w:tc>
      </w:tr>
      <w:tr w14:paraId="1A770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20A64B2E">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GET</w:t>
            </w:r>
          </w:p>
        </w:tc>
        <w:tc>
          <w:tcPr>
            <w:tcW w:w="190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5E198744">
            <w:pPr>
              <w:spacing w:line="276" w:lineRule="auto"/>
              <w:jc w:val="both"/>
              <w:rPr>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/overdue</w:t>
            </w:r>
          </w:p>
        </w:tc>
        <w:tc>
          <w:tcPr>
            <w:tcW w:w="2115"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2C4E003F">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Return all unreturned books past their due date with auto-calculated fines and days overdue.</w:t>
            </w:r>
          </w:p>
        </w:tc>
        <w:tc>
          <w:tcPr>
            <w:tcW w:w="2115"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4042B526">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No parameters required.</w:t>
            </w:r>
          </w:p>
        </w:tc>
        <w:tc>
          <w:tcPr>
            <w:tcW w:w="223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05AC8D07">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200 OK. JSON: { total_overdue: int, overdue_records: [ { borrow_id, user_name, book_title, due_date, days_overdue, fine } ] }</w:t>
            </w:r>
          </w:p>
        </w:tc>
      </w:tr>
    </w:tbl>
    <w:p w14:paraId="6136EAE1">
      <w:pPr>
        <w:spacing w:before="100" w:after="0"/>
        <w:rPr>
          <w:color w:val="000000" w:themeColor="text1"/>
          <w14:textFill>
            <w14:solidFill>
              <w14:schemeClr w14:val="tx1"/>
            </w14:solidFill>
          </w14:textFill>
        </w:rPr>
      </w:pPr>
    </w:p>
    <w:p w14:paraId="2553D3BD">
      <w:pPr>
        <w:pStyle w:val="3"/>
        <w:bidi w:val="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Endpoint 5  –  GET /books/{book_id}   (Single Book Detail)</w:t>
      </w:r>
    </w:p>
    <w:p w14:paraId="5A1BDA25">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This endpoint returns the complete details of one specific book by its unique integer ID. It is called when a user selects a search result to see full information before deciding to borrow. Example: GET /books/1 returns { id: 1, title: 'Clean Code', author: 'Robert C. Martin', category: 'Programming', available: true }.</w:t>
      </w:r>
    </w:p>
    <w:p w14:paraId="12EAE111">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999"/>
        <w:gridCol w:w="2009"/>
        <w:gridCol w:w="2077"/>
        <w:gridCol w:w="2082"/>
        <w:gridCol w:w="2193"/>
      </w:tblGrid>
      <w:tr w14:paraId="4DBD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00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229A2C84">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Method</w:t>
            </w:r>
          </w:p>
        </w:tc>
        <w:tc>
          <w:tcPr>
            <w:tcW w:w="190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75CFE820">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Endpoint</w:t>
            </w:r>
          </w:p>
        </w:tc>
        <w:tc>
          <w:tcPr>
            <w:tcW w:w="2115"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3C59A948">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Purpose</w:t>
            </w:r>
          </w:p>
        </w:tc>
        <w:tc>
          <w:tcPr>
            <w:tcW w:w="2115"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349C18C0">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Inputs</w:t>
            </w:r>
          </w:p>
        </w:tc>
        <w:tc>
          <w:tcPr>
            <w:tcW w:w="2230" w:type="dxa"/>
            <w:tcBorders>
              <w:top w:val="single" w:color="1F3864" w:sz="6" w:space="0"/>
              <w:left w:val="single" w:color="1F3864" w:sz="6" w:space="0"/>
              <w:bottom w:val="single" w:color="1F3864" w:sz="6" w:space="0"/>
              <w:right w:val="single" w:color="1F3864" w:sz="6" w:space="0"/>
            </w:tcBorders>
            <w:shd w:val="clear" w:color="auto" w:fill="FFFFFF" w:themeFill="background1"/>
            <w:tcMar>
              <w:top w:w="90" w:type="dxa"/>
              <w:left w:w="140" w:type="dxa"/>
              <w:bottom w:w="90" w:type="dxa"/>
              <w:right w:w="140" w:type="dxa"/>
            </w:tcMar>
          </w:tcPr>
          <w:p w14:paraId="493ADD11">
            <w:pPr>
              <w:rPr>
                <w:color w:val="000000" w:themeColor="text1"/>
                <w14:textFill>
                  <w14:solidFill>
                    <w14:schemeClr w14:val="tx1"/>
                  </w14:solidFill>
                </w14:textFill>
              </w:rPr>
            </w:pPr>
            <w:r>
              <w:rPr>
                <w:rFonts w:ascii="Tahoma" w:hAnsi="Tahoma" w:eastAsia="Tahoma" w:cs="Tahoma"/>
                <w:b/>
                <w:bCs/>
                <w:color w:val="000000" w:themeColor="text1"/>
                <w:sz w:val="18"/>
                <w:szCs w:val="18"/>
                <w14:textFill>
                  <w14:solidFill>
                    <w14:schemeClr w14:val="tx1"/>
                  </w14:solidFill>
                </w14:textFill>
              </w:rPr>
              <w:t>Output / Response</w:t>
            </w:r>
          </w:p>
        </w:tc>
      </w:tr>
      <w:tr w14:paraId="42F7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253D72D6">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GET</w:t>
            </w:r>
          </w:p>
        </w:tc>
        <w:tc>
          <w:tcPr>
            <w:tcW w:w="190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7AAAD105">
            <w:pPr>
              <w:spacing w:line="276" w:lineRule="auto"/>
              <w:jc w:val="both"/>
              <w:rPr>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/books/{book_id}</w:t>
            </w:r>
          </w:p>
        </w:tc>
        <w:tc>
          <w:tcPr>
            <w:tcW w:w="2115"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1DB21865">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Return the complete details of one book by its integer ID.</w:t>
            </w:r>
          </w:p>
        </w:tc>
        <w:tc>
          <w:tcPr>
            <w:tcW w:w="2115"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237F2CBF">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Path parameter: book_id (integer, required).</w:t>
            </w:r>
          </w:p>
        </w:tc>
        <w:tc>
          <w:tcPr>
            <w:tcW w:w="2230" w:type="dxa"/>
            <w:tcBorders>
              <w:top w:val="single" w:color="C8C8C8" w:sz="4" w:space="0"/>
              <w:left w:val="single" w:color="C8C8C8" w:sz="4" w:space="0"/>
              <w:bottom w:val="single" w:color="C8C8C8" w:sz="4" w:space="0"/>
              <w:right w:val="single" w:color="C8C8C8" w:sz="4" w:space="0"/>
            </w:tcBorders>
            <w:shd w:val="clear" w:color="auto" w:fill="FFFFFF" w:themeFill="background1"/>
            <w:tcMar>
              <w:top w:w="90" w:type="dxa"/>
              <w:left w:w="140" w:type="dxa"/>
              <w:bottom w:w="90" w:type="dxa"/>
              <w:right w:w="140" w:type="dxa"/>
            </w:tcMar>
          </w:tcPr>
          <w:p w14:paraId="52D3DB9B">
            <w:pPr>
              <w:spacing w:line="276" w:lineRule="auto"/>
              <w:jc w:val="both"/>
              <w:rPr>
                <w:color w:val="000000" w:themeColor="text1"/>
                <w14:textFill>
                  <w14:solidFill>
                    <w14:schemeClr w14:val="tx1"/>
                  </w14:solidFill>
                </w14:textFill>
              </w:rPr>
            </w:pPr>
            <w:r>
              <w:rPr>
                <w:rFonts w:ascii="Tahoma" w:hAnsi="Tahoma" w:eastAsia="Tahoma" w:cs="Tahoma"/>
                <w:b w:val="0"/>
                <w:bCs w:val="0"/>
                <w:color w:val="000000" w:themeColor="text1"/>
                <w:sz w:val="18"/>
                <w:szCs w:val="18"/>
                <w14:textFill>
                  <w14:solidFill>
                    <w14:schemeClr w14:val="tx1"/>
                  </w14:solidFill>
                </w14:textFill>
              </w:rPr>
              <w:t>200 OK. JSON: { id, title, author, category, available }. 404 Not Found if book_id does not exist.</w:t>
            </w:r>
          </w:p>
        </w:tc>
      </w:tr>
    </w:tbl>
    <w:p w14:paraId="702640B8">
      <w:pPr>
        <w:spacing w:before="100" w:after="0"/>
        <w:rPr>
          <w:color w:val="000000" w:themeColor="text1"/>
          <w14:textFill>
            <w14:solidFill>
              <w14:schemeClr w14:val="tx1"/>
            </w14:solidFill>
          </w14:textFill>
        </w:rPr>
      </w:pPr>
    </w:p>
    <w:p w14:paraId="2A095B56">
      <w:pPr>
        <w:spacing w:before="100" w:after="0"/>
        <w:rPr>
          <w:color w:val="000000" w:themeColor="text1"/>
          <w14:textFill>
            <w14:solidFill>
              <w14:schemeClr w14:val="tx1"/>
            </w14:solidFill>
          </w14:textFill>
        </w:rPr>
      </w:pPr>
    </w:p>
    <w:p w14:paraId="79F6A481">
      <w:pPr>
        <w:pStyle w:val="4"/>
        <w:bidi w:val="0"/>
      </w:pPr>
    </w:p>
    <w:p w14:paraId="3B927D21"/>
    <w:p w14:paraId="654F99BB">
      <w:pPr>
        <w:pStyle w:val="4"/>
        <w:bidi w:val="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Client – API – Server Interaction Diagram</w:t>
      </w:r>
    </w:p>
    <w:p w14:paraId="73BE6FA6">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diagram below shows how the three system layers interact during a standard POST /borrow request. The client application sends an HTTP request with a JSON body. FastAPI validates the data using Pydantic schemas, executes the business logic (availability check, due date calculation, record creation), updates the in-memory data store, and returns a structured JSON response. The async event loop allows multiple such requests to execute concurrently without blocking.</w:t>
      </w:r>
    </w:p>
    <w:p w14:paraId="36D52489">
      <w:pPr>
        <w:spacing w:before="80" w:after="0"/>
        <w:rPr>
          <w:color w:val="000000" w:themeColor="text1"/>
          <w14:textFill>
            <w14:solidFill>
              <w14:schemeClr w14:val="tx1"/>
            </w14:solidFill>
          </w14:textFill>
        </w:rPr>
      </w:pPr>
    </w:p>
    <w:tbl>
      <w:tblPr>
        <w:tblStyle w:val="9"/>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0" w:type="dxa"/>
          <w:left w:w="10" w:type="dxa"/>
          <w:bottom w:w="0" w:type="dxa"/>
          <w:right w:w="10" w:type="dxa"/>
        </w:tblCellMar>
      </w:tblPr>
      <w:tblGrid>
        <w:gridCol w:w="9360"/>
      </w:tblGrid>
      <w:tr w14:paraId="4AA12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 w:type="dxa"/>
            <w:bottom w:w="0" w:type="dxa"/>
            <w:right w:w="10" w:type="dxa"/>
          </w:tblCellMar>
        </w:tblPrEx>
        <w:tc>
          <w:tcPr>
            <w:tcW w:w="9360" w:type="dxa"/>
            <w:shd w:val="clear" w:color="auto" w:fill="FFFFFF" w:themeFill="background1"/>
            <w:tcMar>
              <w:top w:w="200" w:type="dxa"/>
              <w:left w:w="260" w:type="dxa"/>
              <w:bottom w:w="200" w:type="dxa"/>
              <w:right w:w="260" w:type="dxa"/>
            </w:tcMar>
          </w:tcPr>
          <w:p w14:paraId="7E88290D">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t>
            </w:r>
          </w:p>
          <w:p w14:paraId="5162A56F">
            <w:pPr>
              <w:spacing w:before="0" w:after="0"/>
              <w:jc w:val="center"/>
              <w:rPr>
                <w:color w:val="000000" w:themeColor="text1"/>
                <w14:textFill>
                  <w14:solidFill>
                    <w14:schemeClr w14:val="tx1"/>
                  </w14:solidFill>
                </w14:textFill>
              </w:rPr>
            </w:pPr>
            <w:r>
              <w:rPr>
                <w:rFonts w:ascii="Courier New" w:hAnsi="Courier New" w:eastAsia="Courier New" w:cs="Courier New"/>
                <w:b/>
                <w:bCs/>
                <w:color w:val="000000" w:themeColor="text1"/>
                <w:sz w:val="18"/>
                <w:szCs w:val="18"/>
                <w14:textFill>
                  <w14:solidFill>
                    <w14:schemeClr w14:val="tx1"/>
                  </w14:solidFill>
                </w14:textFill>
              </w:rPr>
              <w:t>│            CLIENT  (Browser / Mobile App)               │</w:t>
            </w:r>
          </w:p>
          <w:p w14:paraId="60D6B9F5">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t>
            </w:r>
          </w:p>
          <w:p w14:paraId="2CEEF2FE">
            <w:pPr>
              <w:spacing w:before="0" w:after="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HTTP Request ──────────▶ │  POST /borrow</w:t>
            </w:r>
          </w:p>
          <w:p w14:paraId="3579EDBD">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  Body: { "user_id": 101, "book_id": 2 }</w:t>
            </w:r>
          </w:p>
          <w:p w14:paraId="01889B36">
            <w:pPr>
              <w:spacing w:before="0" w:after="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p w14:paraId="36ADA670">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t>
            </w:r>
          </w:p>
          <w:p w14:paraId="1DED5172">
            <w:pPr>
              <w:spacing w:before="0" w:after="0"/>
              <w:jc w:val="center"/>
              <w:rPr>
                <w:color w:val="000000" w:themeColor="text1"/>
                <w14:textFill>
                  <w14:solidFill>
                    <w14:schemeClr w14:val="tx1"/>
                  </w14:solidFill>
                </w14:textFill>
              </w:rPr>
            </w:pPr>
            <w:r>
              <w:rPr>
                <w:rFonts w:ascii="Courier New" w:hAnsi="Courier New" w:eastAsia="Courier New" w:cs="Courier New"/>
                <w:b/>
                <w:bCs/>
                <w:color w:val="000000" w:themeColor="text1"/>
                <w:sz w:val="18"/>
                <w:szCs w:val="18"/>
                <w14:textFill>
                  <w14:solidFill>
                    <w14:schemeClr w14:val="tx1"/>
                  </w14:solidFill>
                </w14:textFill>
              </w:rPr>
              <w:t>│         FASTAPI SERVER  (Business Logic Layer)          │</w:t>
            </w:r>
          </w:p>
          <w:p w14:paraId="52714E54">
            <w:pPr>
              <w:spacing w:before="0" w:after="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Step 1 ▸ Validate user_id &amp; book_id  (Pydantic)        │</w:t>
            </w:r>
          </w:p>
          <w:p w14:paraId="5F8A20EE">
            <w:pPr>
              <w:spacing w:before="0" w:after="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Step 2 ▸ Check book availability in data store         │</w:t>
            </w:r>
          </w:p>
          <w:p w14:paraId="63069981">
            <w:pPr>
              <w:spacing w:before="0" w:after="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Step 3 ▸ Create borrow record, set due_date +14 days   │</w:t>
            </w:r>
          </w:p>
          <w:p w14:paraId="1F961601">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Step 4 ▸ Set book["available"] = False                 │</w:t>
            </w:r>
          </w:p>
          <w:p w14:paraId="6551EAD7">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t>
            </w:r>
          </w:p>
          <w:p w14:paraId="14ACB90B">
            <w:pPr>
              <w:spacing w:before="0" w:after="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p w14:paraId="532D7FEB">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t>
            </w:r>
          </w:p>
          <w:p w14:paraId="6C9ACE58">
            <w:pPr>
              <w:spacing w:before="0" w:after="0"/>
              <w:jc w:val="center"/>
              <w:rPr>
                <w:color w:val="000000" w:themeColor="text1"/>
                <w14:textFill>
                  <w14:solidFill>
                    <w14:schemeClr w14:val="tx1"/>
                  </w14:solidFill>
                </w14:textFill>
              </w:rPr>
            </w:pPr>
            <w:r>
              <w:rPr>
                <w:rFonts w:ascii="Courier New" w:hAnsi="Courier New" w:eastAsia="Courier New" w:cs="Courier New"/>
                <w:b/>
                <w:bCs/>
                <w:color w:val="000000" w:themeColor="text1"/>
                <w:sz w:val="18"/>
                <w:szCs w:val="18"/>
                <w14:textFill>
                  <w14:solidFill>
                    <w14:schemeClr w14:val="tx1"/>
                  </w14:solidFill>
                </w14:textFill>
              </w:rPr>
              <w:t>│      DATA STORE  (books_db / borrows_db / users_db)     │</w:t>
            </w:r>
          </w:p>
          <w:p w14:paraId="25DD046D">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In-memory Python dicts  (replaceable with DB)      │</w:t>
            </w:r>
          </w:p>
          <w:p w14:paraId="7E9C32FA">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t>
            </w:r>
          </w:p>
          <w:p w14:paraId="3AC4CA9C">
            <w:pPr>
              <w:spacing w:before="0" w:after="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HTTP Response ◀────────  │  201 Created</w:t>
            </w:r>
          </w:p>
          <w:p w14:paraId="681F1326">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6"/>
                <w:szCs w:val="16"/>
                <w14:textFill>
                  <w14:solidFill>
                    <w14:schemeClr w14:val="tx1"/>
                  </w14:solidFill>
                </w14:textFill>
              </w:rPr>
              <w:t xml:space="preserve">                           │  Body: { "message": "...", "borrow_record": { ... } }</w:t>
            </w:r>
          </w:p>
          <w:p w14:paraId="3D37C29A">
            <w:pPr>
              <w:spacing w:before="0" w:after="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p w14:paraId="7B389524">
            <w:pPr>
              <w:spacing w:before="0" w:after="4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t>
            </w:r>
          </w:p>
          <w:p w14:paraId="096456A1">
            <w:pPr>
              <w:spacing w:before="0" w:after="0"/>
              <w:jc w:val="center"/>
              <w:rPr>
                <w:color w:val="000000" w:themeColor="text1"/>
                <w14:textFill>
                  <w14:solidFill>
                    <w14:schemeClr w14:val="tx1"/>
                  </w14:solidFill>
                </w14:textFill>
              </w:rPr>
            </w:pPr>
            <w:r>
              <w:rPr>
                <w:rFonts w:ascii="Courier New" w:hAnsi="Courier New" w:eastAsia="Courier New" w:cs="Courier New"/>
                <w:b/>
                <w:bCs/>
                <w:color w:val="000000" w:themeColor="text1"/>
                <w:sz w:val="18"/>
                <w:szCs w:val="18"/>
                <w14:textFill>
                  <w14:solidFill>
                    <w14:schemeClr w14:val="tx1"/>
                  </w14:solidFill>
                </w14:textFill>
              </w:rPr>
              <w:t>│     CLIENT displays borrow confirmation to user         │</w:t>
            </w:r>
          </w:p>
          <w:p w14:paraId="07AC4BB0">
            <w:pPr>
              <w:spacing w:before="0" w:after="0"/>
              <w:jc w:val="cente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t>
            </w:r>
          </w:p>
        </w:tc>
      </w:tr>
    </w:tbl>
    <w:p w14:paraId="04B475E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911FC30">
      <w:pPr>
        <w:pStyle w:val="3"/>
        <w:bidi w:val="0"/>
        <w:rPr>
          <w:color w:val="000000" w:themeColor="text1"/>
          <w14:textFill>
            <w14:solidFill>
              <w14:schemeClr w14:val="tx1"/>
            </w14:solidFill>
          </w14:textFill>
        </w:rPr>
      </w:pPr>
      <w:r>
        <w:rPr>
          <w:color w:val="000000" w:themeColor="text1"/>
          <w14:textFill>
            <w14:solidFill>
              <w14:schemeClr w14:val="tx1"/>
            </w14:solidFill>
          </w14:textFill>
        </w:rPr>
        <w:t xml:space="preserve">PART B – IMPLEMENTATION  </w:t>
      </w:r>
    </w:p>
    <w:p w14:paraId="27565E5F">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implementation uses Python FastAPI with async/await throughout. All request inputs are validated automatically using Pydantic type-annotated schemas. The Swagger UI at /docs is auto-generated from the code. Screenshots below confirm each endpoint running successfully on a local server (uvicorn main:app --reload) accessed at http://127.0.0.1:8000.</w:t>
      </w:r>
    </w:p>
    <w:p w14:paraId="5A96F65F">
      <w:pPr>
        <w:spacing w:before="100" w:after="0"/>
        <w:rPr>
          <w:color w:val="000000" w:themeColor="text1"/>
          <w14:textFill>
            <w14:solidFill>
              <w14:schemeClr w14:val="tx1"/>
            </w14:solidFill>
          </w14:textFill>
        </w:rPr>
      </w:pPr>
    </w:p>
    <w:p w14:paraId="01D4CC64">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B.1  Complete Source Code  (main.py)</w:t>
      </w:r>
    </w:p>
    <w:p w14:paraId="03F1EC29">
      <w:pPr>
        <w:keepNext w:val="0"/>
        <w:keepLines w:val="0"/>
        <w:widowControl/>
        <w:suppressLineNumbers w:val="0"/>
        <w:shd w:val="clear" w:fill="121314"/>
        <w:spacing w:after="144" w:afterAutospacing="0" w:line="192" w:lineRule="atLeast"/>
        <w:jc w:val="left"/>
        <w:rPr>
          <w:rFonts w:ascii="Consolas" w:hAnsi="Consolas" w:eastAsia="Consolas" w:cs="Consolas"/>
          <w:b w:val="0"/>
          <w:bCs w:val="0"/>
          <w:color w:val="BBBEBF"/>
          <w:sz w:val="14"/>
          <w:szCs w:val="14"/>
        </w:rPr>
      </w:pPr>
    </w:p>
    <w:p w14:paraId="02AC7F6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from</w:t>
      </w:r>
      <w:r>
        <w:rPr>
          <w:rFonts w:hint="default" w:ascii="Consolas" w:hAnsi="Consolas" w:eastAsia="Consolas" w:cs="Consolas"/>
          <w:b w:val="0"/>
          <w:bCs w:val="0"/>
          <w:color w:val="BBBEBF"/>
          <w:kern w:val="0"/>
          <w:sz w:val="14"/>
          <w:szCs w:val="14"/>
          <w:shd w:val="clear" w:fill="121314"/>
          <w:lang w:val="en-US" w:eastAsia="zh-CN" w:bidi="ar"/>
        </w:rPr>
        <w:t xml:space="preserve"> fastapi </w:t>
      </w: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FastAPI, HTTPException, Query</w:t>
      </w:r>
    </w:p>
    <w:p w14:paraId="459F062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from</w:t>
      </w:r>
      <w:r>
        <w:rPr>
          <w:rFonts w:hint="default" w:ascii="Consolas" w:hAnsi="Consolas" w:eastAsia="Consolas" w:cs="Consolas"/>
          <w:b w:val="0"/>
          <w:bCs w:val="0"/>
          <w:color w:val="BBBEBF"/>
          <w:kern w:val="0"/>
          <w:sz w:val="14"/>
          <w:szCs w:val="14"/>
          <w:shd w:val="clear" w:fill="121314"/>
          <w:lang w:val="en-US" w:eastAsia="zh-CN" w:bidi="ar"/>
        </w:rPr>
        <w:t xml:space="preserve"> pydantic </w:t>
      </w: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BaseModel</w:t>
      </w:r>
    </w:p>
    <w:p w14:paraId="526F412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from</w:t>
      </w:r>
      <w:r>
        <w:rPr>
          <w:rFonts w:hint="default" w:ascii="Consolas" w:hAnsi="Consolas" w:eastAsia="Consolas" w:cs="Consolas"/>
          <w:b w:val="0"/>
          <w:bCs w:val="0"/>
          <w:color w:val="BBBEBF"/>
          <w:kern w:val="0"/>
          <w:sz w:val="14"/>
          <w:szCs w:val="14"/>
          <w:shd w:val="clear" w:fill="121314"/>
          <w:lang w:val="en-US" w:eastAsia="zh-CN" w:bidi="ar"/>
        </w:rPr>
        <w:t xml:space="preserve"> typing </w:t>
      </w: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Optional</w:t>
      </w:r>
    </w:p>
    <w:p w14:paraId="64D8CC0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asyncio</w:t>
      </w:r>
    </w:p>
    <w:p w14:paraId="1F012649">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C586C0"/>
          <w:kern w:val="0"/>
          <w:sz w:val="14"/>
          <w:szCs w:val="14"/>
          <w:shd w:val="clear" w:fill="121314"/>
          <w:lang w:val="en-US" w:eastAsia="zh-CN" w:bidi="ar"/>
        </w:rPr>
        <w:t>from</w:t>
      </w:r>
      <w:r>
        <w:rPr>
          <w:rFonts w:hint="default" w:ascii="Consolas" w:hAnsi="Consolas" w:eastAsia="Consolas" w:cs="Consolas"/>
          <w:b w:val="0"/>
          <w:bCs w:val="0"/>
          <w:color w:val="BBBEBF"/>
          <w:kern w:val="0"/>
          <w:sz w:val="14"/>
          <w:szCs w:val="14"/>
          <w:shd w:val="clear" w:fill="121314"/>
          <w:lang w:val="en-US" w:eastAsia="zh-CN" w:bidi="ar"/>
        </w:rPr>
        <w:t xml:space="preserve"> datetime </w:t>
      </w: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date, timedelta</w:t>
      </w:r>
    </w:p>
    <w:p w14:paraId="4168DC5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app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FastAPI(</w:t>
      </w:r>
    </w:p>
    <w:p w14:paraId="74A5D09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title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"Limkokwing Library API"</w:t>
      </w:r>
      <w:r>
        <w:rPr>
          <w:rFonts w:hint="default" w:ascii="Consolas" w:hAnsi="Consolas" w:eastAsia="Consolas" w:cs="Consolas"/>
          <w:b w:val="0"/>
          <w:bCs w:val="0"/>
          <w:color w:val="BBBEBF"/>
          <w:kern w:val="0"/>
          <w:sz w:val="14"/>
          <w:szCs w:val="14"/>
          <w:shd w:val="clear" w:fill="121314"/>
          <w:lang w:val="en-US" w:eastAsia="zh-CN" w:bidi="ar"/>
        </w:rPr>
        <w:t>,</w:t>
      </w:r>
    </w:p>
    <w:p w14:paraId="5D1A5CD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description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 digital library management system for Limkokwing University Sierra Leone"</w:t>
      </w:r>
      <w:r>
        <w:rPr>
          <w:rFonts w:hint="default" w:ascii="Consolas" w:hAnsi="Consolas" w:eastAsia="Consolas" w:cs="Consolas"/>
          <w:b w:val="0"/>
          <w:bCs w:val="0"/>
          <w:color w:val="BBBEBF"/>
          <w:kern w:val="0"/>
          <w:sz w:val="14"/>
          <w:szCs w:val="14"/>
          <w:shd w:val="clear" w:fill="121314"/>
          <w:lang w:val="en-US" w:eastAsia="zh-CN" w:bidi="ar"/>
        </w:rPr>
        <w:t>,</w:t>
      </w:r>
    </w:p>
    <w:p w14:paraId="451A8C9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version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"1.0.0"</w:t>
      </w:r>
    </w:p>
    <w:p w14:paraId="24839E65">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0E5DC1A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In-memory "database"</w:t>
      </w:r>
    </w:p>
    <w:p w14:paraId="2558F29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books_db: dict[</w:t>
      </w:r>
      <w:r>
        <w:rPr>
          <w:rFonts w:hint="default" w:ascii="Consolas" w:hAnsi="Consolas" w:eastAsia="Consolas" w:cs="Consolas"/>
          <w:b w:val="0"/>
          <w:bCs w:val="0"/>
          <w:color w:val="4EC9B0"/>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5A6A648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A5D6FF"/>
          <w:kern w:val="0"/>
          <w:sz w:val="14"/>
          <w:szCs w:val="14"/>
          <w:shd w:val="clear" w:fill="121314"/>
          <w:lang w:val="en-US" w:eastAsia="zh-CN" w:bidi="ar"/>
        </w:rPr>
        <w:t>"id"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"Clean Code"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"author"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"Robert C. Martin"</w:t>
      </w:r>
      <w:r>
        <w:rPr>
          <w:rFonts w:hint="default" w:ascii="Consolas" w:hAnsi="Consolas" w:eastAsia="Consolas" w:cs="Consolas"/>
          <w:b w:val="0"/>
          <w:bCs w:val="0"/>
          <w:color w:val="BBBEBF"/>
          <w:kern w:val="0"/>
          <w:sz w:val="14"/>
          <w:szCs w:val="14"/>
          <w:shd w:val="clear" w:fill="121314"/>
          <w:lang w:val="en-US" w:eastAsia="zh-CN" w:bidi="ar"/>
        </w:rPr>
        <w:t>,</w:t>
      </w:r>
    </w:p>
    <w:p w14:paraId="1B8DA26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"category"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"Programming"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0910666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A5D6FF"/>
          <w:kern w:val="0"/>
          <w:sz w:val="14"/>
          <w:szCs w:val="14"/>
          <w:shd w:val="clear" w:fill="121314"/>
          <w:lang w:val="en-US" w:eastAsia="zh-CN" w:bidi="ar"/>
        </w:rPr>
        <w:t>"id"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"Introduction to Algorithms"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"author"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"Thomas H. Cormen"</w:t>
      </w:r>
      <w:r>
        <w:rPr>
          <w:rFonts w:hint="default" w:ascii="Consolas" w:hAnsi="Consolas" w:eastAsia="Consolas" w:cs="Consolas"/>
          <w:b w:val="0"/>
          <w:bCs w:val="0"/>
          <w:color w:val="BBBEBF"/>
          <w:kern w:val="0"/>
          <w:sz w:val="14"/>
          <w:szCs w:val="14"/>
          <w:shd w:val="clear" w:fill="121314"/>
          <w:lang w:val="en-US" w:eastAsia="zh-CN" w:bidi="ar"/>
        </w:rPr>
        <w:t>,</w:t>
      </w:r>
    </w:p>
    <w:p w14:paraId="16BF66E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"category"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"Computer Science"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03592C3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A5D6FF"/>
          <w:kern w:val="0"/>
          <w:sz w:val="14"/>
          <w:szCs w:val="14"/>
          <w:shd w:val="clear" w:fill="121314"/>
          <w:lang w:val="en-US" w:eastAsia="zh-CN" w:bidi="ar"/>
        </w:rPr>
        <w:t>"id"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"Design Patterns"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"author"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"Gang of Four"</w:t>
      </w:r>
      <w:r>
        <w:rPr>
          <w:rFonts w:hint="default" w:ascii="Consolas" w:hAnsi="Consolas" w:eastAsia="Consolas" w:cs="Consolas"/>
          <w:b w:val="0"/>
          <w:bCs w:val="0"/>
          <w:color w:val="BBBEBF"/>
          <w:kern w:val="0"/>
          <w:sz w:val="14"/>
          <w:szCs w:val="14"/>
          <w:shd w:val="clear" w:fill="121314"/>
          <w:lang w:val="en-US" w:eastAsia="zh-CN" w:bidi="ar"/>
        </w:rPr>
        <w:t>,</w:t>
      </w:r>
    </w:p>
    <w:p w14:paraId="37C5362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"category"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"Software Engineering"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BBBEBF"/>
          <w:kern w:val="0"/>
          <w:sz w:val="14"/>
          <w:szCs w:val="14"/>
          <w:shd w:val="clear" w:fill="121314"/>
          <w:lang w:val="en-US" w:eastAsia="zh-CN" w:bidi="ar"/>
        </w:rPr>
        <w:t>},</w:t>
      </w:r>
    </w:p>
    <w:p w14:paraId="7B65E9A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A5D6FF"/>
          <w:kern w:val="0"/>
          <w:sz w:val="14"/>
          <w:szCs w:val="14"/>
          <w:shd w:val="clear" w:fill="121314"/>
          <w:lang w:val="en-US" w:eastAsia="zh-CN" w:bidi="ar"/>
        </w:rPr>
        <w:t>"id"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"Python Crash Course"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"author"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"Eric Matthes"</w:t>
      </w:r>
      <w:r>
        <w:rPr>
          <w:rFonts w:hint="default" w:ascii="Consolas" w:hAnsi="Consolas" w:eastAsia="Consolas" w:cs="Consolas"/>
          <w:b w:val="0"/>
          <w:bCs w:val="0"/>
          <w:color w:val="BBBEBF"/>
          <w:kern w:val="0"/>
          <w:sz w:val="14"/>
          <w:szCs w:val="14"/>
          <w:shd w:val="clear" w:fill="121314"/>
          <w:lang w:val="en-US" w:eastAsia="zh-CN" w:bidi="ar"/>
        </w:rPr>
        <w:t>,</w:t>
      </w:r>
    </w:p>
    <w:p w14:paraId="0BC8465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"category"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"Programming"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7EFC9D0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A5D6FF"/>
          <w:kern w:val="0"/>
          <w:sz w:val="14"/>
          <w:szCs w:val="14"/>
          <w:shd w:val="clear" w:fill="121314"/>
          <w:lang w:val="en-US" w:eastAsia="zh-CN" w:bidi="ar"/>
        </w:rPr>
        <w:t>"id"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"The Pragmatic Programmer"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"author"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"David Thomas"</w:t>
      </w:r>
      <w:r>
        <w:rPr>
          <w:rFonts w:hint="default" w:ascii="Consolas" w:hAnsi="Consolas" w:eastAsia="Consolas" w:cs="Consolas"/>
          <w:b w:val="0"/>
          <w:bCs w:val="0"/>
          <w:color w:val="BBBEBF"/>
          <w:kern w:val="0"/>
          <w:sz w:val="14"/>
          <w:szCs w:val="14"/>
          <w:shd w:val="clear" w:fill="121314"/>
          <w:lang w:val="en-US" w:eastAsia="zh-CN" w:bidi="ar"/>
        </w:rPr>
        <w:t>,</w:t>
      </w:r>
    </w:p>
    <w:p w14:paraId="6610C68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"category"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"Software Engineering"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4058A649">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7D969E3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borrows_db: dict[</w:t>
      </w:r>
      <w:r>
        <w:rPr>
          <w:rFonts w:hint="default" w:ascii="Consolas" w:hAnsi="Consolas" w:eastAsia="Consolas" w:cs="Consolas"/>
          <w:b w:val="0"/>
          <w:bCs w:val="0"/>
          <w:color w:val="4EC9B0"/>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472E11C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w:t>
      </w:r>
    </w:p>
    <w:p w14:paraId="079287E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"borrow_id"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32C5300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"user_id"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101</w:t>
      </w:r>
      <w:r>
        <w:rPr>
          <w:rFonts w:hint="default" w:ascii="Consolas" w:hAnsi="Consolas" w:eastAsia="Consolas" w:cs="Consolas"/>
          <w:b w:val="0"/>
          <w:bCs w:val="0"/>
          <w:color w:val="BBBEBF"/>
          <w:kern w:val="0"/>
          <w:sz w:val="14"/>
          <w:szCs w:val="14"/>
          <w:shd w:val="clear" w:fill="121314"/>
          <w:lang w:val="en-US" w:eastAsia="zh-CN" w:bidi="ar"/>
        </w:rPr>
        <w:t>,</w:t>
      </w:r>
    </w:p>
    <w:p w14:paraId="7C51AD5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"book_id"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BBBEBF"/>
          <w:kern w:val="0"/>
          <w:sz w:val="14"/>
          <w:szCs w:val="14"/>
          <w:shd w:val="clear" w:fill="121314"/>
          <w:lang w:val="en-US" w:eastAsia="zh-CN" w:bidi="ar"/>
        </w:rPr>
        <w:t>,</w:t>
      </w:r>
    </w:p>
    <w:p w14:paraId="7540B24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"borrow_date"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 xml:space="preserve">(date.today()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timedelta(</w:t>
      </w:r>
      <w:r>
        <w:rPr>
          <w:rFonts w:hint="default" w:ascii="Consolas" w:hAnsi="Consolas" w:eastAsia="Consolas" w:cs="Consolas"/>
          <w:b w:val="0"/>
          <w:bCs w:val="0"/>
          <w:color w:val="FFA657"/>
          <w:kern w:val="0"/>
          <w:sz w:val="14"/>
          <w:szCs w:val="14"/>
          <w:shd w:val="clear" w:fill="121314"/>
          <w:lang w:val="en-US" w:eastAsia="zh-CN" w:bidi="ar"/>
        </w:rPr>
        <w:t>days</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20</w:t>
      </w:r>
      <w:r>
        <w:rPr>
          <w:rFonts w:hint="default" w:ascii="Consolas" w:hAnsi="Consolas" w:eastAsia="Consolas" w:cs="Consolas"/>
          <w:b w:val="0"/>
          <w:bCs w:val="0"/>
          <w:color w:val="BBBEBF"/>
          <w:kern w:val="0"/>
          <w:sz w:val="14"/>
          <w:szCs w:val="14"/>
          <w:shd w:val="clear" w:fill="121314"/>
          <w:lang w:val="en-US" w:eastAsia="zh-CN" w:bidi="ar"/>
        </w:rPr>
        <w:t>)),</w:t>
      </w:r>
    </w:p>
    <w:p w14:paraId="6B19F18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"due_date"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 xml:space="preserve">(date.today()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timedelta(</w:t>
      </w:r>
      <w:r>
        <w:rPr>
          <w:rFonts w:hint="default" w:ascii="Consolas" w:hAnsi="Consolas" w:eastAsia="Consolas" w:cs="Consolas"/>
          <w:b w:val="0"/>
          <w:bCs w:val="0"/>
          <w:color w:val="FFA657"/>
          <w:kern w:val="0"/>
          <w:sz w:val="14"/>
          <w:szCs w:val="14"/>
          <w:shd w:val="clear" w:fill="121314"/>
          <w:lang w:val="en-US" w:eastAsia="zh-CN" w:bidi="ar"/>
        </w:rPr>
        <w:t>days</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6</w:t>
      </w:r>
      <w:r>
        <w:rPr>
          <w:rFonts w:hint="default" w:ascii="Consolas" w:hAnsi="Consolas" w:eastAsia="Consolas" w:cs="Consolas"/>
          <w:b w:val="0"/>
          <w:bCs w:val="0"/>
          <w:color w:val="BBBEBF"/>
          <w:kern w:val="0"/>
          <w:sz w:val="14"/>
          <w:szCs w:val="14"/>
          <w:shd w:val="clear" w:fill="121314"/>
          <w:lang w:val="en-US" w:eastAsia="zh-CN" w:bidi="ar"/>
        </w:rPr>
        <w:t>)),</w:t>
      </w:r>
    </w:p>
    <w:p w14:paraId="417B601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"returned"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BBBEBF"/>
          <w:kern w:val="0"/>
          <w:sz w:val="14"/>
          <w:szCs w:val="14"/>
          <w:shd w:val="clear" w:fill="121314"/>
          <w:lang w:val="en-US" w:eastAsia="zh-CN" w:bidi="ar"/>
        </w:rPr>
        <w:t>,</w:t>
      </w:r>
    </w:p>
    <w:p w14:paraId="7D94714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"fine"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0.0</w:t>
      </w:r>
      <w:r>
        <w:rPr>
          <w:rFonts w:hint="default" w:ascii="Consolas" w:hAnsi="Consolas" w:eastAsia="Consolas" w:cs="Consolas"/>
          <w:b w:val="0"/>
          <w:bCs w:val="0"/>
          <w:color w:val="BBBEBF"/>
          <w:kern w:val="0"/>
          <w:sz w:val="14"/>
          <w:szCs w:val="14"/>
          <w:shd w:val="clear" w:fill="121314"/>
          <w:lang w:val="en-US" w:eastAsia="zh-CN" w:bidi="ar"/>
        </w:rPr>
        <w:t>,</w:t>
      </w:r>
    </w:p>
    <w:p w14:paraId="081BD74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214C01B7">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6F17859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users_db: dict[</w:t>
      </w:r>
      <w:r>
        <w:rPr>
          <w:rFonts w:hint="default" w:ascii="Consolas" w:hAnsi="Consolas" w:eastAsia="Consolas" w:cs="Consolas"/>
          <w:b w:val="0"/>
          <w:bCs w:val="0"/>
          <w:color w:val="4EC9B0"/>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59CC6EE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101</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A5D6FF"/>
          <w:kern w:val="0"/>
          <w:sz w:val="14"/>
          <w:szCs w:val="14"/>
          <w:shd w:val="clear" w:fill="121314"/>
          <w:lang w:val="en-US" w:eastAsia="zh-CN" w:bidi="ar"/>
        </w:rPr>
        <w:t>"user_id"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"Alusine Dumbuya"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"email"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"alusine@limkokwing.edu.sl"</w:t>
      </w:r>
      <w:r>
        <w:rPr>
          <w:rFonts w:hint="default" w:ascii="Consolas" w:hAnsi="Consolas" w:eastAsia="Consolas" w:cs="Consolas"/>
          <w:b w:val="0"/>
          <w:bCs w:val="0"/>
          <w:color w:val="BBBEBF"/>
          <w:kern w:val="0"/>
          <w:sz w:val="14"/>
          <w:szCs w:val="14"/>
          <w:shd w:val="clear" w:fill="121314"/>
          <w:lang w:val="en-US" w:eastAsia="zh-CN" w:bidi="ar"/>
        </w:rPr>
        <w:t>},</w:t>
      </w:r>
    </w:p>
    <w:p w14:paraId="48C7482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102</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A5D6FF"/>
          <w:kern w:val="0"/>
          <w:sz w:val="14"/>
          <w:szCs w:val="14"/>
          <w:shd w:val="clear" w:fill="121314"/>
          <w:lang w:val="en-US" w:eastAsia="zh-CN" w:bidi="ar"/>
        </w:rPr>
        <w:t>"user_id"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"Fatmata Kamara"</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A5D6FF"/>
          <w:kern w:val="0"/>
          <w:sz w:val="14"/>
          <w:szCs w:val="14"/>
          <w:shd w:val="clear" w:fill="121314"/>
          <w:lang w:val="en-US" w:eastAsia="zh-CN" w:bidi="ar"/>
        </w:rPr>
        <w:t>"email"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"fatmata@limkokwing.edu.sl"</w:t>
      </w:r>
      <w:r>
        <w:rPr>
          <w:rFonts w:hint="default" w:ascii="Consolas" w:hAnsi="Consolas" w:eastAsia="Consolas" w:cs="Consolas"/>
          <w:b w:val="0"/>
          <w:bCs w:val="0"/>
          <w:color w:val="BBBEBF"/>
          <w:kern w:val="0"/>
          <w:sz w:val="14"/>
          <w:szCs w:val="14"/>
          <w:shd w:val="clear" w:fill="121314"/>
          <w:lang w:val="en-US" w:eastAsia="zh-CN" w:bidi="ar"/>
        </w:rPr>
        <w:t>},</w:t>
      </w:r>
    </w:p>
    <w:p w14:paraId="58373A3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103</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A5D6FF"/>
          <w:kern w:val="0"/>
          <w:sz w:val="14"/>
          <w:szCs w:val="14"/>
          <w:shd w:val="clear" w:fill="121314"/>
          <w:lang w:val="en-US" w:eastAsia="zh-CN" w:bidi="ar"/>
        </w:rPr>
        <w:t>"user_id"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103</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"Mohamed Conteh"</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A5D6FF"/>
          <w:kern w:val="0"/>
          <w:sz w:val="14"/>
          <w:szCs w:val="14"/>
          <w:shd w:val="clear" w:fill="121314"/>
          <w:lang w:val="en-US" w:eastAsia="zh-CN" w:bidi="ar"/>
        </w:rPr>
        <w:t>"email"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"mohamed@limkokwing.edu.sl"</w:t>
      </w:r>
      <w:r>
        <w:rPr>
          <w:rFonts w:hint="default" w:ascii="Consolas" w:hAnsi="Consolas" w:eastAsia="Consolas" w:cs="Consolas"/>
          <w:b w:val="0"/>
          <w:bCs w:val="0"/>
          <w:color w:val="BBBEBF"/>
          <w:kern w:val="0"/>
          <w:sz w:val="14"/>
          <w:szCs w:val="14"/>
          <w:shd w:val="clear" w:fill="121314"/>
          <w:lang w:val="en-US" w:eastAsia="zh-CN" w:bidi="ar"/>
        </w:rPr>
        <w:t>},</w:t>
      </w:r>
    </w:p>
    <w:p w14:paraId="40BCDB02">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2D353DDD">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borrow_counter: </w:t>
      </w:r>
      <w:r>
        <w:rPr>
          <w:rFonts w:hint="default" w:ascii="Consolas" w:hAnsi="Consolas" w:eastAsia="Consolas" w:cs="Consolas"/>
          <w:b w:val="0"/>
          <w:bCs w:val="0"/>
          <w:color w:val="4EC9B0"/>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next borrow ID</w:t>
      </w:r>
    </w:p>
    <w:p w14:paraId="6281A46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Pydantic schemas</w:t>
      </w:r>
    </w:p>
    <w:p w14:paraId="6297A18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BorrowRequest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BaseModel</w:t>
      </w:r>
      <w:r>
        <w:rPr>
          <w:rFonts w:hint="default" w:ascii="Consolas" w:hAnsi="Consolas" w:eastAsia="Consolas" w:cs="Consolas"/>
          <w:b w:val="0"/>
          <w:bCs w:val="0"/>
          <w:color w:val="BBBEBF"/>
          <w:kern w:val="0"/>
          <w:sz w:val="14"/>
          <w:szCs w:val="14"/>
          <w:shd w:val="clear" w:fill="121314"/>
          <w:lang w:val="en-US" w:eastAsia="zh-CN" w:bidi="ar"/>
        </w:rPr>
        <w:t>):</w:t>
      </w:r>
    </w:p>
    <w:p w14:paraId="752E8D9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user_id: </w:t>
      </w:r>
      <w:r>
        <w:rPr>
          <w:rFonts w:hint="default" w:ascii="Consolas" w:hAnsi="Consolas" w:eastAsia="Consolas" w:cs="Consolas"/>
          <w:b w:val="0"/>
          <w:bCs w:val="0"/>
          <w:color w:val="4EC9B0"/>
          <w:kern w:val="0"/>
          <w:sz w:val="14"/>
          <w:szCs w:val="14"/>
          <w:shd w:val="clear" w:fill="121314"/>
          <w:lang w:val="en-US" w:eastAsia="zh-CN" w:bidi="ar"/>
        </w:rPr>
        <w:t>int</w:t>
      </w:r>
    </w:p>
    <w:p w14:paraId="4184CC92">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book_id: </w:t>
      </w:r>
      <w:r>
        <w:rPr>
          <w:rFonts w:hint="default" w:ascii="Consolas" w:hAnsi="Consolas" w:eastAsia="Consolas" w:cs="Consolas"/>
          <w:b w:val="0"/>
          <w:bCs w:val="0"/>
          <w:color w:val="4EC9B0"/>
          <w:kern w:val="0"/>
          <w:sz w:val="14"/>
          <w:szCs w:val="14"/>
          <w:shd w:val="clear" w:fill="121314"/>
          <w:lang w:val="en-US" w:eastAsia="zh-CN" w:bidi="ar"/>
        </w:rPr>
        <w:t>int</w:t>
      </w:r>
    </w:p>
    <w:p w14:paraId="47E3071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ReturnRequest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BaseModel</w:t>
      </w:r>
      <w:r>
        <w:rPr>
          <w:rFonts w:hint="default" w:ascii="Consolas" w:hAnsi="Consolas" w:eastAsia="Consolas" w:cs="Consolas"/>
          <w:b w:val="0"/>
          <w:bCs w:val="0"/>
          <w:color w:val="BBBEBF"/>
          <w:kern w:val="0"/>
          <w:sz w:val="14"/>
          <w:szCs w:val="14"/>
          <w:shd w:val="clear" w:fill="121314"/>
          <w:lang w:val="en-US" w:eastAsia="zh-CN" w:bidi="ar"/>
        </w:rPr>
        <w:t>):</w:t>
      </w:r>
    </w:p>
    <w:p w14:paraId="781EB2E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borrow_id: </w:t>
      </w:r>
      <w:r>
        <w:rPr>
          <w:rFonts w:hint="default" w:ascii="Consolas" w:hAnsi="Consolas" w:eastAsia="Consolas" w:cs="Consolas"/>
          <w:b w:val="0"/>
          <w:bCs w:val="0"/>
          <w:color w:val="4EC9B0"/>
          <w:kern w:val="0"/>
          <w:sz w:val="14"/>
          <w:szCs w:val="14"/>
          <w:shd w:val="clear" w:fill="121314"/>
          <w:lang w:val="en-US" w:eastAsia="zh-CN" w:bidi="ar"/>
        </w:rPr>
        <w:t>int</w:t>
      </w:r>
    </w:p>
    <w:p w14:paraId="5F25415E">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user_id: </w:t>
      </w:r>
      <w:r>
        <w:rPr>
          <w:rFonts w:hint="default" w:ascii="Consolas" w:hAnsi="Consolas" w:eastAsia="Consolas" w:cs="Consolas"/>
          <w:b w:val="0"/>
          <w:bCs w:val="0"/>
          <w:color w:val="4EC9B0"/>
          <w:kern w:val="0"/>
          <w:sz w:val="14"/>
          <w:szCs w:val="14"/>
          <w:shd w:val="clear" w:fill="121314"/>
          <w:lang w:val="en-US" w:eastAsia="zh-CN" w:bidi="ar"/>
        </w:rPr>
        <w:t>int</w:t>
      </w:r>
    </w:p>
    <w:p w14:paraId="1642FE9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BookCreate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BaseModel</w:t>
      </w:r>
      <w:r>
        <w:rPr>
          <w:rFonts w:hint="default" w:ascii="Consolas" w:hAnsi="Consolas" w:eastAsia="Consolas" w:cs="Consolas"/>
          <w:b w:val="0"/>
          <w:bCs w:val="0"/>
          <w:color w:val="BBBEBF"/>
          <w:kern w:val="0"/>
          <w:sz w:val="14"/>
          <w:szCs w:val="14"/>
          <w:shd w:val="clear" w:fill="121314"/>
          <w:lang w:val="en-US" w:eastAsia="zh-CN" w:bidi="ar"/>
        </w:rPr>
        <w:t>):</w:t>
      </w:r>
    </w:p>
    <w:p w14:paraId="6AA15B8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title: </w:t>
      </w:r>
      <w:r>
        <w:rPr>
          <w:rFonts w:hint="default" w:ascii="Consolas" w:hAnsi="Consolas" w:eastAsia="Consolas" w:cs="Consolas"/>
          <w:b w:val="0"/>
          <w:bCs w:val="0"/>
          <w:color w:val="4EC9B0"/>
          <w:kern w:val="0"/>
          <w:sz w:val="14"/>
          <w:szCs w:val="14"/>
          <w:shd w:val="clear" w:fill="121314"/>
          <w:lang w:val="en-US" w:eastAsia="zh-CN" w:bidi="ar"/>
        </w:rPr>
        <w:t>str</w:t>
      </w:r>
    </w:p>
    <w:p w14:paraId="331F45D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author: </w:t>
      </w:r>
      <w:r>
        <w:rPr>
          <w:rFonts w:hint="default" w:ascii="Consolas" w:hAnsi="Consolas" w:eastAsia="Consolas" w:cs="Consolas"/>
          <w:b w:val="0"/>
          <w:bCs w:val="0"/>
          <w:color w:val="4EC9B0"/>
          <w:kern w:val="0"/>
          <w:sz w:val="14"/>
          <w:szCs w:val="14"/>
          <w:shd w:val="clear" w:fill="121314"/>
          <w:lang w:val="en-US" w:eastAsia="zh-CN" w:bidi="ar"/>
        </w:rPr>
        <w:t>str</w:t>
      </w:r>
    </w:p>
    <w:p w14:paraId="614128FA">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category: </w:t>
      </w:r>
      <w:r>
        <w:rPr>
          <w:rFonts w:hint="default" w:ascii="Consolas" w:hAnsi="Consolas" w:eastAsia="Consolas" w:cs="Consolas"/>
          <w:b w:val="0"/>
          <w:bCs w:val="0"/>
          <w:color w:val="4EC9B0"/>
          <w:kern w:val="0"/>
          <w:sz w:val="14"/>
          <w:szCs w:val="14"/>
          <w:shd w:val="clear" w:fill="121314"/>
          <w:lang w:val="en-US" w:eastAsia="zh-CN" w:bidi="ar"/>
        </w:rPr>
        <w:t>str</w:t>
      </w:r>
    </w:p>
    <w:p w14:paraId="54F8073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Helper</w:t>
      </w:r>
    </w:p>
    <w:p w14:paraId="0A85B76A">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79C0FF"/>
          <w:kern w:val="0"/>
          <w:sz w:val="14"/>
          <w:szCs w:val="14"/>
          <w:shd w:val="clear" w:fill="121314"/>
          <w:lang w:val="en-US" w:eastAsia="zh-CN" w:bidi="ar"/>
        </w:rPr>
        <w:t>FINE_PER_DAY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float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USD per overdue day</w:t>
      </w:r>
    </w:p>
    <w:p w14:paraId="293ABD4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calculate_fine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due_date_str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 xml:space="preserve">) -&gt; </w:t>
      </w:r>
      <w:r>
        <w:rPr>
          <w:rFonts w:hint="default" w:ascii="Consolas" w:hAnsi="Consolas" w:eastAsia="Consolas" w:cs="Consolas"/>
          <w:b w:val="0"/>
          <w:bCs w:val="0"/>
          <w:color w:val="4EC9B0"/>
          <w:kern w:val="0"/>
          <w:sz w:val="14"/>
          <w:szCs w:val="14"/>
          <w:shd w:val="clear" w:fill="121314"/>
          <w:lang w:val="en-US" w:eastAsia="zh-CN" w:bidi="ar"/>
        </w:rPr>
        <w:t>float</w:t>
      </w:r>
      <w:r>
        <w:rPr>
          <w:rFonts w:hint="default" w:ascii="Consolas" w:hAnsi="Consolas" w:eastAsia="Consolas" w:cs="Consolas"/>
          <w:b w:val="0"/>
          <w:bCs w:val="0"/>
          <w:color w:val="BBBEBF"/>
          <w:kern w:val="0"/>
          <w:sz w:val="14"/>
          <w:szCs w:val="14"/>
          <w:shd w:val="clear" w:fill="121314"/>
          <w:lang w:val="en-US" w:eastAsia="zh-CN" w:bidi="ar"/>
        </w:rPr>
        <w:t>:</w:t>
      </w:r>
    </w:p>
    <w:p w14:paraId="347852A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due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date.fromisoformat(due_date_str)</w:t>
      </w:r>
    </w:p>
    <w:p w14:paraId="76C9DFB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today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date.today()</w:t>
      </w:r>
    </w:p>
    <w:p w14:paraId="363F610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today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due:</w:t>
      </w:r>
    </w:p>
    <w:p w14:paraId="35C4150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round</w:t>
      </w:r>
      <w:r>
        <w:rPr>
          <w:rFonts w:hint="default" w:ascii="Consolas" w:hAnsi="Consolas" w:eastAsia="Consolas" w:cs="Consolas"/>
          <w:b w:val="0"/>
          <w:bCs w:val="0"/>
          <w:color w:val="BBBEBF"/>
          <w:kern w:val="0"/>
          <w:sz w:val="14"/>
          <w:szCs w:val="14"/>
          <w:shd w:val="clear" w:fill="121314"/>
          <w:lang w:val="en-US" w:eastAsia="zh-CN" w:bidi="ar"/>
        </w:rPr>
        <w:t xml:space="preserve">((today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due).days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FINE_PER_DAY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w:t>
      </w:r>
    </w:p>
    <w:p w14:paraId="005B6B6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0.0</w:t>
      </w:r>
    </w:p>
    <w:p w14:paraId="519273FC">
      <w:pPr>
        <w:keepNext w:val="0"/>
        <w:keepLines w:val="0"/>
        <w:widowControl/>
        <w:suppressLineNumbers w:val="0"/>
        <w:spacing w:after="240" w:afterAutospacing="0"/>
        <w:jc w:val="left"/>
      </w:pPr>
      <w:r>
        <w:rPr>
          <w:rFonts w:hint="default" w:ascii="Consolas" w:hAnsi="Consolas" w:eastAsia="Consolas" w:cs="Consolas"/>
          <w:b w:val="0"/>
          <w:bCs w:val="0"/>
          <w:color w:val="BBBEBF"/>
          <w:kern w:val="0"/>
          <w:sz w:val="14"/>
          <w:szCs w:val="14"/>
          <w:shd w:val="clear" w:fill="121314"/>
          <w:lang w:val="en-US" w:eastAsia="zh-CN" w:bidi="ar"/>
        </w:rPr>
        <w:br w:type="textWrapping"/>
      </w:r>
    </w:p>
    <w:p w14:paraId="7F15A8A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ENDPOINT 1 – GET /books  (Search)</w:t>
      </w:r>
    </w:p>
    <w:p w14:paraId="700A7BF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@app.get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"/books"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summary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"Search books by title, author, or category"</w:t>
      </w:r>
      <w:r>
        <w:rPr>
          <w:rFonts w:hint="default" w:ascii="Consolas" w:hAnsi="Consolas" w:eastAsia="Consolas" w:cs="Consolas"/>
          <w:b w:val="0"/>
          <w:bCs w:val="0"/>
          <w:color w:val="BBBEBF"/>
          <w:kern w:val="0"/>
          <w:sz w:val="14"/>
          <w:szCs w:val="14"/>
          <w:shd w:val="clear" w:fill="121314"/>
          <w:lang w:val="en-US" w:eastAsia="zh-CN" w:bidi="ar"/>
        </w:rPr>
        <w:t>)</w:t>
      </w:r>
    </w:p>
    <w:p w14:paraId="342D2DE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async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search_books</w:t>
      </w:r>
      <w:r>
        <w:rPr>
          <w:rFonts w:hint="default" w:ascii="Consolas" w:hAnsi="Consolas" w:eastAsia="Consolas" w:cs="Consolas"/>
          <w:b w:val="0"/>
          <w:bCs w:val="0"/>
          <w:color w:val="BBBEBF"/>
          <w:kern w:val="0"/>
          <w:sz w:val="14"/>
          <w:szCs w:val="14"/>
          <w:shd w:val="clear" w:fill="121314"/>
          <w:lang w:val="en-US" w:eastAsia="zh-CN" w:bidi="ar"/>
        </w:rPr>
        <w:t>(</w:t>
      </w:r>
    </w:p>
    <w:p w14:paraId="36A64A2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 Optional[</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Query(</w:t>
      </w:r>
      <w:r>
        <w:rPr>
          <w:rFonts w:hint="default" w:ascii="Consolas" w:hAnsi="Consolas" w:eastAsia="Consolas" w:cs="Consolas"/>
          <w:b w:val="0"/>
          <w:bCs w:val="0"/>
          <w:color w:val="569CD6"/>
          <w:kern w:val="0"/>
          <w:sz w:val="14"/>
          <w:szCs w:val="14"/>
          <w:shd w:val="clear" w:fill="121314"/>
          <w:lang w:val="en-US" w:eastAsia="zh-CN" w:bidi="ar"/>
        </w:rPr>
        <w:t>None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description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"Partial title to search"</w:t>
      </w:r>
      <w:r>
        <w:rPr>
          <w:rFonts w:hint="default" w:ascii="Consolas" w:hAnsi="Consolas" w:eastAsia="Consolas" w:cs="Consolas"/>
          <w:b w:val="0"/>
          <w:bCs w:val="0"/>
          <w:color w:val="BBBEBF"/>
          <w:kern w:val="0"/>
          <w:sz w:val="14"/>
          <w:szCs w:val="14"/>
          <w:shd w:val="clear" w:fill="121314"/>
          <w:lang w:val="en-US" w:eastAsia="zh-CN" w:bidi="ar"/>
        </w:rPr>
        <w:t>),</w:t>
      </w:r>
    </w:p>
    <w:p w14:paraId="6042727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author</w:t>
      </w:r>
      <w:r>
        <w:rPr>
          <w:rFonts w:hint="default" w:ascii="Consolas" w:hAnsi="Consolas" w:eastAsia="Consolas" w:cs="Consolas"/>
          <w:b w:val="0"/>
          <w:bCs w:val="0"/>
          <w:color w:val="BBBEBF"/>
          <w:kern w:val="0"/>
          <w:sz w:val="14"/>
          <w:szCs w:val="14"/>
          <w:shd w:val="clear" w:fill="121314"/>
          <w:lang w:val="en-US" w:eastAsia="zh-CN" w:bidi="ar"/>
        </w:rPr>
        <w:t>: Optional[</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Query(</w:t>
      </w:r>
      <w:r>
        <w:rPr>
          <w:rFonts w:hint="default" w:ascii="Consolas" w:hAnsi="Consolas" w:eastAsia="Consolas" w:cs="Consolas"/>
          <w:b w:val="0"/>
          <w:bCs w:val="0"/>
          <w:color w:val="569CD6"/>
          <w:kern w:val="0"/>
          <w:sz w:val="14"/>
          <w:szCs w:val="14"/>
          <w:shd w:val="clear" w:fill="121314"/>
          <w:lang w:val="en-US" w:eastAsia="zh-CN" w:bidi="ar"/>
        </w:rPr>
        <w:t>None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description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"Partial author name to search"</w:t>
      </w:r>
      <w:r>
        <w:rPr>
          <w:rFonts w:hint="default" w:ascii="Consolas" w:hAnsi="Consolas" w:eastAsia="Consolas" w:cs="Consolas"/>
          <w:b w:val="0"/>
          <w:bCs w:val="0"/>
          <w:color w:val="BBBEBF"/>
          <w:kern w:val="0"/>
          <w:sz w:val="14"/>
          <w:szCs w:val="14"/>
          <w:shd w:val="clear" w:fill="121314"/>
          <w:lang w:val="en-US" w:eastAsia="zh-CN" w:bidi="ar"/>
        </w:rPr>
        <w:t>),</w:t>
      </w:r>
    </w:p>
    <w:p w14:paraId="0D61E3B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category</w:t>
      </w:r>
      <w:r>
        <w:rPr>
          <w:rFonts w:hint="default" w:ascii="Consolas" w:hAnsi="Consolas" w:eastAsia="Consolas" w:cs="Consolas"/>
          <w:b w:val="0"/>
          <w:bCs w:val="0"/>
          <w:color w:val="BBBEBF"/>
          <w:kern w:val="0"/>
          <w:sz w:val="14"/>
          <w:szCs w:val="14"/>
          <w:shd w:val="clear" w:fill="121314"/>
          <w:lang w:val="en-US" w:eastAsia="zh-CN" w:bidi="ar"/>
        </w:rPr>
        <w:t>: Optional[</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Query(</w:t>
      </w:r>
      <w:r>
        <w:rPr>
          <w:rFonts w:hint="default" w:ascii="Consolas" w:hAnsi="Consolas" w:eastAsia="Consolas" w:cs="Consolas"/>
          <w:b w:val="0"/>
          <w:bCs w:val="0"/>
          <w:color w:val="569CD6"/>
          <w:kern w:val="0"/>
          <w:sz w:val="14"/>
          <w:szCs w:val="14"/>
          <w:shd w:val="clear" w:fill="121314"/>
          <w:lang w:val="en-US" w:eastAsia="zh-CN" w:bidi="ar"/>
        </w:rPr>
        <w:t>None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description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"Book category to filter by"</w:t>
      </w:r>
      <w:r>
        <w:rPr>
          <w:rFonts w:hint="default" w:ascii="Consolas" w:hAnsi="Consolas" w:eastAsia="Consolas" w:cs="Consolas"/>
          <w:b w:val="0"/>
          <w:bCs w:val="0"/>
          <w:color w:val="BBBEBF"/>
          <w:kern w:val="0"/>
          <w:sz w:val="14"/>
          <w:szCs w:val="14"/>
          <w:shd w:val="clear" w:fill="121314"/>
          <w:lang w:val="en-US" w:eastAsia="zh-CN" w:bidi="ar"/>
        </w:rPr>
        <w:t>),</w:t>
      </w:r>
    </w:p>
    <w:p w14:paraId="5A67C34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-&gt;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w:t>
      </w:r>
    </w:p>
    <w:p w14:paraId="6B1CFC6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01D342D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Returns a list of books matching the given search criteria.</w:t>
      </w:r>
    </w:p>
    <w:p w14:paraId="0EDFBEF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All parameters are optional and case-insensitive.</w:t>
      </w:r>
    </w:p>
    <w:p w14:paraId="6A0C5E8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p>
    <w:p w14:paraId="1D7A25B9">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results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list</w:t>
      </w:r>
      <w:r>
        <w:rPr>
          <w:rFonts w:hint="default" w:ascii="Consolas" w:hAnsi="Consolas" w:eastAsia="Consolas" w:cs="Consolas"/>
          <w:b w:val="0"/>
          <w:bCs w:val="0"/>
          <w:color w:val="BBBEBF"/>
          <w:kern w:val="0"/>
          <w:sz w:val="14"/>
          <w:szCs w:val="14"/>
          <w:shd w:val="clear" w:fill="121314"/>
          <w:lang w:val="en-US" w:eastAsia="zh-CN" w:bidi="ar"/>
        </w:rPr>
        <w:t>(books_db.values())</w:t>
      </w:r>
    </w:p>
    <w:p w14:paraId="127AD72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title:</w:t>
      </w:r>
    </w:p>
    <w:p w14:paraId="3DFC2F3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results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[b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b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results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title.lower() </w:t>
      </w:r>
      <w:r>
        <w:rPr>
          <w:rFonts w:hint="default" w:ascii="Consolas" w:hAnsi="Consolas" w:eastAsia="Consolas" w:cs="Consolas"/>
          <w:b w:val="0"/>
          <w:bCs w:val="0"/>
          <w:color w:val="569CD6"/>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b[</w:t>
      </w:r>
      <w:r>
        <w:rPr>
          <w:rFonts w:hint="default" w:ascii="Consolas" w:hAnsi="Consolas" w:eastAsia="Consolas" w:cs="Consolas"/>
          <w:b w:val="0"/>
          <w:bCs w:val="0"/>
          <w:color w:val="A5D6FF"/>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].lower()]</w:t>
      </w:r>
    </w:p>
    <w:p w14:paraId="5DF58AE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author:</w:t>
      </w:r>
    </w:p>
    <w:p w14:paraId="0D7349E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results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[b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b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results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author.lower() </w:t>
      </w:r>
      <w:r>
        <w:rPr>
          <w:rFonts w:hint="default" w:ascii="Consolas" w:hAnsi="Consolas" w:eastAsia="Consolas" w:cs="Consolas"/>
          <w:b w:val="0"/>
          <w:bCs w:val="0"/>
          <w:color w:val="569CD6"/>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b[</w:t>
      </w:r>
      <w:r>
        <w:rPr>
          <w:rFonts w:hint="default" w:ascii="Consolas" w:hAnsi="Consolas" w:eastAsia="Consolas" w:cs="Consolas"/>
          <w:b w:val="0"/>
          <w:bCs w:val="0"/>
          <w:color w:val="A5D6FF"/>
          <w:kern w:val="0"/>
          <w:sz w:val="14"/>
          <w:szCs w:val="14"/>
          <w:shd w:val="clear" w:fill="121314"/>
          <w:lang w:val="en-US" w:eastAsia="zh-CN" w:bidi="ar"/>
        </w:rPr>
        <w:t>"author"</w:t>
      </w:r>
      <w:r>
        <w:rPr>
          <w:rFonts w:hint="default" w:ascii="Consolas" w:hAnsi="Consolas" w:eastAsia="Consolas" w:cs="Consolas"/>
          <w:b w:val="0"/>
          <w:bCs w:val="0"/>
          <w:color w:val="BBBEBF"/>
          <w:kern w:val="0"/>
          <w:sz w:val="14"/>
          <w:szCs w:val="14"/>
          <w:shd w:val="clear" w:fill="121314"/>
          <w:lang w:val="en-US" w:eastAsia="zh-CN" w:bidi="ar"/>
        </w:rPr>
        <w:t>].lower()]</w:t>
      </w:r>
    </w:p>
    <w:p w14:paraId="276E29F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category:</w:t>
      </w:r>
    </w:p>
    <w:p w14:paraId="2C66F51B">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results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[b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b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results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category.lower() </w:t>
      </w:r>
      <w:r>
        <w:rPr>
          <w:rFonts w:hint="default" w:ascii="Consolas" w:hAnsi="Consolas" w:eastAsia="Consolas" w:cs="Consolas"/>
          <w:b w:val="0"/>
          <w:bCs w:val="0"/>
          <w:color w:val="569CD6"/>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b[</w:t>
      </w:r>
      <w:r>
        <w:rPr>
          <w:rFonts w:hint="default" w:ascii="Consolas" w:hAnsi="Consolas" w:eastAsia="Consolas" w:cs="Consolas"/>
          <w:b w:val="0"/>
          <w:bCs w:val="0"/>
          <w:color w:val="A5D6FF"/>
          <w:kern w:val="0"/>
          <w:sz w:val="14"/>
          <w:szCs w:val="14"/>
          <w:shd w:val="clear" w:fill="121314"/>
          <w:lang w:val="en-US" w:eastAsia="zh-CN" w:bidi="ar"/>
        </w:rPr>
        <w:t>"category"</w:t>
      </w:r>
      <w:r>
        <w:rPr>
          <w:rFonts w:hint="default" w:ascii="Consolas" w:hAnsi="Consolas" w:eastAsia="Consolas" w:cs="Consolas"/>
          <w:b w:val="0"/>
          <w:bCs w:val="0"/>
          <w:color w:val="BBBEBF"/>
          <w:kern w:val="0"/>
          <w:sz w:val="14"/>
          <w:szCs w:val="14"/>
          <w:shd w:val="clear" w:fill="121314"/>
          <w:lang w:val="en-US" w:eastAsia="zh-CN" w:bidi="ar"/>
        </w:rPr>
        <w:t>].lower()]</w:t>
      </w:r>
    </w:p>
    <w:p w14:paraId="20A9D00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p>
    <w:p w14:paraId="554A268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"total"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len</w:t>
      </w:r>
      <w:r>
        <w:rPr>
          <w:rFonts w:hint="default" w:ascii="Consolas" w:hAnsi="Consolas" w:eastAsia="Consolas" w:cs="Consolas"/>
          <w:b w:val="0"/>
          <w:bCs w:val="0"/>
          <w:color w:val="BBBEBF"/>
          <w:kern w:val="0"/>
          <w:sz w:val="14"/>
          <w:szCs w:val="14"/>
          <w:shd w:val="clear" w:fill="121314"/>
          <w:lang w:val="en-US" w:eastAsia="zh-CN" w:bidi="ar"/>
        </w:rPr>
        <w:t>(results),</w:t>
      </w:r>
    </w:p>
    <w:p w14:paraId="25C2374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"books"</w:t>
      </w:r>
      <w:r>
        <w:rPr>
          <w:rFonts w:hint="default" w:ascii="Consolas" w:hAnsi="Consolas" w:eastAsia="Consolas" w:cs="Consolas"/>
          <w:b w:val="0"/>
          <w:bCs w:val="0"/>
          <w:color w:val="BBBEBF"/>
          <w:kern w:val="0"/>
          <w:sz w:val="14"/>
          <w:szCs w:val="14"/>
          <w:shd w:val="clear" w:fill="121314"/>
          <w:lang w:val="en-US" w:eastAsia="zh-CN" w:bidi="ar"/>
        </w:rPr>
        <w:t>: results</w:t>
      </w:r>
    </w:p>
    <w:p w14:paraId="32F47C28">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7F17E3A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ENDPOINT 2 – POST /borrow  (Borrow a book)</w:t>
      </w:r>
    </w:p>
    <w:p w14:paraId="005DF0D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@app.post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"/borrow"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summary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"Borrow a book"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status_code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201</w:t>
      </w:r>
      <w:r>
        <w:rPr>
          <w:rFonts w:hint="default" w:ascii="Consolas" w:hAnsi="Consolas" w:eastAsia="Consolas" w:cs="Consolas"/>
          <w:b w:val="0"/>
          <w:bCs w:val="0"/>
          <w:color w:val="BBBEBF"/>
          <w:kern w:val="0"/>
          <w:sz w:val="14"/>
          <w:szCs w:val="14"/>
          <w:shd w:val="clear" w:fill="121314"/>
          <w:lang w:val="en-US" w:eastAsia="zh-CN" w:bidi="ar"/>
        </w:rPr>
        <w:t>)</w:t>
      </w:r>
    </w:p>
    <w:p w14:paraId="18144C3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async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borrow_book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request</w:t>
      </w:r>
      <w:r>
        <w:rPr>
          <w:rFonts w:hint="default" w:ascii="Consolas" w:hAnsi="Consolas" w:eastAsia="Consolas" w:cs="Consolas"/>
          <w:b w:val="0"/>
          <w:bCs w:val="0"/>
          <w:color w:val="BBBEBF"/>
          <w:kern w:val="0"/>
          <w:sz w:val="14"/>
          <w:szCs w:val="14"/>
          <w:shd w:val="clear" w:fill="121314"/>
          <w:lang w:val="en-US" w:eastAsia="zh-CN" w:bidi="ar"/>
        </w:rPr>
        <w:t xml:space="preserve">: BorrowRequest) -&gt;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w:t>
      </w:r>
    </w:p>
    <w:p w14:paraId="12C0E15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0442913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Allows a registered user to borrow an available book.</w:t>
      </w:r>
    </w:p>
    <w:p w14:paraId="34E5F03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Returns a borrow record with the due date (14 days from today).</w:t>
      </w:r>
    </w:p>
    <w:p w14:paraId="10C95AE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p>
    <w:p w14:paraId="18F6FE32">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global</w:t>
      </w:r>
      <w:r>
        <w:rPr>
          <w:rFonts w:hint="default" w:ascii="Consolas" w:hAnsi="Consolas" w:eastAsia="Consolas" w:cs="Consolas"/>
          <w:b w:val="0"/>
          <w:bCs w:val="0"/>
          <w:color w:val="BBBEBF"/>
          <w:kern w:val="0"/>
          <w:sz w:val="14"/>
          <w:szCs w:val="14"/>
          <w:shd w:val="clear" w:fill="121314"/>
          <w:lang w:val="en-US" w:eastAsia="zh-CN" w:bidi="ar"/>
        </w:rPr>
        <w:t xml:space="preserve"> borrow_counter</w:t>
      </w:r>
    </w:p>
    <w:p w14:paraId="4782176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Validate user</w:t>
      </w:r>
    </w:p>
    <w:p w14:paraId="3CC9D20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request.user_id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users_db:</w:t>
      </w:r>
    </w:p>
    <w:p w14:paraId="39D866BB">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raise</w:t>
      </w:r>
      <w:r>
        <w:rPr>
          <w:rFonts w:hint="default" w:ascii="Consolas" w:hAnsi="Consolas" w:eastAsia="Consolas" w:cs="Consolas"/>
          <w:b w:val="0"/>
          <w:bCs w:val="0"/>
          <w:color w:val="BBBEBF"/>
          <w:kern w:val="0"/>
          <w:sz w:val="14"/>
          <w:szCs w:val="14"/>
          <w:shd w:val="clear" w:fill="121314"/>
          <w:lang w:val="en-US" w:eastAsia="zh-CN" w:bidi="ar"/>
        </w:rPr>
        <w:t xml:space="preserve"> HTTPException(</w:t>
      </w:r>
      <w:r>
        <w:rPr>
          <w:rFonts w:hint="default" w:ascii="Consolas" w:hAnsi="Consolas" w:eastAsia="Consolas" w:cs="Consolas"/>
          <w:b w:val="0"/>
          <w:bCs w:val="0"/>
          <w:color w:val="FFA657"/>
          <w:kern w:val="0"/>
          <w:sz w:val="14"/>
          <w:szCs w:val="14"/>
          <w:shd w:val="clear" w:fill="121314"/>
          <w:lang w:val="en-US" w:eastAsia="zh-CN" w:bidi="ar"/>
        </w:rPr>
        <w:t>status_code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404</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detail</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"User not found"</w:t>
      </w:r>
      <w:r>
        <w:rPr>
          <w:rFonts w:hint="default" w:ascii="Consolas" w:hAnsi="Consolas" w:eastAsia="Consolas" w:cs="Consolas"/>
          <w:b w:val="0"/>
          <w:bCs w:val="0"/>
          <w:color w:val="BBBEBF"/>
          <w:kern w:val="0"/>
          <w:sz w:val="14"/>
          <w:szCs w:val="14"/>
          <w:shd w:val="clear" w:fill="121314"/>
          <w:lang w:val="en-US" w:eastAsia="zh-CN" w:bidi="ar"/>
        </w:rPr>
        <w:t>)</w:t>
      </w:r>
    </w:p>
    <w:p w14:paraId="1FF56FE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Validate book</w:t>
      </w:r>
    </w:p>
    <w:p w14:paraId="081EAAB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book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books_db.get(request.book_id)</w:t>
      </w:r>
    </w:p>
    <w:p w14:paraId="1EDF072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book:</w:t>
      </w:r>
    </w:p>
    <w:p w14:paraId="1E4F9FD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raise</w:t>
      </w:r>
      <w:r>
        <w:rPr>
          <w:rFonts w:hint="default" w:ascii="Consolas" w:hAnsi="Consolas" w:eastAsia="Consolas" w:cs="Consolas"/>
          <w:b w:val="0"/>
          <w:bCs w:val="0"/>
          <w:color w:val="BBBEBF"/>
          <w:kern w:val="0"/>
          <w:sz w:val="14"/>
          <w:szCs w:val="14"/>
          <w:shd w:val="clear" w:fill="121314"/>
          <w:lang w:val="en-US" w:eastAsia="zh-CN" w:bidi="ar"/>
        </w:rPr>
        <w:t xml:space="preserve"> HTTPException(</w:t>
      </w:r>
      <w:r>
        <w:rPr>
          <w:rFonts w:hint="default" w:ascii="Consolas" w:hAnsi="Consolas" w:eastAsia="Consolas" w:cs="Consolas"/>
          <w:b w:val="0"/>
          <w:bCs w:val="0"/>
          <w:color w:val="FFA657"/>
          <w:kern w:val="0"/>
          <w:sz w:val="14"/>
          <w:szCs w:val="14"/>
          <w:shd w:val="clear" w:fill="121314"/>
          <w:lang w:val="en-US" w:eastAsia="zh-CN" w:bidi="ar"/>
        </w:rPr>
        <w:t>status_code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404</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detail</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"Book not found"</w:t>
      </w:r>
      <w:r>
        <w:rPr>
          <w:rFonts w:hint="default" w:ascii="Consolas" w:hAnsi="Consolas" w:eastAsia="Consolas" w:cs="Consolas"/>
          <w:b w:val="0"/>
          <w:bCs w:val="0"/>
          <w:color w:val="BBBEBF"/>
          <w:kern w:val="0"/>
          <w:sz w:val="14"/>
          <w:szCs w:val="14"/>
          <w:shd w:val="clear" w:fill="121314"/>
          <w:lang w:val="en-US" w:eastAsia="zh-CN" w:bidi="ar"/>
        </w:rPr>
        <w:t>)</w:t>
      </w:r>
    </w:p>
    <w:p w14:paraId="2EC4DD4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book[</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w:t>
      </w:r>
    </w:p>
    <w:p w14:paraId="7A55B243">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raise</w:t>
      </w:r>
      <w:r>
        <w:rPr>
          <w:rFonts w:hint="default" w:ascii="Consolas" w:hAnsi="Consolas" w:eastAsia="Consolas" w:cs="Consolas"/>
          <w:b w:val="0"/>
          <w:bCs w:val="0"/>
          <w:color w:val="BBBEBF"/>
          <w:kern w:val="0"/>
          <w:sz w:val="14"/>
          <w:szCs w:val="14"/>
          <w:shd w:val="clear" w:fill="121314"/>
          <w:lang w:val="en-US" w:eastAsia="zh-CN" w:bidi="ar"/>
        </w:rPr>
        <w:t xml:space="preserve"> HTTPException(</w:t>
      </w:r>
      <w:r>
        <w:rPr>
          <w:rFonts w:hint="default" w:ascii="Consolas" w:hAnsi="Consolas" w:eastAsia="Consolas" w:cs="Consolas"/>
          <w:b w:val="0"/>
          <w:bCs w:val="0"/>
          <w:color w:val="FFA657"/>
          <w:kern w:val="0"/>
          <w:sz w:val="14"/>
          <w:szCs w:val="14"/>
          <w:shd w:val="clear" w:fill="121314"/>
          <w:lang w:val="en-US" w:eastAsia="zh-CN" w:bidi="ar"/>
        </w:rPr>
        <w:t>status_code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400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detail</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"Book is currently not available"</w:t>
      </w:r>
      <w:r>
        <w:rPr>
          <w:rFonts w:hint="default" w:ascii="Consolas" w:hAnsi="Consolas" w:eastAsia="Consolas" w:cs="Consolas"/>
          <w:b w:val="0"/>
          <w:bCs w:val="0"/>
          <w:color w:val="BBBEBF"/>
          <w:kern w:val="0"/>
          <w:sz w:val="14"/>
          <w:szCs w:val="14"/>
          <w:shd w:val="clear" w:fill="121314"/>
          <w:lang w:val="en-US" w:eastAsia="zh-CN" w:bidi="ar"/>
        </w:rPr>
        <w:t>)</w:t>
      </w:r>
    </w:p>
    <w:p w14:paraId="1675A58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Create borrow record</w:t>
      </w:r>
    </w:p>
    <w:p w14:paraId="06C8265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borrow_date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date.today()</w:t>
      </w:r>
    </w:p>
    <w:p w14:paraId="1602CDFD">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due_date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borrow_date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timedelta(</w:t>
      </w:r>
      <w:r>
        <w:rPr>
          <w:rFonts w:hint="default" w:ascii="Consolas" w:hAnsi="Consolas" w:eastAsia="Consolas" w:cs="Consolas"/>
          <w:b w:val="0"/>
          <w:bCs w:val="0"/>
          <w:color w:val="FFA657"/>
          <w:kern w:val="0"/>
          <w:sz w:val="14"/>
          <w:szCs w:val="14"/>
          <w:shd w:val="clear" w:fill="121314"/>
          <w:lang w:val="en-US" w:eastAsia="zh-CN" w:bidi="ar"/>
        </w:rPr>
        <w:t>days</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14</w:t>
      </w:r>
      <w:r>
        <w:rPr>
          <w:rFonts w:hint="default" w:ascii="Consolas" w:hAnsi="Consolas" w:eastAsia="Consolas" w:cs="Consolas"/>
          <w:b w:val="0"/>
          <w:bCs w:val="0"/>
          <w:color w:val="BBBEBF"/>
          <w:kern w:val="0"/>
          <w:sz w:val="14"/>
          <w:szCs w:val="14"/>
          <w:shd w:val="clear" w:fill="121314"/>
          <w:lang w:val="en-US" w:eastAsia="zh-CN" w:bidi="ar"/>
        </w:rPr>
        <w:t>)</w:t>
      </w:r>
    </w:p>
    <w:p w14:paraId="5FCBAFB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record: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6606800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"borrow_id"</w:t>
      </w:r>
      <w:r>
        <w:rPr>
          <w:rFonts w:hint="default" w:ascii="Consolas" w:hAnsi="Consolas" w:eastAsia="Consolas" w:cs="Consolas"/>
          <w:b w:val="0"/>
          <w:bCs w:val="0"/>
          <w:color w:val="BBBEBF"/>
          <w:kern w:val="0"/>
          <w:sz w:val="14"/>
          <w:szCs w:val="14"/>
          <w:shd w:val="clear" w:fill="121314"/>
          <w:lang w:val="en-US" w:eastAsia="zh-CN" w:bidi="ar"/>
        </w:rPr>
        <w:t>: borrow_counter,</w:t>
      </w:r>
    </w:p>
    <w:p w14:paraId="618B7EA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"user_id"</w:t>
      </w:r>
      <w:r>
        <w:rPr>
          <w:rFonts w:hint="default" w:ascii="Consolas" w:hAnsi="Consolas" w:eastAsia="Consolas" w:cs="Consolas"/>
          <w:b w:val="0"/>
          <w:bCs w:val="0"/>
          <w:color w:val="BBBEBF"/>
          <w:kern w:val="0"/>
          <w:sz w:val="14"/>
          <w:szCs w:val="14"/>
          <w:shd w:val="clear" w:fill="121314"/>
          <w:lang w:val="en-US" w:eastAsia="zh-CN" w:bidi="ar"/>
        </w:rPr>
        <w:t>: request.user_id,</w:t>
      </w:r>
    </w:p>
    <w:p w14:paraId="5C1CD82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"book_id"</w:t>
      </w:r>
      <w:r>
        <w:rPr>
          <w:rFonts w:hint="default" w:ascii="Consolas" w:hAnsi="Consolas" w:eastAsia="Consolas" w:cs="Consolas"/>
          <w:b w:val="0"/>
          <w:bCs w:val="0"/>
          <w:color w:val="BBBEBF"/>
          <w:kern w:val="0"/>
          <w:sz w:val="14"/>
          <w:szCs w:val="14"/>
          <w:shd w:val="clear" w:fill="121314"/>
          <w:lang w:val="en-US" w:eastAsia="zh-CN" w:bidi="ar"/>
        </w:rPr>
        <w:t>: request.book_id,</w:t>
      </w:r>
    </w:p>
    <w:p w14:paraId="467D9D0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"borrow_date"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(borrow_date),</w:t>
      </w:r>
    </w:p>
    <w:p w14:paraId="423C447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"due_date"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(due_date),</w:t>
      </w:r>
    </w:p>
    <w:p w14:paraId="3F87242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"returned"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BBBEBF"/>
          <w:kern w:val="0"/>
          <w:sz w:val="14"/>
          <w:szCs w:val="14"/>
          <w:shd w:val="clear" w:fill="121314"/>
          <w:lang w:val="en-US" w:eastAsia="zh-CN" w:bidi="ar"/>
        </w:rPr>
        <w:t>,</w:t>
      </w:r>
    </w:p>
    <w:p w14:paraId="1913182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"fine"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0.0</w:t>
      </w:r>
      <w:r>
        <w:rPr>
          <w:rFonts w:hint="default" w:ascii="Consolas" w:hAnsi="Consolas" w:eastAsia="Consolas" w:cs="Consolas"/>
          <w:b w:val="0"/>
          <w:bCs w:val="0"/>
          <w:color w:val="BBBEBF"/>
          <w:kern w:val="0"/>
          <w:sz w:val="14"/>
          <w:szCs w:val="14"/>
          <w:shd w:val="clear" w:fill="121314"/>
          <w:lang w:val="en-US" w:eastAsia="zh-CN" w:bidi="ar"/>
        </w:rPr>
        <w:t>,</w:t>
      </w:r>
    </w:p>
    <w:p w14:paraId="2324152F">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77A64F8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borrows_db[borrow_counter]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record</w:t>
      </w:r>
    </w:p>
    <w:p w14:paraId="45B1013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books_db[request.book_id][</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p>
    <w:p w14:paraId="70AC92A9">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borrow_counter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p>
    <w:p w14:paraId="2498C3E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p>
    <w:p w14:paraId="13D4117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"message"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"Book borrowed successfully"</w:t>
      </w:r>
      <w:r>
        <w:rPr>
          <w:rFonts w:hint="default" w:ascii="Consolas" w:hAnsi="Consolas" w:eastAsia="Consolas" w:cs="Consolas"/>
          <w:b w:val="0"/>
          <w:bCs w:val="0"/>
          <w:color w:val="BBBEBF"/>
          <w:kern w:val="0"/>
          <w:sz w:val="14"/>
          <w:szCs w:val="14"/>
          <w:shd w:val="clear" w:fill="121314"/>
          <w:lang w:val="en-US" w:eastAsia="zh-CN" w:bidi="ar"/>
        </w:rPr>
        <w:t>,</w:t>
      </w:r>
    </w:p>
    <w:p w14:paraId="0767614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"borrow_record"</w:t>
      </w:r>
      <w:r>
        <w:rPr>
          <w:rFonts w:hint="default" w:ascii="Consolas" w:hAnsi="Consolas" w:eastAsia="Consolas" w:cs="Consolas"/>
          <w:b w:val="0"/>
          <w:bCs w:val="0"/>
          <w:color w:val="BBBEBF"/>
          <w:kern w:val="0"/>
          <w:sz w:val="14"/>
          <w:szCs w:val="14"/>
          <w:shd w:val="clear" w:fill="121314"/>
          <w:lang w:val="en-US" w:eastAsia="zh-CN" w:bidi="ar"/>
        </w:rPr>
        <w:t>: record</w:t>
      </w:r>
    </w:p>
    <w:p w14:paraId="2BEF0568">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71967F5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ENDPOINT 3 – PUT /return  (Return a book)</w:t>
      </w:r>
    </w:p>
    <w:p w14:paraId="403E379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@app.put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summary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"Return a borrowed book"</w:t>
      </w:r>
      <w:r>
        <w:rPr>
          <w:rFonts w:hint="default" w:ascii="Consolas" w:hAnsi="Consolas" w:eastAsia="Consolas" w:cs="Consolas"/>
          <w:b w:val="0"/>
          <w:bCs w:val="0"/>
          <w:color w:val="BBBEBF"/>
          <w:kern w:val="0"/>
          <w:sz w:val="14"/>
          <w:szCs w:val="14"/>
          <w:shd w:val="clear" w:fill="121314"/>
          <w:lang w:val="en-US" w:eastAsia="zh-CN" w:bidi="ar"/>
        </w:rPr>
        <w:t>)</w:t>
      </w:r>
    </w:p>
    <w:p w14:paraId="61CE3EE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async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return_book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request</w:t>
      </w:r>
      <w:r>
        <w:rPr>
          <w:rFonts w:hint="default" w:ascii="Consolas" w:hAnsi="Consolas" w:eastAsia="Consolas" w:cs="Consolas"/>
          <w:b w:val="0"/>
          <w:bCs w:val="0"/>
          <w:color w:val="BBBEBF"/>
          <w:kern w:val="0"/>
          <w:sz w:val="14"/>
          <w:szCs w:val="14"/>
          <w:shd w:val="clear" w:fill="121314"/>
          <w:lang w:val="en-US" w:eastAsia="zh-CN" w:bidi="ar"/>
        </w:rPr>
        <w:t xml:space="preserve">: ReturnRequest) -&gt;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w:t>
      </w:r>
    </w:p>
    <w:p w14:paraId="673D72C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2345251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Processes a book return. Calculates any overdue fine and marks</w:t>
      </w:r>
    </w:p>
    <w:p w14:paraId="75913D0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the book as available again.</w:t>
      </w:r>
    </w:p>
    <w:p w14:paraId="7AECA36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p>
    <w:p w14:paraId="71414E4E">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record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borrows_db.get(request.borrow_id)</w:t>
      </w:r>
    </w:p>
    <w:p w14:paraId="4337EF8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record:</w:t>
      </w:r>
    </w:p>
    <w:p w14:paraId="378B51B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raise</w:t>
      </w:r>
      <w:r>
        <w:rPr>
          <w:rFonts w:hint="default" w:ascii="Consolas" w:hAnsi="Consolas" w:eastAsia="Consolas" w:cs="Consolas"/>
          <w:b w:val="0"/>
          <w:bCs w:val="0"/>
          <w:color w:val="BBBEBF"/>
          <w:kern w:val="0"/>
          <w:sz w:val="14"/>
          <w:szCs w:val="14"/>
          <w:shd w:val="clear" w:fill="121314"/>
          <w:lang w:val="en-US" w:eastAsia="zh-CN" w:bidi="ar"/>
        </w:rPr>
        <w:t xml:space="preserve"> HTTPException(</w:t>
      </w:r>
      <w:r>
        <w:rPr>
          <w:rFonts w:hint="default" w:ascii="Consolas" w:hAnsi="Consolas" w:eastAsia="Consolas" w:cs="Consolas"/>
          <w:b w:val="0"/>
          <w:bCs w:val="0"/>
          <w:color w:val="FFA657"/>
          <w:kern w:val="0"/>
          <w:sz w:val="14"/>
          <w:szCs w:val="14"/>
          <w:shd w:val="clear" w:fill="121314"/>
          <w:lang w:val="en-US" w:eastAsia="zh-CN" w:bidi="ar"/>
        </w:rPr>
        <w:t>status_code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404</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detail</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"Borrow record not found"</w:t>
      </w:r>
      <w:r>
        <w:rPr>
          <w:rFonts w:hint="default" w:ascii="Consolas" w:hAnsi="Consolas" w:eastAsia="Consolas" w:cs="Consolas"/>
          <w:b w:val="0"/>
          <w:bCs w:val="0"/>
          <w:color w:val="BBBEBF"/>
          <w:kern w:val="0"/>
          <w:sz w:val="14"/>
          <w:szCs w:val="14"/>
          <w:shd w:val="clear" w:fill="121314"/>
          <w:lang w:val="en-US" w:eastAsia="zh-CN" w:bidi="ar"/>
        </w:rPr>
        <w:t>)</w:t>
      </w:r>
    </w:p>
    <w:p w14:paraId="58FF553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record[</w:t>
      </w:r>
      <w:r>
        <w:rPr>
          <w:rFonts w:hint="default" w:ascii="Consolas" w:hAnsi="Consolas" w:eastAsia="Consolas" w:cs="Consolas"/>
          <w:b w:val="0"/>
          <w:bCs w:val="0"/>
          <w:color w:val="A5D6FF"/>
          <w:kern w:val="0"/>
          <w:sz w:val="14"/>
          <w:szCs w:val="14"/>
          <w:shd w:val="clear" w:fill="121314"/>
          <w:lang w:val="en-US" w:eastAsia="zh-CN" w:bidi="ar"/>
        </w:rPr>
        <w:t>"user_id"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request.user_id:</w:t>
      </w:r>
    </w:p>
    <w:p w14:paraId="46AA377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raise</w:t>
      </w:r>
      <w:r>
        <w:rPr>
          <w:rFonts w:hint="default" w:ascii="Consolas" w:hAnsi="Consolas" w:eastAsia="Consolas" w:cs="Consolas"/>
          <w:b w:val="0"/>
          <w:bCs w:val="0"/>
          <w:color w:val="BBBEBF"/>
          <w:kern w:val="0"/>
          <w:sz w:val="14"/>
          <w:szCs w:val="14"/>
          <w:shd w:val="clear" w:fill="121314"/>
          <w:lang w:val="en-US" w:eastAsia="zh-CN" w:bidi="ar"/>
        </w:rPr>
        <w:t xml:space="preserve"> HTTPException(</w:t>
      </w:r>
      <w:r>
        <w:rPr>
          <w:rFonts w:hint="default" w:ascii="Consolas" w:hAnsi="Consolas" w:eastAsia="Consolas" w:cs="Consolas"/>
          <w:b w:val="0"/>
          <w:bCs w:val="0"/>
          <w:color w:val="FFA657"/>
          <w:kern w:val="0"/>
          <w:sz w:val="14"/>
          <w:szCs w:val="14"/>
          <w:shd w:val="clear" w:fill="121314"/>
          <w:lang w:val="en-US" w:eastAsia="zh-CN" w:bidi="ar"/>
        </w:rPr>
        <w:t>status_code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403</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detail</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"Borrow record does not belong to this user"</w:t>
      </w:r>
      <w:r>
        <w:rPr>
          <w:rFonts w:hint="default" w:ascii="Consolas" w:hAnsi="Consolas" w:eastAsia="Consolas" w:cs="Consolas"/>
          <w:b w:val="0"/>
          <w:bCs w:val="0"/>
          <w:color w:val="BBBEBF"/>
          <w:kern w:val="0"/>
          <w:sz w:val="14"/>
          <w:szCs w:val="14"/>
          <w:shd w:val="clear" w:fill="121314"/>
          <w:lang w:val="en-US" w:eastAsia="zh-CN" w:bidi="ar"/>
        </w:rPr>
        <w:t>)</w:t>
      </w:r>
    </w:p>
    <w:p w14:paraId="2251C61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record[</w:t>
      </w:r>
      <w:r>
        <w:rPr>
          <w:rFonts w:hint="default" w:ascii="Consolas" w:hAnsi="Consolas" w:eastAsia="Consolas" w:cs="Consolas"/>
          <w:b w:val="0"/>
          <w:bCs w:val="0"/>
          <w:color w:val="A5D6FF"/>
          <w:kern w:val="0"/>
          <w:sz w:val="14"/>
          <w:szCs w:val="14"/>
          <w:shd w:val="clear" w:fill="121314"/>
          <w:lang w:val="en-US" w:eastAsia="zh-CN" w:bidi="ar"/>
        </w:rPr>
        <w:t>"returned"</w:t>
      </w:r>
      <w:r>
        <w:rPr>
          <w:rFonts w:hint="default" w:ascii="Consolas" w:hAnsi="Consolas" w:eastAsia="Consolas" w:cs="Consolas"/>
          <w:b w:val="0"/>
          <w:bCs w:val="0"/>
          <w:color w:val="BBBEBF"/>
          <w:kern w:val="0"/>
          <w:sz w:val="14"/>
          <w:szCs w:val="14"/>
          <w:shd w:val="clear" w:fill="121314"/>
          <w:lang w:val="en-US" w:eastAsia="zh-CN" w:bidi="ar"/>
        </w:rPr>
        <w:t>]:</w:t>
      </w:r>
    </w:p>
    <w:p w14:paraId="0CF97219">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raise</w:t>
      </w:r>
      <w:r>
        <w:rPr>
          <w:rFonts w:hint="default" w:ascii="Consolas" w:hAnsi="Consolas" w:eastAsia="Consolas" w:cs="Consolas"/>
          <w:b w:val="0"/>
          <w:bCs w:val="0"/>
          <w:color w:val="BBBEBF"/>
          <w:kern w:val="0"/>
          <w:sz w:val="14"/>
          <w:szCs w:val="14"/>
          <w:shd w:val="clear" w:fill="121314"/>
          <w:lang w:val="en-US" w:eastAsia="zh-CN" w:bidi="ar"/>
        </w:rPr>
        <w:t xml:space="preserve"> HTTPException(</w:t>
      </w:r>
      <w:r>
        <w:rPr>
          <w:rFonts w:hint="default" w:ascii="Consolas" w:hAnsi="Consolas" w:eastAsia="Consolas" w:cs="Consolas"/>
          <w:b w:val="0"/>
          <w:bCs w:val="0"/>
          <w:color w:val="FFA657"/>
          <w:kern w:val="0"/>
          <w:sz w:val="14"/>
          <w:szCs w:val="14"/>
          <w:shd w:val="clear" w:fill="121314"/>
          <w:lang w:val="en-US" w:eastAsia="zh-CN" w:bidi="ar"/>
        </w:rPr>
        <w:t>status_code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400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detail</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"Book has already been returned"</w:t>
      </w:r>
      <w:r>
        <w:rPr>
          <w:rFonts w:hint="default" w:ascii="Consolas" w:hAnsi="Consolas" w:eastAsia="Consolas" w:cs="Consolas"/>
          <w:b w:val="0"/>
          <w:bCs w:val="0"/>
          <w:color w:val="BBBEBF"/>
          <w:kern w:val="0"/>
          <w:sz w:val="14"/>
          <w:szCs w:val="14"/>
          <w:shd w:val="clear" w:fill="121314"/>
          <w:lang w:val="en-US" w:eastAsia="zh-CN" w:bidi="ar"/>
        </w:rPr>
        <w:t>)</w:t>
      </w:r>
    </w:p>
    <w:p w14:paraId="73980F7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fine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calculate_fine(record[</w:t>
      </w:r>
      <w:r>
        <w:rPr>
          <w:rFonts w:hint="default" w:ascii="Consolas" w:hAnsi="Consolas" w:eastAsia="Consolas" w:cs="Consolas"/>
          <w:b w:val="0"/>
          <w:bCs w:val="0"/>
          <w:color w:val="A5D6FF"/>
          <w:kern w:val="0"/>
          <w:sz w:val="14"/>
          <w:szCs w:val="14"/>
          <w:shd w:val="clear" w:fill="121314"/>
          <w:lang w:val="en-US" w:eastAsia="zh-CN" w:bidi="ar"/>
        </w:rPr>
        <w:t>"due_date"</w:t>
      </w:r>
      <w:r>
        <w:rPr>
          <w:rFonts w:hint="default" w:ascii="Consolas" w:hAnsi="Consolas" w:eastAsia="Consolas" w:cs="Consolas"/>
          <w:b w:val="0"/>
          <w:bCs w:val="0"/>
          <w:color w:val="BBBEBF"/>
          <w:kern w:val="0"/>
          <w:sz w:val="14"/>
          <w:szCs w:val="14"/>
          <w:shd w:val="clear" w:fill="121314"/>
          <w:lang w:val="en-US" w:eastAsia="zh-CN" w:bidi="ar"/>
        </w:rPr>
        <w:t>])</w:t>
      </w:r>
    </w:p>
    <w:p w14:paraId="2E63114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record[</w:t>
      </w:r>
      <w:r>
        <w:rPr>
          <w:rFonts w:hint="default" w:ascii="Consolas" w:hAnsi="Consolas" w:eastAsia="Consolas" w:cs="Consolas"/>
          <w:b w:val="0"/>
          <w:bCs w:val="0"/>
          <w:color w:val="A5D6FF"/>
          <w:kern w:val="0"/>
          <w:sz w:val="14"/>
          <w:szCs w:val="14"/>
          <w:shd w:val="clear" w:fill="121314"/>
          <w:lang w:val="en-US" w:eastAsia="zh-CN" w:bidi="ar"/>
        </w:rPr>
        <w:t>"returned"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p>
    <w:p w14:paraId="26017122">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record[</w:t>
      </w:r>
      <w:r>
        <w:rPr>
          <w:rFonts w:hint="default" w:ascii="Consolas" w:hAnsi="Consolas" w:eastAsia="Consolas" w:cs="Consolas"/>
          <w:b w:val="0"/>
          <w:bCs w:val="0"/>
          <w:color w:val="A5D6FF"/>
          <w:kern w:val="0"/>
          <w:sz w:val="14"/>
          <w:szCs w:val="14"/>
          <w:shd w:val="clear" w:fill="121314"/>
          <w:lang w:val="en-US" w:eastAsia="zh-CN" w:bidi="ar"/>
        </w:rPr>
        <w:t>"fine"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fine</w:t>
      </w:r>
    </w:p>
    <w:p w14:paraId="24AD9050">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books_db[record[</w:t>
      </w:r>
      <w:r>
        <w:rPr>
          <w:rFonts w:hint="default" w:ascii="Consolas" w:hAnsi="Consolas" w:eastAsia="Consolas" w:cs="Consolas"/>
          <w:b w:val="0"/>
          <w:bCs w:val="0"/>
          <w:color w:val="A5D6FF"/>
          <w:kern w:val="0"/>
          <w:sz w:val="14"/>
          <w:szCs w:val="14"/>
          <w:shd w:val="clear" w:fill="121314"/>
          <w:lang w:val="en-US" w:eastAsia="zh-CN" w:bidi="ar"/>
        </w:rPr>
        <w:t>"book_id"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p>
    <w:p w14:paraId="3FDD74F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p>
    <w:p w14:paraId="39658F1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"message"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"Book returned successfully"</w:t>
      </w:r>
      <w:r>
        <w:rPr>
          <w:rFonts w:hint="default" w:ascii="Consolas" w:hAnsi="Consolas" w:eastAsia="Consolas" w:cs="Consolas"/>
          <w:b w:val="0"/>
          <w:bCs w:val="0"/>
          <w:color w:val="BBBEBF"/>
          <w:kern w:val="0"/>
          <w:sz w:val="14"/>
          <w:szCs w:val="14"/>
          <w:shd w:val="clear" w:fill="121314"/>
          <w:lang w:val="en-US" w:eastAsia="zh-CN" w:bidi="ar"/>
        </w:rPr>
        <w:t>,</w:t>
      </w:r>
    </w:p>
    <w:p w14:paraId="38A8F86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"fine_amount"</w:t>
      </w:r>
      <w:r>
        <w:rPr>
          <w:rFonts w:hint="default" w:ascii="Consolas" w:hAnsi="Consolas" w:eastAsia="Consolas" w:cs="Consolas"/>
          <w:b w:val="0"/>
          <w:bCs w:val="0"/>
          <w:color w:val="BBBEBF"/>
          <w:kern w:val="0"/>
          <w:sz w:val="14"/>
          <w:szCs w:val="14"/>
          <w:shd w:val="clear" w:fill="121314"/>
          <w:lang w:val="en-US" w:eastAsia="zh-CN" w:bidi="ar"/>
        </w:rPr>
        <w:t>: fine,</w:t>
      </w:r>
    </w:p>
    <w:p w14:paraId="5BCC510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"borrow_record"</w:t>
      </w:r>
      <w:r>
        <w:rPr>
          <w:rFonts w:hint="default" w:ascii="Consolas" w:hAnsi="Consolas" w:eastAsia="Consolas" w:cs="Consolas"/>
          <w:b w:val="0"/>
          <w:bCs w:val="0"/>
          <w:color w:val="BBBEBF"/>
          <w:kern w:val="0"/>
          <w:sz w:val="14"/>
          <w:szCs w:val="14"/>
          <w:shd w:val="clear" w:fill="121314"/>
          <w:lang w:val="en-US" w:eastAsia="zh-CN" w:bidi="ar"/>
        </w:rPr>
        <w:t>: record</w:t>
      </w:r>
    </w:p>
    <w:p w14:paraId="326DD75E">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17DEA39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ENDPOINT 4 – GET /overdue  (Track overdue books and fines)</w:t>
      </w:r>
    </w:p>
    <w:p w14:paraId="31A8394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@app.get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"/overdue"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summary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"Get all overdue books with fines"</w:t>
      </w:r>
      <w:r>
        <w:rPr>
          <w:rFonts w:hint="default" w:ascii="Consolas" w:hAnsi="Consolas" w:eastAsia="Consolas" w:cs="Consolas"/>
          <w:b w:val="0"/>
          <w:bCs w:val="0"/>
          <w:color w:val="BBBEBF"/>
          <w:kern w:val="0"/>
          <w:sz w:val="14"/>
          <w:szCs w:val="14"/>
          <w:shd w:val="clear" w:fill="121314"/>
          <w:lang w:val="en-US" w:eastAsia="zh-CN" w:bidi="ar"/>
        </w:rPr>
        <w:t>)</w:t>
      </w:r>
    </w:p>
    <w:p w14:paraId="1F9E59F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async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get_overdue_books</w:t>
      </w:r>
      <w:r>
        <w:rPr>
          <w:rFonts w:hint="default" w:ascii="Consolas" w:hAnsi="Consolas" w:eastAsia="Consolas" w:cs="Consolas"/>
          <w:b w:val="0"/>
          <w:bCs w:val="0"/>
          <w:color w:val="BBBEBF"/>
          <w:kern w:val="0"/>
          <w:sz w:val="14"/>
          <w:szCs w:val="14"/>
          <w:shd w:val="clear" w:fill="121314"/>
          <w:lang w:val="en-US" w:eastAsia="zh-CN" w:bidi="ar"/>
        </w:rPr>
        <w:t xml:space="preserve">() -&gt;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w:t>
      </w:r>
    </w:p>
    <w:p w14:paraId="7718F2B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3A4936E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Returns all borrow records where the due date has passed</w:t>
      </w:r>
    </w:p>
    <w:p w14:paraId="793DA11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and the book has not yet been returned. Includes calculated fines.</w:t>
      </w:r>
    </w:p>
    <w:p w14:paraId="058E603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p>
    <w:p w14:paraId="62B8A39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today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date.today()</w:t>
      </w:r>
    </w:p>
    <w:p w14:paraId="48AE8A06">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overdue_list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5106E03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record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borrows_db.values():</w:t>
      </w:r>
    </w:p>
    <w:p w14:paraId="23CB116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record[</w:t>
      </w:r>
      <w:r>
        <w:rPr>
          <w:rFonts w:hint="default" w:ascii="Consolas" w:hAnsi="Consolas" w:eastAsia="Consolas" w:cs="Consolas"/>
          <w:b w:val="0"/>
          <w:bCs w:val="0"/>
          <w:color w:val="A5D6FF"/>
          <w:kern w:val="0"/>
          <w:sz w:val="14"/>
          <w:szCs w:val="14"/>
          <w:shd w:val="clear" w:fill="121314"/>
          <w:lang w:val="en-US" w:eastAsia="zh-CN" w:bidi="ar"/>
        </w:rPr>
        <w:t>"returned"</w:t>
      </w:r>
      <w:r>
        <w:rPr>
          <w:rFonts w:hint="default" w:ascii="Consolas" w:hAnsi="Consolas" w:eastAsia="Consolas" w:cs="Consolas"/>
          <w:b w:val="0"/>
          <w:bCs w:val="0"/>
          <w:color w:val="BBBEBF"/>
          <w:kern w:val="0"/>
          <w:sz w:val="14"/>
          <w:szCs w:val="14"/>
          <w:shd w:val="clear" w:fill="121314"/>
          <w:lang w:val="en-US" w:eastAsia="zh-CN" w:bidi="ar"/>
        </w:rPr>
        <w:t>]:</w:t>
      </w:r>
    </w:p>
    <w:p w14:paraId="1234E44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due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date.fromisoformat(record[</w:t>
      </w:r>
      <w:r>
        <w:rPr>
          <w:rFonts w:hint="default" w:ascii="Consolas" w:hAnsi="Consolas" w:eastAsia="Consolas" w:cs="Consolas"/>
          <w:b w:val="0"/>
          <w:bCs w:val="0"/>
          <w:color w:val="A5D6FF"/>
          <w:kern w:val="0"/>
          <w:sz w:val="14"/>
          <w:szCs w:val="14"/>
          <w:shd w:val="clear" w:fill="121314"/>
          <w:lang w:val="en-US" w:eastAsia="zh-CN" w:bidi="ar"/>
        </w:rPr>
        <w:t>"due_date"</w:t>
      </w:r>
      <w:r>
        <w:rPr>
          <w:rFonts w:hint="default" w:ascii="Consolas" w:hAnsi="Consolas" w:eastAsia="Consolas" w:cs="Consolas"/>
          <w:b w:val="0"/>
          <w:bCs w:val="0"/>
          <w:color w:val="BBBEBF"/>
          <w:kern w:val="0"/>
          <w:sz w:val="14"/>
          <w:szCs w:val="14"/>
          <w:shd w:val="clear" w:fill="121314"/>
          <w:lang w:val="en-US" w:eastAsia="zh-CN" w:bidi="ar"/>
        </w:rPr>
        <w:t>])</w:t>
      </w:r>
    </w:p>
    <w:p w14:paraId="50EBB2D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today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due:</w:t>
      </w:r>
    </w:p>
    <w:p w14:paraId="51CB394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fine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calculate_fine(record[</w:t>
      </w:r>
      <w:r>
        <w:rPr>
          <w:rFonts w:hint="default" w:ascii="Consolas" w:hAnsi="Consolas" w:eastAsia="Consolas" w:cs="Consolas"/>
          <w:b w:val="0"/>
          <w:bCs w:val="0"/>
          <w:color w:val="A5D6FF"/>
          <w:kern w:val="0"/>
          <w:sz w:val="14"/>
          <w:szCs w:val="14"/>
          <w:shd w:val="clear" w:fill="121314"/>
          <w:lang w:val="en-US" w:eastAsia="zh-CN" w:bidi="ar"/>
        </w:rPr>
        <w:t>"due_date"</w:t>
      </w:r>
      <w:r>
        <w:rPr>
          <w:rFonts w:hint="default" w:ascii="Consolas" w:hAnsi="Consolas" w:eastAsia="Consolas" w:cs="Consolas"/>
          <w:b w:val="0"/>
          <w:bCs w:val="0"/>
          <w:color w:val="BBBEBF"/>
          <w:kern w:val="0"/>
          <w:sz w:val="14"/>
          <w:szCs w:val="14"/>
          <w:shd w:val="clear" w:fill="121314"/>
          <w:lang w:val="en-US" w:eastAsia="zh-CN" w:bidi="ar"/>
        </w:rPr>
        <w:t>])</w:t>
      </w:r>
    </w:p>
    <w:p w14:paraId="7373B32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enriched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(record)</w:t>
      </w:r>
    </w:p>
    <w:p w14:paraId="2740267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enriched[</w:t>
      </w:r>
      <w:r>
        <w:rPr>
          <w:rFonts w:hint="default" w:ascii="Consolas" w:hAnsi="Consolas" w:eastAsia="Consolas" w:cs="Consolas"/>
          <w:b w:val="0"/>
          <w:bCs w:val="0"/>
          <w:color w:val="A5D6FF"/>
          <w:kern w:val="0"/>
          <w:sz w:val="14"/>
          <w:szCs w:val="14"/>
          <w:shd w:val="clear" w:fill="121314"/>
          <w:lang w:val="en-US" w:eastAsia="zh-CN" w:bidi="ar"/>
        </w:rPr>
        <w:t>"fine"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fine</w:t>
      </w:r>
    </w:p>
    <w:p w14:paraId="21A7EBA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enriched[</w:t>
      </w:r>
      <w:r>
        <w:rPr>
          <w:rFonts w:hint="default" w:ascii="Consolas" w:hAnsi="Consolas" w:eastAsia="Consolas" w:cs="Consolas"/>
          <w:b w:val="0"/>
          <w:bCs w:val="0"/>
          <w:color w:val="A5D6FF"/>
          <w:kern w:val="0"/>
          <w:sz w:val="14"/>
          <w:szCs w:val="14"/>
          <w:shd w:val="clear" w:fill="121314"/>
          <w:lang w:val="en-US" w:eastAsia="zh-CN" w:bidi="ar"/>
        </w:rPr>
        <w:t>"days_overdue"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(today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due).days</w:t>
      </w:r>
    </w:p>
    <w:p w14:paraId="7418FCB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enriched[</w:t>
      </w:r>
      <w:r>
        <w:rPr>
          <w:rFonts w:hint="default" w:ascii="Consolas" w:hAnsi="Consolas" w:eastAsia="Consolas" w:cs="Consolas"/>
          <w:b w:val="0"/>
          <w:bCs w:val="0"/>
          <w:color w:val="A5D6FF"/>
          <w:kern w:val="0"/>
          <w:sz w:val="14"/>
          <w:szCs w:val="14"/>
          <w:shd w:val="clear" w:fill="121314"/>
          <w:lang w:val="en-US" w:eastAsia="zh-CN" w:bidi="ar"/>
        </w:rPr>
        <w:t>"user_name"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users_db.get(record[</w:t>
      </w:r>
      <w:r>
        <w:rPr>
          <w:rFonts w:hint="default" w:ascii="Consolas" w:hAnsi="Consolas" w:eastAsia="Consolas" w:cs="Consolas"/>
          <w:b w:val="0"/>
          <w:bCs w:val="0"/>
          <w:color w:val="A5D6FF"/>
          <w:kern w:val="0"/>
          <w:sz w:val="14"/>
          <w:szCs w:val="14"/>
          <w:shd w:val="clear" w:fill="121314"/>
          <w:lang w:val="en-US" w:eastAsia="zh-CN" w:bidi="ar"/>
        </w:rPr>
        <w:t>"user_id"</w:t>
      </w:r>
      <w:r>
        <w:rPr>
          <w:rFonts w:hint="default" w:ascii="Consolas" w:hAnsi="Consolas" w:eastAsia="Consolas" w:cs="Consolas"/>
          <w:b w:val="0"/>
          <w:bCs w:val="0"/>
          <w:color w:val="BBBEBF"/>
          <w:kern w:val="0"/>
          <w:sz w:val="14"/>
          <w:szCs w:val="14"/>
          <w:shd w:val="clear" w:fill="121314"/>
          <w:lang w:val="en-US" w:eastAsia="zh-CN" w:bidi="ar"/>
        </w:rPr>
        <w:t>], {}).get(</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"Unknown"</w:t>
      </w:r>
      <w:r>
        <w:rPr>
          <w:rFonts w:hint="default" w:ascii="Consolas" w:hAnsi="Consolas" w:eastAsia="Consolas" w:cs="Consolas"/>
          <w:b w:val="0"/>
          <w:bCs w:val="0"/>
          <w:color w:val="BBBEBF"/>
          <w:kern w:val="0"/>
          <w:sz w:val="14"/>
          <w:szCs w:val="14"/>
          <w:shd w:val="clear" w:fill="121314"/>
          <w:lang w:val="en-US" w:eastAsia="zh-CN" w:bidi="ar"/>
        </w:rPr>
        <w:t>)</w:t>
      </w:r>
    </w:p>
    <w:p w14:paraId="61542C4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enriched[</w:t>
      </w:r>
      <w:r>
        <w:rPr>
          <w:rFonts w:hint="default" w:ascii="Consolas" w:hAnsi="Consolas" w:eastAsia="Consolas" w:cs="Consolas"/>
          <w:b w:val="0"/>
          <w:bCs w:val="0"/>
          <w:color w:val="A5D6FF"/>
          <w:kern w:val="0"/>
          <w:sz w:val="14"/>
          <w:szCs w:val="14"/>
          <w:shd w:val="clear" w:fill="121314"/>
          <w:lang w:val="en-US" w:eastAsia="zh-CN" w:bidi="ar"/>
        </w:rPr>
        <w:t>"book_title"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books_db.get(record[</w:t>
      </w:r>
      <w:r>
        <w:rPr>
          <w:rFonts w:hint="default" w:ascii="Consolas" w:hAnsi="Consolas" w:eastAsia="Consolas" w:cs="Consolas"/>
          <w:b w:val="0"/>
          <w:bCs w:val="0"/>
          <w:color w:val="A5D6FF"/>
          <w:kern w:val="0"/>
          <w:sz w:val="14"/>
          <w:szCs w:val="14"/>
          <w:shd w:val="clear" w:fill="121314"/>
          <w:lang w:val="en-US" w:eastAsia="zh-CN" w:bidi="ar"/>
        </w:rPr>
        <w:t>"book_id"</w:t>
      </w:r>
      <w:r>
        <w:rPr>
          <w:rFonts w:hint="default" w:ascii="Consolas" w:hAnsi="Consolas" w:eastAsia="Consolas" w:cs="Consolas"/>
          <w:b w:val="0"/>
          <w:bCs w:val="0"/>
          <w:color w:val="BBBEBF"/>
          <w:kern w:val="0"/>
          <w:sz w:val="14"/>
          <w:szCs w:val="14"/>
          <w:shd w:val="clear" w:fill="121314"/>
          <w:lang w:val="en-US" w:eastAsia="zh-CN" w:bidi="ar"/>
        </w:rPr>
        <w:t>], {}).get(</w:t>
      </w:r>
      <w:r>
        <w:rPr>
          <w:rFonts w:hint="default" w:ascii="Consolas" w:hAnsi="Consolas" w:eastAsia="Consolas" w:cs="Consolas"/>
          <w:b w:val="0"/>
          <w:bCs w:val="0"/>
          <w:color w:val="A5D6FF"/>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"Unknown"</w:t>
      </w:r>
      <w:r>
        <w:rPr>
          <w:rFonts w:hint="default" w:ascii="Consolas" w:hAnsi="Consolas" w:eastAsia="Consolas" w:cs="Consolas"/>
          <w:b w:val="0"/>
          <w:bCs w:val="0"/>
          <w:color w:val="BBBEBF"/>
          <w:kern w:val="0"/>
          <w:sz w:val="14"/>
          <w:szCs w:val="14"/>
          <w:shd w:val="clear" w:fill="121314"/>
          <w:lang w:val="en-US" w:eastAsia="zh-CN" w:bidi="ar"/>
        </w:rPr>
        <w:t>)</w:t>
      </w:r>
    </w:p>
    <w:p w14:paraId="2C1680FB">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overdue_list.append(enriched)</w:t>
      </w:r>
    </w:p>
    <w:p w14:paraId="76268AC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p>
    <w:p w14:paraId="3C030B5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"total_overdue"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len</w:t>
      </w:r>
      <w:r>
        <w:rPr>
          <w:rFonts w:hint="default" w:ascii="Consolas" w:hAnsi="Consolas" w:eastAsia="Consolas" w:cs="Consolas"/>
          <w:b w:val="0"/>
          <w:bCs w:val="0"/>
          <w:color w:val="BBBEBF"/>
          <w:kern w:val="0"/>
          <w:sz w:val="14"/>
          <w:szCs w:val="14"/>
          <w:shd w:val="clear" w:fill="121314"/>
          <w:lang w:val="en-US" w:eastAsia="zh-CN" w:bidi="ar"/>
        </w:rPr>
        <w:t>(overdue_list),</w:t>
      </w:r>
    </w:p>
    <w:p w14:paraId="010D829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"overdue_records"</w:t>
      </w:r>
      <w:r>
        <w:rPr>
          <w:rFonts w:hint="default" w:ascii="Consolas" w:hAnsi="Consolas" w:eastAsia="Consolas" w:cs="Consolas"/>
          <w:b w:val="0"/>
          <w:bCs w:val="0"/>
          <w:color w:val="BBBEBF"/>
          <w:kern w:val="0"/>
          <w:sz w:val="14"/>
          <w:szCs w:val="14"/>
          <w:shd w:val="clear" w:fill="121314"/>
          <w:lang w:val="en-US" w:eastAsia="zh-CN" w:bidi="ar"/>
        </w:rPr>
        <w:t>: overdue_list</w:t>
      </w:r>
    </w:p>
    <w:p w14:paraId="55F8A35F">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232C612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ENDPOINT 5 – GET /books/{book_id}  (Book detail)</w:t>
      </w:r>
    </w:p>
    <w:p w14:paraId="636D485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@app.get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"/books/</w:t>
      </w:r>
      <w:r>
        <w:rPr>
          <w:rFonts w:hint="default" w:ascii="Consolas" w:hAnsi="Consolas" w:eastAsia="Consolas" w:cs="Consolas"/>
          <w:b w:val="0"/>
          <w:bCs w:val="0"/>
          <w:color w:val="FF7B72"/>
          <w:kern w:val="0"/>
          <w:sz w:val="14"/>
          <w:szCs w:val="14"/>
          <w:shd w:val="clear" w:fill="121314"/>
          <w:lang w:val="en-US" w:eastAsia="zh-CN" w:bidi="ar"/>
        </w:rPr>
        <w:t>{book_id}</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summary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"Get details of a specific book"</w:t>
      </w:r>
      <w:r>
        <w:rPr>
          <w:rFonts w:hint="default" w:ascii="Consolas" w:hAnsi="Consolas" w:eastAsia="Consolas" w:cs="Consolas"/>
          <w:b w:val="0"/>
          <w:bCs w:val="0"/>
          <w:color w:val="BBBEBF"/>
          <w:kern w:val="0"/>
          <w:sz w:val="14"/>
          <w:szCs w:val="14"/>
          <w:shd w:val="clear" w:fill="121314"/>
          <w:lang w:val="en-US" w:eastAsia="zh-CN" w:bidi="ar"/>
        </w:rPr>
        <w:t>)</w:t>
      </w:r>
    </w:p>
    <w:p w14:paraId="7AC2F49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async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get_book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book_id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-&gt;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w:t>
      </w:r>
    </w:p>
    <w:p w14:paraId="529B95A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5DC24D2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Returns the full details of a single book by its ID.</w:t>
      </w:r>
    </w:p>
    <w:p w14:paraId="30DBBA9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p>
    <w:p w14:paraId="6EC676E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book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books_db.get(book_id)</w:t>
      </w:r>
    </w:p>
    <w:p w14:paraId="289CBFE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book:</w:t>
      </w:r>
    </w:p>
    <w:p w14:paraId="63D660C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raise</w:t>
      </w:r>
      <w:r>
        <w:rPr>
          <w:rFonts w:hint="default" w:ascii="Consolas" w:hAnsi="Consolas" w:eastAsia="Consolas" w:cs="Consolas"/>
          <w:b w:val="0"/>
          <w:bCs w:val="0"/>
          <w:color w:val="BBBEBF"/>
          <w:kern w:val="0"/>
          <w:sz w:val="14"/>
          <w:szCs w:val="14"/>
          <w:shd w:val="clear" w:fill="121314"/>
          <w:lang w:val="en-US" w:eastAsia="zh-CN" w:bidi="ar"/>
        </w:rPr>
        <w:t xml:space="preserve"> HTTPException(</w:t>
      </w:r>
      <w:r>
        <w:rPr>
          <w:rFonts w:hint="default" w:ascii="Consolas" w:hAnsi="Consolas" w:eastAsia="Consolas" w:cs="Consolas"/>
          <w:b w:val="0"/>
          <w:bCs w:val="0"/>
          <w:color w:val="FFA657"/>
          <w:kern w:val="0"/>
          <w:sz w:val="14"/>
          <w:szCs w:val="14"/>
          <w:shd w:val="clear" w:fill="121314"/>
          <w:lang w:val="en-US" w:eastAsia="zh-CN" w:bidi="ar"/>
        </w:rPr>
        <w:t>status_code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404</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detail</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"Book not found"</w:t>
      </w:r>
      <w:r>
        <w:rPr>
          <w:rFonts w:hint="default" w:ascii="Consolas" w:hAnsi="Consolas" w:eastAsia="Consolas" w:cs="Consolas"/>
          <w:b w:val="0"/>
          <w:bCs w:val="0"/>
          <w:color w:val="BBBEBF"/>
          <w:kern w:val="0"/>
          <w:sz w:val="14"/>
          <w:szCs w:val="14"/>
          <w:shd w:val="clear" w:fill="121314"/>
          <w:lang w:val="en-US" w:eastAsia="zh-CN" w:bidi="ar"/>
        </w:rPr>
        <w:t>)</w:t>
      </w:r>
    </w:p>
    <w:p w14:paraId="6ACEA043">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book</w:t>
      </w:r>
    </w:p>
    <w:p w14:paraId="5FAA16E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ASYNC SIMULATION – Multiple users borrowing simultaneously</w:t>
      </w:r>
    </w:p>
    <w:p w14:paraId="2E243E0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async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simulate_borrow</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user_id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book_id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delay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float</w:t>
      </w:r>
      <w:r>
        <w:rPr>
          <w:rFonts w:hint="default" w:ascii="Consolas" w:hAnsi="Consolas" w:eastAsia="Consolas" w:cs="Consolas"/>
          <w:b w:val="0"/>
          <w:bCs w:val="0"/>
          <w:color w:val="BBBEBF"/>
          <w:kern w:val="0"/>
          <w:sz w:val="14"/>
          <w:szCs w:val="14"/>
          <w:shd w:val="clear" w:fill="121314"/>
          <w:lang w:val="en-US" w:eastAsia="zh-CN" w:bidi="ar"/>
        </w:rPr>
        <w:t xml:space="preserve">) -&gt; </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p>
    <w:p w14:paraId="72F21F3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"""Simulates a user borrowing a book after a short delay."""</w:t>
      </w:r>
    </w:p>
    <w:p w14:paraId="12C9E41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await</w:t>
      </w:r>
      <w:r>
        <w:rPr>
          <w:rFonts w:hint="default" w:ascii="Consolas" w:hAnsi="Consolas" w:eastAsia="Consolas" w:cs="Consolas"/>
          <w:b w:val="0"/>
          <w:bCs w:val="0"/>
          <w:color w:val="BBBEBF"/>
          <w:kern w:val="0"/>
          <w:sz w:val="14"/>
          <w:szCs w:val="14"/>
          <w:shd w:val="clear" w:fill="121314"/>
          <w:lang w:val="en-US" w:eastAsia="zh-CN" w:bidi="ar"/>
        </w:rPr>
        <w:t xml:space="preserve"> asyncio.sleep(delay)</w:t>
      </w:r>
    </w:p>
    <w:p w14:paraId="03F166F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book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books_db.get(book_id)</w:t>
      </w:r>
    </w:p>
    <w:p w14:paraId="53180F2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book:</w:t>
      </w:r>
    </w:p>
    <w:p w14:paraId="5F26B05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"User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user_id</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Book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book_id</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not found."</w:t>
      </w:r>
    </w:p>
    <w:p w14:paraId="385DFC8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book[</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w:t>
      </w:r>
    </w:p>
    <w:p w14:paraId="4388845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"User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user_id</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Book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book[</w:t>
      </w:r>
      <w:r>
        <w:rPr>
          <w:rFonts w:hint="default" w:ascii="Consolas" w:hAnsi="Consolas" w:eastAsia="Consolas" w:cs="Consolas"/>
          <w:b w:val="0"/>
          <w:bCs w:val="0"/>
          <w:color w:val="A5D6FF"/>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is NOT available (taken by someone else)."</w:t>
      </w:r>
    </w:p>
    <w:p w14:paraId="482D983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book[</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p>
    <w:p w14:paraId="74F26763">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"User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user_id</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Successfully borrowed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book[</w:t>
      </w:r>
      <w:r>
        <w:rPr>
          <w:rFonts w:hint="default" w:ascii="Consolas" w:hAnsi="Consolas" w:eastAsia="Consolas" w:cs="Consolas"/>
          <w:b w:val="0"/>
          <w:bCs w:val="0"/>
          <w:color w:val="A5D6FF"/>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p>
    <w:p w14:paraId="3C2622F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async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simulate_return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user_id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book_id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delay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float</w:t>
      </w:r>
      <w:r>
        <w:rPr>
          <w:rFonts w:hint="default" w:ascii="Consolas" w:hAnsi="Consolas" w:eastAsia="Consolas" w:cs="Consolas"/>
          <w:b w:val="0"/>
          <w:bCs w:val="0"/>
          <w:color w:val="BBBEBF"/>
          <w:kern w:val="0"/>
          <w:sz w:val="14"/>
          <w:szCs w:val="14"/>
          <w:shd w:val="clear" w:fill="121314"/>
          <w:lang w:val="en-US" w:eastAsia="zh-CN" w:bidi="ar"/>
        </w:rPr>
        <w:t xml:space="preserve">) -&gt; </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p>
    <w:p w14:paraId="3586954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"""Simulates a user returning a book after a short delay."""</w:t>
      </w:r>
    </w:p>
    <w:p w14:paraId="05E3BBD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await</w:t>
      </w:r>
      <w:r>
        <w:rPr>
          <w:rFonts w:hint="default" w:ascii="Consolas" w:hAnsi="Consolas" w:eastAsia="Consolas" w:cs="Consolas"/>
          <w:b w:val="0"/>
          <w:bCs w:val="0"/>
          <w:color w:val="BBBEBF"/>
          <w:kern w:val="0"/>
          <w:sz w:val="14"/>
          <w:szCs w:val="14"/>
          <w:shd w:val="clear" w:fill="121314"/>
          <w:lang w:val="en-US" w:eastAsia="zh-CN" w:bidi="ar"/>
        </w:rPr>
        <w:t xml:space="preserve"> asyncio.sleep(delay)</w:t>
      </w:r>
    </w:p>
    <w:p w14:paraId="7C6B69D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book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books_db.get(book_id)</w:t>
      </w:r>
    </w:p>
    <w:p w14:paraId="4B9696E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book:</w:t>
      </w:r>
    </w:p>
    <w:p w14:paraId="5C41A2A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"User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user_id</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Book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book_id</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not found."</w:t>
      </w:r>
    </w:p>
    <w:p w14:paraId="0956C2C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book[</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p>
    <w:p w14:paraId="74B2AFFB">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"User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user_id</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Successfully returned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book[</w:t>
      </w:r>
      <w:r>
        <w:rPr>
          <w:rFonts w:hint="default" w:ascii="Consolas" w:hAnsi="Consolas" w:eastAsia="Consolas" w:cs="Consolas"/>
          <w:b w:val="0"/>
          <w:bCs w:val="0"/>
          <w:color w:val="A5D6FF"/>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p>
    <w:p w14:paraId="0E060D5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@app.get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"/simulate"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summary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"Simulate multiple users accessing the library simultaneously"</w:t>
      </w:r>
      <w:r>
        <w:rPr>
          <w:rFonts w:hint="default" w:ascii="Consolas" w:hAnsi="Consolas" w:eastAsia="Consolas" w:cs="Consolas"/>
          <w:b w:val="0"/>
          <w:bCs w:val="0"/>
          <w:color w:val="BBBEBF"/>
          <w:kern w:val="0"/>
          <w:sz w:val="14"/>
          <w:szCs w:val="14"/>
          <w:shd w:val="clear" w:fill="121314"/>
          <w:lang w:val="en-US" w:eastAsia="zh-CN" w:bidi="ar"/>
        </w:rPr>
        <w:t>)</w:t>
      </w:r>
    </w:p>
    <w:p w14:paraId="5DAF4F8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async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run_simulation</w:t>
      </w:r>
      <w:r>
        <w:rPr>
          <w:rFonts w:hint="default" w:ascii="Consolas" w:hAnsi="Consolas" w:eastAsia="Consolas" w:cs="Consolas"/>
          <w:b w:val="0"/>
          <w:bCs w:val="0"/>
          <w:color w:val="BBBEBF"/>
          <w:kern w:val="0"/>
          <w:sz w:val="14"/>
          <w:szCs w:val="14"/>
          <w:shd w:val="clear" w:fill="121314"/>
          <w:lang w:val="en-US" w:eastAsia="zh-CN" w:bidi="ar"/>
        </w:rPr>
        <w:t xml:space="preserve">() -&gt;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w:t>
      </w:r>
    </w:p>
    <w:p w14:paraId="4AE339C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60A1099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Demonstrates asynchronous handling of concurrent borrow and return requests</w:t>
      </w:r>
    </w:p>
    <w:p w14:paraId="64801F7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from multiple users at the same time using asyncio.gather().</w:t>
      </w:r>
    </w:p>
    <w:p w14:paraId="51B0D1E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p>
    <w:p w14:paraId="60A2977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Reset book 1 and 4 to available for demo</w:t>
      </w:r>
    </w:p>
    <w:p w14:paraId="24A72A3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books_db[</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p>
    <w:p w14:paraId="1B713EBC">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books_db[</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"available"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p>
    <w:p w14:paraId="53D82C8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tasks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528EA0B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simulate_borrow(</w:t>
      </w:r>
      <w:r>
        <w:rPr>
          <w:rFonts w:hint="default" w:ascii="Consolas" w:hAnsi="Consolas" w:eastAsia="Consolas" w:cs="Consolas"/>
          <w:b w:val="0"/>
          <w:bCs w:val="0"/>
          <w:color w:val="FFA657"/>
          <w:kern w:val="0"/>
          <w:sz w:val="14"/>
          <w:szCs w:val="14"/>
          <w:shd w:val="clear" w:fill="121314"/>
          <w:lang w:val="en-US" w:eastAsia="zh-CN" w:bidi="ar"/>
        </w:rPr>
        <w:t>user_id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book_id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delay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0.1</w:t>
      </w:r>
      <w:r>
        <w:rPr>
          <w:rFonts w:hint="default" w:ascii="Consolas" w:hAnsi="Consolas" w:eastAsia="Consolas" w:cs="Consolas"/>
          <w:b w:val="0"/>
          <w:bCs w:val="0"/>
          <w:color w:val="BBBEBF"/>
          <w:kern w:val="0"/>
          <w:sz w:val="14"/>
          <w:szCs w:val="14"/>
          <w:shd w:val="clear" w:fill="121314"/>
          <w:lang w:val="en-US" w:eastAsia="zh-CN" w:bidi="ar"/>
        </w:rPr>
        <w:t>),</w:t>
      </w:r>
    </w:p>
    <w:p w14:paraId="3820A82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simulate_borrow(</w:t>
      </w:r>
      <w:r>
        <w:rPr>
          <w:rFonts w:hint="default" w:ascii="Consolas" w:hAnsi="Consolas" w:eastAsia="Consolas" w:cs="Consolas"/>
          <w:b w:val="0"/>
          <w:bCs w:val="0"/>
          <w:color w:val="FFA657"/>
          <w:kern w:val="0"/>
          <w:sz w:val="14"/>
          <w:szCs w:val="14"/>
          <w:shd w:val="clear" w:fill="121314"/>
          <w:lang w:val="en-US" w:eastAsia="zh-CN" w:bidi="ar"/>
        </w:rPr>
        <w:t>user_id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book_id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delay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0.2</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8B949E"/>
          <w:kern w:val="0"/>
          <w:sz w:val="14"/>
          <w:szCs w:val="14"/>
          <w:shd w:val="clear" w:fill="121314"/>
          <w:lang w:val="en-US" w:eastAsia="zh-CN" w:bidi="ar"/>
        </w:rPr>
        <w:t># will fail — race condition</w:t>
      </w:r>
    </w:p>
    <w:p w14:paraId="3039987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simulate_borrow(</w:t>
      </w:r>
      <w:r>
        <w:rPr>
          <w:rFonts w:hint="default" w:ascii="Consolas" w:hAnsi="Consolas" w:eastAsia="Consolas" w:cs="Consolas"/>
          <w:b w:val="0"/>
          <w:bCs w:val="0"/>
          <w:color w:val="FFA657"/>
          <w:kern w:val="0"/>
          <w:sz w:val="14"/>
          <w:szCs w:val="14"/>
          <w:shd w:val="clear" w:fill="121314"/>
          <w:lang w:val="en-US" w:eastAsia="zh-CN" w:bidi="ar"/>
        </w:rPr>
        <w:t>user_id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103</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book_id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delay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0.1</w:t>
      </w:r>
      <w:r>
        <w:rPr>
          <w:rFonts w:hint="default" w:ascii="Consolas" w:hAnsi="Consolas" w:eastAsia="Consolas" w:cs="Consolas"/>
          <w:b w:val="0"/>
          <w:bCs w:val="0"/>
          <w:color w:val="BBBEBF"/>
          <w:kern w:val="0"/>
          <w:sz w:val="14"/>
          <w:szCs w:val="14"/>
          <w:shd w:val="clear" w:fill="121314"/>
          <w:lang w:val="en-US" w:eastAsia="zh-CN" w:bidi="ar"/>
        </w:rPr>
        <w:t>),</w:t>
      </w:r>
    </w:p>
    <w:p w14:paraId="750137F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simulate_return(</w:t>
      </w:r>
      <w:r>
        <w:rPr>
          <w:rFonts w:hint="default" w:ascii="Consolas" w:hAnsi="Consolas" w:eastAsia="Consolas" w:cs="Consolas"/>
          <w:b w:val="0"/>
          <w:bCs w:val="0"/>
          <w:color w:val="FFA657"/>
          <w:kern w:val="0"/>
          <w:sz w:val="14"/>
          <w:szCs w:val="14"/>
          <w:shd w:val="clear" w:fill="121314"/>
          <w:lang w:val="en-US" w:eastAsia="zh-CN" w:bidi="ar"/>
        </w:rPr>
        <w:t>user_id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book_id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delay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0.3</w:t>
      </w:r>
      <w:r>
        <w:rPr>
          <w:rFonts w:hint="default" w:ascii="Consolas" w:hAnsi="Consolas" w:eastAsia="Consolas" w:cs="Consolas"/>
          <w:b w:val="0"/>
          <w:bCs w:val="0"/>
          <w:color w:val="BBBEBF"/>
          <w:kern w:val="0"/>
          <w:sz w:val="14"/>
          <w:szCs w:val="14"/>
          <w:shd w:val="clear" w:fill="121314"/>
          <w:lang w:val="en-US" w:eastAsia="zh-CN" w:bidi="ar"/>
        </w:rPr>
        <w:t>),</w:t>
      </w:r>
    </w:p>
    <w:p w14:paraId="55067ACC">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06FF4196">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results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await</w:t>
      </w:r>
      <w:r>
        <w:rPr>
          <w:rFonts w:hint="default" w:ascii="Consolas" w:hAnsi="Consolas" w:eastAsia="Consolas" w:cs="Consolas"/>
          <w:b w:val="0"/>
          <w:bCs w:val="0"/>
          <w:color w:val="BBBEBF"/>
          <w:kern w:val="0"/>
          <w:sz w:val="14"/>
          <w:szCs w:val="14"/>
          <w:shd w:val="clear" w:fill="121314"/>
          <w:lang w:val="en-US" w:eastAsia="zh-CN" w:bidi="ar"/>
        </w:rPr>
        <w:t xml:space="preserve"> asyncio.gather(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tasks)</w:t>
      </w:r>
    </w:p>
    <w:p w14:paraId="29D8463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p>
    <w:p w14:paraId="61C9E98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"simulation"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"Multiple users accessing the library simultaneously"</w:t>
      </w:r>
      <w:r>
        <w:rPr>
          <w:rFonts w:hint="default" w:ascii="Consolas" w:hAnsi="Consolas" w:eastAsia="Consolas" w:cs="Consolas"/>
          <w:b w:val="0"/>
          <w:bCs w:val="0"/>
          <w:color w:val="BBBEBF"/>
          <w:kern w:val="0"/>
          <w:sz w:val="14"/>
          <w:szCs w:val="14"/>
          <w:shd w:val="clear" w:fill="121314"/>
          <w:lang w:val="en-US" w:eastAsia="zh-CN" w:bidi="ar"/>
        </w:rPr>
        <w:t>,</w:t>
      </w:r>
    </w:p>
    <w:p w14:paraId="3921309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list</w:t>
      </w:r>
      <w:r>
        <w:rPr>
          <w:rFonts w:hint="default" w:ascii="Consolas" w:hAnsi="Consolas" w:eastAsia="Consolas" w:cs="Consolas"/>
          <w:b w:val="0"/>
          <w:bCs w:val="0"/>
          <w:color w:val="BBBEBF"/>
          <w:kern w:val="0"/>
          <w:sz w:val="14"/>
          <w:szCs w:val="14"/>
          <w:shd w:val="clear" w:fill="121314"/>
          <w:lang w:val="en-US" w:eastAsia="zh-CN" w:bidi="ar"/>
        </w:rPr>
        <w:t>(results)</w:t>
      </w:r>
    </w:p>
    <w:p w14:paraId="4F3FB449">
      <w:pPr>
        <w:keepNext w:val="0"/>
        <w:keepLines w:val="0"/>
        <w:widowControl/>
        <w:suppressLineNumbers w:val="0"/>
        <w:shd w:val="clear" w:fill="121314"/>
        <w:spacing w:line="192"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72DEB6D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Root</w:t>
      </w:r>
    </w:p>
    <w:p w14:paraId="2D40CA6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@app.get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include_in_schema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BBBEBF"/>
          <w:kern w:val="0"/>
          <w:sz w:val="14"/>
          <w:szCs w:val="14"/>
          <w:shd w:val="clear" w:fill="121314"/>
          <w:lang w:val="en-US" w:eastAsia="zh-CN" w:bidi="ar"/>
        </w:rPr>
        <w:t>)</w:t>
      </w:r>
    </w:p>
    <w:p w14:paraId="45901F3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async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root</w:t>
      </w:r>
      <w:r>
        <w:rPr>
          <w:rFonts w:hint="default" w:ascii="Consolas" w:hAnsi="Consolas" w:eastAsia="Consolas" w:cs="Consolas"/>
          <w:b w:val="0"/>
          <w:bCs w:val="0"/>
          <w:color w:val="BBBEBF"/>
          <w:kern w:val="0"/>
          <w:sz w:val="14"/>
          <w:szCs w:val="14"/>
          <w:shd w:val="clear" w:fill="121314"/>
          <w:lang w:val="en-US" w:eastAsia="zh-CN" w:bidi="ar"/>
        </w:rPr>
        <w:t xml:space="preserve">() -&gt; </w:t>
      </w:r>
      <w:r>
        <w:rPr>
          <w:rFonts w:hint="default" w:ascii="Consolas" w:hAnsi="Consolas" w:eastAsia="Consolas" w:cs="Consolas"/>
          <w:b w:val="0"/>
          <w:bCs w:val="0"/>
          <w:color w:val="4EC9B0"/>
          <w:kern w:val="0"/>
          <w:sz w:val="14"/>
          <w:szCs w:val="14"/>
          <w:shd w:val="clear" w:fill="121314"/>
          <w:lang w:val="en-US" w:eastAsia="zh-CN" w:bidi="ar"/>
        </w:rPr>
        <w:t>dict</w:t>
      </w:r>
      <w:r>
        <w:rPr>
          <w:rFonts w:hint="default" w:ascii="Consolas" w:hAnsi="Consolas" w:eastAsia="Consolas" w:cs="Consolas"/>
          <w:b w:val="0"/>
          <w:bCs w:val="0"/>
          <w:color w:val="BBBEBF"/>
          <w:kern w:val="0"/>
          <w:sz w:val="14"/>
          <w:szCs w:val="14"/>
          <w:shd w:val="clear" w:fill="121314"/>
          <w:lang w:val="en-US" w:eastAsia="zh-CN" w:bidi="ar"/>
        </w:rPr>
        <w:t>:</w:t>
      </w:r>
    </w:p>
    <w:p w14:paraId="5DEDBF6B">
      <w:pPr>
        <w:keepNext w:val="0"/>
        <w:keepLines w:val="0"/>
        <w:widowControl/>
        <w:suppressLineNumbers w:val="0"/>
        <w:shd w:val="clear" w:fill="121314"/>
        <w:spacing w:line="192" w:lineRule="atLeast"/>
        <w:jc w:val="left"/>
        <w:rPr>
          <w:color w:val="000000" w:themeColor="text1"/>
          <w14:textFill>
            <w14:solidFill>
              <w14:schemeClr w14:val="tx1"/>
            </w14:solidFill>
          </w14:textFill>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"message"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"Welcome to Limkokwing Library API. Visit /docs for full documentation."</w:t>
      </w:r>
      <w:r>
        <w:rPr>
          <w:rFonts w:hint="default" w:ascii="Consolas" w:hAnsi="Consolas" w:eastAsia="Consolas" w:cs="Consolas"/>
          <w:b w:val="0"/>
          <w:bCs w:val="0"/>
          <w:color w:val="BBBEBF"/>
          <w:kern w:val="0"/>
          <w:sz w:val="14"/>
          <w:szCs w:val="14"/>
          <w:shd w:val="clear" w:fill="121314"/>
          <w:lang w:val="en-US" w:eastAsia="zh-CN" w:bidi="ar"/>
        </w:rPr>
        <w:t>}</w:t>
      </w:r>
    </w:p>
    <w:p w14:paraId="7DCE5C75">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B.2  Type Annotations Explained</w:t>
      </w:r>
    </w:p>
    <w:p w14:paraId="19E7AE18">
      <w:pPr>
        <w:spacing w:before="60" w:after="60" w:line="276" w:lineRule="auto"/>
        <w:jc w:val="both"/>
        <w:rPr>
          <w:rFonts w:ascii="Tahoma" w:hAnsi="Tahoma" w:eastAsia="Tahoma" w:cs="Tahoma"/>
          <w:color w:val="000000" w:themeColor="text1"/>
          <w:sz w:val="20"/>
          <w:szCs w:val="20"/>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Python type annotations are applied throughout the code at three levels. First, Pydantic BaseModel classes (BorrowRequest and ReturnRequest) define typed schemas for all request bodies — if a client sends a string where an int is expected, FastAPI automatically returns a 422 Validation Error without any manual checking. Second, all async endpoint functions have return type annotations (-&gt; dict), which FastAPI uses to generate the OpenAPI documentation. Third, the calculate_fine() helper is annotated as (due_date_str: str) -&gt; float, making its contract explicit and IDE-verifiable.</w:t>
      </w:r>
    </w:p>
    <w:p w14:paraId="2F5C3A1D">
      <w:pPr>
        <w:spacing w:before="60" w:after="60" w:line="276" w:lineRule="auto"/>
        <w:jc w:val="both"/>
        <w:rPr>
          <w:rFonts w:ascii="Tahoma" w:hAnsi="Tahoma" w:eastAsia="Tahoma" w:cs="Tahoma"/>
          <w:color w:val="000000" w:themeColor="text1"/>
          <w:sz w:val="20"/>
          <w:szCs w:val="20"/>
          <w14:textFill>
            <w14:solidFill>
              <w14:schemeClr w14:val="tx1"/>
            </w14:solidFill>
          </w14:textFill>
        </w:rPr>
      </w:pPr>
    </w:p>
    <w:p w14:paraId="304D50C3">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B.3  Asynchronous Programming  (async / await / asyncio.gather)</w:t>
      </w:r>
    </w:p>
    <w:p w14:paraId="2157580C">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Every endpoint uses async def, making them non-blocking coroutines that run on FastAPI's async event loop. The /simulate endpoint demonstrates concurrent execution using asyncio.gather(), which launches all four coroutines at the same time rather than one after another. User 101 and User 102 both attempt to borrow Book 1 with a 0.1s and 0.2s delay respectively. Since User 101 arrives first, they claim the book and set available = False. When User 102 arrives 0.1 seconds later, the availability check fails — correctly demonstrating how async code handles race conditions without threading or locking.</w:t>
      </w:r>
    </w:p>
    <w:p w14:paraId="583806FB">
      <w:pPr>
        <w:spacing w:before="100" w:after="0"/>
        <w:rPr>
          <w:color w:val="000000" w:themeColor="text1"/>
          <w14:textFill>
            <w14:solidFill>
              <w14:schemeClr w14:val="tx1"/>
            </w14:solidFill>
          </w14:textFill>
        </w:rPr>
      </w:pPr>
    </w:p>
    <w:p w14:paraId="07B370A5">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B.4  VS Code  –  Server Running (uvicorn)</w:t>
      </w:r>
    </w:p>
    <w:p w14:paraId="7F821242">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screenshot below shows the main.py file open in Visual Studio Code with the uvicorn development server running in the integrated terminal. The command used is uvicorn main:app --reload. The INFO logs confirm: application startup complete, GET /books returning 200 OK, GET /docs returning 200 OK, and POST /borrow being processed.</w:t>
      </w:r>
    </w:p>
    <w:p w14:paraId="4AE63E6C">
      <w:pPr>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158740" cy="3432810"/>
            <wp:effectExtent l="0" t="0" r="76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158740" cy="3432810"/>
                    </a:xfrm>
                    <a:prstGeom prst="rect">
                      <a:avLst/>
                    </a:prstGeom>
                  </pic:spPr>
                </pic:pic>
              </a:graphicData>
            </a:graphic>
          </wp:inline>
        </w:drawing>
      </w:r>
    </w:p>
    <w:p w14:paraId="1B6476D5">
      <w:pPr>
        <w:spacing w:before="40" w:after="160"/>
        <w:jc w:val="center"/>
        <w:rPr>
          <w:color w:val="000000" w:themeColor="text1"/>
          <w14:textFill>
            <w14:solidFill>
              <w14:schemeClr w14:val="tx1"/>
            </w14:solidFill>
          </w14:textFill>
        </w:rPr>
      </w:pPr>
      <w:r>
        <w:rPr>
          <w:rFonts w:ascii="Tahoma" w:hAnsi="Tahoma" w:eastAsia="Tahoma" w:cs="Tahoma"/>
          <w:b/>
          <w:bCs/>
          <w:i/>
          <w:iCs/>
          <w:color w:val="000000" w:themeColor="text1"/>
          <w:sz w:val="18"/>
          <w:szCs w:val="18"/>
          <w14:textFill>
            <w14:solidFill>
              <w14:schemeClr w14:val="tx1"/>
            </w14:solidFill>
          </w14:textFill>
        </w:rPr>
        <w:t>Figure 1: VS Code showing main.py source code and uvicorn server running in terminal with live request logs</w:t>
      </w:r>
    </w:p>
    <w:p w14:paraId="44937DE7">
      <w:pPr>
        <w:spacing w:before="80" w:after="0"/>
        <w:rPr>
          <w:color w:val="000000" w:themeColor="text1"/>
          <w14:textFill>
            <w14:solidFill>
              <w14:schemeClr w14:val="tx1"/>
            </w14:solidFill>
          </w14:textFill>
        </w:rPr>
      </w:pPr>
    </w:p>
    <w:p w14:paraId="34FF0547">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B.5  Swagger UI Screenshots  –  All Endpoints Tested</w:t>
      </w:r>
    </w:p>
    <w:p w14:paraId="40A4FDB6">
      <w:pPr>
        <w:pStyle w:val="4"/>
        <w:spacing w:before="220" w:after="80"/>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Swagger UI Overview (All Endpoints)</w:t>
      </w:r>
    </w:p>
    <w:p w14:paraId="5EC863AF">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FastAPI Swagger UI automatically generated at http://127.0.0.1:8000/docs. All six endpoints are displayed with colour-coded HTTP methods: GET (blue), POST (green), PUT (orange). The Schemas section at the bottom shows the auto-generated BorrowRequest and ReturnRequest models from the Pydantic type annotations in the code.</w:t>
      </w:r>
    </w:p>
    <w:p w14:paraId="1ACC1C80">
      <w:pPr>
        <w:spacing w:before="80" w:after="40"/>
        <w:jc w:val="center"/>
        <w:rPr>
          <w:rFonts w:ascii="Tahoma" w:hAnsi="Tahoma" w:eastAsia="Tahoma" w:cs="Tahoma"/>
          <w:b/>
          <w:bCs/>
          <w:i/>
          <w:iCs/>
          <w:color w:val="000000" w:themeColor="text1"/>
          <w:sz w:val="18"/>
          <w:szCs w:val="18"/>
          <w14:textFill>
            <w14:solidFill>
              <w14:schemeClr w14:val="tx1"/>
            </w14:solidFill>
          </w14:textFill>
        </w:rPr>
      </w:pPr>
      <w:r>
        <w:rPr>
          <w:color w:val="000000" w:themeColor="text1"/>
          <w14:textFill>
            <w14:solidFill>
              <w14:schemeClr w14:val="tx1"/>
            </w14:solidFill>
          </w14:textFill>
        </w:rPr>
        <w:drawing>
          <wp:inline distT="0" distB="0" distL="0" distR="0">
            <wp:extent cx="5288915" cy="3437255"/>
            <wp:effectExtent l="0" t="0" r="0" b="0"/>
            <wp:docPr id="2" name="Picture 2" descr="C:/Users/limko/Pictures/Screenshots/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limko/Pictures/Screenshots/1.png1"/>
                    <pic:cNvPicPr>
                      <a:picLocks noChangeAspect="1" noChangeArrowheads="1"/>
                    </pic:cNvPicPr>
                  </pic:nvPicPr>
                  <pic:blipFill>
                    <a:blip r:embed="rId7"/>
                    <a:srcRect l="6992" t="-20" r="12276" b="34812"/>
                    <a:stretch>
                      <a:fillRect/>
                    </a:stretch>
                  </pic:blipFill>
                  <pic:spPr>
                    <a:xfrm>
                      <a:off x="0" y="0"/>
                      <a:ext cx="5288915" cy="3437255"/>
                    </a:xfrm>
                    <a:prstGeom prst="rect">
                      <a:avLst/>
                    </a:prstGeom>
                  </pic:spPr>
                </pic:pic>
              </a:graphicData>
            </a:graphic>
          </wp:inline>
        </w:drawing>
      </w:r>
    </w:p>
    <w:p w14:paraId="0AA9AE73">
      <w:pPr>
        <w:pStyle w:val="4"/>
        <w:spacing w:before="220" w:after="80"/>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 xml:space="preserve"> GET /books  (Search Parameters Form)</w:t>
      </w:r>
    </w:p>
    <w:p w14:paraId="570AB8E0">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GET /books endpoint expanded showing its three optional query parameters: title, author, and category. The type shown as string | null confirms the Optional[str] annotation from the source code. The endpoint description was pulled automatically from the function's docstring.</w:t>
      </w:r>
    </w:p>
    <w:p w14:paraId="2EF8C595">
      <w:pPr>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926965" cy="3576955"/>
            <wp:effectExtent l="0" t="0" r="10795" b="4445"/>
            <wp:docPr id="3" name="Picture 3" descr="C:/Users/limko/Pictures/Screenshots/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limko/Pictures/Screenshots/2.png2"/>
                    <pic:cNvPicPr>
                      <a:picLocks noChangeAspect="1" noChangeArrowheads="1"/>
                    </pic:cNvPicPr>
                  </pic:nvPicPr>
                  <pic:blipFill>
                    <a:blip r:embed="rId8"/>
                    <a:srcRect l="8034" r="15624" b="1710"/>
                    <a:stretch>
                      <a:fillRect/>
                    </a:stretch>
                  </pic:blipFill>
                  <pic:spPr>
                    <a:xfrm>
                      <a:off x="0" y="0"/>
                      <a:ext cx="4926965" cy="3576955"/>
                    </a:xfrm>
                    <a:prstGeom prst="rect">
                      <a:avLst/>
                    </a:prstGeom>
                  </pic:spPr>
                </pic:pic>
              </a:graphicData>
            </a:graphic>
          </wp:inline>
        </w:drawing>
      </w:r>
    </w:p>
    <w:p w14:paraId="11C727BD">
      <w:pPr>
        <w:pStyle w:val="4"/>
        <w:spacing w:before="220" w:after="80"/>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 xml:space="preserve"> GET /books  (200 OK — All Books Returned)</w:t>
      </w:r>
    </w:p>
    <w:p w14:paraId="62A75BE9">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After executing GET /books with no filter, all five books are returned. The JSON shows each book's id, title, author, category, and availability. Design Patterns shows available: false as it is the pre-seeded overdue borrow. Response code is 200 OK, confirming the endpoint works correctly.</w:t>
      </w:r>
    </w:p>
    <w:p w14:paraId="087D4416">
      <w:pPr>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837305" cy="3696335"/>
            <wp:effectExtent l="0" t="0" r="3175" b="6985"/>
            <wp:docPr id="4" name="Picture 4" descr="C:/Users/limko/Pictures/Screenshots/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limko/Pictures/Screenshots/3.png3"/>
                    <pic:cNvPicPr>
                      <a:picLocks noChangeAspect="1" noChangeArrowheads="1"/>
                    </pic:cNvPicPr>
                  </pic:nvPicPr>
                  <pic:blipFill>
                    <a:blip r:embed="rId9"/>
                    <a:srcRect l="26756" t="38" r="27205" b="2354"/>
                    <a:stretch>
                      <a:fillRect/>
                    </a:stretch>
                  </pic:blipFill>
                  <pic:spPr>
                    <a:xfrm>
                      <a:off x="0" y="0"/>
                      <a:ext cx="3837305" cy="3696335"/>
                    </a:xfrm>
                    <a:prstGeom prst="rect">
                      <a:avLst/>
                    </a:prstGeom>
                  </pic:spPr>
                </pic:pic>
              </a:graphicData>
            </a:graphic>
          </wp:inline>
        </w:drawing>
      </w:r>
    </w:p>
    <w:p w14:paraId="46E78442">
      <w:pPr>
        <w:pStyle w:val="4"/>
        <w:spacing w:before="220" w:after="80"/>
        <w:rPr>
          <w:rFonts w:ascii="Tahoma" w:hAnsi="Tahoma" w:eastAsia="Tahoma" w:cs="Tahoma"/>
          <w:b/>
          <w:bCs/>
          <w:color w:val="000000" w:themeColor="text1"/>
          <w:sz w:val="20"/>
          <w:szCs w:val="20"/>
          <w14:textFill>
            <w14:solidFill>
              <w14:schemeClr w14:val="tx1"/>
            </w14:solidFill>
          </w14:textFill>
        </w:rPr>
      </w:pPr>
    </w:p>
    <w:p w14:paraId="328D61F8">
      <w:pPr>
        <w:pStyle w:val="4"/>
        <w:spacing w:before="220" w:after="80"/>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POST /borrow  (Request Body)</w:t>
      </w:r>
    </w:p>
    <w:p w14:paraId="14B7F4F3">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POST /borrow endpoint with the JSON request body: user_id 101 (Alusine Dumbuya) borrowing book_id 2 (Introduction to Algorithms). The curl command shown confirms the exact HTTP POST request including the Content-Type: application/json header sent to http://127.0.0.1:8000/borrow.</w:t>
      </w:r>
    </w:p>
    <w:p w14:paraId="28E5FF8C">
      <w:pPr>
        <w:spacing w:before="60" w:after="0"/>
        <w:rPr>
          <w:color w:val="000000" w:themeColor="text1"/>
          <w14:textFill>
            <w14:solidFill>
              <w14:schemeClr w14:val="tx1"/>
            </w14:solidFill>
          </w14:textFill>
        </w:rPr>
      </w:pPr>
    </w:p>
    <w:p w14:paraId="17809CC7">
      <w:pPr>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698365" cy="3134995"/>
            <wp:effectExtent l="0" t="0" r="0" b="0"/>
            <wp:docPr id="5" name="Picture 5" descr="C:/Users/limko/Pictures/Screenshots/4.p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limko/Pictures/Screenshots/4.png4"/>
                    <pic:cNvPicPr>
                      <a:picLocks noChangeAspect="1" noChangeArrowheads="1"/>
                    </pic:cNvPicPr>
                  </pic:nvPicPr>
                  <pic:blipFill>
                    <a:blip r:embed="rId10"/>
                    <a:srcRect l="7269" t="942" r="13872" b="-674"/>
                    <a:stretch>
                      <a:fillRect/>
                    </a:stretch>
                  </pic:blipFill>
                  <pic:spPr>
                    <a:xfrm>
                      <a:off x="0" y="0"/>
                      <a:ext cx="4698365" cy="3134995"/>
                    </a:xfrm>
                    <a:prstGeom prst="rect">
                      <a:avLst/>
                    </a:prstGeom>
                  </pic:spPr>
                </pic:pic>
              </a:graphicData>
            </a:graphic>
          </wp:inline>
        </w:drawing>
      </w:r>
    </w:p>
    <w:p w14:paraId="602C14CD">
      <w:pPr>
        <w:pStyle w:val="4"/>
        <w:spacing w:before="220" w:after="80"/>
        <w:rPr>
          <w:rFonts w:ascii="Tahoma" w:hAnsi="Tahoma" w:eastAsia="Tahoma" w:cs="Tahoma"/>
          <w:b/>
          <w:bCs/>
          <w:color w:val="000000" w:themeColor="text1"/>
          <w:sz w:val="20"/>
          <w:szCs w:val="20"/>
          <w14:textFill>
            <w14:solidFill>
              <w14:schemeClr w14:val="tx1"/>
            </w14:solidFill>
          </w14:textFill>
        </w:rPr>
      </w:pPr>
    </w:p>
    <w:p w14:paraId="652545D5">
      <w:pPr>
        <w:pStyle w:val="4"/>
        <w:spacing w:before="220" w:after="80"/>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POST /borrow  (201 Created — Success)</w:t>
      </w:r>
    </w:p>
    <w:p w14:paraId="1924D8BC">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server responds with HTTP 201 Created confirming 'Book borrowed successfully'. The borrow_record object shows the auto-generated borrow_id, the borrow_date (today), and the due_date calculated as exactly 14 days later. The returned field is false and fine is 0.0 at time of borrowing.</w:t>
      </w:r>
    </w:p>
    <w:p w14:paraId="3658D7D3">
      <w:pPr>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587240" cy="3489325"/>
            <wp:effectExtent l="0" t="0" r="0" b="635"/>
            <wp:docPr id="6" name="Picture 6" descr="C:/Users/limko/Pictures/Screenshots/5.p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limko/Pictures/Screenshots/5.png5"/>
                    <pic:cNvPicPr>
                      <a:picLocks noChangeAspect="1" noChangeArrowheads="1"/>
                    </pic:cNvPicPr>
                  </pic:nvPicPr>
                  <pic:blipFill>
                    <a:blip r:embed="rId11"/>
                    <a:srcRect l="26064" t="9785" r="27397" b="4597"/>
                    <a:stretch>
                      <a:fillRect/>
                    </a:stretch>
                  </pic:blipFill>
                  <pic:spPr>
                    <a:xfrm>
                      <a:off x="0" y="0"/>
                      <a:ext cx="4587240" cy="3489325"/>
                    </a:xfrm>
                    <a:prstGeom prst="rect">
                      <a:avLst/>
                    </a:prstGeom>
                  </pic:spPr>
                </pic:pic>
              </a:graphicData>
            </a:graphic>
          </wp:inline>
        </w:drawing>
      </w:r>
    </w:p>
    <w:p w14:paraId="0B75BD28">
      <w:pPr>
        <w:pStyle w:val="4"/>
        <w:spacing w:before="220" w:after="80"/>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Screenshot 7  –  PUT /return  (Request Body)</w:t>
      </w:r>
    </w:p>
    <w:p w14:paraId="7E5A4600">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PUT /return endpoint with borrow_id: 2 and user_id: 101 in the request body. The PUT method is used because this operation updates an existing resource (the borrow record) rather than creating a new one, following REST semantics. Request URL is http://127.0.0.1:8000/return.</w:t>
      </w:r>
    </w:p>
    <w:p w14:paraId="4126AC0B">
      <w:pPr>
        <w:spacing w:before="60" w:after="0"/>
        <w:rPr>
          <w:color w:val="000000" w:themeColor="text1"/>
          <w14:textFill>
            <w14:solidFill>
              <w14:schemeClr w14:val="tx1"/>
            </w14:solidFill>
          </w14:textFill>
        </w:rPr>
      </w:pPr>
    </w:p>
    <w:p w14:paraId="44BEEA80">
      <w:pPr>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281295" cy="3054985"/>
            <wp:effectExtent l="0" t="0" r="6985" b="8255"/>
            <wp:docPr id="7" name="Picture 7" descr="C:/Users/limko/Pictures/Screenshots/Screenshot 2026-04-19 201516.pngScreenshot 2026-04-19 20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limko/Pictures/Screenshots/Screenshot 2026-04-19 201516.pngScreenshot 2026-04-19 201516"/>
                    <pic:cNvPicPr>
                      <a:picLocks noChangeAspect="1" noChangeArrowheads="1"/>
                    </pic:cNvPicPr>
                  </pic:nvPicPr>
                  <pic:blipFill>
                    <a:blip r:embed="rId12"/>
                    <a:srcRect l="13859" t="474" r="14000" b="7833"/>
                    <a:stretch>
                      <a:fillRect/>
                    </a:stretch>
                  </pic:blipFill>
                  <pic:spPr>
                    <a:xfrm>
                      <a:off x="0" y="0"/>
                      <a:ext cx="5281295" cy="3054985"/>
                    </a:xfrm>
                    <a:prstGeom prst="rect">
                      <a:avLst/>
                    </a:prstGeom>
                  </pic:spPr>
                </pic:pic>
              </a:graphicData>
            </a:graphic>
          </wp:inline>
        </w:drawing>
      </w:r>
    </w:p>
    <w:p w14:paraId="1E3ED693">
      <w:pPr>
        <w:spacing w:before="40" w:after="160"/>
        <w:jc w:val="center"/>
        <w:rPr>
          <w:rFonts w:ascii="Tahoma" w:hAnsi="Tahoma" w:eastAsia="Tahoma" w:cs="Tahoma"/>
          <w:b/>
          <w:bCs/>
          <w:i/>
          <w:iCs/>
          <w:color w:val="000000" w:themeColor="text1"/>
          <w:sz w:val="18"/>
          <w:szCs w:val="18"/>
          <w14:textFill>
            <w14:solidFill>
              <w14:schemeClr w14:val="tx1"/>
            </w14:solidFill>
          </w14:textFill>
        </w:rPr>
      </w:pPr>
    </w:p>
    <w:p w14:paraId="71DB6F5F">
      <w:pPr>
        <w:spacing w:before="40" w:after="160"/>
        <w:jc w:val="center"/>
        <w:rPr>
          <w:rFonts w:ascii="Tahoma" w:hAnsi="Tahoma" w:eastAsia="Tahoma" w:cs="Tahoma"/>
          <w:b/>
          <w:bCs/>
          <w:i/>
          <w:iCs/>
          <w:color w:val="000000" w:themeColor="text1"/>
          <w:sz w:val="18"/>
          <w:szCs w:val="18"/>
          <w14:textFill>
            <w14:solidFill>
              <w14:schemeClr w14:val="tx1"/>
            </w14:solidFill>
          </w14:textFill>
        </w:rPr>
      </w:pPr>
    </w:p>
    <w:p w14:paraId="0CE628E2">
      <w:pPr>
        <w:spacing w:before="40" w:after="160"/>
        <w:jc w:val="center"/>
        <w:rPr>
          <w:rFonts w:ascii="Tahoma" w:hAnsi="Tahoma" w:eastAsia="Tahoma" w:cs="Tahoma"/>
          <w:b/>
          <w:bCs/>
          <w:i/>
          <w:iCs/>
          <w:color w:val="000000" w:themeColor="text1"/>
          <w:sz w:val="18"/>
          <w:szCs w:val="18"/>
          <w14:textFill>
            <w14:solidFill>
              <w14:schemeClr w14:val="tx1"/>
            </w14:solidFill>
          </w14:textFill>
        </w:rPr>
      </w:pPr>
    </w:p>
    <w:p w14:paraId="39229A8F">
      <w:pPr>
        <w:spacing w:before="40" w:after="160"/>
        <w:jc w:val="center"/>
        <w:rPr>
          <w:rFonts w:ascii="Tahoma" w:hAnsi="Tahoma" w:eastAsia="Tahoma" w:cs="Tahoma"/>
          <w:b/>
          <w:bCs/>
          <w:i/>
          <w:iCs/>
          <w:color w:val="000000" w:themeColor="text1"/>
          <w:sz w:val="18"/>
          <w:szCs w:val="18"/>
          <w14:textFill>
            <w14:solidFill>
              <w14:schemeClr w14:val="tx1"/>
            </w14:solidFill>
          </w14:textFill>
        </w:rPr>
      </w:pPr>
    </w:p>
    <w:p w14:paraId="1E990D61">
      <w:pPr>
        <w:pStyle w:val="4"/>
        <w:spacing w:before="220" w:after="80"/>
        <w:rPr>
          <w:color w:val="000000" w:themeColor="text1"/>
          <w14:textFill>
            <w14:solidFill>
              <w14:schemeClr w14:val="tx1"/>
            </w14:solidFill>
          </w14:textFill>
        </w:rPr>
      </w:pPr>
      <w:bookmarkStart w:id="0" w:name="_GoBack"/>
      <w:bookmarkEnd w:id="0"/>
      <w:r>
        <w:rPr>
          <w:rFonts w:ascii="Tahoma" w:hAnsi="Tahoma" w:eastAsia="Tahoma" w:cs="Tahoma"/>
          <w:b/>
          <w:bCs/>
          <w:color w:val="000000" w:themeColor="text1"/>
          <w:sz w:val="20"/>
          <w:szCs w:val="20"/>
          <w14:textFill>
            <w14:solidFill>
              <w14:schemeClr w14:val="tx1"/>
            </w14:solidFill>
          </w14:textFill>
        </w:rPr>
        <w:t>Screenshot 8  –  PUT /return  (400 Bad Request — Error Handling)</w:t>
      </w:r>
    </w:p>
    <w:p w14:paraId="16FF8BB4">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When attempting to return a book that has already been returned, the API correctly returns HTTP 400 Bad Request with the detail 'Book has already been returned'. This demonstrates the defensive validation logic — the if record['returned'] guard raises HTTPException(400) before any database update occurs, protecting data integrity.</w:t>
      </w:r>
    </w:p>
    <w:p w14:paraId="0CF44CF8">
      <w:pPr>
        <w:spacing w:before="60" w:after="0"/>
        <w:rPr>
          <w:color w:val="000000" w:themeColor="text1"/>
          <w14:textFill>
            <w14:solidFill>
              <w14:schemeClr w14:val="tx1"/>
            </w14:solidFill>
          </w14:textFill>
        </w:rPr>
      </w:pPr>
    </w:p>
    <w:p w14:paraId="46685860">
      <w:pPr>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953000" cy="1781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953000" cy="1781175"/>
                    </a:xfrm>
                    <a:prstGeom prst="rect">
                      <a:avLst/>
                    </a:prstGeom>
                  </pic:spPr>
                </pic:pic>
              </a:graphicData>
            </a:graphic>
          </wp:inline>
        </w:drawing>
      </w:r>
    </w:p>
    <w:p w14:paraId="4013CB1A">
      <w:pPr>
        <w:spacing w:before="40" w:after="160"/>
        <w:jc w:val="center"/>
        <w:rPr>
          <w:color w:val="000000" w:themeColor="text1"/>
          <w14:textFill>
            <w14:solidFill>
              <w14:schemeClr w14:val="tx1"/>
            </w14:solidFill>
          </w14:textFill>
        </w:rPr>
      </w:pPr>
      <w:r>
        <w:rPr>
          <w:rFonts w:ascii="Tahoma" w:hAnsi="Tahoma" w:eastAsia="Tahoma" w:cs="Tahoma"/>
          <w:b/>
          <w:bCs/>
          <w:i/>
          <w:iCs/>
          <w:color w:val="000000" w:themeColor="text1"/>
          <w:sz w:val="18"/>
          <w:szCs w:val="18"/>
          <w14:textFill>
            <w14:solidFill>
              <w14:schemeClr w14:val="tx1"/>
            </w14:solidFill>
          </w14:textFill>
        </w:rPr>
        <w:t>Figure 8: PUT /return — 400 Bad Request correctly raised when book was already returned</w:t>
      </w:r>
    </w:p>
    <w:p w14:paraId="330D1FBB">
      <w:pPr>
        <w:pStyle w:val="4"/>
        <w:spacing w:before="220" w:after="80"/>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Screenshot 9  –  GET /overdue  (Overdue Tracking with Fine)</w:t>
      </w:r>
    </w:p>
    <w:p w14:paraId="3E4365D3">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GET /overdue endpoint returns the pre-seeded overdue record. The enriched JSON includes user_name 'Alusine Dumbuya', book_title 'Design Patterns', the borrow_date, due_date, the number of days_overdue, and the automatically calculated fine amount. This confirms both the calculate_fine() helper and the data enrichment logic work correctly.</w:t>
      </w:r>
    </w:p>
    <w:p w14:paraId="5B1AE529">
      <w:pPr>
        <w:spacing w:before="60" w:after="0"/>
        <w:rPr>
          <w:color w:val="000000" w:themeColor="text1"/>
          <w14:textFill>
            <w14:solidFill>
              <w14:schemeClr w14:val="tx1"/>
            </w14:solidFill>
          </w14:textFill>
        </w:rPr>
      </w:pPr>
    </w:p>
    <w:p w14:paraId="64A347B9">
      <w:pPr>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762500" cy="3486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762500" cy="3486150"/>
                    </a:xfrm>
                    <a:prstGeom prst="rect">
                      <a:avLst/>
                    </a:prstGeom>
                  </pic:spPr>
                </pic:pic>
              </a:graphicData>
            </a:graphic>
          </wp:inline>
        </w:drawing>
      </w:r>
    </w:p>
    <w:p w14:paraId="5703CB58">
      <w:pPr>
        <w:spacing w:before="40" w:after="160"/>
        <w:jc w:val="center"/>
        <w:rPr>
          <w:color w:val="000000" w:themeColor="text1"/>
          <w14:textFill>
            <w14:solidFill>
              <w14:schemeClr w14:val="tx1"/>
            </w14:solidFill>
          </w14:textFill>
        </w:rPr>
      </w:pPr>
      <w:r>
        <w:rPr>
          <w:rFonts w:ascii="Tahoma" w:hAnsi="Tahoma" w:eastAsia="Tahoma" w:cs="Tahoma"/>
          <w:b/>
          <w:bCs/>
          <w:i/>
          <w:iCs/>
          <w:color w:val="000000" w:themeColor="text1"/>
          <w:sz w:val="18"/>
          <w:szCs w:val="18"/>
          <w14:textFill>
            <w14:solidFill>
              <w14:schemeClr w14:val="tx1"/>
            </w14:solidFill>
          </w14:textFill>
        </w:rPr>
        <w:t>Figure 9: GET /overdue — 200 OK with enriched overdue record showing user, book, days overdue, and fine</w:t>
      </w:r>
    </w:p>
    <w:p w14:paraId="1FB652AC">
      <w:pPr>
        <w:pStyle w:val="4"/>
        <w:spacing w:before="220" w:after="80"/>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Screenshot 10  –  GET /books/1  (Single Book Detail)</w:t>
      </w:r>
    </w:p>
    <w:p w14:paraId="7148A13A">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Calling GET /books/1 returns the full details of Clean Code by Robert C. Martin: id 1, category Programming, available true. This confirms the path parameter routing works and the book is correctly marked as available after no active borrow exists for it.</w:t>
      </w:r>
    </w:p>
    <w:p w14:paraId="0F8469BE">
      <w:pPr>
        <w:spacing w:before="60" w:after="0"/>
        <w:rPr>
          <w:color w:val="000000" w:themeColor="text1"/>
          <w14:textFill>
            <w14:solidFill>
              <w14:schemeClr w14:val="tx1"/>
            </w14:solidFill>
          </w14:textFill>
        </w:rPr>
      </w:pPr>
    </w:p>
    <w:p w14:paraId="5279AC53">
      <w:pPr>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572000" cy="2895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4572000" cy="2895600"/>
                    </a:xfrm>
                    <a:prstGeom prst="rect">
                      <a:avLst/>
                    </a:prstGeom>
                  </pic:spPr>
                </pic:pic>
              </a:graphicData>
            </a:graphic>
          </wp:inline>
        </w:drawing>
      </w:r>
    </w:p>
    <w:p w14:paraId="1E2AC4C8">
      <w:pPr>
        <w:spacing w:before="40" w:after="160"/>
        <w:jc w:val="center"/>
        <w:rPr>
          <w:color w:val="000000" w:themeColor="text1"/>
          <w14:textFill>
            <w14:solidFill>
              <w14:schemeClr w14:val="tx1"/>
            </w14:solidFill>
          </w14:textFill>
        </w:rPr>
      </w:pPr>
      <w:r>
        <w:rPr>
          <w:rFonts w:ascii="Tahoma" w:hAnsi="Tahoma" w:eastAsia="Tahoma" w:cs="Tahoma"/>
          <w:b/>
          <w:bCs/>
          <w:i/>
          <w:iCs/>
          <w:color w:val="000000" w:themeColor="text1"/>
          <w:sz w:val="18"/>
          <w:szCs w:val="18"/>
          <w14:textFill>
            <w14:solidFill>
              <w14:schemeClr w14:val="tx1"/>
            </w14:solidFill>
          </w14:textFill>
        </w:rPr>
        <w:t>Figure 10: GET /books/1 — 200 OK with details of Clean Code (id: 1, available: true)</w:t>
      </w:r>
    </w:p>
    <w:p w14:paraId="5F1CDC58">
      <w:pPr>
        <w:pStyle w:val="4"/>
        <w:spacing w:before="220" w:after="80"/>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Screenshot 11  –  GET /simulate  (Async Concurrent Users)</w:t>
      </w:r>
    </w:p>
    <w:p w14:paraId="298CFE3D">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The most important screenshot demonstrating asynchronous programming. asyncio.gather() runs 4 coroutines simultaneously. Results: User 101 borrows Clean Code (arrives at 0.1s); User 102 is blocked — Clean Code unavailable, race condition correctly handled (arrives at 0.2s too late); User 103 borrows Python Crash Course (different book, no conflict); User 101 returns Introduction to Algorithms. All four run concurrently without blocking each other.</w:t>
      </w:r>
    </w:p>
    <w:p w14:paraId="6477B8C7">
      <w:pPr>
        <w:spacing w:before="60" w:after="0"/>
        <w:rPr>
          <w:color w:val="000000" w:themeColor="text1"/>
          <w14:textFill>
            <w14:solidFill>
              <w14:schemeClr w14:val="tx1"/>
            </w14:solidFill>
          </w14:textFill>
        </w:rPr>
      </w:pPr>
    </w:p>
    <w:p w14:paraId="54806D27">
      <w:pPr>
        <w:spacing w:before="8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953000" cy="3076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4953000" cy="3076575"/>
                    </a:xfrm>
                    <a:prstGeom prst="rect">
                      <a:avLst/>
                    </a:prstGeom>
                  </pic:spPr>
                </pic:pic>
              </a:graphicData>
            </a:graphic>
          </wp:inline>
        </w:drawing>
      </w:r>
    </w:p>
    <w:p w14:paraId="3BE87D26">
      <w:pPr>
        <w:spacing w:before="40" w:after="160"/>
        <w:jc w:val="center"/>
        <w:rPr>
          <w:color w:val="000000" w:themeColor="text1"/>
          <w14:textFill>
            <w14:solidFill>
              <w14:schemeClr w14:val="tx1"/>
            </w14:solidFill>
          </w14:textFill>
        </w:rPr>
      </w:pPr>
      <w:r>
        <w:rPr>
          <w:rFonts w:ascii="Tahoma" w:hAnsi="Tahoma" w:eastAsia="Tahoma" w:cs="Tahoma"/>
          <w:b/>
          <w:bCs/>
          <w:i/>
          <w:iCs/>
          <w:color w:val="000000" w:themeColor="text1"/>
          <w:sz w:val="18"/>
          <w:szCs w:val="18"/>
          <w14:textFill>
            <w14:solidFill>
              <w14:schemeClr w14:val="tx1"/>
            </w14:solidFill>
          </w14:textFill>
        </w:rPr>
        <w:t>Figure 11: GET /simulate — asyncio.gather() running 4 concurrent users, demonstrating race condition handling</w:t>
      </w:r>
    </w:p>
    <w:p w14:paraId="6FC22DE0">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64A4821">
      <w:pPr>
        <w:pStyle w:val="2"/>
        <w:shd w:val="clear" w:fill="1F3864"/>
        <w:spacing w:before="320" w:after="160"/>
        <w:ind w:left="200"/>
        <w:rPr>
          <w:color w:val="000000" w:themeColor="text1"/>
          <w14:textFill>
            <w14:solidFill>
              <w14:schemeClr w14:val="tx1"/>
            </w14:solidFill>
          </w14:textFill>
        </w:rPr>
      </w:pPr>
      <w:r>
        <w:rPr>
          <w:rFonts w:ascii="Tahoma" w:hAnsi="Tahoma" w:eastAsia="Tahoma" w:cs="Tahoma"/>
          <w:b/>
          <w:bCs/>
          <w:color w:val="000000" w:themeColor="text1"/>
          <w:sz w:val="26"/>
          <w:szCs w:val="26"/>
          <w14:textFill>
            <w14:solidFill>
              <w14:schemeClr w14:val="tx1"/>
            </w14:solidFill>
          </w14:textFill>
        </w:rPr>
        <w:t>PART C – REFLECTION  (25 Marks)</w:t>
      </w:r>
    </w:p>
    <w:p w14:paraId="42594ABF">
      <w:pPr>
        <w:spacing w:before="80" w:after="0"/>
        <w:rPr>
          <w:color w:val="000000" w:themeColor="text1"/>
          <w14:textFill>
            <w14:solidFill>
              <w14:schemeClr w14:val="tx1"/>
            </w14:solidFill>
          </w14:textFill>
        </w:rPr>
      </w:pPr>
    </w:p>
    <w:p w14:paraId="40EA6DC8">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C.1  How APIs Improve Efficiency in Limkokwing Library Services  (150–200 words)</w:t>
      </w:r>
    </w:p>
    <w:p w14:paraId="7F38C5EE">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APIs fundamentally transform library management from a slow, manual, and error-prone process into a fast, automated, and scalable digital service. Without a digital system, a Limkokwing librarian must physically search catalogues, manually record borrow transactions in ledgers, and calculate fines by hand — tasks that are time-consuming and highly prone to human error. With the Limkokwing Library API, a student can search hundreds of books in milliseconds from any device, borrow a book without visiting the library counter, and receive instant confirmation with a calculated due date. Staff no longer need to manually compute overdue fines; the /overdue endpoint returns the exact fine amount in real time. Because the API is stateless and asynchronous, it handles many students concurrently — especially critical during examination season. Furthermore, by exposing a standardised JSON interface, the API can be consumed simultaneously by a web portal, a mobile application, and the university's student information system without any changes to the backend logic. This architecture separates the user interface from business logic, allowing independent upgrades to either layer. In summary, APIs eliminate repetitive administrative work, reduce errors, extend library access beyond physical opening hours, and scale to meet growing student demand.</w:t>
      </w:r>
    </w:p>
    <w:p w14:paraId="6D6310D6">
      <w:pPr>
        <w:spacing w:before="100" w:after="0"/>
        <w:rPr>
          <w:color w:val="000000" w:themeColor="text1"/>
          <w14:textFill>
            <w14:solidFill>
              <w14:schemeClr w14:val="tx1"/>
            </w14:solidFill>
          </w14:textFill>
        </w:rPr>
      </w:pPr>
    </w:p>
    <w:p w14:paraId="2832A7D9">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C.2  SDG Alignment  –  SDG 4: Quality Education</w:t>
      </w:r>
    </w:p>
    <w:p w14:paraId="11C1FEFD">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This project aligns directly with Sustainable Development Goal 4 — Quality Education, specifically Target 4.a: build and upgrade educational facilities that are inclusive, effective, and promote safe and non-violent, inclusive and effective learning environments for all. The library is the primary resource hub for students at Limkokwing University; however, manual library systems in institutions across Sierra Leone restrict access to knowledge due to long queues, lost or incomplete borrow records, and limited opening hours. By digitising the library through an open-source RESTful API, this project removes those access barriers. Any student with a smartphone or laptop can search the full catalogue, check real-time book availability, and borrow books remotely — regardless of their physical location or time of day. The use of open-source Python and FastAPI means the solution is cost-free beyond server hosting, making it directly replicable by other institutions across Sierra Leone and the broader West African region. This contributes concretely to SDG 4's core principle of providing equitable, inclusive, and quality education for all.</w:t>
      </w:r>
    </w:p>
    <w:p w14:paraId="4A042CAA">
      <w:pPr>
        <w:spacing w:before="100" w:after="0"/>
        <w:rPr>
          <w:color w:val="000000" w:themeColor="text1"/>
          <w14:textFill>
            <w14:solidFill>
              <w14:schemeClr w14:val="tx1"/>
            </w14:solidFill>
          </w14:textFill>
        </w:rPr>
      </w:pPr>
    </w:p>
    <w:p w14:paraId="24F6BDE8">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C.3  Challenges Faced During Design and Implementation</w:t>
      </w:r>
    </w:p>
    <w:p w14:paraId="0925BBBA">
      <w:pPr>
        <w:pStyle w:val="17"/>
        <w:numPr>
          <w:ilvl w:val="0"/>
          <w:numId w:val="1"/>
        </w:numPr>
        <w:spacing w:before="50" w:after="5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Async race condition logic: The most complex challenge was correctly modelling race conditions in the /simulate endpoint. Initially both User 101 and User 102 were succeeding because the availability check and book flag-update were not treated atomically. The solution was to ensure each coroutine checks and updates availability within the same synchronous execution block, so only the coroutine that runs first can claim the book.</w:t>
      </w:r>
    </w:p>
    <w:p w14:paraId="3F3B4DE2">
      <w:pPr>
        <w:pStyle w:val="17"/>
        <w:numPr>
          <w:ilvl w:val="0"/>
          <w:numId w:val="1"/>
        </w:numPr>
        <w:spacing w:before="50" w:after="5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JSON response design: Deciding which fields to include in each response required balancing completeness with payload efficiency. The /overdue endpoint in particular returned raw borrow records that were meaningless without context — this required adding data enrichment logic to join user names and book titles from the other in-memory dictionaries before returning the response.</w:t>
      </w:r>
    </w:p>
    <w:p w14:paraId="638EA262">
      <w:pPr>
        <w:pStyle w:val="17"/>
        <w:numPr>
          <w:ilvl w:val="0"/>
          <w:numId w:val="1"/>
        </w:numPr>
        <w:spacing w:before="50" w:after="5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Type annotation consistency: Ensuring Pydantic schema types matched the actual dictionary values required careful coordination. Date fields had to be stored as ISO format strings for JSON serialisability, while Python date objects were needed for arithmetic — requiring consistent use of str() when storing and date.fromisoformat() when computing.</w:t>
      </w:r>
    </w:p>
    <w:p w14:paraId="4DFA4EC5">
      <w:pPr>
        <w:pStyle w:val="17"/>
        <w:numPr>
          <w:ilvl w:val="0"/>
          <w:numId w:val="1"/>
        </w:numPr>
        <w:spacing w:before="50" w:after="5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HTTP method selection: Choosing between POST and PUT for the return endpoint required applying REST semantics. PUT was correct because the operation modifies an existing borrow record rather than creating a new resource. Using POST would have implied creating a new return resource, which is semantically incorrect.</w:t>
      </w:r>
    </w:p>
    <w:p w14:paraId="6CE344C9">
      <w:pPr>
        <w:spacing w:before="100" w:after="0"/>
        <w:rPr>
          <w:color w:val="000000" w:themeColor="text1"/>
          <w14:textFill>
            <w14:solidFill>
              <w14:schemeClr w14:val="tx1"/>
            </w14:solidFill>
          </w14:textFill>
        </w:rPr>
      </w:pPr>
    </w:p>
    <w:p w14:paraId="655D4077">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C.4  Suggested Improvement if the Library Expanded</w:t>
      </w:r>
    </w:p>
    <w:p w14:paraId="33CF15F1">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If the Limkokwing Library expanded to include e-books, journal subscriptions, and inter-campus lending across multiple Limkokwing campuses, the single most valuable technical improvement would be replacing the in-memory dictionary data store with a persistent relational database — specifically PostgreSQL integrated via SQLAlchemy with async support (asyncpg). This would allow all borrow records, fines, and user data to persist across server restarts, support complex analytical queries such as most-borrowed books by department or overdue rates by student cohort, and handle concurrent database writes reliably through ACID transaction management. Alongside this, implementing JWT-based user authentication using FastAPI's built-in OAuth2PasswordBearer scheme would ensure that only verified students and library staff can access sensitive endpoints such as /borrow, /return, and /overdue — which is essential for a multi-campus environment shared across international locations.</w:t>
      </w:r>
    </w:p>
    <w:p w14:paraId="3BF752F8">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91B0007">
      <w:pPr>
        <w:pStyle w:val="2"/>
        <w:shd w:val="clear" w:fill="1F3864"/>
        <w:spacing w:before="320" w:after="160"/>
        <w:ind w:left="200"/>
        <w:rPr>
          <w:color w:val="000000" w:themeColor="text1"/>
          <w14:textFill>
            <w14:solidFill>
              <w14:schemeClr w14:val="tx1"/>
            </w14:solidFill>
          </w14:textFill>
        </w:rPr>
      </w:pPr>
      <w:r>
        <w:rPr>
          <w:rFonts w:ascii="Tahoma" w:hAnsi="Tahoma" w:eastAsia="Tahoma" w:cs="Tahoma"/>
          <w:b/>
          <w:bCs/>
          <w:color w:val="000000" w:themeColor="text1"/>
          <w:sz w:val="26"/>
          <w:szCs w:val="26"/>
          <w14:textFill>
            <w14:solidFill>
              <w14:schemeClr w14:val="tx1"/>
            </w14:solidFill>
          </w14:textFill>
        </w:rPr>
        <w:t>PART D – GITHUB OPEN SOURCE SETUP  (15 Marks)</w:t>
      </w:r>
    </w:p>
    <w:p w14:paraId="71D13EDB">
      <w:pPr>
        <w:spacing w:before="80" w:after="0"/>
        <w:rPr>
          <w:color w:val="000000" w:themeColor="text1"/>
          <w14:textFill>
            <w14:solidFill>
              <w14:schemeClr w14:val="tx1"/>
            </w14:solidFill>
          </w14:textFill>
        </w:rPr>
      </w:pPr>
    </w:p>
    <w:p w14:paraId="3DFFE7CF">
      <w:pPr>
        <w:spacing w:before="60" w:after="6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All source code for this assignment has been published as a public open-source repository on GitHub under the account Eager1337. The repository contains the full FastAPI implementation, a descriptive README.md, and a Python .gitignore. The repository is publicly accessible and qualifies as a Digital Public Good (DPG) in line with the assignment's open-source requirement.</w:t>
      </w:r>
    </w:p>
    <w:p w14:paraId="65EB7D43">
      <w:pPr>
        <w:spacing w:before="100" w:after="0"/>
        <w:rPr>
          <w:color w:val="000000" w:themeColor="text1"/>
          <w14:textFill>
            <w14:solidFill>
              <w14:schemeClr w14:val="tx1"/>
            </w14:solidFill>
          </w14:textFill>
        </w:rPr>
      </w:pPr>
    </w:p>
    <w:p w14:paraId="26CDAB4B">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D.1  Repository Information</w:t>
      </w:r>
    </w:p>
    <w:p w14:paraId="324F4AB0">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084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1F3864" w:sz="6" w:space="0"/>
              <w:left w:val="single" w:color="1F3864" w:sz="6" w:space="0"/>
              <w:bottom w:val="single" w:color="1F3864" w:sz="6" w:space="0"/>
              <w:right w:val="single" w:color="1F3864" w:sz="6" w:space="0"/>
            </w:tcBorders>
            <w:shd w:val="clear" w:color="auto" w:fill="1F3864"/>
            <w:tcMar>
              <w:top w:w="100" w:type="dxa"/>
              <w:left w:w="140" w:type="dxa"/>
              <w:bottom w:w="100" w:type="dxa"/>
              <w:right w:w="100" w:type="dxa"/>
            </w:tcMar>
          </w:tcPr>
          <w:p w14:paraId="37C886DF">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Field</w:t>
            </w:r>
          </w:p>
        </w:tc>
        <w:tc>
          <w:tcPr>
            <w:tcW w:w="6360" w:type="dxa"/>
            <w:tcBorders>
              <w:top w:val="single" w:color="1F3864" w:sz="6" w:space="0"/>
              <w:left w:val="single" w:color="1F3864" w:sz="6" w:space="0"/>
              <w:bottom w:val="single" w:color="1F3864" w:sz="6" w:space="0"/>
              <w:right w:val="single" w:color="1F3864" w:sz="6" w:space="0"/>
            </w:tcBorders>
            <w:shd w:val="clear" w:color="auto" w:fill="1F3864"/>
            <w:tcMar>
              <w:top w:w="100" w:type="dxa"/>
              <w:left w:w="140" w:type="dxa"/>
              <w:bottom w:w="100" w:type="dxa"/>
              <w:right w:w="100" w:type="dxa"/>
            </w:tcMar>
          </w:tcPr>
          <w:p w14:paraId="28866E2E">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Details</w:t>
            </w:r>
          </w:p>
        </w:tc>
      </w:tr>
      <w:tr w14:paraId="6682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0E086539">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Repository Name</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50877036">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limkokwing-library-api</w:t>
            </w:r>
          </w:p>
        </w:tc>
      </w:tr>
      <w:tr w14:paraId="7BB7E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4BA37FD8">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GitHub Username</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0840A057">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Eager1337</w:t>
            </w:r>
          </w:p>
        </w:tc>
      </w:tr>
      <w:tr w14:paraId="6B87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0205D7B8">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Repository URL</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64E52266">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https://github.com/Eager1337/limkokwing-library-api</w:t>
            </w:r>
          </w:p>
        </w:tc>
      </w:tr>
      <w:tr w14:paraId="4FDB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5B8752C8">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Visibility</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1806173F">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Public  (Open Source / DPG eligible)</w:t>
            </w:r>
          </w:p>
        </w:tc>
      </w:tr>
      <w:tr w14:paraId="200D4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49376435">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Project Title</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22D1A4D2">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Limkokwing University Library Management API</w:t>
            </w:r>
          </w:p>
        </w:tc>
      </w:tr>
      <w:tr w14:paraId="7181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60DB1615">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Language / Framework</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287AC033">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Python 3.11+  /  FastAPI  1.0.0</w:t>
            </w:r>
          </w:p>
        </w:tc>
      </w:tr>
      <w:tr w14:paraId="168B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154AF8BB">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Description</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1655AF87">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A RESTful API for managing the Limkokwing University library system. Supports book search, borrow/return transactions, overdue tracking with automatic fine calculation, and concurrent user simulation using asyncio.gather().</w:t>
            </w:r>
          </w:p>
        </w:tc>
      </w:tr>
      <w:tr w14:paraId="532F8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41E9BAB3">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Lecturer Collaborator</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08B75F04">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amandus.bcoker@limkokwing.edu.sl  —  added via Settings &gt; Collaborators and teams</w:t>
            </w:r>
          </w:p>
        </w:tc>
      </w:tr>
    </w:tbl>
    <w:p w14:paraId="0894A87B">
      <w:pPr>
        <w:spacing w:before="100" w:after="0"/>
        <w:rPr>
          <w:color w:val="000000" w:themeColor="text1"/>
          <w14:textFill>
            <w14:solidFill>
              <w14:schemeClr w14:val="tx1"/>
            </w14:solidFill>
          </w14:textFill>
        </w:rPr>
      </w:pPr>
    </w:p>
    <w:p w14:paraId="4D128177">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D.2  Repository File Contents</w:t>
      </w:r>
    </w:p>
    <w:p w14:paraId="385340B7">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570C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F3864" w:sz="6" w:space="0"/>
              <w:left w:val="single" w:color="1F3864" w:sz="6" w:space="0"/>
              <w:bottom w:val="single" w:color="1F3864" w:sz="6" w:space="0"/>
              <w:right w:val="single" w:color="1F3864" w:sz="6" w:space="0"/>
            </w:tcBorders>
            <w:shd w:val="clear" w:color="auto" w:fill="1F3864"/>
            <w:tcMar>
              <w:top w:w="100" w:type="dxa"/>
              <w:left w:w="140" w:type="dxa"/>
              <w:bottom w:w="100" w:type="dxa"/>
              <w:right w:w="100" w:type="dxa"/>
            </w:tcMar>
          </w:tcPr>
          <w:p w14:paraId="5C9BFF53">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File</w:t>
            </w:r>
          </w:p>
        </w:tc>
        <w:tc>
          <w:tcPr>
            <w:tcW w:w="6360" w:type="dxa"/>
            <w:tcBorders>
              <w:top w:val="single" w:color="1F3864" w:sz="6" w:space="0"/>
              <w:left w:val="single" w:color="1F3864" w:sz="6" w:space="0"/>
              <w:bottom w:val="single" w:color="1F3864" w:sz="6" w:space="0"/>
              <w:right w:val="single" w:color="1F3864" w:sz="6" w:space="0"/>
            </w:tcBorders>
            <w:shd w:val="clear" w:color="auto" w:fill="1F3864"/>
            <w:tcMar>
              <w:top w:w="100" w:type="dxa"/>
              <w:left w:w="140" w:type="dxa"/>
              <w:bottom w:w="100" w:type="dxa"/>
              <w:right w:w="100" w:type="dxa"/>
            </w:tcMar>
          </w:tcPr>
          <w:p w14:paraId="1D2DA6AD">
            <w:pPr>
              <w:rPr>
                <w:color w:val="000000" w:themeColor="text1"/>
                <w14:textFill>
                  <w14:solidFill>
                    <w14:schemeClr w14:val="tx1"/>
                  </w14:solidFill>
                </w14:textFill>
              </w:rPr>
            </w:pPr>
            <w:r>
              <w:rPr>
                <w:rFonts w:ascii="Tahoma" w:hAnsi="Tahoma" w:eastAsia="Tahoma" w:cs="Tahoma"/>
                <w:b/>
                <w:bCs/>
                <w:color w:val="000000" w:themeColor="text1"/>
                <w:sz w:val="20"/>
                <w:szCs w:val="20"/>
                <w14:textFill>
                  <w14:solidFill>
                    <w14:schemeClr w14:val="tx1"/>
                  </w14:solidFill>
                </w14:textFill>
              </w:rPr>
              <w:t>Contents and Purpose</w:t>
            </w:r>
          </w:p>
        </w:tc>
      </w:tr>
      <w:tr w14:paraId="2216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286A1925">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main.py</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6E23D4C9">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Complete FastAPI source code. Implements all five endpoints (GET /books, POST /borrow, PUT /return, GET /overdue, GET /books/{book_id}) plus the async /simulate endpoint. Includes Pydantic type-annotated schemas (BorrowRequest, ReturnRequest), calculate_fine() helper, in-memory data store with 5 books and 3 users, and the asyncio.gather() concurrent simulation.</w:t>
            </w:r>
          </w:p>
        </w:tc>
      </w:tr>
      <w:tr w14:paraId="5FB3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70F30811">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README.md</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01530939">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Project title and one-paragraph description. Tech stack table listing FastAPI, Uvicorn, Pydantic, asyncio, Python 3.11+. Step-by-step installation and run instructions (pip install, uvicorn startup). Full endpoint reference table with HTTP methods and descriptions. JSON example request bodies for borrow and return operations. SDG 4 Quality Education alignment statement. License declaration.</w:t>
            </w:r>
          </w:p>
        </w:tc>
      </w:tr>
      <w:tr w14:paraId="6C8B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C8C8" w:sz="4" w:space="0"/>
              <w:left w:val="single" w:color="C8C8C8" w:sz="4" w:space="0"/>
              <w:bottom w:val="single" w:color="C8C8C8" w:sz="4" w:space="0"/>
              <w:right w:val="single" w:color="C8C8C8" w:sz="4" w:space="0"/>
            </w:tcBorders>
            <w:shd w:val="clear" w:color="auto" w:fill="F2F2F2"/>
            <w:tcMar>
              <w:top w:w="100" w:type="dxa"/>
              <w:left w:w="140" w:type="dxa"/>
              <w:bottom w:w="100" w:type="dxa"/>
              <w:right w:w="100" w:type="dxa"/>
            </w:tcMar>
          </w:tcPr>
          <w:p w14:paraId="35AF0EAB">
            <w:pPr>
              <w:rPr>
                <w:color w:val="000000" w:themeColor="text1"/>
                <w14:textFill>
                  <w14:solidFill>
                    <w14:schemeClr w14:val="tx1"/>
                  </w14:solidFill>
                </w14:textFill>
              </w:rPr>
            </w:pPr>
            <w:r>
              <w:rPr>
                <w:rFonts w:ascii="Tahoma" w:hAnsi="Tahoma" w:eastAsia="Tahoma" w:cs="Tahoma"/>
                <w:b/>
                <w:bCs/>
                <w:color w:val="000000" w:themeColor="text1"/>
                <w:sz w:val="19"/>
                <w:szCs w:val="19"/>
                <w14:textFill>
                  <w14:solidFill>
                    <w14:schemeClr w14:val="tx1"/>
                  </w14:solidFill>
                </w14:textFill>
              </w:rPr>
              <w:t>.gitignore</w:t>
            </w:r>
          </w:p>
        </w:tc>
        <w:tc>
          <w:tcPr>
            <w:tcW w:w="6360" w:type="dxa"/>
            <w:tcBorders>
              <w:top w:val="single" w:color="C8C8C8" w:sz="4" w:space="0"/>
              <w:left w:val="single" w:color="C8C8C8" w:sz="4" w:space="0"/>
              <w:bottom w:val="single" w:color="C8C8C8" w:sz="4" w:space="0"/>
              <w:right w:val="single" w:color="C8C8C8" w:sz="4" w:space="0"/>
            </w:tcBorders>
            <w:tcMar>
              <w:top w:w="100" w:type="dxa"/>
              <w:left w:w="140" w:type="dxa"/>
              <w:bottom w:w="100" w:type="dxa"/>
              <w:right w:w="100" w:type="dxa"/>
            </w:tcMar>
          </w:tcPr>
          <w:p w14:paraId="43FB5DEC">
            <w:pPr>
              <w:jc w:val="both"/>
              <w:rPr>
                <w:color w:val="000000" w:themeColor="text1"/>
                <w14:textFill>
                  <w14:solidFill>
                    <w14:schemeClr w14:val="tx1"/>
                  </w14:solidFill>
                </w14:textFill>
              </w:rPr>
            </w:pPr>
            <w:r>
              <w:rPr>
                <w:rFonts w:ascii="Tahoma" w:hAnsi="Tahoma" w:eastAsia="Tahoma" w:cs="Tahoma"/>
                <w:color w:val="000000" w:themeColor="text1"/>
                <w:sz w:val="19"/>
                <w:szCs w:val="19"/>
                <w14:textFill>
                  <w14:solidFill>
                    <w14:schemeClr w14:val="tx1"/>
                  </w14:solidFill>
                </w14:textFill>
              </w:rPr>
              <w:t>Standard Python gitignore file. Excludes: __pycache__/ and *.pyc compiled files, venv/ and .venv/ virtual environment folders, .env secret files, .idea/ and .vscode/ IDE configuration directories, *.log files, and dist/ build/ package output directories.</w:t>
            </w:r>
          </w:p>
        </w:tc>
      </w:tr>
    </w:tbl>
    <w:p w14:paraId="3BB73E18">
      <w:pPr>
        <w:spacing w:before="100" w:after="0"/>
        <w:rPr>
          <w:color w:val="000000" w:themeColor="text1"/>
          <w14:textFill>
            <w14:solidFill>
              <w14:schemeClr w14:val="tx1"/>
            </w14:solidFill>
          </w14:textFill>
        </w:rPr>
      </w:pPr>
    </w:p>
    <w:p w14:paraId="7EDDEAB9">
      <w:pPr>
        <w:pStyle w:val="3"/>
        <w:pBdr>
          <w:bottom w:val="single" w:color="2E5FA3" w:sz="6" w:space="0"/>
        </w:pBdr>
        <w:spacing w:before="280" w:after="120"/>
        <w:rPr>
          <w:color w:val="000000" w:themeColor="text1"/>
          <w14:textFill>
            <w14:solidFill>
              <w14:schemeClr w14:val="tx1"/>
            </w14:solidFill>
          </w14:textFill>
        </w:rPr>
      </w:pPr>
      <w:r>
        <w:rPr>
          <w:rFonts w:ascii="Tahoma" w:hAnsi="Tahoma" w:eastAsia="Tahoma" w:cs="Tahoma"/>
          <w:b/>
          <w:bCs/>
          <w:color w:val="000000" w:themeColor="text1"/>
          <w:sz w:val="22"/>
          <w:szCs w:val="22"/>
          <w14:textFill>
            <w14:solidFill>
              <w14:schemeClr w14:val="tx1"/>
            </w14:solidFill>
          </w14:textFill>
        </w:rPr>
        <w:t>D.3  GitHub Setup Steps</w:t>
      </w:r>
    </w:p>
    <w:p w14:paraId="2482241E">
      <w:pPr>
        <w:pStyle w:val="17"/>
        <w:numPr>
          <w:ilvl w:val="0"/>
          <w:numId w:val="1"/>
        </w:numPr>
        <w:spacing w:before="50" w:after="5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Step 1: Created a new public repository named limkokwing-library-api on GitHub under account Eager1337.</w:t>
      </w:r>
    </w:p>
    <w:p w14:paraId="12E9DB55">
      <w:pPr>
        <w:pStyle w:val="17"/>
        <w:numPr>
          <w:ilvl w:val="0"/>
          <w:numId w:val="1"/>
        </w:numPr>
        <w:spacing w:before="50" w:after="5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Step 2: Wrote README.md with full project description, installation guide, endpoint table, usage examples, and SDG 4 alignment.</w:t>
      </w:r>
    </w:p>
    <w:p w14:paraId="3DDEDE01">
      <w:pPr>
        <w:pStyle w:val="17"/>
        <w:numPr>
          <w:ilvl w:val="0"/>
          <w:numId w:val="1"/>
        </w:numPr>
        <w:spacing w:before="50" w:after="5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Step 3: Added main.py — the complete FastAPI source code as described in Part B.</w:t>
      </w:r>
    </w:p>
    <w:p w14:paraId="3C2D1EDC">
      <w:pPr>
        <w:pStyle w:val="17"/>
        <w:numPr>
          <w:ilvl w:val="0"/>
          <w:numId w:val="1"/>
        </w:numPr>
        <w:spacing w:before="50" w:after="5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Step 4: Added .gitignore to exclude Python cache files, virtual environments, secrets, and IDE folders from version control.</w:t>
      </w:r>
    </w:p>
    <w:p w14:paraId="68CFFB7B">
      <w:pPr>
        <w:pStyle w:val="17"/>
        <w:numPr>
          <w:ilvl w:val="0"/>
          <w:numId w:val="1"/>
        </w:numPr>
        <w:spacing w:before="50" w:after="5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Step 5: Committed all files to the main branch with clear commit messages describing each change.</w:t>
      </w:r>
    </w:p>
    <w:p w14:paraId="179A3BC7">
      <w:pPr>
        <w:pStyle w:val="17"/>
        <w:numPr>
          <w:ilvl w:val="0"/>
          <w:numId w:val="1"/>
        </w:numPr>
        <w:spacing w:before="50" w:after="50" w:line="276" w:lineRule="auto"/>
        <w:jc w:val="both"/>
        <w:rPr>
          <w:color w:val="000000" w:themeColor="text1"/>
          <w14:textFill>
            <w14:solidFill>
              <w14:schemeClr w14:val="tx1"/>
            </w14:solidFill>
          </w14:textFill>
        </w:rPr>
      </w:pPr>
      <w:r>
        <w:rPr>
          <w:rFonts w:ascii="Tahoma" w:hAnsi="Tahoma" w:eastAsia="Tahoma" w:cs="Tahoma"/>
          <w:color w:val="000000" w:themeColor="text1"/>
          <w:sz w:val="20"/>
          <w:szCs w:val="20"/>
          <w14:textFill>
            <w14:solidFill>
              <w14:schemeClr w14:val="tx1"/>
            </w14:solidFill>
          </w14:textFill>
        </w:rPr>
        <w:t>Step 6: Added the lecturer (amandus.bcoker@limkokwing.edu.sl) as a collaborator via Settings &gt; Collaborators and teams &gt; Add people.</w:t>
      </w:r>
    </w:p>
    <w:sectPr>
      <w:headerReference r:id="rId3" w:type="default"/>
      <w:footerReference r:id="rId4" w:type="default"/>
      <w:pgSz w:w="11906" w:h="16838"/>
      <w:pgMar w:top="1008" w:right="1008" w:bottom="1008" w:left="1008"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089AA">
    <w:pPr>
      <w:pBdr>
        <w:top w:val="single" w:color="2E5FA3" w:sz="4" w:space="0"/>
      </w:pBdr>
      <w:spacing w:before="80"/>
      <w:jc w:val="cente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BD4874">
                          <w:pPr>
                            <w:pStyle w:val="12"/>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1ABD4874">
                    <w:pPr>
                      <w:pStyle w:val="12"/>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818C0">
    <w:pPr>
      <w:pBdr>
        <w:bottom w:val="single" w:color="2E5FA3" w:sz="4" w:space="0"/>
      </w:pBdr>
      <w:spacing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06C6001"/>
    <w:rsid w:val="51090204"/>
    <w:rsid w:val="61A80E0E"/>
    <w:rsid w:val="655C0D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0"/>
      <w:szCs w:val="20"/>
    </w:rPr>
  </w:style>
  <w:style w:type="paragraph" w:styleId="2">
    <w:name w:val="heading 1"/>
    <w:next w:val="1"/>
    <w:qFormat/>
    <w:uiPriority w:val="0"/>
    <w:pPr>
      <w:spacing w:before="320" w:after="160"/>
      <w:outlineLvl w:val="0"/>
    </w:pPr>
    <w:rPr>
      <w:rFonts w:ascii="Tahoma" w:hAnsi="Tahoma" w:eastAsia="Tahoma" w:cs="Tahoma"/>
      <w:b/>
      <w:bCs/>
      <w:color w:val="FFFFFF"/>
      <w:sz w:val="26"/>
      <w:szCs w:val="26"/>
    </w:rPr>
  </w:style>
  <w:style w:type="paragraph" w:styleId="3">
    <w:name w:val="heading 2"/>
    <w:next w:val="1"/>
    <w:qFormat/>
    <w:uiPriority w:val="0"/>
    <w:pPr>
      <w:spacing w:before="280" w:after="120"/>
      <w:outlineLvl w:val="1"/>
    </w:pPr>
    <w:rPr>
      <w:rFonts w:ascii="Tahoma" w:hAnsi="Tahoma" w:eastAsia="Tahoma" w:cs="Tahoma"/>
      <w:b/>
      <w:bCs/>
      <w:color w:val="1F3864"/>
      <w:sz w:val="22"/>
      <w:szCs w:val="22"/>
    </w:rPr>
  </w:style>
  <w:style w:type="paragraph" w:styleId="4">
    <w:name w:val="heading 3"/>
    <w:next w:val="1"/>
    <w:link w:val="20"/>
    <w:qFormat/>
    <w:uiPriority w:val="0"/>
    <w:pPr>
      <w:spacing w:before="220" w:after="80"/>
      <w:outlineLvl w:val="2"/>
    </w:pPr>
    <w:rPr>
      <w:rFonts w:ascii="Tahoma" w:hAnsi="Tahoma" w:eastAsia="Tahoma" w:cs="Tahoma"/>
      <w:b/>
      <w:bCs/>
      <w:color w:val="2E5FA3"/>
      <w:sz w:val="20"/>
      <w:szCs w:val="20"/>
    </w:rPr>
  </w:style>
  <w:style w:type="paragraph" w:styleId="5">
    <w:name w:val="heading 4"/>
    <w:next w:val="1"/>
    <w:link w:val="21"/>
    <w:qFormat/>
    <w:uiPriority w:val="0"/>
    <w:rPr>
      <w:rFonts w:ascii="Tahoma" w:hAnsi="Tahoma" w:eastAsia="Tahoma" w:cs="Tahoma"/>
      <w:i/>
      <w:iCs/>
      <w:color w:val="2E74B5"/>
      <w:sz w:val="20"/>
      <w:szCs w:val="20"/>
    </w:rPr>
  </w:style>
  <w:style w:type="paragraph" w:styleId="6">
    <w:name w:val="heading 5"/>
    <w:next w:val="1"/>
    <w:qFormat/>
    <w:uiPriority w:val="0"/>
    <w:rPr>
      <w:rFonts w:ascii="Tahoma" w:hAnsi="Tahoma" w:eastAsia="Tahoma" w:cs="Tahoma"/>
      <w:color w:val="2E74B5"/>
      <w:sz w:val="20"/>
      <w:szCs w:val="20"/>
    </w:rPr>
  </w:style>
  <w:style w:type="paragraph" w:styleId="7">
    <w:name w:val="heading 6"/>
    <w:next w:val="1"/>
    <w:qFormat/>
    <w:uiPriority w:val="0"/>
    <w:rPr>
      <w:rFonts w:ascii="Tahoma" w:hAnsi="Tahoma" w:eastAsia="Tahoma" w:cs="Tahoma"/>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ahoma" w:hAnsi="Tahoma" w:eastAsia="Tahoma" w:cs="Tahoma"/>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8"/>
    <w:semiHidden/>
    <w:unhideWhenUsed/>
    <w:uiPriority w:val="99"/>
    <w:pPr>
      <w:spacing w:after="0" w:line="240" w:lineRule="auto"/>
    </w:pPr>
    <w:rPr>
      <w:rFonts w:ascii="Tahoma" w:hAnsi="Tahoma" w:eastAsia="Tahoma" w:cs="Tahoma"/>
      <w:sz w:val="20"/>
      <w:szCs w:val="20"/>
    </w:rPr>
  </w:style>
  <w:style w:type="character" w:styleId="15">
    <w:name w:val="Hyperlink"/>
    <w:unhideWhenUsed/>
    <w:uiPriority w:val="99"/>
    <w:rPr>
      <w:color w:val="0563C1"/>
      <w:u w:val="single"/>
    </w:rPr>
  </w:style>
  <w:style w:type="paragraph" w:styleId="16">
    <w:name w:val="Title"/>
    <w:qFormat/>
    <w:uiPriority w:val="0"/>
    <w:rPr>
      <w:rFonts w:ascii="Tahoma" w:hAnsi="Tahoma" w:eastAsia="Tahoma" w:cs="Tahoma"/>
      <w:sz w:val="56"/>
      <w:szCs w:val="56"/>
    </w:rPr>
  </w:style>
  <w:style w:type="paragraph" w:styleId="17">
    <w:name w:val="List Paragraph"/>
    <w:qFormat/>
    <w:uiPriority w:val="0"/>
    <w:rPr>
      <w:rFonts w:ascii="Tahoma" w:hAnsi="Tahoma" w:eastAsia="Tahoma" w:cs="Tahoma"/>
      <w:sz w:val="20"/>
      <w:szCs w:val="20"/>
    </w:rPr>
  </w:style>
  <w:style w:type="character" w:customStyle="1" w:styleId="18">
    <w:name w:val="Footnote Text Char"/>
    <w:link w:val="14"/>
    <w:semiHidden/>
    <w:unhideWhenUsed/>
    <w:uiPriority w:val="99"/>
    <w:rPr>
      <w:sz w:val="20"/>
      <w:szCs w:val="20"/>
    </w:rPr>
  </w:style>
  <w:style w:type="character" w:customStyle="1" w:styleId="19">
    <w:name w:val="Endnote Text Char"/>
    <w:link w:val="11"/>
    <w:semiHidden/>
    <w:unhideWhenUsed/>
    <w:uiPriority w:val="99"/>
    <w:rPr>
      <w:sz w:val="20"/>
      <w:szCs w:val="20"/>
    </w:rPr>
  </w:style>
  <w:style w:type="character" w:customStyle="1" w:styleId="20">
    <w:name w:val="Heading 3 Char"/>
    <w:link w:val="4"/>
    <w:qFormat/>
    <w:uiPriority w:val="0"/>
    <w:rPr>
      <w:rFonts w:ascii="Tahoma" w:hAnsi="Tahoma" w:eastAsia="Tahoma" w:cs="Tahoma"/>
      <w:b/>
      <w:bCs/>
      <w:color w:val="2E5FA3"/>
      <w:sz w:val="20"/>
      <w:szCs w:val="20"/>
    </w:rPr>
  </w:style>
  <w:style w:type="character" w:customStyle="1" w:styleId="21">
    <w:name w:val="Heading 4 Char"/>
    <w:link w:val="5"/>
    <w:uiPriority w:val="0"/>
    <w:rPr>
      <w:rFonts w:ascii="Tahoma" w:hAnsi="Tahoma" w:eastAsia="Tahoma" w:cs="Tahoma"/>
      <w:i/>
      <w:iCs/>
      <w:color w:val="2E74B5"/>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TotalTime>58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2026-04-20T04:02:00Z</dcterms:created>
  <dc:creator>Un-named</dc:creator>
  <cp:lastModifiedBy>WPS_1764194720</cp:lastModifiedBy>
  <dcterms:modified xsi:type="dcterms:W3CDTF">2026-04-22T15:12:34Z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86A04179E6374E6896F916E521FFA571_13</vt:lpwstr>
  </property>
</Properties>
</file>