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A0711E"/>
          <w:sz w:val="18"/>
        </w:rPr>
        <w:t>BUY · BORROW · THRIVE — FACILITATOR SCRIPT</w:t>
      </w:r>
    </w:p>
    <w:p>
      <w:r>
        <w:rPr>
          <w:rFonts w:ascii="Cambria" w:hAnsi="Cambria"/>
          <w:b/>
          <w:color w:val="141C36"/>
          <w:sz w:val="52"/>
        </w:rPr>
        <w:t>Levels 2 &amp; 3 · Deep Dive and Immersion</w:t>
      </w:r>
    </w:p>
    <w:p>
      <w:r>
        <w:rPr>
          <w:rFonts w:ascii="Calibri" w:hAnsi="Calibri"/>
          <w:color w:val="5B6480"/>
          <w:sz w:val="24"/>
        </w:rPr>
        <w:t>₱15,000 online (Modules 1–6) · ₱75,000 face to face (Modules 1–8)</w:t>
      </w:r>
    </w:p>
    <w:p>
      <w:r>
        <w:rPr>
          <w:rFonts w:ascii="Calibri" w:hAnsi="Calibri"/>
          <w:color w:val="B4720F"/>
          <w:sz w:val="19"/>
        </w:rPr>
        <w:t>Verify all platform figures and drawdown percentages before every cohort.</w:t>
      </w:r>
    </w:p>
    <w:p>
      <w:r>
        <w:br w:type="page"/>
      </w:r>
    </w:p>
    <w:p>
      <w:r>
        <w:rPr>
          <w:rFonts w:ascii="Cambria" w:hAnsi="Cambria"/>
          <w:b/>
          <w:color w:val="141C36"/>
          <w:sz w:val="40"/>
        </w:rPr>
        <w:t>LEVEL 2 &amp; LEVEL 3 — Deep Dive and Immersion</w:t>
      </w:r>
    </w:p>
    <w:p>
      <w:pPr>
        <w:spacing w:after="120"/>
      </w:pPr>
      <w:r>
        <w:rPr>
          <w:rFonts w:ascii="Calibri" w:hAnsi="Calibri"/>
          <w:b/>
          <w:sz w:val="21"/>
        </w:rPr>
        <w:t>One curriculum. Two delivery modes.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b/>
              </w:rPr>
            </w:r>
          </w:p>
        </w:tc>
        <w:tc>
          <w:tcPr>
            <w:tcW w:type="dxa" w:w="3264"/>
          </w:tcPr>
          <w:p>
            <w:r>
              <w:rPr>
                <w:b/>
              </w:rPr>
            </w:r>
            <w:r>
              <w:rPr>
                <w:rFonts w:ascii="Calibri" w:hAnsi="Calibri"/>
                <w:b/>
                <w:sz w:val="18"/>
              </w:rPr>
              <w:t>Level 2 · Deep Dive</w:t>
            </w:r>
          </w:p>
        </w:tc>
        <w:tc>
          <w:tcPr>
            <w:tcW w:type="dxa" w:w="3264"/>
          </w:tcPr>
          <w:p>
            <w:r>
              <w:rPr>
                <w:b/>
              </w:rPr>
            </w:r>
            <w:r>
              <w:rPr>
                <w:rFonts w:ascii="Calibri" w:hAnsi="Calibri"/>
                <w:b/>
                <w:sz w:val="18"/>
              </w:rPr>
              <w:t>Level 3 · Immersion</w:t>
            </w:r>
          </w:p>
        </w:tc>
      </w:tr>
      <w:tr>
        <w:tc>
          <w:tcPr>
            <w:tcW w:type="dxa" w:w="3264"/>
          </w:tcPr>
          <w:p>
            <w:r/>
            <w:r>
              <w:rPr>
                <w:rFonts w:ascii="Calibri" w:hAnsi="Calibri"/>
                <w:sz w:val="18"/>
              </w:rPr>
              <w:t>Price</w:t>
            </w:r>
          </w:p>
        </w:tc>
        <w:tc>
          <w:tcPr>
            <w:tcW w:type="dxa" w:w="3264"/>
          </w:tcPr>
          <w:p>
            <w:r/>
            <w:r>
              <w:rPr>
                <w:rFonts w:ascii="Calibri" w:hAnsi="Calibri"/>
                <w:b/>
                <w:sz w:val="18"/>
              </w:rPr>
              <w:t>₱15,000</w:t>
            </w:r>
          </w:p>
        </w:tc>
        <w:tc>
          <w:tcPr>
            <w:tcW w:type="dxa" w:w="3264"/>
          </w:tcPr>
          <w:p>
            <w:r/>
            <w:r>
              <w:rPr>
                <w:rFonts w:ascii="Calibri" w:hAnsi="Calibri"/>
                <w:b/>
                <w:sz w:val="18"/>
              </w:rPr>
              <w:t>₱75,000</w:t>
            </w:r>
          </w:p>
        </w:tc>
      </w:tr>
      <w:tr>
        <w:tc>
          <w:tcPr>
            <w:tcW w:type="dxa" w:w="3264"/>
          </w:tcPr>
          <w:p>
            <w:r/>
            <w:r>
              <w:rPr>
                <w:rFonts w:ascii="Calibri" w:hAnsi="Calibri"/>
                <w:sz w:val="18"/>
              </w:rPr>
              <w:t>Format</w:t>
            </w:r>
          </w:p>
        </w:tc>
        <w:tc>
          <w:tcPr>
            <w:tcW w:type="dxa" w:w="3264"/>
          </w:tcPr>
          <w:p>
            <w:r/>
            <w:r>
              <w:rPr>
                <w:rFonts w:ascii="Calibri" w:hAnsi="Calibri"/>
                <w:sz w:val="18"/>
              </w:rPr>
              <w:t>3 days, live online</w:t>
            </w:r>
          </w:p>
        </w:tc>
        <w:tc>
          <w:tcPr>
            <w:tcW w:type="dxa" w:w="3264"/>
          </w:tcPr>
          <w:p>
            <w:r/>
            <w:r>
              <w:rPr>
                <w:rFonts w:ascii="Calibri" w:hAnsi="Calibri"/>
                <w:sz w:val="18"/>
              </w:rPr>
              <w:t>3–4 whole days, face to face</w:t>
            </w:r>
          </w:p>
        </w:tc>
      </w:tr>
      <w:tr>
        <w:tc>
          <w:tcPr>
            <w:tcW w:type="dxa" w:w="3264"/>
          </w:tcPr>
          <w:p>
            <w:r/>
            <w:r>
              <w:rPr>
                <w:rFonts w:ascii="Calibri" w:hAnsi="Calibri"/>
                <w:sz w:val="18"/>
              </w:rPr>
              <w:t>Class size</w:t>
            </w:r>
          </w:p>
        </w:tc>
        <w:tc>
          <w:tcPr>
            <w:tcW w:type="dxa" w:w="3264"/>
          </w:tcPr>
          <w:p>
            <w:r/>
            <w:r>
              <w:rPr>
                <w:rFonts w:ascii="Calibri" w:hAnsi="Calibri"/>
                <w:sz w:val="18"/>
              </w:rPr>
              <w:t>Pods of 8, one coach each</w:t>
            </w:r>
          </w:p>
        </w:tc>
        <w:tc>
          <w:tcPr>
            <w:tcW w:type="dxa" w:w="3264"/>
          </w:tcPr>
          <w:p>
            <w:r/>
            <w:r>
              <w:rPr>
                <w:rFonts w:ascii="Calibri" w:hAnsi="Calibri"/>
                <w:sz w:val="18"/>
              </w:rPr>
              <w:t>Small class, faculty in the room</w:t>
            </w:r>
          </w:p>
        </w:tc>
      </w:tr>
      <w:tr>
        <w:tc>
          <w:tcPr>
            <w:tcW w:type="dxa" w:w="3264"/>
          </w:tcPr>
          <w:p>
            <w:r/>
            <w:r>
              <w:rPr>
                <w:rFonts w:ascii="Calibri" w:hAnsi="Calibri"/>
                <w:sz w:val="18"/>
              </w:rPr>
              <w:t>Modules</w:t>
            </w:r>
          </w:p>
        </w:tc>
        <w:tc>
          <w:tcPr>
            <w:tcW w:type="dxa" w:w="3264"/>
          </w:tcPr>
          <w:p>
            <w:r/>
            <w:r>
              <w:rPr>
                <w:rFonts w:ascii="Calibri" w:hAnsi="Calibri"/>
                <w:b/>
                <w:sz w:val="18"/>
              </w:rPr>
              <w:t>1 – 6</w:t>
            </w:r>
          </w:p>
        </w:tc>
        <w:tc>
          <w:tcPr>
            <w:tcW w:type="dxa" w:w="3264"/>
          </w:tcPr>
          <w:p>
            <w:r/>
            <w:r>
              <w:rPr>
                <w:rFonts w:ascii="Calibri" w:hAnsi="Calibri"/>
                <w:b/>
                <w:sz w:val="18"/>
              </w:rPr>
              <w:t>1 – 8</w:t>
            </w:r>
          </w:p>
        </w:tc>
      </w:tr>
      <w:tr>
        <w:tc>
          <w:tcPr>
            <w:tcW w:type="dxa" w:w="3264"/>
          </w:tcPr>
          <w:p>
            <w:r/>
            <w:r>
              <w:rPr>
                <w:rFonts w:ascii="Calibri" w:hAnsi="Calibri"/>
                <w:sz w:val="18"/>
              </w:rPr>
              <w:t>You leave with</w:t>
            </w:r>
          </w:p>
        </w:tc>
        <w:tc>
          <w:tcPr>
            <w:tcW w:type="dxa" w:w="3264"/>
          </w:tcPr>
          <w:p>
            <w:r/>
            <w:r>
              <w:rPr>
                <w:rFonts w:ascii="Calibri" w:hAnsi="Calibri"/>
                <w:sz w:val="18"/>
              </w:rPr>
              <w:t>A live position, four alarms set, your liquidation price in your own hand</w:t>
            </w:r>
          </w:p>
        </w:tc>
        <w:tc>
          <w:tcPr>
            <w:tcW w:type="dxa" w:w="3264"/>
          </w:tcPr>
          <w:p>
            <w:r/>
            <w:r>
              <w:rPr>
                <w:rFonts w:ascii="Calibri" w:hAnsi="Calibri"/>
                <w:sz w:val="18"/>
              </w:rPr>
              <w:t xml:space="preserve">All of that, </w:t>
            </w:r>
            <w:r>
              <w:rPr>
                <w:rFonts w:ascii="Calibri" w:hAnsi="Calibri"/>
                <w:b/>
                <w:sz w:val="18"/>
              </w:rPr>
              <w:t>plus your complete personal playbook, built beside the faculty</w:t>
            </w:r>
          </w:p>
        </w:tc>
      </w:tr>
    </w:tbl>
    <w:p/>
    <w:p>
      <w:pPr>
        <w:spacing w:after="120"/>
      </w:pPr>
      <w:r>
        <w:rPr>
          <w:rFonts w:ascii="Calibri" w:hAnsi="Calibri"/>
          <w:sz w:val="21"/>
        </w:rPr>
        <w:t>Why one curriculum instead of two: the principle does not change with the room. Writing an online course and a separate in-person course would mean two sets of corrections, two sets of drift, and two standards. There is one script. Delivery notes say what changes when the room is physical, and Modules 7 and 8 run only in the room because they cannot be done properly any other way.</w:t>
      </w:r>
    </w:p>
    <w:p>
      <w:pPr>
        <w:spacing w:before="320"/>
      </w:pPr>
      <w:r>
        <w:rPr>
          <w:rFonts w:ascii="Cambria" w:hAnsi="Cambria"/>
          <w:b/>
          <w:color w:val="141C36"/>
          <w:sz w:val="30"/>
        </w:rPr>
        <w:t>The modules</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rPr>
                <w:b/>
              </w:rPr>
            </w:r>
            <w:r>
              <w:rPr>
                <w:rFonts w:ascii="Calibri" w:hAnsi="Calibri"/>
                <w:b/>
                <w:sz w:val="18"/>
              </w:rPr>
              <w:t>#</w:t>
            </w:r>
          </w:p>
        </w:tc>
        <w:tc>
          <w:tcPr>
            <w:tcW w:type="dxa" w:w="1958"/>
          </w:tcPr>
          <w:p>
            <w:r>
              <w:rPr>
                <w:b/>
              </w:rPr>
            </w:r>
            <w:r>
              <w:rPr>
                <w:rFonts w:ascii="Calibri" w:hAnsi="Calibri"/>
                <w:b/>
                <w:sz w:val="18"/>
              </w:rPr>
              <w:t>Module</w:t>
            </w:r>
          </w:p>
        </w:tc>
        <w:tc>
          <w:tcPr>
            <w:tcW w:type="dxa" w:w="1958"/>
          </w:tcPr>
          <w:p>
            <w:r>
              <w:rPr>
                <w:b/>
              </w:rPr>
            </w:r>
            <w:r>
              <w:rPr>
                <w:rFonts w:ascii="Calibri" w:hAnsi="Calibri"/>
                <w:b/>
                <w:sz w:val="18"/>
              </w:rPr>
              <w:t>Time</w:t>
            </w:r>
          </w:p>
        </w:tc>
        <w:tc>
          <w:tcPr>
            <w:tcW w:type="dxa" w:w="1958"/>
          </w:tcPr>
          <w:p>
            <w:r>
              <w:rPr>
                <w:b/>
              </w:rPr>
            </w:r>
            <w:r>
              <w:rPr>
                <w:rFonts w:ascii="Calibri" w:hAnsi="Calibri"/>
                <w:b/>
                <w:sz w:val="18"/>
              </w:rPr>
              <w:t>Mode</w:t>
            </w:r>
          </w:p>
        </w:tc>
        <w:tc>
          <w:tcPr>
            <w:tcW w:type="dxa" w:w="1958"/>
          </w:tcPr>
          <w:p>
            <w:r>
              <w:rPr>
                <w:b/>
              </w:rPr>
            </w:r>
            <w:r>
              <w:rPr>
                <w:rFonts w:ascii="Calibri" w:hAnsi="Calibri"/>
                <w:b/>
                <w:sz w:val="18"/>
              </w:rPr>
              <w:t>File</w:t>
            </w:r>
          </w:p>
        </w:tc>
      </w:tr>
      <w:tr>
        <w:tc>
          <w:tcPr>
            <w:tcW w:type="dxa" w:w="1958"/>
          </w:tcPr>
          <w:p>
            <w:r/>
            <w:r>
              <w:rPr>
                <w:rFonts w:ascii="Calibri" w:hAnsi="Calibri"/>
                <w:b/>
                <w:sz w:val="18"/>
              </w:rPr>
              <w:t>1</w:t>
            </w:r>
          </w:p>
        </w:tc>
        <w:tc>
          <w:tcPr>
            <w:tcW w:type="dxa" w:w="1958"/>
          </w:tcPr>
          <w:p>
            <w:r/>
            <w:r>
              <w:rPr>
                <w:rFonts w:ascii="Calibri" w:hAnsi="Calibri"/>
                <w:sz w:val="18"/>
              </w:rPr>
              <w:t>Chart Structure &amp; Levels</w:t>
            </w:r>
          </w:p>
        </w:tc>
        <w:tc>
          <w:tcPr>
            <w:tcW w:type="dxa" w:w="1958"/>
          </w:tcPr>
          <w:p>
            <w:r/>
            <w:r>
              <w:rPr>
                <w:rFonts w:ascii="Calibri" w:hAnsi="Calibri"/>
                <w:sz w:val="18"/>
              </w:rPr>
              <w:t>180 min</w:t>
            </w:r>
          </w:p>
        </w:tc>
        <w:tc>
          <w:tcPr>
            <w:tcW w:type="dxa" w:w="1958"/>
          </w:tcPr>
          <w:p>
            <w:r/>
            <w:r>
              <w:rPr>
                <w:rFonts w:ascii="Calibri" w:hAnsi="Calibri"/>
                <w:sz w:val="18"/>
              </w:rPr>
              <w:t>Both</w:t>
            </w:r>
          </w:p>
        </w:tc>
        <w:tc>
          <w:tcPr>
            <w:tcW w:type="dxa" w:w="1958"/>
          </w:tcPr>
          <w:p>
            <w:r/>
            <w:r>
              <w:rPr>
                <w:rFonts w:ascii="Calibri" w:hAnsi="Calibri"/>
                <w:sz w:val="18"/>
              </w:rPr>
              <w:t>`MODULE-1-chart-structure.md`</w:t>
            </w:r>
          </w:p>
        </w:tc>
      </w:tr>
      <w:tr>
        <w:tc>
          <w:tcPr>
            <w:tcW w:type="dxa" w:w="1958"/>
          </w:tcPr>
          <w:p>
            <w:r/>
            <w:r>
              <w:rPr>
                <w:rFonts w:ascii="Calibri" w:hAnsi="Calibri"/>
                <w:b/>
                <w:sz w:val="18"/>
              </w:rPr>
              <w:t>2</w:t>
            </w:r>
          </w:p>
        </w:tc>
        <w:tc>
          <w:tcPr>
            <w:tcW w:type="dxa" w:w="1958"/>
          </w:tcPr>
          <w:p>
            <w:r/>
            <w:r>
              <w:rPr>
                <w:rFonts w:ascii="Calibri" w:hAnsi="Calibri"/>
                <w:sz w:val="18"/>
              </w:rPr>
              <w:t>The Platform</w:t>
            </w:r>
          </w:p>
        </w:tc>
        <w:tc>
          <w:tcPr>
            <w:tcW w:type="dxa" w:w="1958"/>
          </w:tcPr>
          <w:p>
            <w:r/>
            <w:r>
              <w:rPr>
                <w:rFonts w:ascii="Calibri" w:hAnsi="Calibri"/>
                <w:sz w:val="18"/>
              </w:rPr>
              <w:t>90 min</w:t>
            </w:r>
          </w:p>
        </w:tc>
        <w:tc>
          <w:tcPr>
            <w:tcW w:type="dxa" w:w="1958"/>
          </w:tcPr>
          <w:p>
            <w:r/>
            <w:r>
              <w:rPr>
                <w:rFonts w:ascii="Calibri" w:hAnsi="Calibri"/>
                <w:sz w:val="18"/>
              </w:rPr>
              <w:t>Both</w:t>
            </w:r>
          </w:p>
        </w:tc>
        <w:tc>
          <w:tcPr>
            <w:tcW w:type="dxa" w:w="1958"/>
          </w:tcPr>
          <w:p>
            <w:r/>
            <w:r>
              <w:rPr>
                <w:rFonts w:ascii="Calibri" w:hAnsi="Calibri"/>
                <w:sz w:val="18"/>
              </w:rPr>
              <w:t>`MODULE-2-3-platform-execution.md`</w:t>
            </w:r>
          </w:p>
        </w:tc>
      </w:tr>
      <w:tr>
        <w:tc>
          <w:tcPr>
            <w:tcW w:type="dxa" w:w="1958"/>
          </w:tcPr>
          <w:p>
            <w:r/>
            <w:r>
              <w:rPr>
                <w:rFonts w:ascii="Calibri" w:hAnsi="Calibri"/>
                <w:b/>
                <w:sz w:val="18"/>
              </w:rPr>
              <w:t>3</w:t>
            </w:r>
          </w:p>
        </w:tc>
        <w:tc>
          <w:tcPr>
            <w:tcW w:type="dxa" w:w="1958"/>
          </w:tcPr>
          <w:p>
            <w:r/>
            <w:r>
              <w:rPr>
                <w:rFonts w:ascii="Calibri" w:hAnsi="Calibri"/>
                <w:sz w:val="18"/>
              </w:rPr>
              <w:t>First Execution</w:t>
            </w:r>
          </w:p>
        </w:tc>
        <w:tc>
          <w:tcPr>
            <w:tcW w:type="dxa" w:w="1958"/>
          </w:tcPr>
          <w:p>
            <w:r/>
            <w:r>
              <w:rPr>
                <w:rFonts w:ascii="Calibri" w:hAnsi="Calibri"/>
                <w:sz w:val="18"/>
              </w:rPr>
              <w:t>90 min</w:t>
            </w:r>
          </w:p>
        </w:tc>
        <w:tc>
          <w:tcPr>
            <w:tcW w:type="dxa" w:w="1958"/>
          </w:tcPr>
          <w:p>
            <w:r/>
            <w:r>
              <w:rPr>
                <w:rFonts w:ascii="Calibri" w:hAnsi="Calibri"/>
                <w:sz w:val="18"/>
              </w:rPr>
              <w:t>Both</w:t>
            </w:r>
          </w:p>
        </w:tc>
        <w:tc>
          <w:tcPr>
            <w:tcW w:type="dxa" w:w="1958"/>
          </w:tcPr>
          <w:p>
            <w:r/>
            <w:r>
              <w:rPr>
                <w:rFonts w:ascii="Calibri" w:hAnsi="Calibri"/>
                <w:i/>
                <w:sz w:val="18"/>
              </w:rPr>
              <w:t>(same file)</w:t>
            </w:r>
          </w:p>
        </w:tc>
      </w:tr>
      <w:tr>
        <w:tc>
          <w:tcPr>
            <w:tcW w:type="dxa" w:w="1958"/>
          </w:tcPr>
          <w:p>
            <w:r/>
            <w:r>
              <w:rPr>
                <w:rFonts w:ascii="Calibri" w:hAnsi="Calibri"/>
                <w:b/>
                <w:sz w:val="18"/>
              </w:rPr>
              <w:t>4</w:t>
            </w:r>
          </w:p>
        </w:tc>
        <w:tc>
          <w:tcPr>
            <w:tcW w:type="dxa" w:w="1958"/>
          </w:tcPr>
          <w:p>
            <w:r/>
            <w:r>
              <w:rPr>
                <w:rFonts w:ascii="Calibri" w:hAnsi="Calibri"/>
                <w:sz w:val="18"/>
              </w:rPr>
              <w:t>LTV Discipline &amp; The Defense</w:t>
            </w:r>
          </w:p>
        </w:tc>
        <w:tc>
          <w:tcPr>
            <w:tcW w:type="dxa" w:w="1958"/>
          </w:tcPr>
          <w:p>
            <w:r/>
            <w:r>
              <w:rPr>
                <w:rFonts w:ascii="Calibri" w:hAnsi="Calibri"/>
                <w:sz w:val="18"/>
              </w:rPr>
              <w:t>85 min</w:t>
            </w:r>
          </w:p>
        </w:tc>
        <w:tc>
          <w:tcPr>
            <w:tcW w:type="dxa" w:w="1958"/>
          </w:tcPr>
          <w:p>
            <w:r/>
            <w:r>
              <w:rPr>
                <w:rFonts w:ascii="Calibri" w:hAnsi="Calibri"/>
                <w:sz w:val="18"/>
              </w:rPr>
              <w:t>Both</w:t>
            </w:r>
          </w:p>
        </w:tc>
        <w:tc>
          <w:tcPr>
            <w:tcW w:type="dxa" w:w="1958"/>
          </w:tcPr>
          <w:p>
            <w:r/>
            <w:r>
              <w:rPr>
                <w:rFonts w:ascii="Calibri" w:hAnsi="Calibri"/>
                <w:sz w:val="18"/>
              </w:rPr>
              <w:t>`MODULE-4-5-risk-defense.md`</w:t>
            </w:r>
          </w:p>
        </w:tc>
      </w:tr>
      <w:tr>
        <w:tc>
          <w:tcPr>
            <w:tcW w:type="dxa" w:w="1958"/>
          </w:tcPr>
          <w:p>
            <w:r/>
            <w:r>
              <w:rPr>
                <w:rFonts w:ascii="Calibri" w:hAnsi="Calibri"/>
                <w:b/>
                <w:sz w:val="18"/>
              </w:rPr>
              <w:t>5</w:t>
            </w:r>
          </w:p>
        </w:tc>
        <w:tc>
          <w:tcPr>
            <w:tcW w:type="dxa" w:w="1958"/>
          </w:tcPr>
          <w:p>
            <w:r/>
            <w:r>
              <w:rPr>
                <w:rFonts w:ascii="Calibri" w:hAnsi="Calibri"/>
                <w:sz w:val="18"/>
              </w:rPr>
              <w:t>Scenario Planning</w:t>
            </w:r>
          </w:p>
        </w:tc>
        <w:tc>
          <w:tcPr>
            <w:tcW w:type="dxa" w:w="1958"/>
          </w:tcPr>
          <w:p>
            <w:r/>
            <w:r>
              <w:rPr>
                <w:rFonts w:ascii="Calibri" w:hAnsi="Calibri"/>
                <w:sz w:val="18"/>
              </w:rPr>
              <w:t>45 min</w:t>
            </w:r>
          </w:p>
        </w:tc>
        <w:tc>
          <w:tcPr>
            <w:tcW w:type="dxa" w:w="1958"/>
          </w:tcPr>
          <w:p>
            <w:r/>
            <w:r>
              <w:rPr>
                <w:rFonts w:ascii="Calibri" w:hAnsi="Calibri"/>
                <w:sz w:val="18"/>
              </w:rPr>
              <w:t>Both</w:t>
            </w:r>
          </w:p>
        </w:tc>
        <w:tc>
          <w:tcPr>
            <w:tcW w:type="dxa" w:w="1958"/>
          </w:tcPr>
          <w:p>
            <w:r/>
            <w:r>
              <w:rPr>
                <w:rFonts w:ascii="Calibri" w:hAnsi="Calibri"/>
                <w:i/>
                <w:sz w:val="18"/>
              </w:rPr>
              <w:t>(same file)</w:t>
            </w:r>
          </w:p>
        </w:tc>
      </w:tr>
      <w:tr>
        <w:tc>
          <w:tcPr>
            <w:tcW w:type="dxa" w:w="1958"/>
          </w:tcPr>
          <w:p>
            <w:r/>
            <w:r>
              <w:rPr>
                <w:rFonts w:ascii="Calibri" w:hAnsi="Calibri"/>
                <w:b/>
                <w:sz w:val="18"/>
              </w:rPr>
              <w:t>6</w:t>
            </w:r>
          </w:p>
        </w:tc>
        <w:tc>
          <w:tcPr>
            <w:tcW w:type="dxa" w:w="1958"/>
          </w:tcPr>
          <w:p>
            <w:r/>
            <w:r>
              <w:rPr>
                <w:rFonts w:ascii="Calibri" w:hAnsi="Calibri"/>
                <w:sz w:val="18"/>
              </w:rPr>
              <w:t>The Accumulation System</w:t>
            </w:r>
          </w:p>
        </w:tc>
        <w:tc>
          <w:tcPr>
            <w:tcW w:type="dxa" w:w="1958"/>
          </w:tcPr>
          <w:p>
            <w:r/>
            <w:r>
              <w:rPr>
                <w:rFonts w:ascii="Calibri" w:hAnsi="Calibri"/>
                <w:sz w:val="18"/>
              </w:rPr>
              <w:t>150 min</w:t>
            </w:r>
          </w:p>
        </w:tc>
        <w:tc>
          <w:tcPr>
            <w:tcW w:type="dxa" w:w="1958"/>
          </w:tcPr>
          <w:p>
            <w:r/>
            <w:r>
              <w:rPr>
                <w:rFonts w:ascii="Calibri" w:hAnsi="Calibri"/>
                <w:sz w:val="18"/>
              </w:rPr>
              <w:t>Both</w:t>
            </w:r>
          </w:p>
        </w:tc>
        <w:tc>
          <w:tcPr>
            <w:tcW w:type="dxa" w:w="1958"/>
          </w:tcPr>
          <w:p>
            <w:r/>
            <w:r>
              <w:rPr>
                <w:rFonts w:ascii="Calibri" w:hAnsi="Calibri"/>
                <w:sz w:val="18"/>
              </w:rPr>
              <w:t>`MODULE-6-accumulation.md`</w:t>
            </w:r>
          </w:p>
        </w:tc>
      </w:tr>
      <w:tr>
        <w:tc>
          <w:tcPr>
            <w:tcW w:type="dxa" w:w="1958"/>
          </w:tcPr>
          <w:p>
            <w:r/>
            <w:r>
              <w:rPr>
                <w:rFonts w:ascii="Calibri" w:hAnsi="Calibri"/>
                <w:b/>
                <w:sz w:val="18"/>
              </w:rPr>
              <w:t>7</w:t>
            </w:r>
          </w:p>
        </w:tc>
        <w:tc>
          <w:tcPr>
            <w:tcW w:type="dxa" w:w="1958"/>
          </w:tcPr>
          <w:p>
            <w:r/>
            <w:r>
              <w:rPr>
                <w:rFonts w:ascii="Calibri" w:hAnsi="Calibri"/>
                <w:sz w:val="18"/>
              </w:rPr>
              <w:t>Your Personal Playbook</w:t>
            </w:r>
          </w:p>
        </w:tc>
        <w:tc>
          <w:tcPr>
            <w:tcW w:type="dxa" w:w="1958"/>
          </w:tcPr>
          <w:p>
            <w:r/>
            <w:r>
              <w:rPr>
                <w:rFonts w:ascii="Calibri" w:hAnsi="Calibri"/>
                <w:sz w:val="18"/>
              </w:rPr>
              <w:t>180 min</w:t>
            </w:r>
          </w:p>
        </w:tc>
        <w:tc>
          <w:tcPr>
            <w:tcW w:type="dxa" w:w="1958"/>
          </w:tcPr>
          <w:p>
            <w:r/>
            <w:r>
              <w:rPr>
                <w:rFonts w:ascii="Calibri" w:hAnsi="Calibri"/>
                <w:b/>
                <w:sz w:val="18"/>
              </w:rPr>
              <w:t>Immersion only</w:t>
            </w:r>
          </w:p>
        </w:tc>
        <w:tc>
          <w:tcPr>
            <w:tcW w:type="dxa" w:w="1958"/>
          </w:tcPr>
          <w:p>
            <w:r/>
            <w:r>
              <w:rPr>
                <w:rFonts w:ascii="Calibri" w:hAnsi="Calibri"/>
                <w:sz w:val="18"/>
              </w:rPr>
              <w:t>`MODULE-7-8-immersion.md`</w:t>
            </w:r>
          </w:p>
        </w:tc>
      </w:tr>
      <w:tr>
        <w:tc>
          <w:tcPr>
            <w:tcW w:type="dxa" w:w="1958"/>
          </w:tcPr>
          <w:p>
            <w:r/>
            <w:r>
              <w:rPr>
                <w:rFonts w:ascii="Calibri" w:hAnsi="Calibri"/>
                <w:b/>
                <w:sz w:val="18"/>
              </w:rPr>
              <w:t>8</w:t>
            </w:r>
          </w:p>
        </w:tc>
        <w:tc>
          <w:tcPr>
            <w:tcW w:type="dxa" w:w="1958"/>
          </w:tcPr>
          <w:p>
            <w:r/>
            <w:r>
              <w:rPr>
                <w:rFonts w:ascii="Calibri" w:hAnsi="Calibri"/>
                <w:sz w:val="18"/>
              </w:rPr>
              <w:t>The Transfer Question</w:t>
            </w:r>
          </w:p>
        </w:tc>
        <w:tc>
          <w:tcPr>
            <w:tcW w:type="dxa" w:w="1958"/>
          </w:tcPr>
          <w:p>
            <w:r/>
            <w:r>
              <w:rPr>
                <w:rFonts w:ascii="Calibri" w:hAnsi="Calibri"/>
                <w:sz w:val="18"/>
              </w:rPr>
              <w:t>90 min</w:t>
            </w:r>
          </w:p>
        </w:tc>
        <w:tc>
          <w:tcPr>
            <w:tcW w:type="dxa" w:w="1958"/>
          </w:tcPr>
          <w:p>
            <w:r/>
            <w:r>
              <w:rPr>
                <w:rFonts w:ascii="Calibri" w:hAnsi="Calibri"/>
                <w:b/>
                <w:sz w:val="18"/>
              </w:rPr>
              <w:t>Immersion only</w:t>
            </w:r>
          </w:p>
        </w:tc>
        <w:tc>
          <w:tcPr>
            <w:tcW w:type="dxa" w:w="1958"/>
          </w:tcPr>
          <w:p>
            <w:r/>
            <w:r>
              <w:rPr>
                <w:rFonts w:ascii="Calibri" w:hAnsi="Calibri"/>
                <w:i/>
                <w:sz w:val="18"/>
              </w:rPr>
              <w:t>(same file)</w:t>
            </w:r>
          </w:p>
        </w:tc>
      </w:tr>
    </w:tbl>
    <w:p/>
    <w:p>
      <w:pPr>
        <w:spacing w:after="120"/>
      </w:pPr>
      <w:r>
        <w:rPr>
          <w:rFonts w:ascii="Calibri" w:hAnsi="Calibri"/>
          <w:sz w:val="21"/>
        </w:rPr>
        <w:t xml:space="preserve">Slide specs: </w:t>
      </w:r>
      <w:r>
        <w:rPr>
          <w:rFonts w:ascii="Calibri" w:hAnsi="Calibri"/>
          <w:sz w:val="21"/>
        </w:rPr>
        <w:t>`SLIDES-1.md`</w:t>
      </w:r>
      <w:r>
        <w:rPr>
          <w:rFonts w:ascii="Calibri" w:hAnsi="Calibri"/>
          <w:sz w:val="21"/>
        </w:rPr>
        <w:t xml:space="preserve"> · </w:t>
      </w:r>
      <w:r>
        <w:rPr>
          <w:rFonts w:ascii="Calibri" w:hAnsi="Calibri"/>
          <w:sz w:val="21"/>
        </w:rPr>
        <w:t>`SLIDES-2-3.md`</w:t>
      </w:r>
      <w:r>
        <w:rPr>
          <w:rFonts w:ascii="Calibri" w:hAnsi="Calibri"/>
          <w:sz w:val="21"/>
        </w:rPr>
        <w:t xml:space="preserve"> · </w:t>
      </w:r>
      <w:r>
        <w:rPr>
          <w:rFonts w:ascii="Calibri" w:hAnsi="Calibri"/>
          <w:sz w:val="21"/>
        </w:rPr>
        <w:t>`SLIDES-4-5.md`</w:t>
      </w:r>
      <w:r>
        <w:rPr>
          <w:rFonts w:ascii="Calibri" w:hAnsi="Calibri"/>
          <w:sz w:val="21"/>
        </w:rPr>
        <w:t xml:space="preserve"> · </w:t>
      </w:r>
      <w:r>
        <w:rPr>
          <w:rFonts w:ascii="Calibri" w:hAnsi="Calibri"/>
          <w:sz w:val="21"/>
        </w:rPr>
        <w:t>`SLIDES-6.md`</w:t>
      </w:r>
      <w:r>
        <w:rPr>
          <w:rFonts w:ascii="Calibri" w:hAnsi="Calibri"/>
          <w:sz w:val="21"/>
        </w:rPr>
        <w:t xml:space="preserve"> · </w:t>
      </w:r>
      <w:r>
        <w:rPr>
          <w:rFonts w:ascii="Calibri" w:hAnsi="Calibri"/>
          <w:sz w:val="21"/>
        </w:rPr>
        <w:t>`SLIDES-7-8.md`</w:t>
      </w:r>
    </w:p>
    <w:p>
      <w:pPr>
        <w:spacing w:before="320"/>
      </w:pPr>
      <w:r>
        <w:rPr>
          <w:rFonts w:ascii="Cambria" w:hAnsi="Cambria"/>
          <w:b/>
          <w:color w:val="141C36"/>
          <w:sz w:val="30"/>
        </w:rPr>
        <w:t>Day shapes</w:t>
      </w:r>
    </w:p>
    <w:p>
      <w:pPr>
        <w:spacing w:after="120"/>
      </w:pPr>
      <w:r>
        <w:rPr>
          <w:rFonts w:ascii="Calibri" w:hAnsi="Calibri"/>
          <w:b/>
          <w:sz w:val="21"/>
        </w:rPr>
        <w:t>Level 2 · Online, 3 days</w:t>
      </w:r>
    </w:p>
    <w:p>
      <w:pPr>
        <w:pStyle w:val="ListBullet"/>
      </w:pPr>
      <w:r>
        <w:rPr>
          <w:rFonts w:ascii="Calibri" w:hAnsi="Calibri"/>
          <w:sz w:val="21"/>
        </w:rPr>
        <w:t>Day 1 — Module 1 (chart structure and levels)</w:t>
      </w:r>
    </w:p>
    <w:p>
      <w:pPr>
        <w:pStyle w:val="ListBullet"/>
      </w:pPr>
      <w:r>
        <w:rPr>
          <w:rFonts w:ascii="Calibri" w:hAnsi="Calibri"/>
          <w:sz w:val="21"/>
        </w:rPr>
        <w:t xml:space="preserve">Day 2 — Modules 2 and 3 (platform, first execution) · </w:t>
      </w:r>
      <w:r>
        <w:rPr>
          <w:rFonts w:ascii="Calibri" w:hAnsi="Calibri"/>
          <w:i/>
          <w:sz w:val="21"/>
        </w:rPr>
        <w:t>pods, one coach per eight</w:t>
      </w:r>
    </w:p>
    <w:p>
      <w:pPr>
        <w:pStyle w:val="ListBullet"/>
      </w:pPr>
      <w:r>
        <w:rPr>
          <w:rFonts w:ascii="Calibri" w:hAnsi="Calibri"/>
          <w:sz w:val="21"/>
        </w:rPr>
        <w:t xml:space="preserve">Day 3 — Modules 4, 5 and 6 (defense, scenarios, accumulation) · </w:t>
      </w:r>
      <w:r>
        <w:rPr>
          <w:rFonts w:ascii="Calibri" w:hAnsi="Calibri"/>
          <w:i/>
          <w:sz w:val="21"/>
        </w:rPr>
        <w:t>the drill is gated</w:t>
      </w:r>
    </w:p>
    <w:p>
      <w:pPr>
        <w:spacing w:after="120"/>
      </w:pPr>
      <w:r>
        <w:rPr>
          <w:rFonts w:ascii="Calibri" w:hAnsi="Calibri"/>
          <w:b/>
          <w:sz w:val="21"/>
        </w:rPr>
        <w:t>Level 3 · Immersion, 3–4 days face to face</w:t>
      </w:r>
    </w:p>
    <w:p>
      <w:pPr>
        <w:pStyle w:val="ListBullet"/>
      </w:pPr>
      <w:r>
        <w:rPr>
          <w:rFonts w:ascii="Calibri" w:hAnsi="Calibri"/>
          <w:sz w:val="21"/>
        </w:rPr>
        <w:t>Day 1 — Module 1, worked on real charts with faculty</w:t>
      </w:r>
    </w:p>
    <w:p>
      <w:pPr>
        <w:pStyle w:val="ListBullet"/>
      </w:pPr>
      <w:r>
        <w:rPr>
          <w:rFonts w:ascii="Calibri" w:hAnsi="Calibri"/>
          <w:sz w:val="21"/>
        </w:rPr>
        <w:t>Day 2 — Modules 2 and 3</w:t>
      </w:r>
    </w:p>
    <w:p>
      <w:pPr>
        <w:pStyle w:val="ListBullet"/>
      </w:pPr>
      <w:r>
        <w:rPr>
          <w:rFonts w:ascii="Calibri" w:hAnsi="Calibri"/>
          <w:sz w:val="21"/>
        </w:rPr>
        <w:t>Day 3 — Modules 4, 5 and 6</w:t>
      </w:r>
    </w:p>
    <w:p>
      <w:pPr>
        <w:pStyle w:val="ListBullet"/>
      </w:pPr>
      <w:r>
        <w:rPr>
          <w:rFonts w:ascii="Calibri" w:hAnsi="Calibri"/>
          <w:sz w:val="21"/>
        </w:rPr>
        <w:t>Day 4 — Modules 7 and 8, plus one-to-one playbook review</w:t>
      </w:r>
    </w:p>
    <w:p>
      <w:pPr>
        <w:spacing w:before="320"/>
      </w:pPr>
      <w:r>
        <w:rPr>
          <w:rFonts w:ascii="Cambria" w:hAnsi="Cambria"/>
          <w:b/>
          <w:color w:val="141C36"/>
          <w:sz w:val="30"/>
        </w:rPr>
        <w:t>Gates</w:t>
      </w:r>
    </w:p>
    <w:p>
      <w:pPr>
        <w:spacing w:after="120"/>
      </w:pPr>
      <w:r>
        <w:rPr>
          <w:rFonts w:ascii="Calibri" w:hAnsi="Calibri"/>
          <w:sz w:val="21"/>
        </w:rPr>
        <w:t>Gates are gates in both modes.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b/>
              </w:rPr>
            </w:r>
            <w:r>
              <w:rPr>
                <w:rFonts w:ascii="Calibri" w:hAnsi="Calibri"/>
                <w:b/>
                <w:sz w:val="18"/>
              </w:rPr>
              <w:t>Gate</w:t>
            </w:r>
          </w:p>
        </w:tc>
        <w:tc>
          <w:tcPr>
            <w:tcW w:type="dxa" w:w="3264"/>
          </w:tcPr>
          <w:p>
            <w:r>
              <w:rPr>
                <w:b/>
              </w:rPr>
            </w:r>
            <w:r>
              <w:rPr>
                <w:rFonts w:ascii="Calibri" w:hAnsi="Calibri"/>
                <w:b/>
                <w:sz w:val="18"/>
              </w:rPr>
              <w:t>Where</w:t>
            </w:r>
          </w:p>
        </w:tc>
        <w:tc>
          <w:tcPr>
            <w:tcW w:type="dxa" w:w="3264"/>
          </w:tcPr>
          <w:p>
            <w:r>
              <w:rPr>
                <w:b/>
              </w:rPr>
            </w:r>
            <w:r>
              <w:rPr>
                <w:rFonts w:ascii="Calibri" w:hAnsi="Calibri"/>
                <w:b/>
                <w:sz w:val="18"/>
              </w:rPr>
              <w:t>What it is</w:t>
            </w:r>
          </w:p>
        </w:tc>
      </w:tr>
      <w:tr>
        <w:tc>
          <w:tcPr>
            <w:tcW w:type="dxa" w:w="3264"/>
          </w:tcPr>
          <w:p>
            <w:r/>
            <w:r>
              <w:rPr>
                <w:rFonts w:ascii="Calibri" w:hAnsi="Calibri"/>
                <w:sz w:val="18"/>
              </w:rPr>
              <w:t>Pre-flight</w:t>
            </w:r>
          </w:p>
        </w:tc>
        <w:tc>
          <w:tcPr>
            <w:tcW w:type="dxa" w:w="3264"/>
          </w:tcPr>
          <w:p>
            <w:r/>
            <w:r>
              <w:rPr>
                <w:rFonts w:ascii="Calibri" w:hAnsi="Calibri"/>
                <w:sz w:val="18"/>
              </w:rPr>
              <w:t>Before Module 2</w:t>
            </w:r>
          </w:p>
        </w:tc>
        <w:tc>
          <w:tcPr>
            <w:tcW w:type="dxa" w:w="3264"/>
          </w:tcPr>
          <w:p>
            <w:r/>
            <w:r>
              <w:rPr>
                <w:rFonts w:ascii="Calibri" w:hAnsi="Calibri"/>
                <w:sz w:val="18"/>
              </w:rPr>
              <w:t xml:space="preserve">Both accounts verified, funds landed, apps installed. Confirmed asynchronously. </w:t>
            </w:r>
            <w:r>
              <w:rPr>
                <w:rFonts w:ascii="Calibri" w:hAnsi="Calibri"/>
                <w:b/>
                <w:sz w:val="18"/>
              </w:rPr>
              <w:t>Anyone unverified rolls to the next cohort.</w:t>
            </w:r>
          </w:p>
        </w:tc>
      </w:tr>
      <w:tr>
        <w:tc>
          <w:tcPr>
            <w:tcW w:type="dxa" w:w="3264"/>
          </w:tcPr>
          <w:p>
            <w:r/>
            <w:r>
              <w:rPr>
                <w:rFonts w:ascii="Calibri" w:hAnsi="Calibri"/>
                <w:sz w:val="18"/>
              </w:rPr>
              <w:t>Position Card</w:t>
            </w:r>
          </w:p>
        </w:tc>
        <w:tc>
          <w:tcPr>
            <w:tcW w:type="dxa" w:w="3264"/>
          </w:tcPr>
          <w:p>
            <w:r/>
            <w:r>
              <w:rPr>
                <w:rFonts w:ascii="Calibri" w:hAnsi="Calibri"/>
                <w:sz w:val="18"/>
              </w:rPr>
              <w:t>End of Module 3</w:t>
            </w:r>
          </w:p>
        </w:tc>
        <w:tc>
          <w:tcPr>
            <w:tcW w:type="dxa" w:w="3264"/>
          </w:tcPr>
          <w:p>
            <w:r/>
            <w:r>
              <w:rPr>
                <w:rFonts w:ascii="Calibri" w:hAnsi="Calibri"/>
                <w:sz w:val="18"/>
              </w:rPr>
              <w:t>Live position at ≤30% LTV, liquidation price written by hand</w:t>
            </w:r>
          </w:p>
        </w:tc>
      </w:tr>
      <w:tr>
        <w:tc>
          <w:tcPr>
            <w:tcW w:type="dxa" w:w="3264"/>
          </w:tcPr>
          <w:p>
            <w:r/>
            <w:r>
              <w:rPr>
                <w:rFonts w:ascii="Calibri" w:hAnsi="Calibri"/>
                <w:sz w:val="18"/>
              </w:rPr>
              <w:t>Risk Card</w:t>
            </w:r>
          </w:p>
        </w:tc>
        <w:tc>
          <w:tcPr>
            <w:tcW w:type="dxa" w:w="3264"/>
          </w:tcPr>
          <w:p>
            <w:r/>
            <w:r>
              <w:rPr>
                <w:rFonts w:ascii="Calibri" w:hAnsi="Calibri"/>
                <w:sz w:val="18"/>
              </w:rPr>
              <w:t>End of Module 4</w:t>
            </w:r>
          </w:p>
        </w:tc>
        <w:tc>
          <w:tcPr>
            <w:tcW w:type="dxa" w:w="3264"/>
          </w:tcPr>
          <w:p>
            <w:r/>
            <w:r>
              <w:rPr>
                <w:rFonts w:ascii="Calibri" w:hAnsi="Calibri"/>
                <w:sz w:val="18"/>
              </w:rPr>
              <w:t>Four alarms set on their own phone</w:t>
            </w:r>
          </w:p>
        </w:tc>
      </w:tr>
      <w:tr>
        <w:tc>
          <w:tcPr>
            <w:tcW w:type="dxa" w:w="3264"/>
          </w:tcPr>
          <w:p>
            <w:r/>
            <w:r>
              <w:rPr>
                <w:rFonts w:ascii="Calibri" w:hAnsi="Calibri"/>
                <w:b/>
                <w:sz w:val="18"/>
              </w:rPr>
              <w:t>The drill</w:t>
            </w:r>
          </w:p>
        </w:tc>
        <w:tc>
          <w:tcPr>
            <w:tcW w:type="dxa" w:w="3264"/>
          </w:tcPr>
          <w:p>
            <w:r/>
            <w:r>
              <w:rPr>
                <w:rFonts w:ascii="Calibri" w:hAnsi="Calibri"/>
                <w:sz w:val="18"/>
              </w:rPr>
              <w:t>End of Module 5</w:t>
            </w:r>
          </w:p>
        </w:tc>
        <w:tc>
          <w:tcPr>
            <w:tcW w:type="dxa" w:w="3264"/>
          </w:tcPr>
          <w:p>
            <w:r/>
            <w:r>
              <w:rPr>
                <w:rFonts w:ascii="Calibri" w:hAnsi="Calibri"/>
                <w:sz w:val="18"/>
              </w:rPr>
              <w:t xml:space="preserve">Passes the margin-call drill </w:t>
            </w:r>
            <w:r>
              <w:rPr>
                <w:rFonts w:ascii="Calibri" w:hAnsi="Calibri"/>
                <w:b/>
                <w:sz w:val="18"/>
              </w:rPr>
              <w:t>unaided, no notes</w:t>
            </w:r>
            <w:r>
              <w:rPr>
                <w:rFonts w:ascii="Calibri" w:hAnsi="Calibri"/>
                <w:sz w:val="18"/>
              </w:rPr>
              <w:t>, scored individually</w:t>
            </w:r>
          </w:p>
        </w:tc>
      </w:tr>
      <w:tr>
        <w:tc>
          <w:tcPr>
            <w:tcW w:type="dxa" w:w="3264"/>
          </w:tcPr>
          <w:p>
            <w:r/>
            <w:r>
              <w:rPr>
                <w:rFonts w:ascii="Calibri" w:hAnsi="Calibri"/>
                <w:sz w:val="18"/>
              </w:rPr>
              <w:t>Accumulation Plan</w:t>
            </w:r>
          </w:p>
        </w:tc>
        <w:tc>
          <w:tcPr>
            <w:tcW w:type="dxa" w:w="3264"/>
          </w:tcPr>
          <w:p>
            <w:r/>
            <w:r>
              <w:rPr>
                <w:rFonts w:ascii="Calibri" w:hAnsi="Calibri"/>
                <w:sz w:val="18"/>
              </w:rPr>
              <w:t>End of Module 6</w:t>
            </w:r>
          </w:p>
        </w:tc>
        <w:tc>
          <w:tcPr>
            <w:tcW w:type="dxa" w:w="3264"/>
          </w:tcPr>
          <w:p>
            <w:r/>
            <w:r>
              <w:rPr>
                <w:rFonts w:ascii="Calibri" w:hAnsi="Calibri"/>
                <w:sz w:val="18"/>
              </w:rPr>
              <w:t>Three buckets and a laddered deployment, coach-signed</w:t>
            </w:r>
          </w:p>
        </w:tc>
      </w:tr>
      <w:tr>
        <w:tc>
          <w:tcPr>
            <w:tcW w:type="dxa" w:w="3264"/>
          </w:tcPr>
          <w:p>
            <w:r/>
            <w:r>
              <w:rPr>
                <w:rFonts w:ascii="Calibri" w:hAnsi="Calibri"/>
                <w:sz w:val="18"/>
              </w:rPr>
              <w:t>Playbook</w:t>
            </w:r>
          </w:p>
        </w:tc>
        <w:tc>
          <w:tcPr>
            <w:tcW w:type="dxa" w:w="3264"/>
          </w:tcPr>
          <w:p>
            <w:r/>
            <w:r>
              <w:rPr>
                <w:rFonts w:ascii="Calibri" w:hAnsi="Calibri"/>
                <w:sz w:val="18"/>
              </w:rPr>
              <w:t xml:space="preserve">End of Module 7 </w:t>
            </w:r>
            <w:r>
              <w:rPr>
                <w:rFonts w:ascii="Calibri" w:hAnsi="Calibri"/>
                <w:i/>
                <w:sz w:val="18"/>
              </w:rPr>
              <w:t>(Immersion)</w:t>
            </w:r>
          </w:p>
        </w:tc>
        <w:tc>
          <w:tcPr>
            <w:tcW w:type="dxa" w:w="3264"/>
          </w:tcPr>
          <w:p>
            <w:r/>
            <w:r>
              <w:rPr>
                <w:rFonts w:ascii="Calibri" w:hAnsi="Calibri"/>
                <w:sz w:val="18"/>
              </w:rPr>
              <w:t>Complete personal playbook, faculty-signed</w:t>
            </w:r>
          </w:p>
        </w:tc>
      </w:tr>
    </w:tbl>
    <w:p/>
    <w:p>
      <w:pPr>
        <w:spacing w:after="120"/>
      </w:pPr>
      <w:r>
        <w:rPr>
          <w:rFonts w:ascii="Calibri" w:hAnsi="Calibri"/>
          <w:sz w:val="21"/>
        </w:rPr>
        <w:t>A participant who fails the drill does not proceed to Module 6. They repeat it with the next cohort, at no charge, with their position open and a coach watching. That is not a penalty — Module 6 hands them a bigger position than Module 4 taught them to defend.</w:t>
      </w:r>
    </w:p>
    <w:p>
      <w:pPr>
        <w:spacing w:before="320"/>
      </w:pPr>
      <w:r>
        <w:rPr>
          <w:rFonts w:ascii="Cambria" w:hAnsi="Cambria"/>
          <w:b/>
          <w:color w:val="141C36"/>
          <w:sz w:val="30"/>
        </w:rPr>
        <w:t>What changes face to face</w:t>
      </w:r>
    </w:p>
    <w:p>
      <w:pPr>
        <w:spacing w:after="120"/>
      </w:pPr>
      <w:r>
        <w:rPr>
          <w:rFonts w:ascii="Calibri" w:hAnsi="Calibri"/>
          <w:sz w:val="21"/>
        </w:rPr>
        <w:t>The script is the same. These are the delivery differences:</w:t>
      </w:r>
    </w:p>
    <w:p>
      <w:pPr>
        <w:pStyle w:val="ListBullet"/>
      </w:pPr>
      <w:r>
        <w:rPr>
          <w:rFonts w:ascii="Calibri" w:hAnsi="Calibri"/>
          <w:b/>
          <w:sz w:val="21"/>
        </w:rPr>
        <w:t>Module 1</w:t>
      </w:r>
      <w:r>
        <w:rPr>
          <w:rFonts w:ascii="Calibri" w:hAnsi="Calibri"/>
          <w:sz w:val="21"/>
        </w:rPr>
        <w:t xml:space="preserve"> — real charts on a large screen, plotted by hand, faculty walking the room. Online this is screen-share and pod breakouts.</w:t>
      </w:r>
    </w:p>
    <w:p>
      <w:pPr>
        <w:pStyle w:val="ListBullet"/>
      </w:pPr>
      <w:r>
        <w:rPr>
          <w:rFonts w:ascii="Calibri" w:hAnsi="Calibri"/>
          <w:b/>
          <w:sz w:val="21"/>
        </w:rPr>
        <w:t>Modules 2–3</w:t>
      </w:r>
      <w:r>
        <w:rPr>
          <w:rFonts w:ascii="Calibri" w:hAnsi="Calibri"/>
          <w:sz w:val="21"/>
        </w:rPr>
        <w:t xml:space="preserve"> — coaches look over shoulders instead of over screen-share. Catching a wrong network before someone sends is meaningfully easier in a room.</w:t>
      </w:r>
    </w:p>
    <w:p>
      <w:pPr>
        <w:pStyle w:val="ListBullet"/>
      </w:pPr>
      <w:r>
        <w:rPr>
          <w:rFonts w:ascii="Calibri" w:hAnsi="Calibri"/>
          <w:b/>
          <w:sz w:val="21"/>
        </w:rPr>
        <w:t>Module 5</w:t>
      </w:r>
      <w:r>
        <w:rPr>
          <w:rFonts w:ascii="Calibri" w:hAnsi="Calibri"/>
          <w:sz w:val="21"/>
        </w:rPr>
        <w:t xml:space="preserve"> — the drill is delivered verbally, individually, standing up. Harder in person, deliberately.</w:t>
      </w:r>
    </w:p>
    <w:p>
      <w:pPr>
        <w:pStyle w:val="ListBullet"/>
      </w:pPr>
      <w:r>
        <w:rPr>
          <w:rFonts w:ascii="Calibri" w:hAnsi="Calibri"/>
          <w:b/>
          <w:sz w:val="21"/>
        </w:rPr>
        <w:t>Modules 7–8</w:t>
      </w:r>
      <w:r>
        <w:rPr>
          <w:rFonts w:ascii="Calibri" w:hAnsi="Calibri"/>
          <w:sz w:val="21"/>
        </w:rPr>
        <w:t xml:space="preserve"> — only in the room. A playbook built alone at a laptop is a form; a playbook built with someone asking </w:t>
      </w:r>
      <w:r>
        <w:rPr>
          <w:rFonts w:ascii="Calibri" w:hAnsi="Calibri"/>
          <w:i/>
          <w:sz w:val="21"/>
        </w:rPr>
        <w:t>"why that number?"</w:t>
      </w:r>
      <w:r>
        <w:rPr>
          <w:rFonts w:ascii="Calibri" w:hAnsi="Calibri"/>
          <w:sz w:val="21"/>
        </w:rPr>
        <w:t xml:space="preserve"> is a decision.</w:t>
      </w:r>
    </w:p>
    <w:p>
      <w:pPr>
        <w:spacing w:before="320"/>
      </w:pPr>
      <w:r>
        <w:rPr>
          <w:rFonts w:ascii="Cambria" w:hAnsi="Cambria"/>
          <w:b/>
          <w:color w:val="141C36"/>
          <w:sz w:val="30"/>
        </w:rPr>
        <w:t>The closes</w:t>
      </w:r>
    </w:p>
    <w:p>
      <w:pPr>
        <w:spacing w:after="120"/>
      </w:pPr>
      <w:r>
        <w:rPr>
          <w:rFonts w:ascii="Calibri" w:hAnsi="Calibri"/>
          <w:sz w:val="21"/>
        </w:rPr>
        <w:t xml:space="preserve">Both modes close, and they close into different places. Five beats, four minutes, once — </w:t>
      </w:r>
      <w:r>
        <w:rPr>
          <w:rFonts w:ascii="Calibri" w:hAnsi="Calibri"/>
          <w:sz w:val="21"/>
        </w:rPr>
        <w:t>`../_shared/ascension.md`</w:t>
      </w:r>
      <w:r>
        <w:rPr>
          <w:rFonts w:ascii="Calibri" w:hAnsi="Calibri"/>
          <w:sz w:val="21"/>
        </w:rPr>
        <w:t>.</w:t>
      </w:r>
    </w:p>
    <w:p>
      <w:pPr>
        <w:spacing w:before="240"/>
      </w:pPr>
      <w:r>
        <w:rPr>
          <w:rFonts w:ascii="Calibri" w:hAnsi="Calibri"/>
          <w:b/>
          <w:color w:val="A0711E"/>
          <w:sz w:val="24"/>
        </w:rPr>
        <w:t>Level 2 (online) → Level 3 (Immersion)</w:t>
      </w:r>
    </w:p>
    <w:p>
      <w:pPr>
        <w:spacing w:after="60"/>
        <w:ind w:left="461"/>
      </w:pPr>
      <w:r>
        <w:rPr>
          <w:rFonts w:ascii="Calibri" w:hAnsi="Calibri"/>
          <w:b/>
          <w:color w:val="141C36"/>
          <w:sz w:val="23"/>
        </w:rPr>
        <w:t>What you can now do.</w:t>
      </w:r>
      <w:r>
        <w:rPr>
          <w:rFonts w:ascii="Calibri" w:hAnsi="Calibri"/>
          <w:color w:val="141C36"/>
          <w:sz w:val="23"/>
        </w:rPr>
        <w:t xml:space="preserve"> You have a live position, defended, at 30% LTV. Four alarms are on your phone right now. You passed the drill without notes. Most people who own this asset cannot do any of that.</w:t>
      </w:r>
    </w:p>
    <w:p>
      <w:pPr>
        <w:spacing w:after="40"/>
      </w:pPr>
    </w:p>
    <w:p>
      <w:pPr>
        <w:spacing w:after="60"/>
        <w:ind w:left="461"/>
      </w:pPr>
      <w:r>
        <w:rPr>
          <w:rFonts w:ascii="Calibri" w:hAnsi="Calibri"/>
          <w:b/>
          <w:color w:val="141C36"/>
          <w:sz w:val="23"/>
        </w:rPr>
        <w:t>The gap.</w:t>
      </w:r>
      <w:r>
        <w:rPr>
          <w:rFonts w:ascii="Calibri" w:hAnsi="Calibri"/>
          <w:color w:val="141C36"/>
          <w:sz w:val="23"/>
        </w:rPr>
        <w:t xml:space="preserve"> Your buckets are still in your head. You have a plan for the next ninety days and nothing written for the next five years — no growth ceiling, no succession, no answer to </w:t>
      </w:r>
      <w:r>
        <w:rPr>
          <w:rFonts w:ascii="Calibri" w:hAnsi="Calibri"/>
          <w:i/>
          <w:color w:val="141C36"/>
          <w:sz w:val="23"/>
        </w:rPr>
        <w:t>"what happens to this if I'm not here."</w:t>
      </w:r>
      <w:r>
        <w:rPr>
          <w:rFonts w:ascii="Calibri" w:hAnsi="Calibri"/>
          <w:color w:val="141C36"/>
          <w:sz w:val="23"/>
        </w:rPr>
        <w:t xml:space="preserve"> And every number you set this week, you set with me reading it out. Nobody has yet asked you </w:t>
      </w:r>
      <w:r>
        <w:rPr>
          <w:rFonts w:ascii="Calibri" w:hAnsi="Calibri"/>
          <w:b/>
          <w:color w:val="141C36"/>
          <w:sz w:val="23"/>
        </w:rPr>
        <w:t>why that number and not another one.</w:t>
      </w:r>
    </w:p>
    <w:p>
      <w:pPr>
        <w:spacing w:after="40"/>
      </w:pPr>
    </w:p>
    <w:p>
      <w:pPr>
        <w:spacing w:after="60"/>
        <w:ind w:left="461"/>
      </w:pPr>
      <w:r>
        <w:rPr>
          <w:rFonts w:ascii="Calibri" w:hAnsi="Calibri"/>
          <w:b/>
          <w:color w:val="141C36"/>
          <w:sz w:val="23"/>
        </w:rPr>
        <w:t>The next level.</w:t>
      </w:r>
      <w:r>
        <w:rPr>
          <w:rFonts w:ascii="Calibri" w:hAnsi="Calibri"/>
          <w:color w:val="141C36"/>
          <w:sz w:val="23"/>
        </w:rPr>
        <w:t xml:space="preserve"> Level 3, the Immersion. Three to four whole days, face to face, ₱75,000. You build your complete personal playbook beside the faculty, and you answer the transfer question properly.</w:t>
      </w:r>
    </w:p>
    <w:p>
      <w:pPr>
        <w:spacing w:after="40"/>
      </w:pPr>
    </w:p>
    <w:p>
      <w:pPr>
        <w:spacing w:after="60"/>
        <w:ind w:left="461"/>
      </w:pPr>
      <w:r>
        <w:rPr>
          <w:rFonts w:ascii="Calibri" w:hAnsi="Calibri"/>
          <w:b/>
          <w:color w:val="141C36"/>
          <w:sz w:val="23"/>
        </w:rPr>
        <w:t>Who shouldn't come.</w:t>
      </w:r>
      <w:r>
        <w:rPr>
          <w:rFonts w:ascii="Calibri" w:hAnsi="Calibri"/>
          <w:color w:val="141C36"/>
          <w:sz w:val="23"/>
        </w:rPr>
        <w:t xml:space="preserve"> If you're inside your first ninety days on a live position, don't. Run this cycle first. Come to the Immersion with a real drawdown behind you and you'll get five times the value from the same four days. Come too early and you'll build a playbook out of theory instead of experience. It will still be here.</w:t>
      </w:r>
    </w:p>
    <w:p>
      <w:pPr>
        <w:spacing w:after="40"/>
      </w:pPr>
    </w:p>
    <w:p>
      <w:pPr>
        <w:spacing w:after="60"/>
        <w:ind w:left="461"/>
      </w:pPr>
      <w:r>
        <w:rPr>
          <w:rFonts w:ascii="Calibri" w:hAnsi="Calibri"/>
          <w:b/>
          <w:color w:val="141C36"/>
          <w:sz w:val="23"/>
        </w:rPr>
        <w:t>One step.</w:t>
      </w:r>
      <w:r>
        <w:rPr>
          <w:rFonts w:ascii="Calibri" w:hAnsi="Calibri"/>
          <w:color w:val="141C36"/>
          <w:sz w:val="23"/>
        </w:rPr>
        <w:t xml:space="preserve"> Next Immersion is {{level_3_date}}. Message {{ops_lead}} with the date you opened your position and they'll tell you honestly if it's too soon.</w:t>
      </w:r>
    </w:p>
    <w:p>
      <w:pPr>
        <w:spacing w:before="240"/>
      </w:pPr>
      <w:r>
        <w:rPr>
          <w:rFonts w:ascii="Calibri" w:hAnsi="Calibri"/>
          <w:b/>
          <w:color w:val="A0711E"/>
          <w:sz w:val="24"/>
        </w:rPr>
        <w:t>Level 3 (Immersion) → Level 4 (Done-With-You)</w:t>
      </w:r>
    </w:p>
    <w:p>
      <w:pPr>
        <w:spacing w:after="60"/>
        <w:ind w:left="461"/>
      </w:pPr>
      <w:r>
        <w:rPr>
          <w:rFonts w:ascii="Calibri" w:hAnsi="Calibri"/>
          <w:b/>
          <w:color w:val="141C36"/>
          <w:sz w:val="23"/>
        </w:rPr>
        <w:t>What you can now do.</w:t>
      </w:r>
      <w:r>
        <w:rPr>
          <w:rFonts w:ascii="Calibri" w:hAnsi="Calibri"/>
          <w:color w:val="141C36"/>
          <w:sz w:val="23"/>
        </w:rPr>
        <w:t xml:space="preserve"> You have a written playbook you built yourself: buckets, ladder, alarms, growth ceiling, transfer. It is yours, not ours.</w:t>
      </w:r>
    </w:p>
    <w:p>
      <w:pPr>
        <w:spacing w:after="40"/>
      </w:pPr>
    </w:p>
    <w:p>
      <w:pPr>
        <w:spacing w:after="60"/>
        <w:ind w:left="461"/>
      </w:pPr>
      <w:r>
        <w:rPr>
          <w:rFonts w:ascii="Calibri" w:hAnsi="Calibri"/>
          <w:b/>
          <w:color w:val="141C36"/>
          <w:sz w:val="23"/>
        </w:rPr>
        <w:t>The gap.</w:t>
      </w:r>
      <w:r>
        <w:rPr>
          <w:rFonts w:ascii="Calibri" w:hAnsi="Calibri"/>
          <w:color w:val="141C36"/>
          <w:sz w:val="23"/>
        </w:rPr>
        <w:t xml:space="preserve"> Nobody has watched you run it. A playbook survives a calm week easily. What you cannot know yet is what you do when it's your own money, your own drawdown, and nobody in the room. Alarm 3 fires about once a year. Yours hasn't fired yet with faculty beside you.</w:t>
      </w:r>
    </w:p>
    <w:p>
      <w:pPr>
        <w:spacing w:after="40"/>
      </w:pPr>
    </w:p>
    <w:p>
      <w:pPr>
        <w:spacing w:after="60"/>
        <w:ind w:left="461"/>
      </w:pPr>
      <w:r>
        <w:rPr>
          <w:rFonts w:ascii="Calibri" w:hAnsi="Calibri"/>
          <w:b/>
          <w:color w:val="141C36"/>
          <w:sz w:val="23"/>
        </w:rPr>
        <w:t>The next level.</w:t>
      </w:r>
      <w:r>
        <w:rPr>
          <w:rFonts w:ascii="Calibri" w:hAnsi="Calibri"/>
          <w:color w:val="141C36"/>
          <w:sz w:val="23"/>
        </w:rPr>
        <w:t xml:space="preserve"> Level 4, Done-With-You Mentorship. USD 3,000, with a full year of the Thrive Circle included. We work alongside you on your own portfolio decisions, through at least one real cycle.</w:t>
      </w:r>
    </w:p>
    <w:p>
      <w:pPr>
        <w:spacing w:after="40"/>
      </w:pPr>
    </w:p>
    <w:p>
      <w:pPr>
        <w:spacing w:after="60"/>
        <w:ind w:left="461"/>
      </w:pPr>
      <w:r>
        <w:rPr>
          <w:rFonts w:ascii="Calibri" w:hAnsi="Calibri"/>
          <w:b/>
          <w:color w:val="141C36"/>
          <w:sz w:val="23"/>
        </w:rPr>
        <w:t>Who shouldn't take it.</w:t>
      </w:r>
      <w:r>
        <w:rPr>
          <w:rFonts w:ascii="Calibri" w:hAnsi="Calibri"/>
          <w:color w:val="141C36"/>
          <w:sz w:val="23"/>
        </w:rPr>
        <w:t xml:space="preserve"> If you'd take it so someone else makes the call — don't. We won't, and you'd be paying us to disappoint you. And if your position is small enough that a year of mentorship costs more than the position itself, put the money in the position instead. Come back when the numbers make sense. We'd rather say that now than take it.</w:t>
      </w:r>
    </w:p>
    <w:p>
      <w:pPr>
        <w:spacing w:after="40"/>
      </w:pPr>
    </w:p>
    <w:p>
      <w:pPr>
        <w:spacing w:after="60"/>
        <w:ind w:left="461"/>
      </w:pPr>
      <w:r>
        <w:rPr>
          <w:rFonts w:ascii="Calibri" w:hAnsi="Calibri"/>
          <w:b/>
          <w:color w:val="141C36"/>
          <w:sz w:val="23"/>
        </w:rPr>
        <w:t>One step.</w:t>
      </w:r>
      <w:r>
        <w:rPr>
          <w:rFonts w:ascii="Calibri" w:hAnsi="Calibri"/>
          <w:color w:val="141C36"/>
          <w:sz w:val="23"/>
        </w:rPr>
        <w:t xml:space="preserve"> {{ops_lead}} runs a short call before anyone joins Level 4, and the honest answer is sometimes </w:t>
      </w:r>
      <w:r>
        <w:rPr>
          <w:rFonts w:ascii="Calibri" w:hAnsi="Calibri"/>
          <w:i/>
          <w:color w:val="141C36"/>
          <w:sz w:val="23"/>
        </w:rPr>
        <w:t>"not yet."</w:t>
      </w:r>
    </w:p>
    <w:p>
      <w:r>
        <w:br w:type="page"/>
      </w:r>
    </w:p>
    <w:p>
      <w:r>
        <w:rPr>
          <w:rFonts w:ascii="Cambria" w:hAnsi="Cambria"/>
          <w:b/>
          <w:color w:val="141C36"/>
          <w:sz w:val="40"/>
        </w:rPr>
        <w:t>MODULE 1 · CHART STRUCTURE &amp; LEVELS</w:t>
      </w:r>
    </w:p>
    <w:p>
      <w:pPr>
        <w:spacing w:after="120"/>
      </w:pPr>
      <w:r>
        <w:rPr>
          <w:rFonts w:ascii="Calibri" w:hAnsi="Calibri"/>
          <w:b/>
          <w:sz w:val="21"/>
        </w:rPr>
        <w:t>Level 2 &amp; 3 · 180 minutes · Day 1 · both modes</w:t>
      </w:r>
      <w:r>
        <w:rPr>
          <w:rFonts w:ascii="Calibri" w:hAnsi="Calibri"/>
          <w:sz w:val="21"/>
        </w:rPr>
        <w:t xml:space="preserve"> </w:t>
      </w:r>
      <w:r>
        <w:rPr>
          <w:rFonts w:ascii="Calibri" w:hAnsi="Calibri"/>
          <w:b/>
          <w:sz w:val="21"/>
        </w:rPr>
        <w:t>Slides</w:t>
      </w:r>
      <w:r>
        <w:rPr>
          <w:rFonts w:ascii="Calibri" w:hAnsi="Calibri"/>
          <w:sz w:val="21"/>
        </w:rPr>
        <w:t xml:space="preserve"> </w:t>
      </w:r>
      <w:r>
        <w:rPr>
          <w:rFonts w:ascii="Calibri" w:hAnsi="Calibri"/>
          <w:sz w:val="21"/>
        </w:rPr>
        <w:t>`SLIDES-1.md`</w:t>
      </w:r>
    </w:p>
    <w:p>
      <w:pPr>
        <w:spacing w:after="120"/>
      </w:pPr>
      <w:r>
        <w:rPr>
          <w:rFonts w:ascii="Calibri" w:hAnsi="Calibri"/>
          <w:sz w:val="21"/>
        </w:rPr>
        <w:t>The prospectus promises "chart structure, level-setting on weekly timeframes." This is that module. It comes first because everything downstream — where you buy, where your alarms sit, where your ladder deploys — is a level, and a participant who cannot set one is guessing with a rulebook.</w:t>
      </w:r>
    </w:p>
    <w:p>
      <w:pPr>
        <w:spacing w:after="120"/>
      </w:pPr>
      <w:r>
        <w:rPr>
          <w:rFonts w:ascii="Calibri" w:hAnsi="Calibri"/>
          <w:b/>
          <w:sz w:val="21"/>
        </w:rPr>
        <w:t>[LAYER A]</w:t>
      </w:r>
      <w:r>
        <w:rPr>
          <w:rFonts w:ascii="Calibri" w:hAnsi="Calibri"/>
          <w:sz w:val="21"/>
        </w:rPr>
        <w:t xml:space="preserve"> transfers to any future asset programme. </w:t>
      </w:r>
      <w:r>
        <w:rPr>
          <w:rFonts w:ascii="Calibri" w:hAnsi="Calibri"/>
          <w:b/>
          <w:sz w:val="21"/>
        </w:rPr>
        <w:t>[LAYER B]</w:t>
      </w:r>
      <w:r>
        <w:rPr>
          <w:rFonts w:ascii="Calibri" w:hAnsi="Calibri"/>
          <w:sz w:val="21"/>
        </w:rPr>
        <w:t xml:space="preserve"> is crypto-specific — see </w:t>
      </w:r>
      <w:r>
        <w:rPr>
          <w:rFonts w:ascii="Calibri" w:hAnsi="Calibri"/>
          <w:sz w:val="21"/>
        </w:rPr>
        <w:t>`../_shared/layer-model.md`</w:t>
      </w:r>
      <w:r>
        <w:rPr>
          <w:rFonts w:ascii="Calibri" w:hAnsi="Calibri"/>
          <w:sz w:val="21"/>
        </w:rPr>
        <w:t>.</w:t>
      </w:r>
    </w:p>
    <w:p>
      <w:pPr>
        <w:spacing w:before="320"/>
      </w:pPr>
      <w:r>
        <w:rPr>
          <w:rFonts w:ascii="Cambria" w:hAnsi="Cambria"/>
          <w:b/>
          <w:color w:val="141C36"/>
          <w:sz w:val="30"/>
        </w:rPr>
        <w:t xml:space="preserve">PART 1 · WHY WEEKLY — 30 min · </w:t>
      </w:r>
      <w:r>
        <w:rPr>
          <w:rFonts w:ascii="Cambria" w:hAnsi="Cambria"/>
          <w:b/>
          <w:color w:val="141C36"/>
          <w:sz w:val="30"/>
        </w:rPr>
        <w:t>[LAYER A]</w:t>
      </w:r>
    </w:p>
    <w:p>
      <w:pPr>
        <w:spacing w:before="240"/>
      </w:pPr>
      <w:r>
        <w:rPr>
          <w:rFonts w:ascii="Calibri" w:hAnsi="Calibri"/>
          <w:b/>
          <w:color w:val="A0711E"/>
          <w:sz w:val="24"/>
        </w:rPr>
        <w:t>A1 · The timeframe decides the person you become — 12 min · slides 1–3</w:t>
      </w:r>
    </w:p>
    <w:p>
      <w:pPr>
        <w:spacing w:after="60"/>
        <w:ind w:left="461"/>
      </w:pPr>
      <w:r>
        <w:rPr>
          <w:rFonts w:ascii="Calibri" w:hAnsi="Calibri"/>
          <w:color w:val="141C36"/>
          <w:sz w:val="23"/>
        </w:rPr>
        <w:t>Before any line goes on a chart, one decision, and it matters more than any level you'll draw.</w:t>
      </w:r>
    </w:p>
    <w:p>
      <w:pPr>
        <w:spacing w:after="40"/>
      </w:pPr>
    </w:p>
    <w:p>
      <w:pPr>
        <w:spacing w:after="60"/>
        <w:ind w:left="461"/>
      </w:pPr>
      <w:r>
        <w:rPr>
          <w:rFonts w:ascii="Calibri" w:hAnsi="Calibri"/>
          <w:b/>
          <w:color w:val="141C36"/>
          <w:sz w:val="23"/>
        </w:rPr>
        <w:t>Which timeframe do you look at?</w:t>
      </w:r>
    </w:p>
    <w:p>
      <w:pPr>
        <w:spacing w:after="40"/>
      </w:pPr>
    </w:p>
    <w:p>
      <w:pPr>
        <w:spacing w:after="60"/>
        <w:ind w:left="461"/>
      </w:pPr>
      <w:r>
        <w:rPr>
          <w:rFonts w:ascii="Calibri" w:hAnsi="Calibri"/>
          <w:color w:val="141C36"/>
          <w:sz w:val="23"/>
        </w:rPr>
        <w:t>Because the timeframe doesn't just change what you see. It changes what kind of investor you are, and how often you'll be tempted to do something.</w:t>
      </w:r>
    </w:p>
    <w:p>
      <w:pPr>
        <w:spacing w:after="40"/>
      </w:pPr>
    </w:p>
    <w:p>
      <w:pPr>
        <w:spacing w:after="60"/>
        <w:ind w:left="461"/>
      </w:pPr>
      <w:r>
        <w:rPr>
          <w:rFonts w:ascii="Calibri" w:hAnsi="Calibri"/>
          <w:color w:val="141C36"/>
          <w:sz w:val="23"/>
        </w:rPr>
        <w:t xml:space="preserve">On a </w:t>
      </w:r>
      <w:r>
        <w:rPr>
          <w:rFonts w:ascii="Calibri" w:hAnsi="Calibri"/>
          <w:b/>
          <w:color w:val="141C36"/>
          <w:sz w:val="23"/>
        </w:rPr>
        <w:t>5-minute chart</w:t>
      </w:r>
      <w:r>
        <w:rPr>
          <w:rFonts w:ascii="Calibri" w:hAnsi="Calibri"/>
          <w:color w:val="141C36"/>
          <w:sz w:val="23"/>
        </w:rPr>
        <w:t xml:space="preserve"> you'll find a reason to act several times an hour. On a </w:t>
      </w:r>
      <w:r>
        <w:rPr>
          <w:rFonts w:ascii="Calibri" w:hAnsi="Calibri"/>
          <w:b/>
          <w:color w:val="141C36"/>
          <w:sz w:val="23"/>
        </w:rPr>
        <w:t>daily chart</w:t>
      </w:r>
      <w:r>
        <w:rPr>
          <w:rFonts w:ascii="Calibri" w:hAnsi="Calibri"/>
          <w:color w:val="141C36"/>
          <w:sz w:val="23"/>
        </w:rPr>
        <w:t xml:space="preserve">, a few times a week. On a </w:t>
      </w:r>
      <w:r>
        <w:rPr>
          <w:rFonts w:ascii="Calibri" w:hAnsi="Calibri"/>
          <w:b/>
          <w:color w:val="141C36"/>
          <w:sz w:val="23"/>
        </w:rPr>
        <w:t>weekly chart</w:t>
      </w:r>
      <w:r>
        <w:rPr>
          <w:rFonts w:ascii="Calibri" w:hAnsi="Calibri"/>
          <w:color w:val="141C36"/>
          <w:sz w:val="23"/>
        </w:rPr>
        <w:t>, a few times a year.</w:t>
      </w:r>
    </w:p>
    <w:p>
      <w:pPr>
        <w:spacing w:after="40"/>
      </w:pPr>
    </w:p>
    <w:p>
      <w:pPr>
        <w:spacing w:after="60"/>
        <w:ind w:left="461"/>
      </w:pPr>
      <w:r>
        <w:rPr>
          <w:rFonts w:ascii="Calibri" w:hAnsi="Calibri"/>
          <w:color w:val="141C36"/>
          <w:sz w:val="23"/>
        </w:rPr>
        <w:t xml:space="preserve">We use the </w:t>
      </w:r>
      <w:r>
        <w:rPr>
          <w:rFonts w:ascii="Calibri" w:hAnsi="Calibri"/>
          <w:b/>
          <w:color w:val="141C36"/>
          <w:sz w:val="23"/>
        </w:rPr>
        <w:t>weekly</w:t>
      </w:r>
      <w:r>
        <w:rPr>
          <w:rFonts w:ascii="Calibri" w:hAnsi="Calibri"/>
          <w:color w:val="141C36"/>
          <w:sz w:val="23"/>
        </w:rPr>
        <w:t>. Not because it's more accurate — it isn't. Because our strategy holds for years, and a chart that tempts you daily will eventually win.</w:t>
      </w:r>
    </w:p>
    <w:p>
      <w:pPr>
        <w:spacing w:after="40"/>
      </w:pPr>
    </w:p>
    <w:p>
      <w:pPr>
        <w:spacing w:after="60"/>
        <w:ind w:left="461"/>
      </w:pPr>
      <w:r>
        <w:rPr>
          <w:rFonts w:ascii="Calibri" w:hAnsi="Calibri"/>
          <w:color w:val="141C36"/>
          <w:sz w:val="23"/>
        </w:rPr>
        <w:t>Type in the chat: how many times in the last month did you check a price and then do nothing? That's the tax the wrong timeframe charges.</w:t>
      </w:r>
    </w:p>
    <w:p>
      <w:pPr>
        <w:spacing w:before="240"/>
      </w:pPr>
      <w:r>
        <w:rPr>
          <w:rFonts w:ascii="Calibri" w:hAnsi="Calibri"/>
          <w:b/>
          <w:color w:val="A0711E"/>
          <w:sz w:val="24"/>
        </w:rPr>
        <w:t>A2 · Structure before indicators — 10 min · slide 4</w:t>
      </w:r>
    </w:p>
    <w:p>
      <w:pPr>
        <w:spacing w:after="60"/>
        <w:ind w:left="461"/>
      </w:pPr>
      <w:r>
        <w:rPr>
          <w:rFonts w:ascii="Calibri" w:hAnsi="Calibri"/>
          <w:color w:val="141C36"/>
          <w:sz w:val="23"/>
        </w:rPr>
        <w:t>We use no indicators in this programme. No RSI, no MACD, nothing that lags.</w:t>
      </w:r>
    </w:p>
    <w:p>
      <w:pPr>
        <w:spacing w:after="40"/>
      </w:pPr>
    </w:p>
    <w:p>
      <w:pPr>
        <w:spacing w:after="60"/>
        <w:ind w:left="461"/>
      </w:pPr>
      <w:r>
        <w:rPr>
          <w:rFonts w:ascii="Calibri" w:hAnsi="Calibri"/>
          <w:b/>
          <w:color w:val="141C36"/>
          <w:sz w:val="23"/>
        </w:rPr>
        <w:t>Structure only:</w:t>
      </w:r>
      <w:r>
        <w:rPr>
          <w:rFonts w:ascii="Calibri" w:hAnsi="Calibri"/>
          <w:color w:val="141C36"/>
          <w:sz w:val="23"/>
        </w:rPr>
        <w:t xml:space="preserve"> where price has turned before, and where it hasn't.</w:t>
      </w:r>
    </w:p>
    <w:p>
      <w:pPr>
        <w:spacing w:after="40"/>
      </w:pPr>
    </w:p>
    <w:p>
      <w:pPr>
        <w:spacing w:after="60"/>
        <w:ind w:left="461"/>
      </w:pPr>
      <w:r>
        <w:rPr>
          <w:rFonts w:ascii="Calibri" w:hAnsi="Calibri"/>
          <w:color w:val="141C36"/>
          <w:sz w:val="23"/>
        </w:rPr>
        <w:t>That's not minimalism for its own sake. Every indicator is derived from price. If you can read structure, the indicator adds a second opinion from the same witness — and a reason to hesitate when you should act.</w:t>
      </w:r>
    </w:p>
    <w:p>
      <w:pPr>
        <w:spacing w:before="240"/>
      </w:pPr>
      <w:r>
        <w:rPr>
          <w:rFonts w:ascii="Calibri" w:hAnsi="Calibri"/>
          <w:b/>
          <w:color w:val="A0711E"/>
          <w:sz w:val="24"/>
        </w:rPr>
        <w:t xml:space="preserve">A3 · What a level is and isn't — 8 min · slide 5 · </w:t>
      </w:r>
      <w:r>
        <w:rPr>
          <w:rFonts w:ascii="Calibri" w:hAnsi="Calibri"/>
          <w:b/>
          <w:color w:val="A0711E"/>
          <w:sz w:val="24"/>
        </w:rPr>
        <w:t>[LAYER A]</w:t>
      </w:r>
    </w:p>
    <w:p>
      <w:pPr>
        <w:spacing w:after="60"/>
        <w:ind w:left="461"/>
      </w:pPr>
      <w:r>
        <w:rPr>
          <w:rFonts w:ascii="Calibri" w:hAnsi="Calibri"/>
          <w:color w:val="141C36"/>
          <w:sz w:val="23"/>
        </w:rPr>
        <w:t xml:space="preserve">A level is </w:t>
      </w:r>
      <w:r>
        <w:rPr>
          <w:rFonts w:ascii="Calibri" w:hAnsi="Calibri"/>
          <w:b/>
          <w:color w:val="141C36"/>
          <w:sz w:val="23"/>
        </w:rPr>
        <w:t>a price where a decision has been made before.</w:t>
      </w:r>
      <w:r>
        <w:rPr>
          <w:rFonts w:ascii="Calibri" w:hAnsi="Calibri"/>
          <w:color w:val="141C36"/>
          <w:sz w:val="23"/>
        </w:rPr>
        <w:t xml:space="preserve"> Where buying overwhelmed selling, or the reverse.</w:t>
      </w:r>
    </w:p>
    <w:p>
      <w:pPr>
        <w:spacing w:after="40"/>
      </w:pPr>
    </w:p>
    <w:p>
      <w:pPr>
        <w:spacing w:after="60"/>
        <w:ind w:left="461"/>
      </w:pPr>
      <w:r>
        <w:rPr>
          <w:rFonts w:ascii="Calibri" w:hAnsi="Calibri"/>
          <w:color w:val="141C36"/>
          <w:sz w:val="23"/>
        </w:rPr>
        <w:t xml:space="preserve">A level is </w:t>
      </w:r>
      <w:r>
        <w:rPr>
          <w:rFonts w:ascii="Calibri" w:hAnsi="Calibri"/>
          <w:b/>
          <w:color w:val="141C36"/>
          <w:sz w:val="23"/>
        </w:rPr>
        <w:t>not a prediction.</w:t>
      </w:r>
      <w:r>
        <w:rPr>
          <w:rFonts w:ascii="Calibri" w:hAnsi="Calibri"/>
          <w:color w:val="141C36"/>
          <w:sz w:val="23"/>
        </w:rPr>
        <w:t xml:space="preserve"> It doesn't tell you what will happen. It tells you where you'll act if it does. Enormous difference, and it's the one most people never make.</w:t>
      </w:r>
    </w:p>
    <w:p>
      <w:pPr>
        <w:spacing w:after="40"/>
      </w:pPr>
    </w:p>
    <w:p>
      <w:pPr>
        <w:spacing w:after="60"/>
        <w:ind w:left="461"/>
      </w:pPr>
      <w:r>
        <w:rPr>
          <w:rFonts w:ascii="Calibri" w:hAnsi="Calibri"/>
          <w:color w:val="141C36"/>
          <w:sz w:val="23"/>
        </w:rPr>
        <w:t xml:space="preserve">Write it: </w:t>
      </w:r>
      <w:r>
        <w:rPr>
          <w:rFonts w:ascii="Calibri" w:hAnsi="Calibri"/>
          <w:b/>
          <w:color w:val="141C36"/>
          <w:sz w:val="23"/>
        </w:rPr>
        <w:t>levels are for deciding in advance, not for knowing in advance.</w:t>
      </w:r>
    </w:p>
    <w:p>
      <w:pPr>
        <w:spacing w:before="320"/>
      </w:pPr>
      <w:r>
        <w:rPr>
          <w:rFonts w:ascii="Cambria" w:hAnsi="Cambria"/>
          <w:b/>
          <w:color w:val="141C36"/>
          <w:sz w:val="30"/>
        </w:rPr>
        <w:t xml:space="preserve">PART 2 · PLOTTING THE SWING — 45 min · </w:t>
      </w:r>
      <w:r>
        <w:rPr>
          <w:rFonts w:ascii="Cambria" w:hAnsi="Cambria"/>
          <w:b/>
          <w:color w:val="141C36"/>
          <w:sz w:val="30"/>
        </w:rPr>
        <w:t>[LAYER A]</w:t>
      </w:r>
    </w:p>
    <w:p>
      <w:pPr>
        <w:spacing w:before="240"/>
      </w:pPr>
      <w:r>
        <w:rPr>
          <w:rFonts w:ascii="Calibri" w:hAnsi="Calibri"/>
          <w:b/>
          <w:color w:val="A0711E"/>
          <w:sz w:val="24"/>
        </w:rPr>
        <w:t>B1 · Find the swing — 15 min · slides 6–8</w:t>
      </w:r>
    </w:p>
    <w:p>
      <w:pPr>
        <w:spacing w:after="60"/>
        <w:ind w:left="461"/>
      </w:pPr>
      <w:r>
        <w:rPr>
          <w:rFonts w:ascii="Calibri" w:hAnsi="Calibri"/>
          <w:color w:val="141C36"/>
          <w:sz w:val="23"/>
        </w:rPr>
        <w:t xml:space="preserve">Every Fibonacci you'll ever draw needs two points: a </w:t>
      </w:r>
      <w:r>
        <w:rPr>
          <w:rFonts w:ascii="Calibri" w:hAnsi="Calibri"/>
          <w:b/>
          <w:color w:val="141C36"/>
          <w:sz w:val="23"/>
        </w:rPr>
        <w:t>swing high</w:t>
      </w:r>
      <w:r>
        <w:rPr>
          <w:rFonts w:ascii="Calibri" w:hAnsi="Calibri"/>
          <w:color w:val="141C36"/>
          <w:sz w:val="23"/>
        </w:rPr>
        <w:t xml:space="preserve"> and a </w:t>
      </w:r>
      <w:r>
        <w:rPr>
          <w:rFonts w:ascii="Calibri" w:hAnsi="Calibri"/>
          <w:b/>
          <w:color w:val="141C36"/>
          <w:sz w:val="23"/>
        </w:rPr>
        <w:t>swing low</w:t>
      </w:r>
      <w:r>
        <w:rPr>
          <w:rFonts w:ascii="Calibri" w:hAnsi="Calibri"/>
          <w:color w:val="141C36"/>
          <w:sz w:val="23"/>
        </w:rPr>
        <w:t>. Get those wrong and everything after is decoration.</w:t>
      </w:r>
    </w:p>
    <w:p>
      <w:pPr>
        <w:spacing w:after="40"/>
      </w:pPr>
    </w:p>
    <w:p>
      <w:pPr>
        <w:spacing w:after="60"/>
        <w:ind w:left="461"/>
      </w:pPr>
      <w:r>
        <w:rPr>
          <w:rFonts w:ascii="Calibri" w:hAnsi="Calibri"/>
          <w:color w:val="141C36"/>
          <w:sz w:val="23"/>
        </w:rPr>
        <w:t>On the weekly, a swing high is the highest candle with lower candles either side of it — a clear turn, not a wobble. Same in reverse for the low.</w:t>
      </w:r>
    </w:p>
    <w:p>
      <w:pPr>
        <w:spacing w:after="40"/>
      </w:pPr>
    </w:p>
    <w:p>
      <w:pPr>
        <w:spacing w:after="60"/>
        <w:ind w:left="461"/>
      </w:pPr>
      <w:r>
        <w:rPr>
          <w:rFonts w:ascii="Calibri" w:hAnsi="Calibri"/>
          <w:color w:val="141C36"/>
          <w:sz w:val="23"/>
        </w:rPr>
        <w:t xml:space="preserve">Rules that keep you honest: </w:t>
      </w:r>
      <w:r>
        <w:rPr>
          <w:rFonts w:ascii="Calibri" w:hAnsi="Calibri"/>
          <w:b/>
          <w:color w:val="141C36"/>
          <w:sz w:val="23"/>
        </w:rPr>
        <w:t>One.</w:t>
      </w:r>
      <w:r>
        <w:rPr>
          <w:rFonts w:ascii="Calibri" w:hAnsi="Calibri"/>
          <w:color w:val="141C36"/>
          <w:sz w:val="23"/>
        </w:rPr>
        <w:t xml:space="preserve"> Use the most recent complete major move. Not the prettiest one. </w:t>
      </w:r>
      <w:r>
        <w:rPr>
          <w:rFonts w:ascii="Calibri" w:hAnsi="Calibri"/>
          <w:b/>
          <w:color w:val="141C36"/>
          <w:sz w:val="23"/>
        </w:rPr>
        <w:t>Two.</w:t>
      </w:r>
      <w:r>
        <w:rPr>
          <w:rFonts w:ascii="Calibri" w:hAnsi="Calibri"/>
          <w:color w:val="141C36"/>
          <w:sz w:val="23"/>
        </w:rPr>
        <w:t xml:space="preserve"> If you have to squint to see the swing, it isn't one. </w:t>
      </w:r>
      <w:r>
        <w:rPr>
          <w:rFonts w:ascii="Calibri" w:hAnsi="Calibri"/>
          <w:b/>
          <w:color w:val="141C36"/>
          <w:sz w:val="23"/>
        </w:rPr>
        <w:t>Three.</w:t>
      </w:r>
      <w:r>
        <w:rPr>
          <w:rFonts w:ascii="Calibri" w:hAnsi="Calibri"/>
          <w:color w:val="141C36"/>
          <w:sz w:val="23"/>
        </w:rPr>
        <w:t xml:space="preserve"> Wicks or bodies — pick one and never change. We use </w:t>
      </w:r>
      <w:r>
        <w:rPr>
          <w:rFonts w:ascii="Calibri" w:hAnsi="Calibri"/>
          <w:b/>
          <w:color w:val="141C36"/>
          <w:sz w:val="23"/>
        </w:rPr>
        <w:t>wicks</w:t>
      </w:r>
      <w:r>
        <w:rPr>
          <w:rFonts w:ascii="Calibri" w:hAnsi="Calibri"/>
          <w:color w:val="141C36"/>
          <w:sz w:val="23"/>
        </w:rPr>
        <w:t>, because the wick is where trades actually happened.</w:t>
      </w:r>
    </w:p>
    <w:p>
      <w:pPr>
        <w:spacing w:after="120"/>
      </w:pPr>
      <w:r>
        <w:rPr>
          <w:rFonts w:ascii="Calibri" w:hAnsi="Calibri"/>
          <w:i/>
          <w:color w:val="5B6480"/>
          <w:sz w:val="21"/>
        </w:rPr>
        <w:t>[BOTH MODES] Everyone plots the same swing on their own screen. Coaches check every one before moving on. Face to face: on the wall first, then their own.</w:t>
      </w:r>
    </w:p>
    <w:p>
      <w:pPr>
        <w:spacing w:before="240"/>
      </w:pPr>
      <w:r>
        <w:rPr>
          <w:rFonts w:ascii="Calibri" w:hAnsi="Calibri"/>
          <w:b/>
          <w:color w:val="A0711E"/>
          <w:sz w:val="24"/>
        </w:rPr>
        <w:t>B2 · Draw the retracement — 15 min · slides 9–10</w:t>
      </w:r>
    </w:p>
    <w:p>
      <w:pPr>
        <w:spacing w:after="60"/>
        <w:ind w:left="461"/>
      </w:pPr>
      <w:r>
        <w:rPr>
          <w:rFonts w:ascii="Calibri" w:hAnsi="Calibri"/>
          <w:color w:val="141C36"/>
          <w:sz w:val="23"/>
        </w:rPr>
        <w:t>Now the retracement from the low up to the high. Three levels matter:</w:t>
      </w:r>
    </w:p>
    <w:p>
      <w:pPr>
        <w:spacing w:after="40"/>
      </w:pPr>
    </w:p>
    <w:p>
      <w:pPr>
        <w:spacing w:after="60"/>
        <w:ind w:left="461"/>
      </w:pPr>
      <w:r>
        <w:rPr>
          <w:rFonts w:ascii="Calibri" w:hAnsi="Calibri"/>
          <w:b/>
          <w:color w:val="141C36"/>
          <w:sz w:val="23"/>
        </w:rPr>
        <w:t>0.618 · first level</w:t>
      </w:r>
      <w:r>
        <w:rPr>
          <w:rFonts w:ascii="Calibri" w:hAnsi="Calibri"/>
          <w:color w:val="141C36"/>
          <w:sz w:val="23"/>
        </w:rPr>
        <w:t xml:space="preserve"> — the shallowest. Most often reached, so it's where you'll act most often, and it commits the least. </w:t>
      </w:r>
      <w:r>
        <w:rPr>
          <w:rFonts w:ascii="Calibri" w:hAnsi="Calibri"/>
          <w:b/>
          <w:color w:val="141C36"/>
          <w:sz w:val="23"/>
        </w:rPr>
        <w:t>0.50 · second level</w:t>
      </w:r>
      <w:r>
        <w:rPr>
          <w:rFonts w:ascii="Calibri" w:hAnsi="Calibri"/>
          <w:color w:val="141C36"/>
          <w:sz w:val="23"/>
        </w:rPr>
        <w:t xml:space="preserve"> — the midpoint. </w:t>
      </w:r>
      <w:r>
        <w:rPr>
          <w:rFonts w:ascii="Calibri" w:hAnsi="Calibri"/>
          <w:b/>
          <w:color w:val="141C36"/>
          <w:sz w:val="23"/>
        </w:rPr>
        <w:t>0.382 · third level</w:t>
      </w:r>
      <w:r>
        <w:rPr>
          <w:rFonts w:ascii="Calibri" w:hAnsi="Calibri"/>
          <w:color w:val="141C36"/>
          <w:sz w:val="23"/>
        </w:rPr>
        <w:t xml:space="preserve"> — the deepest. Least often reached, and the best price when it is.</w:t>
      </w:r>
    </w:p>
    <w:p>
      <w:pPr>
        <w:spacing w:after="40"/>
      </w:pPr>
    </w:p>
    <w:p>
      <w:pPr>
        <w:spacing w:after="60"/>
        <w:ind w:left="461"/>
      </w:pPr>
      <w:r>
        <w:rPr>
          <w:rFonts w:ascii="Calibri" w:hAnsi="Calibri"/>
          <w:color w:val="141C36"/>
          <w:sz w:val="23"/>
        </w:rPr>
        <w:t>Notice the order. First, second, third — by how likely you are to see them, not by depth. That's the order they'll arrive in and the order you'll deploy in.</w:t>
      </w:r>
    </w:p>
    <w:p>
      <w:pPr>
        <w:spacing w:before="240"/>
      </w:pPr>
      <w:r>
        <w:rPr>
          <w:rFonts w:ascii="Calibri" w:hAnsi="Calibri"/>
          <w:b/>
          <w:color w:val="A0711E"/>
          <w:sz w:val="24"/>
        </w:rPr>
        <w:t xml:space="preserve">B3 · Your levels are not my levels — 15 min · slide 11 · </w:t>
      </w:r>
      <w:r>
        <w:rPr>
          <w:rFonts w:ascii="Calibri" w:hAnsi="Calibri"/>
          <w:b/>
          <w:color w:val="A0711E"/>
          <w:sz w:val="24"/>
        </w:rPr>
        <w:t>[LAYER A]</w:t>
      </w:r>
    </w:p>
    <w:p>
      <w:pPr>
        <w:spacing w:after="60"/>
        <w:ind w:left="461"/>
      </w:pPr>
      <w:r>
        <w:rPr>
          <w:rFonts w:ascii="Calibri" w:hAnsi="Calibri"/>
          <w:color w:val="141C36"/>
          <w:sz w:val="23"/>
        </w:rPr>
        <w:t>Now something no one else will tell you.</w:t>
      </w:r>
    </w:p>
    <w:p>
      <w:pPr>
        <w:spacing w:after="40"/>
      </w:pPr>
    </w:p>
    <w:p>
      <w:pPr>
        <w:spacing w:after="60"/>
        <w:ind w:left="461"/>
      </w:pPr>
      <w:r>
        <w:rPr>
          <w:rFonts w:ascii="Calibri" w:hAnsi="Calibri"/>
          <w:color w:val="141C36"/>
          <w:sz w:val="23"/>
        </w:rPr>
        <w:t>Plot the same chart in this room and we will not all get identical numbers. A few percent apart, easily. Different swings chosen, wicks versus bodies, different starting points.</w:t>
      </w:r>
    </w:p>
    <w:p>
      <w:pPr>
        <w:spacing w:after="40"/>
      </w:pPr>
    </w:p>
    <w:p>
      <w:pPr>
        <w:spacing w:after="60"/>
        <w:ind w:left="461"/>
      </w:pPr>
      <w:r>
        <w:rPr>
          <w:rFonts w:ascii="Calibri" w:hAnsi="Calibri"/>
          <w:b/>
          <w:color w:val="141C36"/>
          <w:sz w:val="23"/>
        </w:rPr>
        <w:t>That is fine, and here's why.</w:t>
      </w:r>
      <w:r>
        <w:rPr>
          <w:rFonts w:ascii="Calibri" w:hAnsi="Calibri"/>
          <w:color w:val="141C36"/>
          <w:sz w:val="23"/>
        </w:rPr>
        <w:t xml:space="preserve"> We're not trying to find the one true level. We're building a </w:t>
      </w:r>
      <w:r>
        <w:rPr>
          <w:rFonts w:ascii="Calibri" w:hAnsi="Calibri"/>
          <w:b/>
          <w:color w:val="141C36"/>
          <w:sz w:val="23"/>
        </w:rPr>
        <w:t>band you decided on in advance.</w:t>
      </w:r>
      <w:r>
        <w:rPr>
          <w:rFonts w:ascii="Calibri" w:hAnsi="Calibri"/>
          <w:color w:val="141C36"/>
          <w:sz w:val="23"/>
        </w:rPr>
        <w:t xml:space="preserve"> A level three percent off mine still does its job, which is to stop you buying on a feeling.</w:t>
      </w:r>
    </w:p>
    <w:p>
      <w:pPr>
        <w:spacing w:after="40"/>
      </w:pPr>
    </w:p>
    <w:p>
      <w:pPr>
        <w:spacing w:after="60"/>
        <w:ind w:left="461"/>
      </w:pPr>
      <w:r>
        <w:rPr>
          <w:rFonts w:ascii="Calibri" w:hAnsi="Calibri"/>
          <w:color w:val="141C36"/>
          <w:sz w:val="23"/>
        </w:rPr>
        <w:t xml:space="preserve">The precision that matters isn't in the number. It's in </w:t>
      </w:r>
      <w:r>
        <w:rPr>
          <w:rFonts w:ascii="Calibri" w:hAnsi="Calibri"/>
          <w:b/>
          <w:color w:val="141C36"/>
          <w:sz w:val="23"/>
        </w:rPr>
        <w:t>having written it down before the candle got there.</w:t>
      </w:r>
    </w:p>
    <w:p>
      <w:pPr>
        <w:spacing w:after="40"/>
      </w:pPr>
    </w:p>
    <w:p>
      <w:pPr>
        <w:spacing w:after="60"/>
        <w:ind w:left="461"/>
      </w:pPr>
      <w:r>
        <w:rPr>
          <w:rFonts w:ascii="Calibri" w:hAnsi="Calibri"/>
          <w:color w:val="141C36"/>
          <w:sz w:val="23"/>
        </w:rPr>
        <w:t>Anyone selling you exact levels is selling certainty, and we don't have any.</w:t>
      </w:r>
    </w:p>
    <w:p>
      <w:pPr>
        <w:spacing w:before="320"/>
      </w:pPr>
      <w:r>
        <w:rPr>
          <w:rFonts w:ascii="Cambria" w:hAnsi="Cambria"/>
          <w:b/>
          <w:color w:val="141C36"/>
          <w:sz w:val="30"/>
        </w:rPr>
        <w:t>BREAK — 15 min</w:t>
      </w:r>
    </w:p>
    <w:p>
      <w:pPr>
        <w:spacing w:before="320"/>
      </w:pPr>
      <w:r>
        <w:rPr>
          <w:rFonts w:ascii="Cambria" w:hAnsi="Cambria"/>
          <w:b/>
          <w:color w:val="141C36"/>
          <w:sz w:val="30"/>
        </w:rPr>
        <w:t>PART 3 · LEVELS INTO DECISIONS — 60 min</w:t>
      </w:r>
    </w:p>
    <w:p>
      <w:pPr>
        <w:spacing w:before="240"/>
      </w:pPr>
      <w:r>
        <w:rPr>
          <w:rFonts w:ascii="Calibri" w:hAnsi="Calibri"/>
          <w:b/>
          <w:color w:val="A0711E"/>
          <w:sz w:val="24"/>
        </w:rPr>
        <w:t xml:space="preserve">C1 · The three jobs a level does — 12 min · slide 12 · </w:t>
      </w:r>
      <w:r>
        <w:rPr>
          <w:rFonts w:ascii="Calibri" w:hAnsi="Calibri"/>
          <w:b/>
          <w:color w:val="A0711E"/>
          <w:sz w:val="24"/>
        </w:rPr>
        <w:t>[LAYER A]</w:t>
      </w:r>
    </w:p>
    <w:p>
      <w:pPr>
        <w:spacing w:after="60"/>
        <w:ind w:left="461"/>
      </w:pPr>
      <w:r>
        <w:rPr>
          <w:rFonts w:ascii="Calibri" w:hAnsi="Calibri"/>
          <w:color w:val="141C36"/>
          <w:sz w:val="23"/>
        </w:rPr>
        <w:t>A level does three jobs in this programme. Most courses teach the first and stop.</w:t>
      </w:r>
    </w:p>
    <w:p>
      <w:pPr>
        <w:spacing w:after="40"/>
      </w:pPr>
    </w:p>
    <w:p>
      <w:pPr>
        <w:spacing w:after="60"/>
        <w:ind w:left="461"/>
      </w:pPr>
      <w:r>
        <w:rPr>
          <w:rFonts w:ascii="Calibri" w:hAnsi="Calibri"/>
          <w:b/>
          <w:color w:val="141C36"/>
          <w:sz w:val="23"/>
        </w:rPr>
        <w:t>One — where you buy.</w:t>
      </w:r>
      <w:r>
        <w:rPr>
          <w:rFonts w:ascii="Calibri" w:hAnsi="Calibri"/>
          <w:color w:val="141C36"/>
          <w:sz w:val="23"/>
        </w:rPr>
        <w:t xml:space="preserve"> The obvious one. </w:t>
      </w:r>
      <w:r>
        <w:rPr>
          <w:rFonts w:ascii="Calibri" w:hAnsi="Calibri"/>
          <w:b/>
          <w:color w:val="141C36"/>
          <w:sz w:val="23"/>
        </w:rPr>
        <w:t>Two — where you deploy your ladder.</w:t>
      </w:r>
      <w:r>
        <w:rPr>
          <w:rFonts w:ascii="Calibri" w:hAnsi="Calibri"/>
          <w:color w:val="141C36"/>
          <w:sz w:val="23"/>
        </w:rPr>
        <w:t xml:space="preserve"> Module 6. You don't spend everything at one level. </w:t>
      </w:r>
      <w:r>
        <w:rPr>
          <w:rFonts w:ascii="Calibri" w:hAnsi="Calibri"/>
          <w:b/>
          <w:color w:val="141C36"/>
          <w:sz w:val="23"/>
        </w:rPr>
        <w:t>Three — where your alarms sit.</w:t>
      </w:r>
      <w:r>
        <w:rPr>
          <w:rFonts w:ascii="Calibri" w:hAnsi="Calibri"/>
          <w:color w:val="141C36"/>
          <w:sz w:val="23"/>
        </w:rPr>
        <w:t xml:space="preserve"> Module 4. Your LTV alarms convert to prices, and those prices live on this chart.</w:t>
      </w:r>
    </w:p>
    <w:p>
      <w:pPr>
        <w:spacing w:after="40"/>
      </w:pPr>
    </w:p>
    <w:p>
      <w:pPr>
        <w:spacing w:after="60"/>
        <w:ind w:left="461"/>
      </w:pPr>
      <w:r>
        <w:rPr>
          <w:rFonts w:ascii="Calibri" w:hAnsi="Calibri"/>
          <w:color w:val="141C36"/>
          <w:sz w:val="23"/>
        </w:rPr>
        <w:t xml:space="preserve">So a level isn't a trading tool here. It's the </w:t>
      </w:r>
      <w:r>
        <w:rPr>
          <w:rFonts w:ascii="Calibri" w:hAnsi="Calibri"/>
          <w:b/>
          <w:color w:val="141C36"/>
          <w:sz w:val="23"/>
        </w:rPr>
        <w:t>shared coordinate system</w:t>
      </w:r>
      <w:r>
        <w:rPr>
          <w:rFonts w:ascii="Calibri" w:hAnsi="Calibri"/>
          <w:color w:val="141C36"/>
          <w:sz w:val="23"/>
        </w:rPr>
        <w:t xml:space="preserve"> for everything else you'll do.</w:t>
      </w:r>
    </w:p>
    <w:p>
      <w:pPr>
        <w:spacing w:before="240"/>
      </w:pPr>
      <w:r>
        <w:rPr>
          <w:rFonts w:ascii="Calibri" w:hAnsi="Calibri"/>
          <w:b/>
          <w:color w:val="A0711E"/>
          <w:sz w:val="24"/>
        </w:rPr>
        <w:t xml:space="preserve">C2 · Plotting your own — 25 min · </w:t>
      </w:r>
      <w:r>
        <w:rPr>
          <w:rFonts w:ascii="Calibri" w:hAnsi="Calibri"/>
          <w:b/>
          <w:color w:val="A0711E"/>
          <w:sz w:val="24"/>
        </w:rPr>
        <w:t>[POD]</w:t>
      </w:r>
      <w:r>
        <w:rPr>
          <w:rFonts w:ascii="Calibri" w:hAnsi="Calibri"/>
          <w:b/>
          <w:color w:val="A0711E"/>
          <w:sz w:val="24"/>
        </w:rPr>
        <w:t xml:space="preserve"> · slide 13</w:t>
      </w:r>
    </w:p>
    <w:p>
      <w:pPr>
        <w:spacing w:after="120"/>
      </w:pPr>
      <w:r>
        <w:rPr>
          <w:rFonts w:ascii="Calibri" w:hAnsi="Calibri"/>
          <w:i/>
          <w:color w:val="5B6480"/>
          <w:sz w:val="21"/>
        </w:rPr>
        <w:t>Every participant plots the current weekly structure on their own screen and writes their three levels on the Level Card. Coaches check the swing choice first — a wrong swing makes correct arithmetic worthless.</w:t>
      </w:r>
    </w:p>
    <w:p>
      <w:pPr>
        <w:spacing w:after="120"/>
      </w:pPr>
      <w:r>
        <w:rPr>
          <w:rFonts w:ascii="Calibri" w:hAnsi="Calibri"/>
          <w:b/>
          <w:sz w:val="21"/>
        </w:rPr>
        <w:t>[IMMERSION]</w:t>
      </w:r>
      <w:r>
        <w:rPr>
          <w:rFonts w:ascii="Calibri" w:hAnsi="Calibri"/>
          <w:sz w:val="21"/>
        </w:rPr>
        <w:t xml:space="preserve"> Faculty walks the room. For each participant, ask once: </w:t>
      </w:r>
      <w:r>
        <w:rPr>
          <w:rFonts w:ascii="Calibri" w:hAnsi="Calibri"/>
          <w:i/>
          <w:sz w:val="21"/>
        </w:rPr>
        <w:t>"why that swing and not the one before it?"</w:t>
      </w:r>
      <w:r>
        <w:rPr>
          <w:rFonts w:ascii="Calibri" w:hAnsi="Calibri"/>
          <w:sz w:val="21"/>
        </w:rPr>
        <w:t xml:space="preserve"> The answer, not the level, is the learning.</w:t>
      </w:r>
    </w:p>
    <w:p>
      <w:pPr>
        <w:spacing w:before="240"/>
      </w:pPr>
      <w:r>
        <w:rPr>
          <w:rFonts w:ascii="Calibri" w:hAnsi="Calibri"/>
          <w:b/>
          <w:color w:val="A0711E"/>
          <w:sz w:val="24"/>
        </w:rPr>
        <w:t xml:space="preserve">C3 · When price is between levels — 12 min · slide 14 · </w:t>
      </w:r>
      <w:r>
        <w:rPr>
          <w:rFonts w:ascii="Calibri" w:hAnsi="Calibri"/>
          <w:b/>
          <w:color w:val="A0711E"/>
          <w:sz w:val="24"/>
        </w:rPr>
        <w:t>[LAYER A]</w:t>
      </w:r>
    </w:p>
    <w:p>
      <w:pPr>
        <w:spacing w:after="60"/>
        <w:ind w:left="461"/>
      </w:pPr>
      <w:r>
        <w:rPr>
          <w:rFonts w:ascii="Calibri" w:hAnsi="Calibri"/>
          <w:color w:val="141C36"/>
          <w:sz w:val="23"/>
        </w:rPr>
        <w:t>What do you do when price is sitting between two of your levels — not at any of them?</w:t>
      </w:r>
    </w:p>
    <w:p>
      <w:pPr>
        <w:spacing w:after="40"/>
      </w:pPr>
    </w:p>
    <w:p>
      <w:pPr>
        <w:spacing w:after="60"/>
        <w:ind w:left="461"/>
      </w:pPr>
      <w:r>
        <w:rPr>
          <w:rFonts w:ascii="Calibri" w:hAnsi="Calibri"/>
          <w:b/>
          <w:color w:val="141C36"/>
          <w:sz w:val="23"/>
        </w:rPr>
        <w:t>Nothing.</w:t>
      </w:r>
      <w:r>
        <w:rPr>
          <w:rFonts w:ascii="Calibri" w:hAnsi="Calibri"/>
          <w:color w:val="141C36"/>
          <w:sz w:val="23"/>
        </w:rPr>
        <w:t xml:space="preserve"> That's the answer and it's the hardest one in the programme.</w:t>
      </w:r>
    </w:p>
    <w:p>
      <w:pPr>
        <w:spacing w:after="40"/>
      </w:pPr>
    </w:p>
    <w:p>
      <w:pPr>
        <w:spacing w:after="60"/>
        <w:ind w:left="461"/>
      </w:pPr>
      <w:r>
        <w:rPr>
          <w:rFonts w:ascii="Calibri" w:hAnsi="Calibri"/>
          <w:color w:val="141C36"/>
          <w:sz w:val="23"/>
        </w:rPr>
        <w:t>Most of the time, price is between levels. Most of the time, the correct action is none. If you need to be doing something to feel like an investor, this strategy will be uncomfortable and you should know that now rather than in month four.</w:t>
      </w:r>
    </w:p>
    <w:p>
      <w:pPr>
        <w:spacing w:before="240"/>
      </w:pPr>
      <w:r>
        <w:rPr>
          <w:rFonts w:ascii="Calibri" w:hAnsi="Calibri"/>
          <w:b/>
          <w:color w:val="A0711E"/>
          <w:sz w:val="24"/>
        </w:rPr>
        <w:t xml:space="preserve">C4 · When it goes below every level — 11 min · slide 15 · </w:t>
      </w:r>
      <w:r>
        <w:rPr>
          <w:rFonts w:ascii="Calibri" w:hAnsi="Calibri"/>
          <w:b/>
          <w:color w:val="A0711E"/>
          <w:sz w:val="24"/>
        </w:rPr>
        <w:t>[LAYER A]</w:t>
      </w:r>
    </w:p>
    <w:p>
      <w:pPr>
        <w:spacing w:after="60"/>
        <w:ind w:left="461"/>
      </w:pPr>
      <w:r>
        <w:rPr>
          <w:rFonts w:ascii="Calibri" w:hAnsi="Calibri"/>
          <w:color w:val="141C36"/>
          <w:sz w:val="23"/>
        </w:rPr>
        <w:t>And below the third level? Below 0.382, below everything you planned for?</w:t>
      </w:r>
    </w:p>
    <w:p>
      <w:pPr>
        <w:spacing w:after="40"/>
      </w:pPr>
    </w:p>
    <w:p>
      <w:pPr>
        <w:spacing w:after="60"/>
        <w:ind w:left="461"/>
      </w:pPr>
      <w:r>
        <w:rPr>
          <w:rFonts w:ascii="Calibri" w:hAnsi="Calibri"/>
          <w:color w:val="141C36"/>
          <w:sz w:val="23"/>
        </w:rPr>
        <w:t>It happens, and it happens in the years that matter most. 2022 went far below any reasonable ladder.</w:t>
      </w:r>
    </w:p>
    <w:p>
      <w:pPr>
        <w:spacing w:after="40"/>
      </w:pPr>
    </w:p>
    <w:p>
      <w:pPr>
        <w:spacing w:after="60"/>
        <w:ind w:left="461"/>
      </w:pPr>
      <w:r>
        <w:rPr>
          <w:rFonts w:ascii="Calibri" w:hAnsi="Calibri"/>
          <w:color w:val="141C36"/>
          <w:sz w:val="23"/>
        </w:rPr>
        <w:t xml:space="preserve">Two things are true. </w:t>
      </w:r>
      <w:r>
        <w:rPr>
          <w:rFonts w:ascii="Calibri" w:hAnsi="Calibri"/>
          <w:b/>
          <w:color w:val="141C36"/>
          <w:sz w:val="23"/>
        </w:rPr>
        <w:t>One:</w:t>
      </w:r>
      <w:r>
        <w:rPr>
          <w:rFonts w:ascii="Calibri" w:hAnsi="Calibri"/>
          <w:color w:val="141C36"/>
          <w:sz w:val="23"/>
        </w:rPr>
        <w:t xml:space="preserve"> your ladder is spent, and that's the ladder working as designed, not failing. </w:t>
      </w:r>
      <w:r>
        <w:rPr>
          <w:rFonts w:ascii="Calibri" w:hAnsi="Calibri"/>
          <w:b/>
          <w:color w:val="141C36"/>
          <w:sz w:val="23"/>
        </w:rPr>
        <w:t>Two:</w:t>
      </w:r>
      <w:r>
        <w:rPr>
          <w:rFonts w:ascii="Calibri" w:hAnsi="Calibri"/>
          <w:color w:val="141C36"/>
          <w:sz w:val="23"/>
        </w:rPr>
        <w:t xml:space="preserve"> your reserve is not for this. Reserve defends the position you have. We'll be strict about that in Module 6 because it's the most common way a disciplined person blows up.</w:t>
      </w:r>
    </w:p>
    <w:p>
      <w:pPr>
        <w:spacing w:after="40"/>
      </w:pPr>
    </w:p>
    <w:p>
      <w:pPr>
        <w:spacing w:after="60"/>
        <w:ind w:left="461"/>
      </w:pPr>
      <w:r>
        <w:rPr>
          <w:rFonts w:ascii="Calibri" w:hAnsi="Calibri"/>
          <w:color w:val="141C36"/>
          <w:sz w:val="23"/>
        </w:rPr>
        <w:t xml:space="preserve">Below your levels, only </w:t>
      </w:r>
      <w:r>
        <w:rPr>
          <w:rFonts w:ascii="Calibri" w:hAnsi="Calibri"/>
          <w:b/>
          <w:color w:val="141C36"/>
          <w:sz w:val="23"/>
        </w:rPr>
        <w:t>new money from income</w:t>
      </w:r>
      <w:r>
        <w:rPr>
          <w:rFonts w:ascii="Calibri" w:hAnsi="Calibri"/>
          <w:color w:val="141C36"/>
          <w:sz w:val="23"/>
        </w:rPr>
        <w:t xml:space="preserve"> buys. Not reserve, not borrowed capital.</w:t>
      </w:r>
    </w:p>
    <w:p>
      <w:pPr>
        <w:spacing w:before="320"/>
      </w:pPr>
      <w:r>
        <w:rPr>
          <w:rFonts w:ascii="Cambria" w:hAnsi="Cambria"/>
          <w:b/>
          <w:color w:val="141C36"/>
          <w:sz w:val="30"/>
        </w:rPr>
        <w:t>PART 4 · RE-PLOTTING — 30 min</w:t>
      </w:r>
    </w:p>
    <w:p>
      <w:pPr>
        <w:spacing w:before="240"/>
      </w:pPr>
      <w:r>
        <w:rPr>
          <w:rFonts w:ascii="Calibri" w:hAnsi="Calibri"/>
          <w:b/>
          <w:color w:val="A0711E"/>
          <w:sz w:val="24"/>
        </w:rPr>
        <w:t xml:space="preserve">D1 · When to move your levels — 12 min · slide 16 · </w:t>
      </w:r>
      <w:r>
        <w:rPr>
          <w:rFonts w:ascii="Calibri" w:hAnsi="Calibri"/>
          <w:b/>
          <w:color w:val="A0711E"/>
          <w:sz w:val="24"/>
        </w:rPr>
        <w:t>[LAYER A]</w:t>
      </w:r>
    </w:p>
    <w:p>
      <w:pPr>
        <w:spacing w:after="60"/>
        <w:ind w:left="461"/>
      </w:pPr>
      <w:r>
        <w:rPr>
          <w:rFonts w:ascii="Calibri" w:hAnsi="Calibri"/>
          <w:color w:val="141C36"/>
          <w:sz w:val="23"/>
        </w:rPr>
        <w:t>When do you redraw?</w:t>
      </w:r>
    </w:p>
    <w:p>
      <w:pPr>
        <w:spacing w:after="40"/>
      </w:pPr>
    </w:p>
    <w:p>
      <w:pPr>
        <w:spacing w:after="60"/>
        <w:ind w:left="461"/>
      </w:pPr>
      <w:r>
        <w:rPr>
          <w:rFonts w:ascii="Calibri" w:hAnsi="Calibri"/>
          <w:b/>
          <w:color w:val="141C36"/>
          <w:sz w:val="23"/>
        </w:rPr>
        <w:t>A new swing high or low completes on the weekly.</w:t>
      </w:r>
      <w:r>
        <w:rPr>
          <w:rFonts w:ascii="Calibri" w:hAnsi="Calibri"/>
          <w:color w:val="141C36"/>
          <w:sz w:val="23"/>
        </w:rPr>
        <w:t xml:space="preserve"> That's it. That's the only trigger.</w:t>
      </w:r>
    </w:p>
    <w:p>
      <w:pPr>
        <w:spacing w:after="40"/>
      </w:pPr>
    </w:p>
    <w:p>
      <w:pPr>
        <w:spacing w:after="60"/>
        <w:ind w:left="461"/>
      </w:pPr>
      <w:r>
        <w:rPr>
          <w:rFonts w:ascii="Calibri" w:hAnsi="Calibri"/>
          <w:color w:val="141C36"/>
          <w:sz w:val="23"/>
        </w:rPr>
        <w:t xml:space="preserve">Not when price goes somewhere you don't like. Not when someone posts a chart. Not when you're bored. </w:t>
      </w:r>
      <w:r>
        <w:rPr>
          <w:rFonts w:ascii="Calibri" w:hAnsi="Calibri"/>
          <w:b/>
          <w:color w:val="141C36"/>
          <w:sz w:val="23"/>
        </w:rPr>
        <w:t>A completed weekly swing, or nothing.</w:t>
      </w:r>
    </w:p>
    <w:p>
      <w:pPr>
        <w:spacing w:after="40"/>
      </w:pPr>
    </w:p>
    <w:p>
      <w:pPr>
        <w:spacing w:after="60"/>
        <w:ind w:left="461"/>
      </w:pPr>
      <w:r>
        <w:rPr>
          <w:rFonts w:ascii="Calibri" w:hAnsi="Calibri"/>
          <w:color w:val="141C36"/>
          <w:sz w:val="23"/>
        </w:rPr>
        <w:t>In practice that's a handful of times a year, which is why the quarterly review in Module 6 is where re-plotting lives.</w:t>
      </w:r>
    </w:p>
    <w:p>
      <w:pPr>
        <w:spacing w:before="240"/>
      </w:pPr>
      <w:r>
        <w:rPr>
          <w:rFonts w:ascii="Calibri" w:hAnsi="Calibri"/>
          <w:b/>
          <w:color w:val="A0711E"/>
          <w:sz w:val="24"/>
        </w:rPr>
        <w:t>D2 · The dishonest move, named — 10 min · slide 17</w:t>
      </w:r>
    </w:p>
    <w:p>
      <w:pPr>
        <w:spacing w:after="60"/>
        <w:ind w:left="461"/>
      </w:pPr>
      <w:r>
        <w:rPr>
          <w:rFonts w:ascii="Calibri" w:hAnsi="Calibri"/>
          <w:color w:val="141C36"/>
          <w:sz w:val="23"/>
        </w:rPr>
        <w:t>There's a version of re-plotting that is cheating, and I want you to be able to catch yourself doing it.</w:t>
      </w:r>
    </w:p>
    <w:p>
      <w:pPr>
        <w:spacing w:after="40"/>
      </w:pPr>
    </w:p>
    <w:p>
      <w:pPr>
        <w:spacing w:after="60"/>
        <w:ind w:left="461"/>
      </w:pPr>
      <w:r>
        <w:rPr>
          <w:rFonts w:ascii="Calibri" w:hAnsi="Calibri"/>
          <w:color w:val="141C36"/>
          <w:sz w:val="23"/>
        </w:rPr>
        <w:t>You buy without a signal. Then you move your Fibonacci so that 0.618 lands on the price you happened to pay.</w:t>
      </w:r>
    </w:p>
    <w:p>
      <w:pPr>
        <w:spacing w:after="40"/>
      </w:pPr>
    </w:p>
    <w:p>
      <w:pPr>
        <w:spacing w:after="60"/>
        <w:ind w:left="461"/>
      </w:pPr>
      <w:r>
        <w:rPr>
          <w:rFonts w:ascii="Calibri" w:hAnsi="Calibri"/>
          <w:b/>
          <w:color w:val="141C36"/>
          <w:sz w:val="23"/>
        </w:rPr>
        <w:t>Walang basehan yun.</w:t>
      </w:r>
      <w:r>
        <w:rPr>
          <w:rFonts w:ascii="Calibri" w:hAnsi="Calibri"/>
          <w:color w:val="141C36"/>
          <w:sz w:val="23"/>
        </w:rPr>
        <w:t xml:space="preserve"> You've drawn a level around a decision you already made and given it the appearance of a plan.</w:t>
      </w:r>
    </w:p>
    <w:p>
      <w:pPr>
        <w:spacing w:after="40"/>
      </w:pPr>
    </w:p>
    <w:p>
      <w:pPr>
        <w:spacing w:after="60"/>
        <w:ind w:left="461"/>
      </w:pPr>
      <w:r>
        <w:rPr>
          <w:rFonts w:ascii="Calibri" w:hAnsi="Calibri"/>
          <w:color w:val="141C36"/>
          <w:sz w:val="23"/>
        </w:rPr>
        <w:t xml:space="preserve">It has exactly one legitimate use: showing you your next levels </w:t>
      </w:r>
      <w:r>
        <w:rPr>
          <w:rFonts w:ascii="Calibri" w:hAnsi="Calibri"/>
          <w:b/>
          <w:color w:val="141C36"/>
          <w:sz w:val="23"/>
        </w:rPr>
        <w:t>given</w:t>
      </w:r>
      <w:r>
        <w:rPr>
          <w:rFonts w:ascii="Calibri" w:hAnsi="Calibri"/>
          <w:color w:val="141C36"/>
          <w:sz w:val="23"/>
        </w:rPr>
        <w:t xml:space="preserve"> you already bought. It does not make a bad entry good, and if you find yourself doing it often, the problem isn't your chart.</w:t>
      </w:r>
    </w:p>
    <w:p>
      <w:pPr>
        <w:spacing w:before="240"/>
      </w:pPr>
      <w:r>
        <w:rPr>
          <w:rFonts w:ascii="Calibri" w:hAnsi="Calibri"/>
          <w:b/>
          <w:color w:val="A0711E"/>
          <w:sz w:val="24"/>
        </w:rPr>
        <w:t xml:space="preserve">D3 · The Level Card — 8 min · slide 18 · </w:t>
      </w:r>
      <w:r>
        <w:rPr>
          <w:rFonts w:ascii="Calibri" w:hAnsi="Calibri"/>
          <w:b/>
          <w:color w:val="A0711E"/>
          <w:sz w:val="24"/>
        </w:rPr>
        <w:t>[GATE]</w:t>
      </w:r>
    </w:p>
    <w:p>
      <w:pPr>
        <w:spacing w:after="60"/>
        <w:ind w:left="461"/>
      </w:pPr>
      <w:r>
        <w:rPr>
          <w:rFonts w:ascii="Calibri" w:hAnsi="Calibri"/>
          <w:color w:val="141C36"/>
          <w:sz w:val="23"/>
        </w:rPr>
        <w:t>Your Level Card. Swing high, swing low, three levels, and the date you plotted them.</w:t>
      </w:r>
    </w:p>
    <w:p>
      <w:pPr>
        <w:spacing w:after="40"/>
      </w:pPr>
    </w:p>
    <w:p>
      <w:pPr>
        <w:spacing w:after="60"/>
        <w:ind w:left="461"/>
      </w:pPr>
      <w:r>
        <w:rPr>
          <w:rFonts w:ascii="Calibri" w:hAnsi="Calibri"/>
          <w:color w:val="141C36"/>
          <w:sz w:val="23"/>
        </w:rPr>
        <w:t>The date matters. In three months you'll look at this card and need to know whether it's current. Undated levels get trusted long after they should have been redrawn.</w:t>
      </w:r>
    </w:p>
    <w:p>
      <w:pPr>
        <w:spacing w:after="40"/>
      </w:pPr>
    </w:p>
    <w:p>
      <w:pPr>
        <w:spacing w:after="60"/>
        <w:ind w:left="461"/>
      </w:pPr>
      <w:r>
        <w:rPr>
          <w:rFonts w:ascii="Calibri" w:hAnsi="Calibri"/>
          <w:color w:val="141C36"/>
          <w:sz w:val="23"/>
        </w:rPr>
        <w:t>Coaches sign every card. It's what you'll carry into Module 4 for your alarms and Module 6 for your ladder.</w:t>
      </w:r>
    </w:p>
    <w:p>
      <w:r>
        <w:br w:type="page"/>
      </w:r>
    </w:p>
    <w:p>
      <w:r>
        <w:rPr>
          <w:rFonts w:ascii="Cambria" w:hAnsi="Cambria"/>
          <w:b/>
          <w:color w:val="141C36"/>
          <w:sz w:val="40"/>
        </w:rPr>
        <w:t>MODULES 2 &amp; 3 · THE PLATFORM AND FIRST EXECUTION</w:t>
      </w:r>
    </w:p>
    <w:p>
      <w:pPr>
        <w:spacing w:after="120"/>
      </w:pPr>
      <w:r>
        <w:rPr>
          <w:rFonts w:ascii="Calibri" w:hAnsi="Calibri"/>
          <w:b/>
          <w:sz w:val="21"/>
        </w:rPr>
        <w:t>Level 2 &amp; 3 · 180 minutes · Day 2 · both modes</w:t>
      </w:r>
    </w:p>
    <w:p>
      <w:pPr>
        <w:spacing w:after="120"/>
      </w:pPr>
      <w:r>
        <w:rPr>
          <w:rFonts w:ascii="Calibri" w:hAnsi="Calibri"/>
          <w:b/>
          <w:sz w:val="21"/>
        </w:rPr>
        <w:t>Entry gate</w:t>
      </w:r>
      <w:r>
        <w:rPr>
          <w:rFonts w:ascii="Calibri" w:hAnsi="Calibri"/>
          <w:sz w:val="21"/>
        </w:rPr>
        <w:t xml:space="preserve"> Level 1 complete, or direct registration — accounts verified, ₱6,000 funded, checklist returned </w:t>
      </w:r>
      <w:r>
        <w:rPr>
          <w:rFonts w:ascii="Calibri" w:hAnsi="Calibri"/>
          <w:b/>
          <w:sz w:val="21"/>
        </w:rPr>
        <w:t>Pass gate</w:t>
      </w:r>
      <w:r>
        <w:rPr>
          <w:rFonts w:ascii="Calibri" w:hAnsi="Calibri"/>
          <w:sz w:val="21"/>
        </w:rPr>
        <w:t xml:space="preserve"> </w:t>
      </w:r>
      <w:r>
        <w:rPr>
          <w:rFonts w:ascii="Calibri" w:hAnsi="Calibri"/>
          <w:b/>
          <w:sz w:val="21"/>
        </w:rPr>
        <w:t>Position Card</w:t>
      </w:r>
      <w:r>
        <w:rPr>
          <w:rFonts w:ascii="Calibri" w:hAnsi="Calibri"/>
          <w:sz w:val="21"/>
        </w:rPr>
        <w:t xml:space="preserve"> — a live position at ≤30% LTV with the liquidation price written down by the participant, in their own hand </w:t>
      </w:r>
      <w:r>
        <w:rPr>
          <w:rFonts w:ascii="Calibri" w:hAnsi="Calibri"/>
          <w:b/>
          <w:sz w:val="21"/>
        </w:rPr>
        <w:t>Slides</w:t>
      </w:r>
      <w:r>
        <w:rPr>
          <w:rFonts w:ascii="Calibri" w:hAnsi="Calibri"/>
          <w:sz w:val="21"/>
        </w:rPr>
        <w:t xml:space="preserve"> see this level's slide specs in </w:t>
      </w:r>
      <w:r>
        <w:rPr>
          <w:rFonts w:ascii="Calibri" w:hAnsi="Calibri"/>
          <w:sz w:val="21"/>
        </w:rPr>
        <w:t>`CURRICULUM.md`</w:t>
      </w:r>
    </w:p>
    <w:p>
      <w:pPr>
        <w:spacing w:after="120"/>
      </w:pPr>
      <w:r>
        <w:rPr>
          <w:rFonts w:ascii="Calibri" w:hAnsi="Calibri"/>
          <w:sz w:val="21"/>
        </w:rPr>
        <w:t xml:space="preserve">This is the highest-risk session in the programme: participants move real money and take on leverage for the first time. Your source material for it was an eight-part outline with no script, no timings and no numbers. This is that outline turned into a runnable session — the eight parts and the ten-step architecture are preserved exactly. See </w:t>
      </w:r>
      <w:r>
        <w:rPr>
          <w:rFonts w:ascii="Calibri" w:hAnsi="Calibri"/>
          <w:sz w:val="21"/>
        </w:rPr>
        <w:t>`../ANALYSIS.md`</w:t>
      </w:r>
      <w:r>
        <w:rPr>
          <w:rFonts w:ascii="Calibri" w:hAnsi="Calibri"/>
          <w:sz w:val="21"/>
        </w:rPr>
        <w:t xml:space="preserve"> Part 5 for the three things that were supplied rather than derived.</w:t>
      </w:r>
    </w:p>
    <w:p>
      <w:pPr>
        <w:spacing w:after="120"/>
      </w:pPr>
      <w:r>
        <w:rPr>
          <w:rFonts w:ascii="Calibri" w:hAnsi="Calibri"/>
          <w:b/>
          <w:sz w:val="21"/>
        </w:rPr>
        <w:t>[LIVE]</w:t>
      </w:r>
      <w:r>
        <w:rPr>
          <w:rFonts w:ascii="Calibri" w:hAnsi="Calibri"/>
          <w:sz w:val="21"/>
        </w:rPr>
        <w:t xml:space="preserve"> = demonstrate on the actual platform, screen shared. </w:t>
      </w:r>
      <w:r>
        <w:rPr>
          <w:rFonts w:ascii="Calibri" w:hAnsi="Calibri"/>
          <w:b/>
          <w:sz w:val="21"/>
        </w:rPr>
        <w:t>[POD]</w:t>
      </w:r>
      <w:r>
        <w:rPr>
          <w:rFonts w:ascii="Calibri" w:hAnsi="Calibri"/>
          <w:sz w:val="21"/>
        </w:rPr>
        <w:t xml:space="preserve"> = participants act, coaches circulate. </w:t>
      </w:r>
      <w:r>
        <w:rPr>
          <w:rFonts w:ascii="Calibri" w:hAnsi="Calibri"/>
          <w:b/>
          <w:sz w:val="21"/>
        </w:rPr>
        <w:t>[GATE]</w:t>
      </w:r>
      <w:r>
        <w:rPr>
          <w:rFonts w:ascii="Calibri" w:hAnsi="Calibri"/>
          <w:sz w:val="21"/>
        </w:rPr>
        <w:t xml:space="preserve"> = do not proceed until satisfied.</w:t>
      </w:r>
    </w:p>
    <w:p>
      <w:pPr>
        <w:spacing w:before="320"/>
      </w:pPr>
      <w:r>
        <w:rPr>
          <w:rFonts w:ascii="Cambria" w:hAnsi="Cambria"/>
          <w:b/>
          <w:color w:val="141C36"/>
          <w:sz w:val="30"/>
        </w:rPr>
        <w:t>BLOCK A · OPEN AND GATE — 15 min</w:t>
      </w:r>
    </w:p>
    <w:p>
      <w:pPr>
        <w:spacing w:before="240"/>
      </w:pPr>
      <w:r>
        <w:rPr>
          <w:rFonts w:ascii="Calibri" w:hAnsi="Calibri"/>
          <w:b/>
          <w:color w:val="A0711E"/>
          <w:sz w:val="24"/>
        </w:rPr>
        <w:t>A1 · Disclosure — 4 min · slide 1</w:t>
      </w:r>
    </w:p>
    <w:p>
      <w:pPr>
        <w:spacing w:after="120"/>
      </w:pPr>
      <w:r>
        <w:rPr>
          <w:rFonts w:ascii="Calibri" w:hAnsi="Calibri"/>
          <w:sz w:val="21"/>
        </w:rPr>
        <w:t xml:space="preserve">Read </w:t>
      </w:r>
      <w:r>
        <w:rPr>
          <w:rFonts w:ascii="Calibri" w:hAnsi="Calibri"/>
          <w:sz w:val="21"/>
        </w:rPr>
        <w:t>`_shared/risk-disclosure.md`</w:t>
      </w:r>
      <w:r>
        <w:rPr>
          <w:rFonts w:ascii="Calibri" w:hAnsi="Calibri"/>
          <w:sz w:val="21"/>
        </w:rPr>
        <w:t xml:space="preserve"> §1 verbatim.</w:t>
      </w:r>
    </w:p>
    <w:p>
      <w:pPr>
        <w:spacing w:after="60"/>
        <w:ind w:left="461"/>
      </w:pPr>
      <w:r>
        <w:rPr>
          <w:rFonts w:ascii="Calibri" w:hAnsi="Calibri"/>
          <w:color w:val="141C36"/>
          <w:sz w:val="23"/>
        </w:rPr>
        <w:t>Tonight is different from Session 1. Tonight the money is real. So that disclosure isn't a formality — every line of it applies to what you're about to do in the next three hours.</w:t>
      </w:r>
    </w:p>
    <w:p>
      <w:pPr>
        <w:spacing w:before="240"/>
      </w:pPr>
      <w:r>
        <w:rPr>
          <w:rFonts w:ascii="Calibri" w:hAnsi="Calibri"/>
          <w:b/>
          <w:color w:val="A0711E"/>
          <w:sz w:val="24"/>
        </w:rPr>
        <w:t xml:space="preserve">A2 · The pre-flight roll call — 6 min · slide 2 · </w:t>
      </w:r>
      <w:r>
        <w:rPr>
          <w:rFonts w:ascii="Calibri" w:hAnsi="Calibri"/>
          <w:b/>
          <w:color w:val="A0711E"/>
          <w:sz w:val="24"/>
        </w:rPr>
        <w:t>[GATE]</w:t>
      </w:r>
    </w:p>
    <w:p>
      <w:pPr>
        <w:spacing w:after="120"/>
      </w:pPr>
      <w:r>
        <w:rPr>
          <w:rFonts w:ascii="Calibri" w:hAnsi="Calibri"/>
          <w:i/>
          <w:color w:val="5B6480"/>
          <w:sz w:val="21"/>
        </w:rPr>
        <w:t>Coaches confirm, pod by pod, out loud. Do not take a show of hands — check.</w:t>
      </w:r>
    </w:p>
    <w:p>
      <w:pPr>
        <w:spacing w:after="60"/>
        <w:ind w:left="461"/>
      </w:pPr>
      <w:r>
        <w:rPr>
          <w:rFonts w:ascii="Calibri" w:hAnsi="Calibri"/>
          <w:color w:val="141C36"/>
          <w:sz w:val="23"/>
        </w:rPr>
        <w:t>Coaches, roll call by pod. For each person: Coins.ph verified — approved, not pending. Binance verified. Funds landed. Both apps on the phone in their hand.</w:t>
      </w:r>
    </w:p>
    <w:p>
      <w:pPr>
        <w:spacing w:after="120"/>
      </w:pPr>
      <w:r>
        <w:rPr>
          <w:rFonts w:ascii="Calibri" w:hAnsi="Calibri"/>
          <w:i/>
          <w:color w:val="5B6480"/>
          <w:sz w:val="21"/>
        </w:rPr>
        <w:t>Anyone failing the gate leaves for the next cohort's Session 2 now, warmly:</w:t>
      </w:r>
    </w:p>
    <w:p>
      <w:pPr>
        <w:spacing w:after="60"/>
        <w:ind w:left="461"/>
      </w:pPr>
      <w:r>
        <w:rPr>
          <w:rFonts w:ascii="Calibri" w:hAnsi="Calibri"/>
          <w:color w:val="141C36"/>
          <w:sz w:val="23"/>
        </w:rPr>
        <w:t>You're not behind and you haven't lost anything. This room is going to move fast with real money and I'm not letting you do that half-ready. {{level_2_date}} next cohort, you'll walk in ahead of everyone.</w:t>
      </w:r>
    </w:p>
    <w:p>
      <w:pPr>
        <w:spacing w:after="120"/>
      </w:pPr>
      <w:r>
        <w:rPr>
          <w:rFonts w:ascii="Calibri" w:hAnsi="Calibri"/>
          <w:b/>
          <w:sz w:val="21"/>
        </w:rPr>
        <w:t>Do not let an unverified participant stay "just to watch." They will pull a coach away from their pod within twenty minutes.</w:t>
      </w:r>
    </w:p>
    <w:p>
      <w:pPr>
        <w:spacing w:before="240"/>
      </w:pPr>
      <w:r>
        <w:rPr>
          <w:rFonts w:ascii="Calibri" w:hAnsi="Calibri"/>
          <w:b/>
          <w:color w:val="A0711E"/>
          <w:sz w:val="24"/>
        </w:rPr>
        <w:t>A3 · What we're building tonight — 5 min · slide 3</w:t>
      </w:r>
    </w:p>
    <w:p>
      <w:pPr>
        <w:spacing w:after="60"/>
        <w:ind w:left="461"/>
      </w:pPr>
      <w:r>
        <w:rPr>
          <w:rFonts w:ascii="Calibri" w:hAnsi="Calibri"/>
          <w:color w:val="141C36"/>
          <w:sz w:val="23"/>
        </w:rPr>
        <w:t>Ten steps. This is the whole session on one screen.</w:t>
      </w:r>
    </w:p>
    <w:p>
      <w:pPr>
        <w:spacing w:after="40"/>
      </w:pPr>
    </w:p>
    <w:p>
      <w:pPr>
        <w:spacing w:after="60"/>
        <w:ind w:left="461"/>
      </w:pPr>
      <w:r>
        <w:rPr>
          <w:rFonts w:ascii="Calibri" w:hAnsi="Calibri"/>
          <w:b/>
          <w:color w:val="141C36"/>
          <w:sz w:val="23"/>
        </w:rPr>
        <w:t>Fund → Convert → Transfer → Navigate → Acquire → Collateralise → Borrow → Manage Risk → Apply the Principle → Execute.</w:t>
      </w:r>
    </w:p>
    <w:p>
      <w:pPr>
        <w:spacing w:after="40"/>
      </w:pPr>
    </w:p>
    <w:p>
      <w:pPr>
        <w:spacing w:after="60"/>
        <w:ind w:left="461"/>
      </w:pPr>
      <w:r>
        <w:rPr>
          <w:rFonts w:ascii="Calibri" w:hAnsi="Calibri"/>
          <w:color w:val="141C36"/>
          <w:sz w:val="23"/>
        </w:rPr>
        <w:t>I'll demonstrate all ten. Then you do all ten yourselves while your coach watches. You leave with a live position and a number written on paper.</w:t>
      </w:r>
    </w:p>
    <w:p>
      <w:pPr>
        <w:spacing w:after="40"/>
      </w:pPr>
    </w:p>
    <w:p>
      <w:pPr>
        <w:spacing w:after="60"/>
        <w:ind w:left="461"/>
      </w:pPr>
      <w:r>
        <w:rPr>
          <w:rFonts w:ascii="Calibri" w:hAnsi="Calibri"/>
          <w:color w:val="141C36"/>
          <w:sz w:val="23"/>
        </w:rPr>
        <w:t xml:space="preserve">And one thing to set expectations: </w:t>
      </w:r>
      <w:r>
        <w:rPr>
          <w:rFonts w:ascii="Calibri" w:hAnsi="Calibri"/>
          <w:b/>
          <w:color w:val="141C36"/>
          <w:sz w:val="23"/>
        </w:rPr>
        <w:t>Binance does about a hundred things.</w:t>
      </w:r>
      <w:r>
        <w:rPr>
          <w:rFonts w:ascii="Calibri" w:hAnsi="Calibri"/>
          <w:color w:val="141C36"/>
          <w:sz w:val="23"/>
        </w:rPr>
        <w:t xml:space="preserve"> We use four. Everything else on that app is noise for our purpose tonight. If you find yourself somewhere I haven't taken you, come back.</w:t>
      </w:r>
    </w:p>
    <w:p>
      <w:pPr>
        <w:spacing w:before="320"/>
      </w:pPr>
      <w:r>
        <w:rPr>
          <w:rFonts w:ascii="Cambria" w:hAnsi="Cambria"/>
          <w:b/>
          <w:color w:val="141C36"/>
          <w:sz w:val="30"/>
        </w:rPr>
        <w:t>PART 1 · COINS.PH WALKTHROUGH — 25 min</w:t>
      </w:r>
    </w:p>
    <w:p>
      <w:pPr>
        <w:spacing w:before="240"/>
      </w:pPr>
      <w:r>
        <w:rPr>
          <w:rFonts w:ascii="Calibri" w:hAnsi="Calibri"/>
          <w:b/>
          <w:color w:val="A0711E"/>
          <w:sz w:val="24"/>
        </w:rPr>
        <w:t xml:space="preserve">B1 · Funding Coins.ph — 8 min · slides 4–5 · </w:t>
      </w:r>
      <w:r>
        <w:rPr>
          <w:rFonts w:ascii="Calibri" w:hAnsi="Calibri"/>
          <w:b/>
          <w:color w:val="A0711E"/>
          <w:sz w:val="24"/>
        </w:rPr>
        <w:t>[LIVE]</w:t>
      </w:r>
    </w:p>
    <w:p>
      <w:pPr>
        <w:spacing w:after="60"/>
        <w:ind w:left="461"/>
      </w:pPr>
      <w:r>
        <w:rPr>
          <w:rFonts w:ascii="Calibri" w:hAnsi="Calibri"/>
          <w:color w:val="141C36"/>
          <w:sz w:val="23"/>
        </w:rPr>
        <w:t>Step one. Local funding account into Coins.ph.</w:t>
      </w:r>
    </w:p>
    <w:p>
      <w:pPr>
        <w:spacing w:after="40"/>
      </w:pPr>
    </w:p>
    <w:p>
      <w:pPr>
        <w:spacing w:after="60"/>
        <w:ind w:left="461"/>
      </w:pPr>
      <w:r>
        <w:rPr>
          <w:rFonts w:ascii="Calibri" w:hAnsi="Calibri"/>
          <w:color w:val="141C36"/>
          <w:sz w:val="23"/>
        </w:rPr>
        <w:t>Your sources: GCash, Maya, your bank, or any other supported local method. Watch where I initiate the deposit.</w:t>
      </w:r>
    </w:p>
    <w:p>
      <w:pPr>
        <w:spacing w:after="120"/>
      </w:pPr>
      <w:r>
        <w:rPr>
          <w:rFonts w:ascii="Calibri" w:hAnsi="Calibri"/>
          <w:i/>
          <w:color w:val="5B6480"/>
          <w:sz w:val="21"/>
        </w:rPr>
        <w:t>Demonstrate: initiate → required fields → confirm → where the balance appears.</w:t>
      </w:r>
    </w:p>
    <w:p>
      <w:pPr>
        <w:spacing w:after="60"/>
        <w:ind w:left="461"/>
      </w:pPr>
      <w:r>
        <w:rPr>
          <w:rFonts w:ascii="Calibri" w:hAnsi="Calibri"/>
          <w:color w:val="141C36"/>
          <w:sz w:val="23"/>
        </w:rPr>
        <w:t>Four things every single time, and they never change:</w:t>
      </w:r>
    </w:p>
    <w:p>
      <w:pPr>
        <w:spacing w:after="40"/>
      </w:pPr>
    </w:p>
    <w:p>
      <w:pPr>
        <w:spacing w:after="60"/>
        <w:ind w:left="461"/>
      </w:pPr>
      <w:r>
        <w:rPr>
          <w:rFonts w:ascii="Calibri" w:hAnsi="Calibri"/>
          <w:color w:val="141C36"/>
          <w:sz w:val="23"/>
        </w:rPr>
        <w:t xml:space="preserve">Where do I start the deposit. What information does it want. How do I confirm. And then — </w:t>
      </w:r>
      <w:r>
        <w:rPr>
          <w:rFonts w:ascii="Calibri" w:hAnsi="Calibri"/>
          <w:b/>
          <w:color w:val="141C36"/>
          <w:sz w:val="23"/>
        </w:rPr>
        <w:t>where do I verify the money actually arrived.</w:t>
      </w:r>
    </w:p>
    <w:p>
      <w:pPr>
        <w:spacing w:after="40"/>
      </w:pPr>
    </w:p>
    <w:p>
      <w:pPr>
        <w:spacing w:after="60"/>
        <w:ind w:left="461"/>
      </w:pPr>
      <w:r>
        <w:rPr>
          <w:rFonts w:ascii="Calibri" w:hAnsi="Calibri"/>
          <w:color w:val="141C36"/>
          <w:sz w:val="23"/>
        </w:rPr>
        <w:t>That last one is the one people skip. You do not move to the next step on the assumption that it worked. You look at the balance.</w:t>
      </w:r>
    </w:p>
    <w:p>
      <w:pPr>
        <w:spacing w:after="40"/>
      </w:pPr>
    </w:p>
    <w:p>
      <w:pPr>
        <w:spacing w:after="60"/>
        <w:ind w:left="461"/>
      </w:pPr>
      <w:r>
        <w:rPr>
          <w:rFonts w:ascii="Calibri" w:hAnsi="Calibri"/>
          <w:b/>
          <w:color w:val="141C36"/>
          <w:sz w:val="23"/>
        </w:rPr>
        <w:t>Key principle: always verify the destination and the amount before you send.</w:t>
      </w:r>
      <w:r>
        <w:rPr>
          <w:rFonts w:ascii="Calibri" w:hAnsi="Calibri"/>
          <w:color w:val="141C36"/>
          <w:sz w:val="23"/>
        </w:rPr>
        <w:t xml:space="preserve"> Say it back to me.</w:t>
      </w:r>
    </w:p>
    <w:p>
      <w:pPr>
        <w:spacing w:before="240"/>
      </w:pPr>
      <w:r>
        <w:rPr>
          <w:rFonts w:ascii="Calibri" w:hAnsi="Calibri"/>
          <w:b/>
          <w:color w:val="A0711E"/>
          <w:sz w:val="24"/>
        </w:rPr>
        <w:t xml:space="preserve">B2 · Buying stablecoins — 8 min · slides 6–7 · </w:t>
      </w:r>
      <w:r>
        <w:rPr>
          <w:rFonts w:ascii="Calibri" w:hAnsi="Calibri"/>
          <w:b/>
          <w:color w:val="A0711E"/>
          <w:sz w:val="24"/>
        </w:rPr>
        <w:t>[LIVE]</w:t>
      </w:r>
    </w:p>
    <w:p>
      <w:pPr>
        <w:spacing w:after="60"/>
        <w:ind w:left="461"/>
      </w:pPr>
      <w:r>
        <w:rPr>
          <w:rFonts w:ascii="Calibri" w:hAnsi="Calibri"/>
          <w:color w:val="141C36"/>
          <w:sz w:val="23"/>
        </w:rPr>
        <w:t>Step two. Pesos into USDT or USDC.</w:t>
      </w:r>
    </w:p>
    <w:p>
      <w:pPr>
        <w:spacing w:after="120"/>
      </w:pPr>
      <w:r>
        <w:rPr>
          <w:rFonts w:ascii="Calibri" w:hAnsi="Calibri"/>
          <w:i/>
          <w:color w:val="5B6480"/>
          <w:sz w:val="21"/>
        </w:rPr>
        <w:t>Demonstrate: where to buy → choose the asset → enter amount → review → confirm → verify the resulting balance.</w:t>
      </w:r>
    </w:p>
    <w:p>
      <w:pPr>
        <w:spacing w:after="60"/>
        <w:ind w:left="461"/>
      </w:pPr>
      <w:r>
        <w:rPr>
          <w:rFonts w:ascii="Calibri" w:hAnsi="Calibri"/>
          <w:color w:val="141C36"/>
          <w:sz w:val="23"/>
        </w:rPr>
        <w:t>Now — why stablecoins at all? Why not just send pesos?</w:t>
      </w:r>
    </w:p>
    <w:p>
      <w:pPr>
        <w:spacing w:after="40"/>
      </w:pPr>
    </w:p>
    <w:p>
      <w:pPr>
        <w:spacing w:after="60"/>
        <w:ind w:left="461"/>
      </w:pPr>
      <w:r>
        <w:rPr>
          <w:rFonts w:ascii="Calibri" w:hAnsi="Calibri"/>
          <w:color w:val="141C36"/>
          <w:sz w:val="23"/>
        </w:rPr>
        <w:t>Remember Timezone. You can't play with pesos, you convert to credits first. Same thing. But there's a second reason that matters more.</w:t>
      </w:r>
    </w:p>
    <w:p>
      <w:pPr>
        <w:spacing w:after="40"/>
      </w:pPr>
    </w:p>
    <w:p>
      <w:pPr>
        <w:spacing w:after="60"/>
        <w:ind w:left="461"/>
      </w:pPr>
      <w:r>
        <w:rPr>
          <w:rFonts w:ascii="Calibri" w:hAnsi="Calibri"/>
          <w:color w:val="141C36"/>
          <w:sz w:val="23"/>
        </w:rPr>
        <w:t xml:space="preserve">A stablecoin is the </w:t>
      </w:r>
      <w:r>
        <w:rPr>
          <w:rFonts w:ascii="Calibri" w:hAnsi="Calibri"/>
          <w:b/>
          <w:color w:val="141C36"/>
          <w:sz w:val="23"/>
        </w:rPr>
        <w:t>unit the whole strategy is denominated in.</w:t>
      </w:r>
      <w:r>
        <w:rPr>
          <w:rFonts w:ascii="Calibri" w:hAnsi="Calibri"/>
          <w:color w:val="141C36"/>
          <w:sz w:val="23"/>
        </w:rPr>
        <w:t xml:space="preserve"> You borrow in it, you earn in it, and your LTV is measured in it. It isn't "another crypto" you hold hoping it goes up — it's the ruler you measure everything else with. If it moved, none of the arithmetic from Session 1 would hold.</w:t>
      </w:r>
    </w:p>
    <w:p>
      <w:pPr>
        <w:spacing w:before="240"/>
      </w:pPr>
      <w:r>
        <w:rPr>
          <w:rFonts w:ascii="Calibri" w:hAnsi="Calibri"/>
          <w:b/>
          <w:color w:val="A0711E"/>
          <w:sz w:val="24"/>
        </w:rPr>
        <w:t xml:space="preserve">B3 · Coins.ph → Binance — 9 min · slides 8–9 · </w:t>
      </w:r>
      <w:r>
        <w:rPr>
          <w:rFonts w:ascii="Calibri" w:hAnsi="Calibri"/>
          <w:b/>
          <w:color w:val="A0711E"/>
          <w:sz w:val="24"/>
        </w:rPr>
        <w:t>[LIVE]</w:t>
      </w:r>
    </w:p>
    <w:p>
      <w:pPr>
        <w:spacing w:after="60"/>
        <w:ind w:left="461"/>
      </w:pPr>
      <w:r>
        <w:rPr>
          <w:rFonts w:ascii="Calibri" w:hAnsi="Calibri"/>
          <w:color w:val="141C36"/>
          <w:sz w:val="23"/>
        </w:rPr>
        <w:t>Step three, and this is where people lose money to carelessness rather than to markets.</w:t>
      </w:r>
    </w:p>
    <w:p>
      <w:pPr>
        <w:spacing w:after="120"/>
      </w:pPr>
      <w:r>
        <w:rPr>
          <w:rFonts w:ascii="Calibri" w:hAnsi="Calibri"/>
          <w:i/>
          <w:color w:val="5B6480"/>
          <w:sz w:val="21"/>
        </w:rPr>
        <w:t xml:space="preserve">Demonstrate the full transfer, narrating every field: withdrawal function → get the Binance deposit address → select asset → </w:t>
      </w:r>
      <w:r>
        <w:rPr>
          <w:rFonts w:ascii="Calibri" w:hAnsi="Calibri"/>
          <w:i/>
          <w:color w:val="5B6480"/>
          <w:sz w:val="21"/>
        </w:rPr>
        <w:t>select network</w:t>
      </w:r>
      <w:r>
        <w:rPr>
          <w:rFonts w:ascii="Calibri" w:hAnsi="Calibri"/>
          <w:i/>
          <w:color w:val="5B6480"/>
          <w:sz w:val="21"/>
        </w:rPr>
        <w:t xml:space="preserve"> → paste address → check address and network → review fee → confirm → verify arrival in Binance.</w:t>
      </w:r>
    </w:p>
    <w:p>
      <w:pPr>
        <w:spacing w:after="60"/>
        <w:ind w:left="461"/>
      </w:pPr>
      <w:r>
        <w:rPr>
          <w:rFonts w:ascii="Calibri" w:hAnsi="Calibri"/>
          <w:color w:val="141C36"/>
          <w:sz w:val="23"/>
        </w:rPr>
        <w:t>Here is the checklist. It goes on your phone, not in your memory.</w:t>
      </w:r>
    </w:p>
    <w:p>
      <w:pPr>
        <w:spacing w:after="40"/>
      </w:pPr>
    </w:p>
    <w:p>
      <w:pPr>
        <w:spacing w:after="60"/>
        <w:ind w:left="461"/>
      </w:pPr>
      <w:r>
        <w:rPr>
          <w:rFonts w:ascii="Calibri" w:hAnsi="Calibri"/>
          <w:b/>
          <w:color w:val="141C36"/>
          <w:sz w:val="23"/>
        </w:rPr>
        <w:t>STOP BEFORE YOU SEND: ASSET → ADDRESS → NETWORK → AMOUNT → FEE → CONFIRM.</w:t>
      </w:r>
    </w:p>
    <w:p>
      <w:pPr>
        <w:spacing w:after="40"/>
      </w:pPr>
    </w:p>
    <w:p>
      <w:pPr>
        <w:spacing w:after="60"/>
        <w:ind w:left="461"/>
      </w:pPr>
      <w:r>
        <w:rPr>
          <w:rFonts w:ascii="Calibri" w:hAnsi="Calibri"/>
          <w:color w:val="141C36"/>
          <w:sz w:val="23"/>
        </w:rPr>
        <w:t>Six words. Say them with me.</w:t>
      </w:r>
    </w:p>
    <w:p>
      <w:pPr>
        <w:spacing w:after="40"/>
      </w:pPr>
    </w:p>
    <w:p>
      <w:pPr>
        <w:spacing w:after="60"/>
        <w:ind w:left="461"/>
      </w:pPr>
      <w:r>
        <w:rPr>
          <w:rFonts w:ascii="Calibri" w:hAnsi="Calibri"/>
          <w:color w:val="141C36"/>
          <w:sz w:val="23"/>
        </w:rPr>
        <w:t xml:space="preserve">The one that ends people is </w:t>
      </w:r>
      <w:r>
        <w:rPr>
          <w:rFonts w:ascii="Calibri" w:hAnsi="Calibri"/>
          <w:b/>
          <w:color w:val="141C36"/>
          <w:sz w:val="23"/>
        </w:rPr>
        <w:t>network</w:t>
      </w:r>
      <w:r>
        <w:rPr>
          <w:rFonts w:ascii="Calibri" w:hAnsi="Calibri"/>
          <w:color w:val="141C36"/>
          <w:sz w:val="23"/>
        </w:rPr>
        <w:t>. If the asset is right and the address is right but the network is wrong, the money goes somewhere neither Coins.ph nor Binance can retrieve it from. There's no support ticket for that. It's gone.</w:t>
      </w:r>
    </w:p>
    <w:p>
      <w:pPr>
        <w:spacing w:after="40"/>
      </w:pPr>
    </w:p>
    <w:p>
      <w:pPr>
        <w:spacing w:after="60"/>
        <w:ind w:left="461"/>
      </w:pPr>
      <w:r>
        <w:rPr>
          <w:rFonts w:ascii="Calibri" w:hAnsi="Calibri"/>
          <w:b/>
          <w:color w:val="141C36"/>
          <w:sz w:val="23"/>
        </w:rPr>
        <w:t>The address and the network must match.</w:t>
      </w:r>
      <w:r>
        <w:rPr>
          <w:rFonts w:ascii="Calibri" w:hAnsi="Calibri"/>
          <w:color w:val="141C36"/>
          <w:sz w:val="23"/>
        </w:rPr>
        <w:t xml:space="preserve"> Both. Every time. Including the hundredth time, when you're confident and not looking.</w:t>
      </w:r>
    </w:p>
    <w:p>
      <w:pPr>
        <w:spacing w:after="120"/>
      </w:pPr>
      <w:r>
        <w:rPr>
          <w:rFonts w:ascii="Calibri" w:hAnsi="Calibri"/>
          <w:i/>
          <w:color w:val="5B6480"/>
          <w:sz w:val="21"/>
        </w:rPr>
        <w:t>[POD] Coaches: have every participant read their six-word checklist back before Block H.</w:t>
      </w:r>
    </w:p>
    <w:p>
      <w:pPr>
        <w:spacing w:before="320"/>
      </w:pPr>
      <w:r>
        <w:rPr>
          <w:rFonts w:ascii="Cambria" w:hAnsi="Cambria"/>
          <w:b/>
          <w:color w:val="141C36"/>
          <w:sz w:val="30"/>
        </w:rPr>
        <w:t>PART 2 · BINANCE APP WALKTHROUGH — 12 min</w:t>
      </w:r>
    </w:p>
    <w:p>
      <w:pPr>
        <w:spacing w:before="240"/>
      </w:pPr>
      <w:r>
        <w:rPr>
          <w:rFonts w:ascii="Calibri" w:hAnsi="Calibri"/>
          <w:b/>
          <w:color w:val="A0711E"/>
          <w:sz w:val="24"/>
        </w:rPr>
        <w:t xml:space="preserve">C1 · Home — 7 min · slides 10–11 · </w:t>
      </w:r>
      <w:r>
        <w:rPr>
          <w:rFonts w:ascii="Calibri" w:hAnsi="Calibri"/>
          <w:b/>
          <w:color w:val="A0711E"/>
          <w:sz w:val="24"/>
        </w:rPr>
        <w:t>[LIVE]</w:t>
      </w:r>
    </w:p>
    <w:p>
      <w:pPr>
        <w:spacing w:after="60"/>
        <w:ind w:left="461"/>
      </w:pPr>
      <w:r>
        <w:rPr>
          <w:rFonts w:ascii="Calibri" w:hAnsi="Calibri"/>
          <w:color w:val="141C36"/>
          <w:sz w:val="23"/>
        </w:rPr>
        <w:t>Binance Home. And the burger menu — this is where your account actually lives.</w:t>
      </w:r>
    </w:p>
    <w:p>
      <w:pPr>
        <w:spacing w:after="120"/>
      </w:pPr>
      <w:r>
        <w:rPr>
          <w:rFonts w:ascii="Calibri" w:hAnsi="Calibri"/>
          <w:i/>
          <w:color w:val="5B6480"/>
          <w:sz w:val="21"/>
        </w:rPr>
        <w:t>Demonstrate: verification status → settings → security functions → the breadth of what's available.</w:t>
      </w:r>
    </w:p>
    <w:p>
      <w:pPr>
        <w:spacing w:after="60"/>
        <w:ind w:left="461"/>
      </w:pPr>
      <w:r>
        <w:rPr>
          <w:rFonts w:ascii="Calibri" w:hAnsi="Calibri"/>
          <w:b/>
          <w:color w:val="141C36"/>
          <w:sz w:val="23"/>
        </w:rPr>
        <w:t>[GATE]</w:t>
      </w:r>
      <w:r>
        <w:rPr>
          <w:rFonts w:ascii="Calibri" w:hAnsi="Calibri"/>
          <w:color w:val="141C36"/>
          <w:sz w:val="23"/>
        </w:rPr>
        <w:t xml:space="preserve"> Everybody open your burger menu and find your verification status. Coaches — eyes on every screen. I want to see the word verified on eight phones per pod before I move.</w:t>
      </w:r>
    </w:p>
    <w:p>
      <w:pPr>
        <w:spacing w:before="240"/>
      </w:pPr>
      <w:r>
        <w:rPr>
          <w:rFonts w:ascii="Calibri" w:hAnsi="Calibri"/>
          <w:b/>
          <w:color w:val="A0711E"/>
          <w:sz w:val="24"/>
        </w:rPr>
        <w:t xml:space="preserve">C2 · Finance — 5 min · slide 12 · </w:t>
      </w:r>
      <w:r>
        <w:rPr>
          <w:rFonts w:ascii="Calibri" w:hAnsi="Calibri"/>
          <w:b/>
          <w:color w:val="A0711E"/>
          <w:sz w:val="24"/>
        </w:rPr>
        <w:t>[LIVE]</w:t>
      </w:r>
    </w:p>
    <w:p>
      <w:pPr>
        <w:spacing w:after="60"/>
        <w:ind w:left="461"/>
      </w:pPr>
      <w:r>
        <w:rPr>
          <w:rFonts w:ascii="Calibri" w:hAnsi="Calibri"/>
          <w:color w:val="141C36"/>
          <w:sz w:val="23"/>
        </w:rPr>
        <w:t>Now Finance. And here's where I say the thing I said at the start again, because this is the screen that overwhelms people.</w:t>
      </w:r>
    </w:p>
    <w:p>
      <w:pPr>
        <w:spacing w:after="40"/>
      </w:pPr>
    </w:p>
    <w:p>
      <w:pPr>
        <w:spacing w:after="60"/>
        <w:ind w:left="461"/>
      </w:pPr>
      <w:r>
        <w:rPr>
          <w:rFonts w:ascii="Calibri" w:hAnsi="Calibri"/>
          <w:color w:val="141C36"/>
          <w:sz w:val="23"/>
        </w:rPr>
        <w:t xml:space="preserve">Binance has an enormous number of functions. </w:t>
      </w:r>
      <w:r>
        <w:rPr>
          <w:rFonts w:ascii="Calibri" w:hAnsi="Calibri"/>
          <w:b/>
          <w:color w:val="141C36"/>
          <w:sz w:val="23"/>
        </w:rPr>
        <w:t>BBT uses a narrow set of them on purpose.</w:t>
      </w:r>
      <w:r>
        <w:rPr>
          <w:rFonts w:ascii="Calibri" w:hAnsi="Calibri"/>
          <w:color w:val="141C36"/>
          <w:sz w:val="23"/>
        </w:rPr>
        <w:t xml:space="preserve"> Not because the rest are bad — because every extra function is another way to make an expensive mistake at 11pm.</w:t>
      </w:r>
    </w:p>
    <w:p>
      <w:pPr>
        <w:spacing w:after="40"/>
      </w:pPr>
    </w:p>
    <w:p>
      <w:pPr>
        <w:spacing w:after="60"/>
        <w:ind w:left="461"/>
      </w:pPr>
      <w:r>
        <w:rPr>
          <w:rFonts w:ascii="Calibri" w:hAnsi="Calibri"/>
          <w:color w:val="141C36"/>
          <w:sz w:val="23"/>
        </w:rPr>
        <w:t>If somebody in your pod finds something interesting on this screen tonight — good instinct, wrong evening. Write it down, ask me at the end.</w:t>
      </w:r>
    </w:p>
    <w:p>
      <w:pPr>
        <w:spacing w:before="320"/>
      </w:pPr>
      <w:r>
        <w:rPr>
          <w:rFonts w:ascii="Cambria" w:hAnsi="Cambria"/>
          <w:b/>
          <w:color w:val="141C36"/>
          <w:sz w:val="30"/>
        </w:rPr>
        <w:t xml:space="preserve">PART 3 · TRADE — 10 min · slides 13–14 · </w:t>
      </w:r>
      <w:r>
        <w:rPr>
          <w:rFonts w:ascii="Cambria" w:hAnsi="Cambria"/>
          <w:b/>
          <w:color w:val="141C36"/>
          <w:sz w:val="30"/>
        </w:rPr>
        <w:t>[LIVE]</w:t>
      </w:r>
    </w:p>
    <w:p>
      <w:pPr>
        <w:spacing w:after="60"/>
        <w:ind w:left="461"/>
      </w:pPr>
      <w:r>
        <w:rPr>
          <w:rFonts w:ascii="Calibri" w:hAnsi="Calibri"/>
          <w:color w:val="141C36"/>
          <w:sz w:val="23"/>
        </w:rPr>
        <w:t>The Trade tab. This is where your stablecoins become the asset.</w:t>
      </w:r>
    </w:p>
    <w:p>
      <w:pPr>
        <w:spacing w:after="120"/>
      </w:pPr>
      <w:r>
        <w:rPr>
          <w:rFonts w:ascii="Calibri" w:hAnsi="Calibri"/>
          <w:i/>
          <w:color w:val="5B6480"/>
          <w:sz w:val="21"/>
        </w:rPr>
        <w:t>Demonstrate: the interface → asset selection → trading pairs → a basic order.</w:t>
      </w:r>
    </w:p>
    <w:p>
      <w:pPr>
        <w:spacing w:after="60"/>
        <w:ind w:left="461"/>
      </w:pPr>
      <w:r>
        <w:rPr>
          <w:rFonts w:ascii="Calibri" w:hAnsi="Calibri"/>
          <w:color w:val="141C36"/>
          <w:sz w:val="23"/>
        </w:rPr>
        <w:t xml:space="preserve">Read the pair carefully. </w:t>
      </w:r>
      <w:r>
        <w:rPr>
          <w:rFonts w:ascii="Calibri" w:hAnsi="Calibri"/>
          <w:b/>
          <w:color w:val="141C36"/>
          <w:sz w:val="23"/>
        </w:rPr>
        <w:t>BTC/USDT</w:t>
      </w:r>
      <w:r>
        <w:rPr>
          <w:rFonts w:ascii="Calibri" w:hAnsi="Calibri"/>
          <w:color w:val="141C36"/>
          <w:sz w:val="23"/>
        </w:rPr>
        <w:t xml:space="preserve"> means you're pricing Bitcoin in USDT — you spend USDT, you receive BTC. The order matters and people get it backwards under pressure.</w:t>
      </w:r>
    </w:p>
    <w:p>
      <w:pPr>
        <w:spacing w:after="40"/>
      </w:pPr>
    </w:p>
    <w:p>
      <w:pPr>
        <w:spacing w:after="60"/>
        <w:ind w:left="461"/>
      </w:pPr>
      <w:r>
        <w:rPr>
          <w:rFonts w:ascii="Calibri" w:hAnsi="Calibri"/>
          <w:color w:val="141C36"/>
          <w:sz w:val="23"/>
        </w:rPr>
        <w:t xml:space="preserve">Keep the frame: your pesos became stablecoins, and now your stablecoins become the </w:t>
      </w:r>
      <w:r>
        <w:rPr>
          <w:rFonts w:ascii="Calibri" w:hAnsi="Calibri"/>
          <w:b/>
          <w:color w:val="141C36"/>
          <w:sz w:val="23"/>
        </w:rPr>
        <w:t>asset</w:t>
      </w:r>
      <w:r>
        <w:rPr>
          <w:rFonts w:ascii="Calibri" w:hAnsi="Calibri"/>
          <w:color w:val="141C36"/>
          <w:sz w:val="23"/>
        </w:rPr>
        <w:t xml:space="preserve"> — the thing the whole strategy borrows against. That's the only job this screen has tonight.</w:t>
      </w:r>
    </w:p>
    <w:p>
      <w:pPr>
        <w:spacing w:before="320"/>
      </w:pPr>
      <w:r>
        <w:rPr>
          <w:rFonts w:ascii="Cambria" w:hAnsi="Cambria"/>
          <w:b/>
          <w:color w:val="141C36"/>
          <w:sz w:val="30"/>
        </w:rPr>
        <w:t xml:space="preserve">PART 4 · ASSETS — 10 min · slides 15–16 · </w:t>
      </w:r>
      <w:r>
        <w:rPr>
          <w:rFonts w:ascii="Cambria" w:hAnsi="Cambria"/>
          <w:b/>
          <w:color w:val="141C36"/>
          <w:sz w:val="30"/>
        </w:rPr>
        <w:t>[LIVE]</w:t>
      </w:r>
    </w:p>
    <w:p>
      <w:pPr>
        <w:spacing w:after="60"/>
        <w:ind w:left="461"/>
      </w:pPr>
      <w:r>
        <w:rPr>
          <w:rFonts w:ascii="Calibri" w:hAnsi="Calibri"/>
          <w:color w:val="141C36"/>
          <w:sz w:val="23"/>
        </w:rPr>
        <w:t>Four tabs. Only four.</w:t>
      </w:r>
    </w:p>
    <w:p>
      <w:pPr>
        <w:spacing w:after="40"/>
      </w:pPr>
    </w:p>
    <w:p>
      <w:pPr>
        <w:spacing w:after="60"/>
        <w:ind w:left="461"/>
      </w:pPr>
      <w:r>
        <w:rPr>
          <w:rFonts w:ascii="Calibri" w:hAnsi="Calibri"/>
          <w:b/>
          <w:color w:val="141C36"/>
          <w:sz w:val="23"/>
        </w:rPr>
        <w:t>Overview</w:t>
      </w:r>
      <w:r>
        <w:rPr>
          <w:rFonts w:ascii="Calibri" w:hAnsi="Calibri"/>
          <w:color w:val="141C36"/>
          <w:sz w:val="23"/>
        </w:rPr>
        <w:t xml:space="preserve"> — everything you hold and what it's worth. </w:t>
      </w:r>
      <w:r>
        <w:rPr>
          <w:rFonts w:ascii="Calibri" w:hAnsi="Calibri"/>
          <w:b/>
          <w:color w:val="141C36"/>
          <w:sz w:val="23"/>
        </w:rPr>
        <w:t>Earn</w:t>
      </w:r>
      <w:r>
        <w:rPr>
          <w:rFonts w:ascii="Calibri" w:hAnsi="Calibri"/>
          <w:color w:val="141C36"/>
          <w:sz w:val="23"/>
        </w:rPr>
        <w:t xml:space="preserve"> — where lending and borrowing live. This is the engine room. </w:t>
      </w:r>
      <w:r>
        <w:rPr>
          <w:rFonts w:ascii="Calibri" w:hAnsi="Calibri"/>
          <w:b/>
          <w:color w:val="141C36"/>
          <w:sz w:val="23"/>
        </w:rPr>
        <w:t>Spot</w:t>
      </w:r>
      <w:r>
        <w:rPr>
          <w:rFonts w:ascii="Calibri" w:hAnsi="Calibri"/>
          <w:color w:val="141C36"/>
          <w:sz w:val="23"/>
        </w:rPr>
        <w:t xml:space="preserve"> — your actual crypto holdings. </w:t>
      </w:r>
      <w:r>
        <w:rPr>
          <w:rFonts w:ascii="Calibri" w:hAnsi="Calibri"/>
          <w:b/>
          <w:color w:val="141C36"/>
          <w:sz w:val="23"/>
        </w:rPr>
        <w:t>Funding</w:t>
      </w:r>
      <w:r>
        <w:rPr>
          <w:rFonts w:ascii="Calibri" w:hAnsi="Calibri"/>
          <w:color w:val="141C36"/>
          <w:sz w:val="23"/>
        </w:rPr>
        <w:t xml:space="preserve"> — your funding balance and movements in and out.</w:t>
      </w:r>
    </w:p>
    <w:p>
      <w:pPr>
        <w:spacing w:after="120"/>
      </w:pPr>
      <w:r>
        <w:rPr>
          <w:rFonts w:ascii="Calibri" w:hAnsi="Calibri"/>
          <w:i/>
          <w:color w:val="5B6480"/>
          <w:sz w:val="21"/>
        </w:rPr>
        <w:t>Demonstrate each, briefly.</w:t>
      </w:r>
    </w:p>
    <w:p>
      <w:pPr>
        <w:spacing w:after="60"/>
        <w:ind w:left="461"/>
      </w:pPr>
      <w:r>
        <w:rPr>
          <w:rFonts w:ascii="Calibri" w:hAnsi="Calibri"/>
          <w:color w:val="141C36"/>
          <w:sz w:val="23"/>
        </w:rPr>
        <w:t xml:space="preserve">Every other tab on this screen is </w:t>
      </w:r>
      <w:r>
        <w:rPr>
          <w:rFonts w:ascii="Calibri" w:hAnsi="Calibri"/>
          <w:b/>
          <w:color w:val="141C36"/>
          <w:sz w:val="23"/>
        </w:rPr>
        <w:t>not part of Session 2.</w:t>
      </w:r>
      <w:r>
        <w:rPr>
          <w:rFonts w:ascii="Calibri" w:hAnsi="Calibri"/>
          <w:color w:val="141C36"/>
          <w:sz w:val="23"/>
        </w:rPr>
        <w:t xml:space="preserve"> I'm saying that explicitly so that when you're at home later and you see a tab I never mentioned, you know I skipped it deliberately.</w:t>
      </w:r>
    </w:p>
    <w:p>
      <w:pPr>
        <w:spacing w:before="320"/>
      </w:pPr>
      <w:r>
        <w:rPr>
          <w:rFonts w:ascii="Cambria" w:hAnsi="Cambria"/>
          <w:b/>
          <w:color w:val="141C36"/>
          <w:sz w:val="30"/>
        </w:rPr>
        <w:t>PART 5 · EARN + THE BBT MECHANISM — 25 min</w:t>
      </w:r>
    </w:p>
    <w:p>
      <w:pPr>
        <w:spacing w:after="120"/>
      </w:pPr>
      <w:r>
        <w:rPr>
          <w:rFonts w:ascii="Calibri" w:hAnsi="Calibri"/>
          <w:b/>
          <w:sz w:val="21"/>
        </w:rPr>
        <w:t>The core of the session. Do not compress this to make time.</w:t>
      </w:r>
    </w:p>
    <w:p>
      <w:pPr>
        <w:spacing w:before="240"/>
      </w:pPr>
      <w:r>
        <w:rPr>
          <w:rFonts w:ascii="Calibri" w:hAnsi="Calibri"/>
          <w:b/>
          <w:color w:val="A0711E"/>
          <w:sz w:val="24"/>
        </w:rPr>
        <w:t xml:space="preserve">E1 · Asset → Collateral — 6 min · slides 17–18 · </w:t>
      </w:r>
      <w:r>
        <w:rPr>
          <w:rFonts w:ascii="Calibri" w:hAnsi="Calibri"/>
          <w:b/>
          <w:color w:val="A0711E"/>
          <w:sz w:val="24"/>
        </w:rPr>
        <w:t>[LIVE]</w:t>
      </w:r>
    </w:p>
    <w:p>
      <w:pPr>
        <w:spacing w:after="60"/>
        <w:ind w:left="461"/>
      </w:pPr>
      <w:r>
        <w:rPr>
          <w:rFonts w:ascii="Calibri" w:hAnsi="Calibri"/>
          <w:color w:val="141C36"/>
          <w:sz w:val="23"/>
        </w:rPr>
        <w:t xml:space="preserve">Now the mechanism. </w:t>
      </w:r>
      <w:r>
        <w:rPr>
          <w:rFonts w:ascii="Calibri" w:hAnsi="Calibri"/>
          <w:b/>
          <w:color w:val="141C36"/>
          <w:sz w:val="23"/>
        </w:rPr>
        <w:t>Asset → Collateral → Borrow → TP.</w:t>
      </w:r>
    </w:p>
    <w:p>
      <w:pPr>
        <w:spacing w:after="40"/>
      </w:pPr>
    </w:p>
    <w:p>
      <w:pPr>
        <w:spacing w:after="60"/>
        <w:ind w:left="461"/>
      </w:pPr>
      <w:r>
        <w:rPr>
          <w:rFonts w:ascii="Calibri" w:hAnsi="Calibri"/>
          <w:color w:val="141C36"/>
          <w:sz w:val="23"/>
        </w:rPr>
        <w:t>Watch what happens when I post Bitcoin as collateral.</w:t>
      </w:r>
    </w:p>
    <w:p>
      <w:pPr>
        <w:spacing w:after="120"/>
      </w:pPr>
      <w:r>
        <w:rPr>
          <w:rFonts w:ascii="Calibri" w:hAnsi="Calibri"/>
          <w:i/>
          <w:color w:val="5B6480"/>
          <w:sz w:val="21"/>
        </w:rPr>
        <w:t>Demonstrate posting collateral. Show the state before and after.</w:t>
      </w:r>
    </w:p>
    <w:p>
      <w:pPr>
        <w:spacing w:after="60"/>
        <w:ind w:left="461"/>
      </w:pPr>
      <w:r>
        <w:rPr>
          <w:rFonts w:ascii="Calibri" w:hAnsi="Calibri"/>
          <w:color w:val="141C36"/>
          <w:sz w:val="23"/>
        </w:rPr>
        <w:t xml:space="preserve">Nothing about your Bitcoin changed. You still own the same amount. What changed is that it's now </w:t>
      </w:r>
      <w:r>
        <w:rPr>
          <w:rFonts w:ascii="Calibri" w:hAnsi="Calibri"/>
          <w:b/>
          <w:color w:val="141C36"/>
          <w:sz w:val="23"/>
        </w:rPr>
        <w:t>pledged</w:t>
      </w:r>
      <w:r>
        <w:rPr>
          <w:rFonts w:ascii="Calibri" w:hAnsi="Calibri"/>
          <w:color w:val="141C36"/>
          <w:sz w:val="23"/>
        </w:rPr>
        <w:t xml:space="preserve"> — the platform has a claim on it. Exactly like a title deposited with a bank, except it took four seconds instead of six weeks.</w:t>
      </w:r>
    </w:p>
    <w:p>
      <w:pPr>
        <w:spacing w:before="240"/>
      </w:pPr>
      <w:r>
        <w:rPr>
          <w:rFonts w:ascii="Calibri" w:hAnsi="Calibri"/>
          <w:b/>
          <w:color w:val="A0711E"/>
          <w:sz w:val="24"/>
        </w:rPr>
        <w:t xml:space="preserve">E2 · Borrow and borrowing capacity — 6 min · slides 19–20 · </w:t>
      </w:r>
      <w:r>
        <w:rPr>
          <w:rFonts w:ascii="Calibri" w:hAnsi="Calibri"/>
          <w:b/>
          <w:color w:val="A0711E"/>
          <w:sz w:val="24"/>
        </w:rPr>
        <w:t>[LIVE]</w:t>
      </w:r>
    </w:p>
    <w:p>
      <w:pPr>
        <w:spacing w:after="120"/>
      </w:pPr>
      <w:r>
        <w:rPr>
          <w:rFonts w:ascii="Calibri" w:hAnsi="Calibri"/>
          <w:i/>
          <w:color w:val="5B6480"/>
          <w:sz w:val="21"/>
        </w:rPr>
        <w:t>Demonstrate the borrow screen and the maximum the platform offers.</w:t>
      </w:r>
    </w:p>
    <w:p>
      <w:pPr>
        <w:spacing w:after="60"/>
        <w:ind w:left="461"/>
      </w:pPr>
      <w:r>
        <w:rPr>
          <w:rFonts w:ascii="Calibri" w:hAnsi="Calibri"/>
          <w:color w:val="141C36"/>
          <w:sz w:val="23"/>
        </w:rPr>
        <w:t xml:space="preserve">Look at what it's offering. </w:t>
      </w:r>
      <w:r>
        <w:rPr>
          <w:rFonts w:ascii="Calibri" w:hAnsi="Calibri"/>
          <w:b/>
          <w:color w:val="141C36"/>
          <w:sz w:val="23"/>
        </w:rPr>
        <w:t>[LIVE]</w:t>
      </w:r>
      <w:r>
        <w:rPr>
          <w:rFonts w:ascii="Calibri" w:hAnsi="Calibri"/>
          <w:color w:val="141C36"/>
          <w:sz w:val="23"/>
        </w:rPr>
        <w:t xml:space="preserve"> — read the max LTV out loud, {{max_initial_ltv}}.</w:t>
      </w:r>
    </w:p>
    <w:p>
      <w:pPr>
        <w:spacing w:after="40"/>
      </w:pPr>
    </w:p>
    <w:p>
      <w:pPr>
        <w:spacing w:after="60"/>
        <w:ind w:left="461"/>
      </w:pPr>
      <w:r>
        <w:rPr>
          <w:rFonts w:ascii="Calibri" w:hAnsi="Calibri"/>
          <w:color w:val="141C36"/>
          <w:sz w:val="23"/>
        </w:rPr>
        <w:t xml:space="preserve">That is the platform telling you the most it will lend. It is </w:t>
      </w:r>
      <w:r>
        <w:rPr>
          <w:rFonts w:ascii="Calibri" w:hAnsi="Calibri"/>
          <w:b/>
          <w:color w:val="141C36"/>
          <w:sz w:val="23"/>
        </w:rPr>
        <w:t>not advice.</w:t>
      </w:r>
      <w:r>
        <w:rPr>
          <w:rFonts w:ascii="Calibri" w:hAnsi="Calibri"/>
          <w:color w:val="141C36"/>
          <w:sz w:val="23"/>
        </w:rPr>
        <w:t xml:space="preserve"> The platform earns on the loan. Its interests and yours are not the same, and there is no rule that says the number it offers is a number you should take.</w:t>
      </w:r>
    </w:p>
    <w:p>
      <w:pPr>
        <w:spacing w:after="40"/>
      </w:pPr>
    </w:p>
    <w:p>
      <w:pPr>
        <w:spacing w:after="60"/>
        <w:ind w:left="461"/>
      </w:pPr>
      <w:r>
        <w:rPr>
          <w:rFonts w:ascii="Calibri" w:hAnsi="Calibri"/>
          <w:color w:val="141C36"/>
          <w:sz w:val="23"/>
        </w:rPr>
        <w:t>Session 1, drill one: 78% LTV, a 10% drop, margin call. This is the screen where that decision gets made.</w:t>
      </w:r>
    </w:p>
    <w:p>
      <w:pPr>
        <w:spacing w:before="240"/>
      </w:pPr>
      <w:r>
        <w:rPr>
          <w:rFonts w:ascii="Calibri" w:hAnsi="Calibri"/>
          <w:b/>
          <w:color w:val="A0711E"/>
          <w:sz w:val="24"/>
        </w:rPr>
        <w:t xml:space="preserve">E3 · LTV and adjusting it — 8 min · slides 21–22 · </w:t>
      </w:r>
      <w:r>
        <w:rPr>
          <w:rFonts w:ascii="Calibri" w:hAnsi="Calibri"/>
          <w:b/>
          <w:color w:val="A0711E"/>
          <w:sz w:val="24"/>
        </w:rPr>
        <w:t>[LIVE]</w:t>
      </w:r>
    </w:p>
    <w:p>
      <w:pPr>
        <w:spacing w:after="120"/>
      </w:pPr>
      <w:r>
        <w:rPr>
          <w:rFonts w:ascii="Calibri" w:hAnsi="Calibri"/>
          <w:i/>
          <w:color w:val="5B6480"/>
          <w:sz w:val="21"/>
        </w:rPr>
        <w:t>Demonstrate the LTV slider. Move it and let the room watch the numbers change.</w:t>
      </w:r>
    </w:p>
    <w:p>
      <w:pPr>
        <w:spacing w:after="60"/>
        <w:ind w:left="461"/>
      </w:pPr>
      <w:r>
        <w:rPr>
          <w:rFonts w:ascii="Calibri" w:hAnsi="Calibri"/>
          <w:color w:val="141C36"/>
          <w:sz w:val="23"/>
        </w:rPr>
        <w:t xml:space="preserve">Watch the slider. As I pull LTV </w:t>
      </w:r>
      <w:r>
        <w:rPr>
          <w:rFonts w:ascii="Calibri" w:hAnsi="Calibri"/>
          <w:b/>
          <w:color w:val="141C36"/>
          <w:sz w:val="23"/>
        </w:rPr>
        <w:t>up</w:t>
      </w:r>
      <w:r>
        <w:rPr>
          <w:rFonts w:ascii="Calibri" w:hAnsi="Calibri"/>
          <w:color w:val="141C36"/>
          <w:sz w:val="23"/>
        </w:rPr>
        <w:t xml:space="preserve">, the borrow amount goes up — and look at the liquidation price climbing toward today's price. As I pull it </w:t>
      </w:r>
      <w:r>
        <w:rPr>
          <w:rFonts w:ascii="Calibri" w:hAnsi="Calibri"/>
          <w:b/>
          <w:color w:val="141C36"/>
          <w:sz w:val="23"/>
        </w:rPr>
        <w:t>down</w:t>
      </w:r>
      <w:r>
        <w:rPr>
          <w:rFonts w:ascii="Calibri" w:hAnsi="Calibri"/>
          <w:color w:val="141C36"/>
          <w:sz w:val="23"/>
        </w:rPr>
        <w:t>, I borrow less, and the liquidation price falls away from me.</w:t>
      </w:r>
    </w:p>
    <w:p>
      <w:pPr>
        <w:spacing w:after="40"/>
      </w:pPr>
    </w:p>
    <w:p>
      <w:pPr>
        <w:spacing w:after="60"/>
        <w:ind w:left="461"/>
      </w:pPr>
      <w:r>
        <w:rPr>
          <w:rFonts w:ascii="Calibri" w:hAnsi="Calibri"/>
          <w:color w:val="141C36"/>
          <w:sz w:val="23"/>
        </w:rPr>
        <w:t>That slider is the single most consequential control in this app.</w:t>
      </w:r>
    </w:p>
    <w:p>
      <w:pPr>
        <w:spacing w:after="40"/>
      </w:pPr>
    </w:p>
    <w:p>
      <w:pPr>
        <w:spacing w:after="60"/>
        <w:ind w:left="461"/>
      </w:pPr>
      <w:r>
        <w:rPr>
          <w:rFonts w:ascii="Calibri" w:hAnsi="Calibri"/>
          <w:color w:val="141C36"/>
          <w:sz w:val="23"/>
        </w:rPr>
        <w:t xml:space="preserve">Now set it to </w:t>
      </w:r>
      <w:r>
        <w:rPr>
          <w:rFonts w:ascii="Calibri" w:hAnsi="Calibri"/>
          <w:b/>
          <w:color w:val="141C36"/>
          <w:sz w:val="23"/>
        </w:rPr>
        <w:t>30%.</w:t>
      </w:r>
      <w:r>
        <w:rPr>
          <w:rFonts w:ascii="Calibri" w:hAnsi="Calibri"/>
          <w:color w:val="141C36"/>
          <w:sz w:val="23"/>
        </w:rPr>
        <w:t xml:space="preserve"> Not the platform's max. Not 50%. </w:t>
      </w:r>
      <w:r>
        <w:rPr>
          <w:rFonts w:ascii="Calibri" w:hAnsi="Calibri"/>
          <w:b/>
          <w:color w:val="141C36"/>
          <w:sz w:val="23"/>
        </w:rPr>
        <w:t>Thirty.</w:t>
      </w:r>
    </w:p>
    <w:p>
      <w:pPr>
        <w:spacing w:after="40"/>
      </w:pPr>
    </w:p>
    <w:p>
      <w:pPr>
        <w:spacing w:after="60"/>
        <w:ind w:left="461"/>
      </w:pPr>
      <w:r>
        <w:rPr>
          <w:rFonts w:ascii="Calibri" w:hAnsi="Calibri"/>
          <w:color w:val="141C36"/>
          <w:sz w:val="23"/>
        </w:rPr>
        <w:t xml:space="preserve">Why 30 — 30% LTV survives a </w:t>
      </w:r>
      <w:r>
        <w:rPr>
          <w:rFonts w:ascii="Calibri" w:hAnsi="Calibri"/>
          <w:b/>
          <w:color w:val="141C36"/>
          <w:sz w:val="23"/>
        </w:rPr>
        <w:t>67% drawdown</w:t>
      </w:r>
      <w:r>
        <w:rPr>
          <w:rFonts w:ascii="Calibri" w:hAnsi="Calibri"/>
          <w:color w:val="141C36"/>
          <w:sz w:val="23"/>
        </w:rPr>
        <w:t>. Fifty survives 45%, and Bitcoin has fallen more than 45% three times in the last eight years. Thirty is not caution. It's the number that survives the actual history of this asset.</w:t>
      </w:r>
    </w:p>
    <w:p>
      <w:pPr>
        <w:spacing w:before="240"/>
      </w:pPr>
      <w:r>
        <w:rPr>
          <w:rFonts w:ascii="Calibri" w:hAnsi="Calibri"/>
          <w:b/>
          <w:color w:val="A0711E"/>
          <w:sz w:val="24"/>
        </w:rPr>
        <w:t xml:space="preserve">E4 · Liquidation price on the screen — 5 min · slide 23 · </w:t>
      </w:r>
      <w:r>
        <w:rPr>
          <w:rFonts w:ascii="Calibri" w:hAnsi="Calibri"/>
          <w:b/>
          <w:color w:val="A0711E"/>
          <w:sz w:val="24"/>
        </w:rPr>
        <w:t>[LIVE]</w:t>
      </w:r>
    </w:p>
    <w:p>
      <w:pPr>
        <w:spacing w:after="60"/>
        <w:ind w:left="461"/>
      </w:pPr>
      <w:r>
        <w:rPr>
          <w:rFonts w:ascii="Calibri" w:hAnsi="Calibri"/>
          <w:color w:val="141C36"/>
          <w:sz w:val="23"/>
        </w:rPr>
        <w:t>And here it is. The platform prints your liquidation price for you.</w:t>
      </w:r>
    </w:p>
    <w:p>
      <w:pPr>
        <w:spacing w:after="40"/>
      </w:pPr>
    </w:p>
    <w:p>
      <w:pPr>
        <w:spacing w:after="60"/>
        <w:ind w:left="461"/>
      </w:pPr>
      <w:r>
        <w:rPr>
          <w:rFonts w:ascii="Calibri" w:hAnsi="Calibri"/>
          <w:b/>
          <w:color w:val="141C36"/>
          <w:sz w:val="23"/>
        </w:rPr>
        <w:t>P_liquidation = entry price × (your LTV ÷ 0.91)</w:t>
      </w:r>
    </w:p>
    <w:p>
      <w:pPr>
        <w:spacing w:after="40"/>
      </w:pPr>
    </w:p>
    <w:p>
      <w:pPr>
        <w:spacing w:after="60"/>
        <w:ind w:left="461"/>
      </w:pPr>
      <w:r>
        <w:rPr>
          <w:rFonts w:ascii="Calibri" w:hAnsi="Calibri"/>
          <w:color w:val="141C36"/>
          <w:sz w:val="23"/>
        </w:rPr>
        <w:t xml:space="preserve">At 30% LTV: entry × 0.33. If you entered at $100,000, you're liquidated around </w:t>
      </w:r>
      <w:r>
        <w:rPr>
          <w:rFonts w:ascii="Calibri" w:hAnsi="Calibri"/>
          <w:b/>
          <w:color w:val="141C36"/>
          <w:sz w:val="23"/>
        </w:rPr>
        <w:t>$33,000.</w:t>
      </w:r>
    </w:p>
    <w:p>
      <w:pPr>
        <w:spacing w:after="40"/>
      </w:pPr>
    </w:p>
    <w:p>
      <w:pPr>
        <w:spacing w:after="60"/>
        <w:ind w:left="461"/>
      </w:pPr>
      <w:r>
        <w:rPr>
          <w:rFonts w:ascii="Calibri" w:hAnsi="Calibri"/>
          <w:color w:val="141C36"/>
          <w:sz w:val="23"/>
        </w:rPr>
        <w:t xml:space="preserve">Compare that to 78%: entry × 0.857. Liquidated at </w:t>
      </w:r>
      <w:r>
        <w:rPr>
          <w:rFonts w:ascii="Calibri" w:hAnsi="Calibri"/>
          <w:b/>
          <w:color w:val="141C36"/>
          <w:sz w:val="23"/>
        </w:rPr>
        <w:t>$85,700</w:t>
      </w:r>
      <w:r>
        <w:rPr>
          <w:rFonts w:ascii="Calibri" w:hAnsi="Calibri"/>
          <w:color w:val="141C36"/>
          <w:sz w:val="23"/>
        </w:rPr>
        <w:t xml:space="preserve"> — a 14% dip away.</w:t>
      </w:r>
    </w:p>
    <w:p>
      <w:pPr>
        <w:spacing w:after="40"/>
      </w:pPr>
    </w:p>
    <w:p>
      <w:pPr>
        <w:spacing w:after="60"/>
        <w:ind w:left="461"/>
      </w:pPr>
      <w:r>
        <w:rPr>
          <w:rFonts w:ascii="Calibri" w:hAnsi="Calibri"/>
          <w:color w:val="141C36"/>
          <w:sz w:val="23"/>
        </w:rPr>
        <w:t>Same asset. Same money. One slider.</w:t>
      </w:r>
    </w:p>
    <w:p>
      <w:pPr>
        <w:spacing w:before="320"/>
      </w:pPr>
      <w:r>
        <w:rPr>
          <w:rFonts w:ascii="Cambria" w:hAnsi="Cambria"/>
          <w:b/>
          <w:color w:val="141C36"/>
          <w:sz w:val="30"/>
        </w:rPr>
        <w:t>PART 6 · YEN CARRY TRADE PRINCIPLE — 8 min · slides 24–25</w:t>
      </w:r>
    </w:p>
    <w:p>
      <w:pPr>
        <w:spacing w:before="240"/>
      </w:pPr>
      <w:r>
        <w:rPr>
          <w:rFonts w:ascii="Calibri" w:hAnsi="Calibri"/>
          <w:b/>
          <w:color w:val="A0711E"/>
          <w:sz w:val="24"/>
        </w:rPr>
        <w:t>F1 · Why we borrow at all</w:t>
      </w:r>
    </w:p>
    <w:p>
      <w:pPr>
        <w:spacing w:after="60"/>
        <w:ind w:left="461"/>
      </w:pPr>
      <w:r>
        <w:rPr>
          <w:rFonts w:ascii="Calibri" w:hAnsi="Calibri"/>
          <w:color w:val="141C36"/>
          <w:sz w:val="23"/>
        </w:rPr>
        <w:t xml:space="preserve">Step back. </w:t>
      </w:r>
      <w:r>
        <w:rPr>
          <w:rFonts w:ascii="Calibri" w:hAnsi="Calibri"/>
          <w:b/>
          <w:color w:val="141C36"/>
          <w:sz w:val="23"/>
        </w:rPr>
        <w:t>Why</w:t>
      </w:r>
      <w:r>
        <w:rPr>
          <w:rFonts w:ascii="Calibri" w:hAnsi="Calibri"/>
          <w:color w:val="141C36"/>
          <w:sz w:val="23"/>
        </w:rPr>
        <w:t xml:space="preserve"> are we borrowing? We're not borrowing because we need money.</w:t>
      </w:r>
    </w:p>
    <w:p>
      <w:pPr>
        <w:spacing w:after="40"/>
      </w:pPr>
    </w:p>
    <w:p>
      <w:pPr>
        <w:spacing w:after="60"/>
        <w:ind w:left="461"/>
      </w:pPr>
      <w:r>
        <w:rPr>
          <w:rFonts w:ascii="Calibri" w:hAnsi="Calibri"/>
          <w:color w:val="141C36"/>
          <w:sz w:val="23"/>
        </w:rPr>
        <w:t>Session 1: borrow cheap, deploy into something that returns more. Institutions did it with the yen for thirty years. You're doing it with a stablecoin against Bitcoin.</w:t>
      </w:r>
    </w:p>
    <w:p>
      <w:pPr>
        <w:spacing w:after="40"/>
      </w:pPr>
    </w:p>
    <w:p>
      <w:pPr>
        <w:spacing w:after="60"/>
        <w:ind w:left="461"/>
      </w:pPr>
      <w:r>
        <w:rPr>
          <w:rFonts w:ascii="Calibri" w:hAnsi="Calibri"/>
          <w:b/>
          <w:color w:val="141C36"/>
          <w:sz w:val="23"/>
        </w:rPr>
        <w:t>Low-cost borrowing → capital deployed into a higher-returning position.</w:t>
      </w:r>
      <w:r>
        <w:rPr>
          <w:rFonts w:ascii="Calibri" w:hAnsi="Calibri"/>
          <w:color w:val="141C36"/>
          <w:sz w:val="23"/>
        </w:rPr>
        <w:t xml:space="preserve"> Same chain.</w:t>
      </w:r>
    </w:p>
    <w:p>
      <w:pPr>
        <w:spacing w:after="40"/>
      </w:pPr>
    </w:p>
    <w:p>
      <w:pPr>
        <w:spacing w:after="60"/>
        <w:ind w:left="461"/>
      </w:pPr>
      <w:r>
        <w:rPr>
          <w:rFonts w:ascii="Calibri" w:hAnsi="Calibri"/>
          <w:color w:val="141C36"/>
          <w:sz w:val="23"/>
        </w:rPr>
        <w:t xml:space="preserve">But this is </w:t>
      </w:r>
      <w:r>
        <w:rPr>
          <w:rFonts w:ascii="Calibri" w:hAnsi="Calibri"/>
          <w:b/>
          <w:color w:val="141C36"/>
          <w:sz w:val="23"/>
        </w:rPr>
        <w:t>not</w:t>
      </w:r>
      <w:r>
        <w:rPr>
          <w:rFonts w:ascii="Calibri" w:hAnsi="Calibri"/>
          <w:color w:val="141C36"/>
          <w:sz w:val="23"/>
        </w:rPr>
        <w:t xml:space="preserve"> a copy of the institutional trade, and I want you clear on the differences, because they're the parts that can hurt you.</w:t>
      </w:r>
    </w:p>
    <w:p>
      <w:pPr>
        <w:spacing w:after="40"/>
      </w:pPr>
    </w:p>
    <w:p>
      <w:pPr>
        <w:spacing w:after="60"/>
        <w:ind w:left="461"/>
      </w:pPr>
      <w:r>
        <w:rPr>
          <w:rFonts w:ascii="Calibri" w:hAnsi="Calibri"/>
          <w:color w:val="141C36"/>
          <w:sz w:val="23"/>
        </w:rPr>
        <w:t xml:space="preserve">An institution borrowing yen posts no collateral that can be seized on a price move — their risk is the exchange rate. </w:t>
      </w:r>
      <w:r>
        <w:rPr>
          <w:rFonts w:ascii="Calibri" w:hAnsi="Calibri"/>
          <w:b/>
          <w:color w:val="141C36"/>
          <w:sz w:val="23"/>
        </w:rPr>
        <w:t>You post collateral.</w:t>
      </w:r>
      <w:r>
        <w:rPr>
          <w:rFonts w:ascii="Calibri" w:hAnsi="Calibri"/>
          <w:color w:val="141C36"/>
          <w:sz w:val="23"/>
        </w:rPr>
        <w:t xml:space="preserve"> Your Bitcoin can be sold out from under you. That's a risk they don't have.</w:t>
      </w:r>
    </w:p>
    <w:p>
      <w:pPr>
        <w:spacing w:after="40"/>
      </w:pPr>
    </w:p>
    <w:p>
      <w:pPr>
        <w:spacing w:after="60"/>
        <w:ind w:left="461"/>
      </w:pPr>
      <w:r>
        <w:rPr>
          <w:rFonts w:ascii="Calibri" w:hAnsi="Calibri"/>
          <w:color w:val="141C36"/>
          <w:sz w:val="23"/>
        </w:rPr>
        <w:t>And their trade still blew up. August 2024, the yen moved and the whole thing unwound in days. Yours has the same failure mode with an extra trapdoor.</w:t>
      </w:r>
    </w:p>
    <w:p>
      <w:pPr>
        <w:spacing w:after="40"/>
      </w:pPr>
    </w:p>
    <w:p>
      <w:pPr>
        <w:spacing w:after="60"/>
        <w:ind w:left="461"/>
      </w:pPr>
      <w:r>
        <w:rPr>
          <w:rFonts w:ascii="Calibri" w:hAnsi="Calibri"/>
          <w:color w:val="141C36"/>
          <w:sz w:val="23"/>
        </w:rPr>
        <w:t>Which is why we're at 30% and not at 78%.</w:t>
      </w:r>
    </w:p>
    <w:p>
      <w:pPr>
        <w:spacing w:before="320"/>
      </w:pPr>
      <w:r>
        <w:rPr>
          <w:rFonts w:ascii="Cambria" w:hAnsi="Cambria"/>
          <w:b/>
          <w:color w:val="141C36"/>
          <w:sz w:val="30"/>
        </w:rPr>
        <w:t>BREAK — 10 min · slide 26</w:t>
      </w:r>
    </w:p>
    <w:p>
      <w:pPr>
        <w:spacing w:after="60"/>
        <w:ind w:left="461"/>
      </w:pPr>
      <w:r>
        <w:rPr>
          <w:rFonts w:ascii="Calibri" w:hAnsi="Calibri"/>
          <w:color w:val="141C36"/>
          <w:sz w:val="23"/>
        </w:rPr>
        <w:t>Ten minutes. Coaches, stay in the room — this is when the quiet questions come.</w:t>
      </w:r>
    </w:p>
    <w:p>
      <w:pPr>
        <w:spacing w:before="320"/>
      </w:pPr>
      <w:r>
        <w:rPr>
          <w:rFonts w:ascii="Cambria" w:hAnsi="Cambria"/>
          <w:b/>
          <w:color w:val="141C36"/>
          <w:sz w:val="30"/>
        </w:rPr>
        <w:t>PART 7 · LIQUIDATION PRICE — 15 min</w:t>
      </w:r>
    </w:p>
    <w:p>
      <w:pPr>
        <w:spacing w:before="240"/>
      </w:pPr>
      <w:r>
        <w:rPr>
          <w:rFonts w:ascii="Calibri" w:hAnsi="Calibri"/>
          <w:b/>
          <w:color w:val="A0711E"/>
          <w:sz w:val="24"/>
        </w:rPr>
        <w:t>G1 · The relationship — 6 min · slide 27</w:t>
      </w:r>
    </w:p>
    <w:p>
      <w:pPr>
        <w:spacing w:after="60"/>
        <w:ind w:left="461"/>
      </w:pPr>
      <w:r>
        <w:rPr>
          <w:rFonts w:ascii="Calibri" w:hAnsi="Calibri"/>
          <w:color w:val="141C36"/>
          <w:sz w:val="23"/>
        </w:rPr>
        <w:t>One relationship, and it runs the rest of your time in this programme.</w:t>
      </w:r>
    </w:p>
    <w:p>
      <w:pPr>
        <w:spacing w:after="40"/>
      </w:pPr>
    </w:p>
    <w:p>
      <w:pPr>
        <w:spacing w:after="60"/>
        <w:ind w:left="461"/>
      </w:pPr>
      <w:r>
        <w:rPr>
          <w:rFonts w:ascii="Calibri" w:hAnsi="Calibri"/>
          <w:b/>
          <w:color w:val="141C36"/>
          <w:sz w:val="23"/>
        </w:rPr>
        <w:t>LTV up → risk up → liquidation price moves toward today's price.</w:t>
      </w:r>
      <w:r>
        <w:rPr>
          <w:rFonts w:ascii="Calibri" w:hAnsi="Calibri"/>
          <w:color w:val="141C36"/>
          <w:sz w:val="23"/>
        </w:rPr>
        <w:t xml:space="preserve"> </w:t>
      </w:r>
      <w:r>
        <w:rPr>
          <w:rFonts w:ascii="Calibri" w:hAnsi="Calibri"/>
          <w:b/>
          <w:color w:val="141C36"/>
          <w:sz w:val="23"/>
        </w:rPr>
        <w:t>LTV down → more buffer → liquidation price moves away.</w:t>
      </w:r>
    </w:p>
    <w:p>
      <w:pPr>
        <w:spacing w:after="40"/>
      </w:pPr>
    </w:p>
    <w:p>
      <w:pPr>
        <w:spacing w:after="60"/>
        <w:ind w:left="461"/>
      </w:pPr>
      <w:r>
        <w:rPr>
          <w:rFonts w:ascii="Calibri" w:hAnsi="Calibri"/>
          <w:color w:val="141C36"/>
          <w:sz w:val="23"/>
        </w:rPr>
        <w:t>Nothing else you do on that app matters as much as which direction you move that slider.</w:t>
      </w:r>
    </w:p>
    <w:p>
      <w:pPr>
        <w:spacing w:before="240"/>
      </w:pPr>
      <w:r>
        <w:rPr>
          <w:rFonts w:ascii="Calibri" w:hAnsi="Calibri"/>
          <w:b/>
          <w:color w:val="A0711E"/>
          <w:sz w:val="24"/>
        </w:rPr>
        <w:t>G2 · What liquidation actually is — 5 min · slide 28</w:t>
      </w:r>
    </w:p>
    <w:p>
      <w:pPr>
        <w:spacing w:after="60"/>
        <w:ind w:left="461"/>
      </w:pPr>
      <w:r>
        <w:rPr>
          <w:rFonts w:ascii="Calibri" w:hAnsi="Calibri"/>
          <w:color w:val="141C36"/>
          <w:sz w:val="23"/>
        </w:rPr>
        <w:t xml:space="preserve">And I want you to understand what the number </w:t>
      </w:r>
      <w:r>
        <w:rPr>
          <w:rFonts w:ascii="Calibri" w:hAnsi="Calibri"/>
          <w:i/>
          <w:color w:val="141C36"/>
          <w:sz w:val="23"/>
        </w:rPr>
        <w:t>means</w:t>
      </w:r>
      <w:r>
        <w:rPr>
          <w:rFonts w:ascii="Calibri" w:hAnsi="Calibri"/>
          <w:color w:val="141C36"/>
          <w:sz w:val="23"/>
        </w:rPr>
        <w:t>, not memorise it.</w:t>
      </w:r>
    </w:p>
    <w:p>
      <w:pPr>
        <w:spacing w:after="40"/>
      </w:pPr>
    </w:p>
    <w:p>
      <w:pPr>
        <w:spacing w:after="60"/>
        <w:ind w:left="461"/>
      </w:pPr>
      <w:r>
        <w:rPr>
          <w:rFonts w:ascii="Calibri" w:hAnsi="Calibri"/>
          <w:color w:val="141C36"/>
          <w:sz w:val="23"/>
        </w:rPr>
        <w:t xml:space="preserve">Liquidation is not a penalty. It isn't the platform being unfair. It's the platform </w:t>
      </w:r>
      <w:r>
        <w:rPr>
          <w:rFonts w:ascii="Calibri" w:hAnsi="Calibri"/>
          <w:b/>
          <w:color w:val="141C36"/>
          <w:sz w:val="23"/>
        </w:rPr>
        <w:t>protecting its loan.</w:t>
      </w:r>
      <w:r>
        <w:rPr>
          <w:rFonts w:ascii="Calibri" w:hAnsi="Calibri"/>
          <w:color w:val="141C36"/>
          <w:sz w:val="23"/>
        </w:rPr>
        <w:t xml:space="preserve"> Once your collateral gets close to being worth less than what you owe, it sells — because if it waits, it loses money.</w:t>
      </w:r>
    </w:p>
    <w:p>
      <w:pPr>
        <w:spacing w:after="40"/>
      </w:pPr>
    </w:p>
    <w:p>
      <w:pPr>
        <w:spacing w:after="60"/>
        <w:ind w:left="461"/>
      </w:pPr>
      <w:r>
        <w:rPr>
          <w:rFonts w:ascii="Calibri" w:hAnsi="Calibri"/>
          <w:color w:val="141C36"/>
          <w:sz w:val="23"/>
        </w:rPr>
        <w:t>Understand that and you stop being surprised by it. The platform is not your partner. It's a lender with an automatic switch, and you know where the switch is.</w:t>
      </w:r>
    </w:p>
    <w:p>
      <w:pPr>
        <w:spacing w:before="240"/>
      </w:pPr>
      <w:r>
        <w:rPr>
          <w:rFonts w:ascii="Calibri" w:hAnsi="Calibri"/>
          <w:b/>
          <w:color w:val="A0711E"/>
          <w:sz w:val="24"/>
        </w:rPr>
        <w:t xml:space="preserve">G3 · Everyone finds their own — 4 min · slide 29 · </w:t>
      </w:r>
      <w:r>
        <w:rPr>
          <w:rFonts w:ascii="Calibri" w:hAnsi="Calibri"/>
          <w:b/>
          <w:color w:val="A0711E"/>
          <w:sz w:val="24"/>
        </w:rPr>
        <w:t>[POD] [GATE]</w:t>
      </w:r>
    </w:p>
    <w:p>
      <w:pPr>
        <w:spacing w:after="60"/>
        <w:ind w:left="461"/>
      </w:pPr>
      <w:r>
        <w:rPr>
          <w:rFonts w:ascii="Calibri" w:hAnsi="Calibri"/>
          <w:color w:val="141C36"/>
          <w:sz w:val="23"/>
        </w:rPr>
        <w:t xml:space="preserve">Everybody, right now: find your liquidation price on your screen and </w:t>
      </w:r>
      <w:r>
        <w:rPr>
          <w:rFonts w:ascii="Calibri" w:hAnsi="Calibri"/>
          <w:b/>
          <w:color w:val="141C36"/>
          <w:sz w:val="23"/>
        </w:rPr>
        <w:t>write it on paper.</w:t>
      </w:r>
      <w:r>
        <w:rPr>
          <w:rFonts w:ascii="Calibri" w:hAnsi="Calibri"/>
          <w:color w:val="141C36"/>
          <w:sz w:val="23"/>
        </w:rPr>
        <w:t xml:space="preserve"> Not a screenshot. Paper.</w:t>
      </w:r>
    </w:p>
    <w:p>
      <w:pPr>
        <w:spacing w:after="40"/>
      </w:pPr>
    </w:p>
    <w:p>
      <w:pPr>
        <w:spacing w:after="60"/>
        <w:ind w:left="461"/>
      </w:pPr>
      <w:r>
        <w:rPr>
          <w:rFonts w:ascii="Calibri" w:hAnsi="Calibri"/>
          <w:color w:val="141C36"/>
          <w:sz w:val="23"/>
        </w:rPr>
        <w:t xml:space="preserve">Then write next to it: </w:t>
      </w:r>
      <w:r>
        <w:rPr>
          <w:rFonts w:ascii="Calibri" w:hAnsi="Calibri"/>
          <w:i/>
          <w:color w:val="141C36"/>
          <w:sz w:val="23"/>
        </w:rPr>
        <w:t>"If Bitcoin reaches this number, I have already lost the position."</w:t>
      </w:r>
      <w:r>
        <w:rPr>
          <w:rFonts w:ascii="Calibri" w:hAnsi="Calibri"/>
          <w:color w:val="141C36"/>
          <w:sz w:val="23"/>
        </w:rPr>
        <w:t xml:space="preserve"> In your own handwriting.</w:t>
      </w:r>
    </w:p>
    <w:p>
      <w:pPr>
        <w:spacing w:after="40"/>
      </w:pPr>
    </w:p>
    <w:p>
      <w:pPr>
        <w:spacing w:after="60"/>
        <w:ind w:left="461"/>
      </w:pPr>
      <w:r>
        <w:rPr>
          <w:rFonts w:ascii="Calibri" w:hAnsi="Calibri"/>
          <w:color w:val="141C36"/>
          <w:sz w:val="23"/>
        </w:rPr>
        <w:t>Coaches — every person, every pod. Nobody moves to Part 8 without it.</w:t>
      </w:r>
    </w:p>
    <w:p>
      <w:pPr>
        <w:spacing w:before="320"/>
      </w:pPr>
      <w:r>
        <w:rPr>
          <w:rFonts w:ascii="Cambria" w:hAnsi="Cambria"/>
          <w:b/>
          <w:color w:val="141C36"/>
          <w:sz w:val="30"/>
        </w:rPr>
        <w:t>PART 8 · PARTICIPANT EXECUTION — 45 min</w:t>
      </w:r>
    </w:p>
    <w:p>
      <w:pPr>
        <w:spacing w:after="120"/>
      </w:pPr>
      <w:r>
        <w:rPr>
          <w:rFonts w:ascii="Calibri" w:hAnsi="Calibri"/>
          <w:i/>
          <w:color w:val="5B6480"/>
          <w:sz w:val="21"/>
        </w:rPr>
        <w:t>Lead narrates phase transitions only. Coaches troubleshoot inside pods. The lead never stops for one person's app — see [`_shared/facilitator-standard.md`](../_shared/facilitator-standard.md) §5.</w:t>
      </w:r>
    </w:p>
    <w:p>
      <w:pPr>
        <w:spacing w:before="240"/>
      </w:pPr>
      <w:r>
        <w:rPr>
          <w:rFonts w:ascii="Calibri" w:hAnsi="Calibri"/>
          <w:b/>
          <w:color w:val="A0711E"/>
          <w:sz w:val="24"/>
        </w:rPr>
        <w:t xml:space="preserve">H1 · Phase A — Coins.ph — 12 min · slide 30 · </w:t>
      </w:r>
      <w:r>
        <w:rPr>
          <w:rFonts w:ascii="Calibri" w:hAnsi="Calibri"/>
          <w:b/>
          <w:color w:val="A0711E"/>
          <w:sz w:val="24"/>
        </w:rPr>
        <w:t>[POD]</w:t>
      </w:r>
    </w:p>
    <w:p>
      <w:pPr>
        <w:spacing w:after="60"/>
        <w:ind w:left="461"/>
      </w:pPr>
      <w:r>
        <w:rPr>
          <w:rFonts w:ascii="Calibri" w:hAnsi="Calibri"/>
          <w:b/>
          <w:color w:val="141C36"/>
          <w:sz w:val="23"/>
        </w:rPr>
        <w:t>PHASE A. Fund → Buy Stablecoin → Prepare Transfer.</w:t>
      </w:r>
    </w:p>
    <w:p>
      <w:pPr>
        <w:spacing w:after="40"/>
      </w:pPr>
    </w:p>
    <w:p>
      <w:pPr>
        <w:spacing w:after="60"/>
        <w:ind w:left="461"/>
      </w:pPr>
      <w:r>
        <w:rPr>
          <w:rFonts w:ascii="Calibri" w:hAnsi="Calibri"/>
          <w:color w:val="141C36"/>
          <w:sz w:val="23"/>
        </w:rPr>
        <w:t>Go. Coaches on the floor.</w:t>
      </w:r>
    </w:p>
    <w:p>
      <w:pPr>
        <w:spacing w:after="120"/>
      </w:pPr>
      <w:r>
        <w:rPr>
          <w:rFonts w:ascii="Calibri" w:hAnsi="Calibri"/>
          <w:i/>
          <w:color w:val="5B6480"/>
          <w:sz w:val="21"/>
        </w:rPr>
        <w:t xml:space="preserve">Coach checkpoints: funds landed and visible · stablecoin balance verified on screen · Binance deposit address obtained · </w:t>
      </w:r>
      <w:r>
        <w:rPr>
          <w:rFonts w:ascii="Calibri" w:hAnsi="Calibri"/>
          <w:i/>
          <w:color w:val="5B6480"/>
          <w:sz w:val="21"/>
        </w:rPr>
        <w:t>the six-word checklist read aloud before anyone hits send.</w:t>
      </w:r>
      <w:r>
        <w:rPr>
          <w:rFonts w:ascii="Calibri" w:hAnsi="Calibri"/>
          <w:b/>
          <w:color w:val="5B6480"/>
          <w:sz w:val="21"/>
        </w:rPr>
      </w:r>
    </w:p>
    <w:p>
      <w:pPr>
        <w:spacing w:before="240"/>
      </w:pPr>
      <w:r>
        <w:rPr>
          <w:rFonts w:ascii="Calibri" w:hAnsi="Calibri"/>
          <w:b/>
          <w:color w:val="A0711E"/>
          <w:sz w:val="24"/>
        </w:rPr>
        <w:t xml:space="preserve">H2 · Phase B — Binance — 12 min · slide 31 · </w:t>
      </w:r>
      <w:r>
        <w:rPr>
          <w:rFonts w:ascii="Calibri" w:hAnsi="Calibri"/>
          <w:b/>
          <w:color w:val="A0711E"/>
          <w:sz w:val="24"/>
        </w:rPr>
        <w:t>[POD]</w:t>
      </w:r>
    </w:p>
    <w:p>
      <w:pPr>
        <w:spacing w:after="60"/>
        <w:ind w:left="461"/>
      </w:pPr>
      <w:r>
        <w:rPr>
          <w:rFonts w:ascii="Calibri" w:hAnsi="Calibri"/>
          <w:b/>
          <w:color w:val="141C36"/>
          <w:sz w:val="23"/>
        </w:rPr>
        <w:t>PHASE B. Receive → Verify Asset → Trade.</w:t>
      </w:r>
    </w:p>
    <w:p>
      <w:pPr>
        <w:spacing w:after="40"/>
      </w:pPr>
    </w:p>
    <w:p>
      <w:pPr>
        <w:spacing w:after="60"/>
        <w:ind w:left="461"/>
      </w:pPr>
      <w:r>
        <w:rPr>
          <w:rFonts w:ascii="Calibri" w:hAnsi="Calibri"/>
          <w:color w:val="141C36"/>
          <w:sz w:val="23"/>
        </w:rPr>
        <w:t xml:space="preserve">Do not trade until you have </w:t>
      </w:r>
      <w:r>
        <w:rPr>
          <w:rFonts w:ascii="Calibri" w:hAnsi="Calibri"/>
          <w:i/>
          <w:color w:val="141C36"/>
          <w:sz w:val="23"/>
        </w:rPr>
        <w:t>seen</w:t>
      </w:r>
      <w:r>
        <w:rPr>
          <w:rFonts w:ascii="Calibri" w:hAnsi="Calibri"/>
          <w:color w:val="141C36"/>
          <w:sz w:val="23"/>
        </w:rPr>
        <w:t xml:space="preserve"> the arrival. Not "it should be there." Seen.</w:t>
      </w:r>
    </w:p>
    <w:p>
      <w:pPr>
        <w:spacing w:after="120"/>
      </w:pPr>
      <w:r>
        <w:rPr>
          <w:rFonts w:ascii="Calibri" w:hAnsi="Calibri"/>
          <w:i/>
          <w:color w:val="5B6480"/>
          <w:sz w:val="21"/>
        </w:rPr>
        <w:t>Coach checkpoints: arrival confirmed in Binance · correct asset and network · order placed on the correct pair · BTC visible in Spot.</w:t>
      </w:r>
    </w:p>
    <w:p>
      <w:pPr>
        <w:spacing w:before="240"/>
      </w:pPr>
      <w:r>
        <w:rPr>
          <w:rFonts w:ascii="Calibri" w:hAnsi="Calibri"/>
          <w:b/>
          <w:color w:val="A0711E"/>
          <w:sz w:val="24"/>
        </w:rPr>
        <w:t xml:space="preserve">H3 · Phase C — the BBT strategy — 18 min · slide 32 · </w:t>
      </w:r>
      <w:r>
        <w:rPr>
          <w:rFonts w:ascii="Calibri" w:hAnsi="Calibri"/>
          <w:b/>
          <w:color w:val="A0711E"/>
          <w:sz w:val="24"/>
        </w:rPr>
        <w:t>[POD]</w:t>
      </w:r>
    </w:p>
    <w:p>
      <w:pPr>
        <w:spacing w:after="60"/>
        <w:ind w:left="461"/>
      </w:pPr>
      <w:r>
        <w:rPr>
          <w:rFonts w:ascii="Calibri" w:hAnsi="Calibri"/>
          <w:b/>
          <w:color w:val="141C36"/>
          <w:sz w:val="23"/>
        </w:rPr>
        <w:t>PHASE C. Asset → Collateral → Borrow → Adjust LTV → Check Liquidation Price.</w:t>
      </w:r>
    </w:p>
    <w:p>
      <w:pPr>
        <w:spacing w:after="40"/>
      </w:pPr>
    </w:p>
    <w:p>
      <w:pPr>
        <w:spacing w:after="60"/>
        <w:ind w:left="461"/>
      </w:pPr>
      <w:r>
        <w:rPr>
          <w:rFonts w:ascii="Calibri" w:hAnsi="Calibri"/>
          <w:color w:val="141C36"/>
          <w:sz w:val="23"/>
        </w:rPr>
        <w:t>This is the one that counts. Slowly.</w:t>
      </w:r>
    </w:p>
    <w:p>
      <w:pPr>
        <w:spacing w:after="120"/>
      </w:pPr>
      <w:r>
        <w:rPr>
          <w:rFonts w:ascii="Calibri" w:hAnsi="Calibri"/>
          <w:i/>
          <w:color w:val="5B6480"/>
          <w:sz w:val="21"/>
        </w:rPr>
        <w:t>Coach checkpoints, in order:</w:t>
      </w:r>
    </w:p>
    <w:p>
      <w:pPr>
        <w:pStyle w:val="ListNumber"/>
      </w:pPr>
      <w:r>
        <w:rPr>
          <w:rFonts w:ascii="Calibri" w:hAnsi="Calibri"/>
          <w:sz w:val="21"/>
        </w:rPr>
        <w:t>Collateral posted, confirmed on screen</w:t>
      </w:r>
    </w:p>
    <w:p>
      <w:pPr>
        <w:pStyle w:val="ListNumber"/>
      </w:pPr>
      <w:r>
        <w:rPr>
          <w:rFonts w:ascii="Calibri" w:hAnsi="Calibri"/>
          <w:sz w:val="21"/>
        </w:rPr>
        <w:t>Borrow initiated</w:t>
      </w:r>
    </w:p>
    <w:p>
      <w:pPr>
        <w:pStyle w:val="ListNumber"/>
      </w:pPr>
      <w:r>
        <w:rPr>
          <w:rFonts w:ascii="Calibri" w:hAnsi="Calibri"/>
          <w:b/>
          <w:sz w:val="21"/>
        </w:rPr>
        <w:t>LTV adjusted to ≤ 30%</w:t>
      </w:r>
      <w:r>
        <w:rPr>
          <w:rFonts w:ascii="Calibri" w:hAnsi="Calibri"/>
          <w:sz w:val="21"/>
        </w:rPr>
        <w:t xml:space="preserve"> — coach reads the number off the participant's screen</w:t>
      </w:r>
    </w:p>
    <w:p>
      <w:pPr>
        <w:pStyle w:val="ListNumber"/>
      </w:pPr>
      <w:r>
        <w:rPr>
          <w:rFonts w:ascii="Calibri" w:hAnsi="Calibri"/>
          <w:sz w:val="21"/>
        </w:rPr>
        <w:t xml:space="preserve">Liquidation price located and </w:t>
      </w:r>
      <w:r>
        <w:rPr>
          <w:rFonts w:ascii="Calibri" w:hAnsi="Calibri"/>
          <w:b/>
          <w:sz w:val="21"/>
        </w:rPr>
        <w:t>written on the Position Card</w:t>
      </w:r>
    </w:p>
    <w:p>
      <w:pPr>
        <w:pStyle w:val="ListNumber"/>
      </w:pPr>
      <w:r>
        <w:rPr>
          <w:rFonts w:ascii="Calibri" w:hAnsi="Calibri"/>
          <w:sz w:val="21"/>
        </w:rPr>
        <w:t xml:space="preserve">Participant states, out loud to their coach: </w:t>
      </w:r>
      <w:r>
        <w:rPr>
          <w:rFonts w:ascii="Calibri" w:hAnsi="Calibri"/>
          <w:i/>
          <w:sz w:val="21"/>
        </w:rPr>
        <w:t>"My LTV is ___. I am liquidated at ___. My reserve is ___."</w:t>
      </w:r>
    </w:p>
    <w:p>
      <w:pPr>
        <w:spacing w:after="120"/>
      </w:pPr>
      <w:r>
        <w:rPr>
          <w:rFonts w:ascii="Calibri" w:hAnsi="Calibri"/>
          <w:b/>
          <w:sz w:val="21"/>
        </w:rPr>
        <w:t>[GATE]</w:t>
      </w:r>
      <w:r>
        <w:rPr>
          <w:rFonts w:ascii="Calibri" w:hAnsi="Calibri"/>
          <w:sz w:val="21"/>
        </w:rPr>
        <w:t xml:space="preserve"> A participant who cannot say all three numbers has not passed Session 2, regardless of whether the position is open.</w:t>
      </w:r>
    </w:p>
    <w:p>
      <w:pPr>
        <w:spacing w:before="240"/>
      </w:pPr>
      <w:r>
        <w:rPr>
          <w:rFonts w:ascii="Calibri" w:hAnsi="Calibri"/>
          <w:b/>
          <w:color w:val="A0711E"/>
          <w:sz w:val="24"/>
        </w:rPr>
        <w:t>H4 · The step most pods failed — 3 min</w:t>
      </w:r>
    </w:p>
    <w:p>
      <w:pPr>
        <w:spacing w:after="120"/>
      </w:pPr>
      <w:r>
        <w:rPr>
          <w:rFonts w:ascii="Calibri" w:hAnsi="Calibri"/>
          <w:i/>
          <w:color w:val="5B6480"/>
          <w:sz w:val="21"/>
        </w:rPr>
        <w:t>Lead re-demonstrates whichever step generated the most coach interventions. Always re-demonstrate something — "everyone was perfect" means the coaches weren't watching.</w:t>
      </w:r>
    </w:p>
    <w:p>
      <w:pPr>
        <w:spacing w:before="320"/>
      </w:pPr>
      <w:r>
        <w:rPr>
          <w:rFonts w:ascii="Cambria" w:hAnsi="Cambria"/>
          <w:b/>
          <w:color w:val="141C36"/>
          <w:sz w:val="30"/>
        </w:rPr>
        <w:t>BLOCK I · CLOSE — 10 min</w:t>
      </w:r>
    </w:p>
    <w:p>
      <w:pPr>
        <w:spacing w:before="240"/>
      </w:pPr>
      <w:r>
        <w:rPr>
          <w:rFonts w:ascii="Calibri" w:hAnsi="Calibri"/>
          <w:b/>
          <w:color w:val="A0711E"/>
          <w:sz w:val="24"/>
        </w:rPr>
        <w:t>I1 · The Position Card — 4 min · slide 33</w:t>
      </w:r>
    </w:p>
    <w:p>
      <w:pPr>
        <w:spacing w:after="60"/>
        <w:ind w:left="461"/>
      </w:pPr>
      <w:r>
        <w:rPr>
          <w:rFonts w:ascii="Calibri" w:hAnsi="Calibri"/>
          <w:color w:val="141C36"/>
          <w:sz w:val="23"/>
        </w:rPr>
        <w:t>Hold up your card. Four things on it:</w:t>
      </w:r>
    </w:p>
    <w:p>
      <w:pPr>
        <w:spacing w:after="40"/>
      </w:pPr>
    </w:p>
    <w:p>
      <w:pPr>
        <w:spacing w:after="60"/>
        <w:ind w:left="461"/>
      </w:pPr>
      <w:r>
        <w:rPr>
          <w:rFonts w:ascii="Calibri" w:hAnsi="Calibri"/>
          <w:color w:val="141C36"/>
          <w:sz w:val="23"/>
        </w:rPr>
        <w:t xml:space="preserve">Entry price. LTV. </w:t>
      </w:r>
      <w:r>
        <w:rPr>
          <w:rFonts w:ascii="Calibri" w:hAnsi="Calibri"/>
          <w:b/>
          <w:color w:val="141C36"/>
          <w:sz w:val="23"/>
        </w:rPr>
        <w:t>Liquidation price.</w:t>
      </w:r>
      <w:r>
        <w:rPr>
          <w:rFonts w:ascii="Calibri" w:hAnsi="Calibri"/>
          <w:color w:val="141C36"/>
          <w:sz w:val="23"/>
        </w:rPr>
        <w:t xml:space="preserve"> Reserve amount.</w:t>
      </w:r>
    </w:p>
    <w:p>
      <w:pPr>
        <w:spacing w:after="40"/>
      </w:pPr>
    </w:p>
    <w:p>
      <w:pPr>
        <w:spacing w:after="60"/>
        <w:ind w:left="461"/>
      </w:pPr>
      <w:r>
        <w:rPr>
          <w:rFonts w:ascii="Calibri" w:hAnsi="Calibri"/>
          <w:color w:val="141C36"/>
          <w:sz w:val="23"/>
        </w:rPr>
        <w:t>That card is your pass into Session 3, and it's the only thing you'll want in your hand on a bad day. Photograph it. Keep the paper.</w:t>
      </w:r>
    </w:p>
    <w:p>
      <w:pPr>
        <w:spacing w:before="240"/>
      </w:pPr>
      <w:r>
        <w:rPr>
          <w:rFonts w:ascii="Calibri" w:hAnsi="Calibri"/>
          <w:b/>
          <w:color w:val="A0711E"/>
          <w:sz w:val="24"/>
        </w:rPr>
        <w:t>I2 · What you may and may not do before Session 3 — 4 min · slide 34</w:t>
      </w:r>
    </w:p>
    <w:p>
      <w:pPr>
        <w:spacing w:after="60"/>
        <w:ind w:left="461"/>
      </w:pPr>
      <w:r>
        <w:rPr>
          <w:rFonts w:ascii="Calibri" w:hAnsi="Calibri"/>
          <w:color w:val="141C36"/>
          <w:sz w:val="23"/>
        </w:rPr>
        <w:t>Between now and {{next_module_day}}:</w:t>
      </w:r>
    </w:p>
    <w:p>
      <w:pPr>
        <w:spacing w:after="40"/>
      </w:pPr>
    </w:p>
    <w:p>
      <w:pPr>
        <w:spacing w:after="60"/>
        <w:ind w:left="461"/>
      </w:pPr>
      <w:r>
        <w:rPr>
          <w:rFonts w:ascii="Calibri" w:hAnsi="Calibri"/>
          <w:b/>
          <w:color w:val="141C36"/>
          <w:sz w:val="23"/>
        </w:rPr>
        <w:t>Do</w:t>
      </w:r>
      <w:r>
        <w:rPr>
          <w:rFonts w:ascii="Calibri" w:hAnsi="Calibri"/>
          <w:color w:val="141C36"/>
          <w:sz w:val="23"/>
        </w:rPr>
        <w:t xml:space="preserve"> — check your LTV once a day. Not ten times. Once. </w:t>
      </w:r>
      <w:r>
        <w:rPr>
          <w:rFonts w:ascii="Calibri" w:hAnsi="Calibri"/>
          <w:b/>
          <w:color w:val="141C36"/>
          <w:sz w:val="23"/>
        </w:rPr>
        <w:t>Do</w:t>
      </w:r>
      <w:r>
        <w:rPr>
          <w:rFonts w:ascii="Calibri" w:hAnsi="Calibri"/>
          <w:color w:val="141C36"/>
          <w:sz w:val="23"/>
        </w:rPr>
        <w:t xml:space="preserve"> — put your borrowed stablecoin into Earn. Carry only. </w:t>
      </w:r>
      <w:r>
        <w:rPr>
          <w:rFonts w:ascii="Calibri" w:hAnsi="Calibri"/>
          <w:b/>
          <w:color w:val="141C36"/>
          <w:sz w:val="23"/>
        </w:rPr>
        <w:t>Do not</w:t>
      </w:r>
      <w:r>
        <w:rPr>
          <w:rFonts w:ascii="Calibri" w:hAnsi="Calibri"/>
          <w:color w:val="141C36"/>
          <w:sz w:val="23"/>
        </w:rPr>
        <w:t xml:space="preserve"> — raise your LTV. Not for any reason, not for any dip. </w:t>
      </w:r>
      <w:r>
        <w:rPr>
          <w:rFonts w:ascii="Calibri" w:hAnsi="Calibri"/>
          <w:b/>
          <w:color w:val="141C36"/>
          <w:sz w:val="23"/>
        </w:rPr>
        <w:t>Do not</w:t>
      </w:r>
      <w:r>
        <w:rPr>
          <w:rFonts w:ascii="Calibri" w:hAnsi="Calibri"/>
          <w:color w:val="141C36"/>
          <w:sz w:val="23"/>
        </w:rPr>
        <w:t xml:space="preserve"> — buy a dip with borrowed capital yet. That's Session 4, and it needs a written plan you don't have. </w:t>
      </w:r>
      <w:r>
        <w:rPr>
          <w:rFonts w:ascii="Calibri" w:hAnsi="Calibri"/>
          <w:b/>
          <w:color w:val="141C36"/>
          <w:sz w:val="23"/>
        </w:rPr>
        <w:t>Do not</w:t>
      </w:r>
      <w:r>
        <w:rPr>
          <w:rFonts w:ascii="Calibri" w:hAnsi="Calibri"/>
          <w:color w:val="141C36"/>
          <w:sz w:val="23"/>
        </w:rPr>
        <w:t xml:space="preserve"> — add a second asset.</w:t>
      </w:r>
    </w:p>
    <w:p>
      <w:pPr>
        <w:spacing w:after="40"/>
      </w:pPr>
    </w:p>
    <w:p>
      <w:pPr>
        <w:spacing w:after="60"/>
        <w:ind w:left="461"/>
      </w:pPr>
      <w:r>
        <w:rPr>
          <w:rFonts w:ascii="Calibri" w:hAnsi="Calibri"/>
          <w:color w:val="141C36"/>
          <w:sz w:val="23"/>
        </w:rPr>
        <w:t>If your LTV moves toward 40% because the price fell, message your coach. Don't improvise at midnight.</w:t>
      </w:r>
    </w:p>
    <w:p>
      <w:pPr>
        <w:spacing w:before="240"/>
      </w:pPr>
      <w:r>
        <w:rPr>
          <w:rFonts w:ascii="Calibri" w:hAnsi="Calibri"/>
          <w:b/>
          <w:color w:val="A0711E"/>
          <w:sz w:val="24"/>
        </w:rPr>
        <w:t>I3 · Close — 2 min</w:t>
      </w:r>
    </w:p>
    <w:p>
      <w:pPr>
        <w:spacing w:after="60"/>
        <w:ind w:left="461"/>
      </w:pPr>
      <w:r>
        <w:rPr>
          <w:rFonts w:ascii="Calibri" w:hAnsi="Calibri"/>
          <w:color w:val="141C36"/>
          <w:sz w:val="23"/>
        </w:rPr>
        <w:t>You did tonight what most people who talk about this never do — you executed it, small, with someone watching.</w:t>
      </w:r>
    </w:p>
    <w:p>
      <w:pPr>
        <w:spacing w:after="40"/>
      </w:pPr>
    </w:p>
    <w:p>
      <w:pPr>
        <w:spacing w:after="60"/>
        <w:ind w:left="461"/>
      </w:pPr>
      <w:r>
        <w:rPr>
          <w:rFonts w:ascii="Calibri" w:hAnsi="Calibri"/>
          <w:color w:val="141C36"/>
          <w:sz w:val="23"/>
        </w:rPr>
        <w:t>Session 3 is the one that matters more than tonight. Tonight you learned to open a position. Next session you learn to survive one. Those are different skills and the second one is worth more.</w:t>
      </w:r>
    </w:p>
    <w:p>
      <w:pPr>
        <w:spacing w:after="40"/>
      </w:pPr>
    </w:p>
    <w:p>
      <w:pPr>
        <w:spacing w:after="60"/>
        <w:ind w:left="461"/>
      </w:pPr>
      <w:r>
        <w:rPr>
          <w:rFonts w:ascii="Calibri" w:hAnsi="Calibri"/>
          <w:color w:val="141C36"/>
          <w:sz w:val="23"/>
        </w:rPr>
        <w:t>{{next_module_day}}. Bring the card.</w:t>
      </w:r>
    </w:p>
    <w:p>
      <w:r>
        <w:br w:type="page"/>
      </w:r>
    </w:p>
    <w:p>
      <w:r>
        <w:rPr>
          <w:rFonts w:ascii="Cambria" w:hAnsi="Cambria"/>
          <w:b/>
          <w:color w:val="141C36"/>
          <w:sz w:val="40"/>
        </w:rPr>
        <w:t>MODULES 4 &amp; 5 · LTV DISCIPLINE AND SCENARIO PLANNING</w:t>
      </w:r>
    </w:p>
    <w:p>
      <w:pPr>
        <w:spacing w:after="120"/>
      </w:pPr>
      <w:r>
        <w:rPr>
          <w:rFonts w:ascii="Calibri" w:hAnsi="Calibri"/>
          <w:b/>
          <w:sz w:val="21"/>
        </w:rPr>
        <w:t>Level 2 &amp; 3 · 130 minutes · Day 3 · both modes</w:t>
      </w:r>
    </w:p>
    <w:p>
      <w:pPr>
        <w:spacing w:after="120"/>
      </w:pPr>
      <w:r>
        <w:rPr>
          <w:rFonts w:ascii="Calibri" w:hAnsi="Calibri"/>
          <w:b/>
          <w:sz w:val="21"/>
        </w:rPr>
        <w:t>Entry gate</w:t>
      </w:r>
      <w:r>
        <w:rPr>
          <w:rFonts w:ascii="Calibri" w:hAnsi="Calibri"/>
          <w:sz w:val="21"/>
        </w:rPr>
        <w:t xml:space="preserve"> Modules 2–3 complete — Position Card, open position at ≤30% LTV </w:t>
      </w:r>
      <w:r>
        <w:rPr>
          <w:rFonts w:ascii="Calibri" w:hAnsi="Calibri"/>
          <w:b/>
          <w:sz w:val="21"/>
        </w:rPr>
        <w:t>Pass gate</w:t>
      </w:r>
      <w:r>
        <w:rPr>
          <w:rFonts w:ascii="Calibri" w:hAnsi="Calibri"/>
          <w:sz w:val="21"/>
        </w:rPr>
        <w:t xml:space="preserve"> </w:t>
      </w:r>
      <w:r>
        <w:rPr>
          <w:rFonts w:ascii="Calibri" w:hAnsi="Calibri"/>
          <w:b/>
          <w:sz w:val="21"/>
        </w:rPr>
        <w:t>Risk Card</w:t>
      </w:r>
      <w:r>
        <w:rPr>
          <w:rFonts w:ascii="Calibri" w:hAnsi="Calibri"/>
          <w:sz w:val="21"/>
        </w:rPr>
        <w:t xml:space="preserve"> + passes the margin-call drill unaided </w:t>
      </w:r>
      <w:r>
        <w:rPr>
          <w:rFonts w:ascii="Calibri" w:hAnsi="Calibri"/>
          <w:b/>
          <w:sz w:val="21"/>
        </w:rPr>
        <w:t>Slides</w:t>
      </w:r>
      <w:r>
        <w:rPr>
          <w:rFonts w:ascii="Calibri" w:hAnsi="Calibri"/>
          <w:sz w:val="21"/>
        </w:rPr>
        <w:t xml:space="preserve"> see this level's slide specs in </w:t>
      </w:r>
      <w:r>
        <w:rPr>
          <w:rFonts w:ascii="Calibri" w:hAnsi="Calibri"/>
          <w:sz w:val="21"/>
        </w:rPr>
        <w:t>`CURRICULUM.md`</w:t>
      </w:r>
    </w:p>
    <w:p>
      <w:pPr>
        <w:spacing w:after="120"/>
      </w:pPr>
      <w:r>
        <w:rPr>
          <w:rFonts w:ascii="Calibri" w:hAnsi="Calibri"/>
          <w:b/>
          <w:sz w:val="21"/>
        </w:rPr>
        <w:t>New rung.</w:t>
      </w:r>
      <w:r>
        <w:rPr>
          <w:rFonts w:ascii="Calibri" w:hAnsi="Calibri"/>
          <w:sz w:val="21"/>
        </w:rPr>
        <w:t xml:space="preserve"> The source curriculum taught participants to open a leveraged position and stopped. This is the session that teaches them to survive one. It is the most important rung in the ladder and the one that protects the programme's reputation, because a drawdown is when people get hurt, and when complaints, refunds and reputational damage arrive.</w:t>
      </w:r>
    </w:p>
    <w:p>
      <w:pPr>
        <w:spacing w:before="320"/>
      </w:pPr>
      <w:r>
        <w:rPr>
          <w:rFonts w:ascii="Cambria" w:hAnsi="Cambria"/>
          <w:b/>
          <w:color w:val="141C36"/>
          <w:sz w:val="30"/>
        </w:rPr>
        <w:t>BLOCK A · OPEN — 5 min · slides 1–2</w:t>
      </w:r>
    </w:p>
    <w:p>
      <w:pPr>
        <w:spacing w:after="120"/>
      </w:pPr>
      <w:r>
        <w:rPr>
          <w:rFonts w:ascii="Calibri" w:hAnsi="Calibri"/>
          <w:sz w:val="21"/>
        </w:rPr>
        <w:t>Read the standing disclosure.</w:t>
      </w:r>
    </w:p>
    <w:p>
      <w:pPr>
        <w:spacing w:after="60"/>
        <w:ind w:left="461"/>
      </w:pPr>
      <w:r>
        <w:rPr>
          <w:rFonts w:ascii="Calibri" w:hAnsi="Calibri"/>
          <w:color w:val="141C36"/>
          <w:sz w:val="23"/>
        </w:rPr>
        <w:t xml:space="preserve">Last session you learned to open a position. Anyone can open a position — the platform makes it four taps and it </w:t>
      </w:r>
      <w:r>
        <w:rPr>
          <w:rFonts w:ascii="Calibri" w:hAnsi="Calibri"/>
          <w:i/>
          <w:color w:val="141C36"/>
          <w:sz w:val="23"/>
        </w:rPr>
        <w:t>wants</w:t>
      </w:r>
      <w:r>
        <w:rPr>
          <w:rFonts w:ascii="Calibri" w:hAnsi="Calibri"/>
          <w:color w:val="141C36"/>
          <w:sz w:val="23"/>
        </w:rPr>
        <w:t xml:space="preserve"> you to.</w:t>
      </w:r>
    </w:p>
    <w:p>
      <w:pPr>
        <w:spacing w:after="40"/>
      </w:pPr>
    </w:p>
    <w:p>
      <w:pPr>
        <w:spacing w:after="60"/>
        <w:ind w:left="461"/>
      </w:pPr>
      <w:r>
        <w:rPr>
          <w:rFonts w:ascii="Calibri" w:hAnsi="Calibri"/>
          <w:color w:val="141C36"/>
          <w:sz w:val="23"/>
        </w:rPr>
        <w:t xml:space="preserve">Tonight you learn the part nobody teaches, because it isn't exciting and it doesn't sell: </w:t>
      </w:r>
      <w:r>
        <w:rPr>
          <w:rFonts w:ascii="Calibri" w:hAnsi="Calibri"/>
          <w:b/>
          <w:color w:val="141C36"/>
          <w:sz w:val="23"/>
        </w:rPr>
        <w:t>how to still be holding this in two years.</w:t>
      </w:r>
    </w:p>
    <w:p>
      <w:pPr>
        <w:spacing w:after="40"/>
      </w:pPr>
    </w:p>
    <w:p>
      <w:pPr>
        <w:spacing w:after="60"/>
        <w:ind w:left="461"/>
      </w:pPr>
      <w:r>
        <w:rPr>
          <w:rFonts w:ascii="Calibri" w:hAnsi="Calibri"/>
          <w:color w:val="141C36"/>
          <w:sz w:val="23"/>
        </w:rPr>
        <w:t>Cards out. Read me your liquidation price, one per pod.</w:t>
      </w:r>
    </w:p>
    <w:p>
      <w:pPr>
        <w:spacing w:before="320"/>
      </w:pPr>
      <w:r>
        <w:rPr>
          <w:rFonts w:ascii="Cambria" w:hAnsi="Cambria"/>
          <w:b/>
          <w:color w:val="141C36"/>
          <w:sz w:val="30"/>
        </w:rPr>
        <w:t>MODULE 1 · THE THREE NUMBERS — 20 min</w:t>
      </w:r>
    </w:p>
    <w:p>
      <w:pPr>
        <w:spacing w:before="240"/>
      </w:pPr>
      <w:r>
        <w:rPr>
          <w:rFonts w:ascii="Calibri" w:hAnsi="Calibri"/>
          <w:b/>
          <w:color w:val="A0711E"/>
          <w:sz w:val="24"/>
        </w:rPr>
        <w:t>B1 · Your numbers, not the platform's — 6 min · slides 3–4</w:t>
      </w:r>
    </w:p>
    <w:p>
      <w:pPr>
        <w:spacing w:after="60"/>
        <w:ind w:left="461"/>
      </w:pPr>
      <w:r>
        <w:rPr>
          <w:rFonts w:ascii="Calibri" w:hAnsi="Calibri"/>
          <w:color w:val="141C36"/>
          <w:sz w:val="23"/>
        </w:rPr>
        <w:t>Three numbers run your position. Two belong to the platform. One belongs to you.</w:t>
      </w:r>
    </w:p>
    <w:p>
      <w:pPr>
        <w:spacing w:after="40"/>
      </w:pPr>
    </w:p>
    <w:p>
      <w:pPr>
        <w:spacing w:after="60"/>
        <w:ind w:left="461"/>
      </w:pPr>
      <w:r>
        <w:rPr>
          <w:rFonts w:ascii="Calibri" w:hAnsi="Calibri"/>
          <w:b/>
          <w:color w:val="141C36"/>
          <w:sz w:val="23"/>
        </w:rPr>
        <w:t>85% — margin call.</w:t>
      </w:r>
      <w:r>
        <w:rPr>
          <w:rFonts w:ascii="Calibri" w:hAnsi="Calibri"/>
          <w:color w:val="141C36"/>
          <w:sz w:val="23"/>
        </w:rPr>
        <w:t xml:space="preserve"> The platform's warning line. </w:t>
      </w:r>
      <w:r>
        <w:rPr>
          <w:rFonts w:ascii="Calibri" w:hAnsi="Calibri"/>
          <w:b/>
          <w:color w:val="141C36"/>
          <w:sz w:val="23"/>
        </w:rPr>
        <w:t>91% — liquidation.</w:t>
      </w:r>
      <w:r>
        <w:rPr>
          <w:rFonts w:ascii="Calibri" w:hAnsi="Calibri"/>
          <w:color w:val="141C36"/>
          <w:sz w:val="23"/>
        </w:rPr>
        <w:t xml:space="preserve"> The platform's action line. </w:t>
      </w:r>
      <w:r>
        <w:rPr>
          <w:rFonts w:ascii="Calibri" w:hAnsi="Calibri"/>
          <w:b/>
          <w:color w:val="141C36"/>
          <w:sz w:val="23"/>
        </w:rPr>
        <w:t>30% — your ceiling.</w:t>
      </w:r>
      <w:r>
        <w:rPr>
          <w:rFonts w:ascii="Calibri" w:hAnsi="Calibri"/>
          <w:color w:val="141C36"/>
          <w:sz w:val="23"/>
        </w:rPr>
        <w:t xml:space="preserve"> Yours. Nobody enforces it but you.</w:t>
      </w:r>
    </w:p>
    <w:p>
      <w:pPr>
        <w:spacing w:after="40"/>
      </w:pPr>
    </w:p>
    <w:p>
      <w:pPr>
        <w:spacing w:after="60"/>
        <w:ind w:left="461"/>
      </w:pPr>
      <w:r>
        <w:rPr>
          <w:rFonts w:ascii="Calibri" w:hAnsi="Calibri"/>
          <w:color w:val="141C36"/>
          <w:sz w:val="23"/>
        </w:rPr>
        <w:t xml:space="preserve">Notice the gap between 30 and 85. That gap is not wasted capacity — </w:t>
      </w:r>
      <w:r>
        <w:rPr>
          <w:rFonts w:ascii="Calibri" w:hAnsi="Calibri"/>
          <w:b/>
          <w:color w:val="141C36"/>
          <w:sz w:val="23"/>
        </w:rPr>
        <w:t>that gap is the entire product.</w:t>
      </w:r>
      <w:r>
        <w:rPr>
          <w:rFonts w:ascii="Calibri" w:hAnsi="Calibri"/>
          <w:color w:val="141C36"/>
          <w:sz w:val="23"/>
        </w:rPr>
        <w:t xml:space="preserve"> It's what you're actually buying with the discipline.</w:t>
      </w:r>
    </w:p>
    <w:p>
      <w:pPr>
        <w:spacing w:before="240"/>
      </w:pPr>
      <w:r>
        <w:rPr>
          <w:rFonts w:ascii="Calibri" w:hAnsi="Calibri"/>
          <w:b/>
          <w:color w:val="A0711E"/>
          <w:sz w:val="24"/>
        </w:rPr>
        <w:t>B2 · The drawdown table — 8 min · slide 5</w:t>
      </w:r>
    </w:p>
    <w:p>
      <w:pPr>
        <w:spacing w:after="120"/>
      </w:pPr>
      <w:r>
        <w:rPr>
          <w:rFonts w:ascii="Calibri" w:hAnsi="Calibri"/>
          <w:i/>
          <w:color w:val="5B6480"/>
          <w:sz w:val="21"/>
        </w:rPr>
        <w:t>Work the table live. Have them compute their own row.</w:t>
      </w:r>
    </w:p>
    <w:p>
      <w:pPr>
        <w:spacing w:after="60"/>
        <w:ind w:left="461"/>
      </w:pPr>
      <w:r>
        <w:rPr>
          <w:rFonts w:ascii="Consolas" w:hAnsi="Consolas"/>
          <w:color w:val="141C36"/>
          <w:sz w:val="22"/>
        </w:rPr>
        <w:t>drawdown to liquidation = 1 − (your LTV ÷ 0.91)</w:t>
      </w:r>
    </w:p>
    <w:p>
      <w:pPr>
        <w:spacing w:after="40"/>
      </w:pPr>
    </w:p>
    <w:p>
      <w:pPr>
        <w:spacing w:after="60"/>
        <w:ind w:left="461"/>
      </w:pPr>
      <w:r>
        <w:rPr>
          <w:rFonts w:ascii="Calibri" w:hAnsi="Calibri"/>
          <w:color w:val="141C36"/>
          <w:sz w:val="23"/>
        </w:rPr>
        <w:t>Calculators. Everyone compute yours.</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rPr>
                <w:b/>
              </w:rPr>
            </w:r>
            <w:r>
              <w:rPr>
                <w:rFonts w:ascii="Calibri" w:hAnsi="Calibri"/>
                <w:b/>
                <w:sz w:val="18"/>
              </w:rPr>
              <w:t>Opening LTV</w:t>
            </w:r>
          </w:p>
        </w:tc>
        <w:tc>
          <w:tcPr>
            <w:tcW w:type="dxa" w:w="1958"/>
          </w:tcPr>
          <w:p>
            <w:r>
              <w:rPr>
                <w:b/>
              </w:rPr>
            </w:r>
            <w:r>
              <w:rPr>
                <w:rFonts w:ascii="Calibri" w:hAnsi="Calibri"/>
                <w:b/>
                <w:sz w:val="18"/>
              </w:rPr>
              <w:t>Margin call</w:t>
            </w:r>
          </w:p>
        </w:tc>
        <w:tc>
          <w:tcPr>
            <w:tcW w:type="dxa" w:w="1958"/>
          </w:tcPr>
          <w:p>
            <w:r>
              <w:rPr>
                <w:b/>
              </w:rPr>
            </w:r>
            <w:r>
              <w:rPr>
                <w:rFonts w:ascii="Calibri" w:hAnsi="Calibri"/>
                <w:b/>
                <w:sz w:val="18"/>
              </w:rPr>
              <w:t>Liquidated</w:t>
            </w:r>
          </w:p>
        </w:tc>
        <w:tc>
          <w:tcPr>
            <w:tcW w:type="dxa" w:w="1958"/>
          </w:tcPr>
          <w:p>
            <w:r>
              <w:rPr>
                <w:b/>
              </w:rPr>
            </w:r>
            <w:r>
              <w:rPr>
                <w:rFonts w:ascii="Calibri" w:hAnsi="Calibri"/>
                <w:b/>
                <w:sz w:val="18"/>
              </w:rPr>
              <w:t>Survives −53% (2021)?</w:t>
            </w:r>
          </w:p>
        </w:tc>
        <w:tc>
          <w:tcPr>
            <w:tcW w:type="dxa" w:w="1958"/>
          </w:tcPr>
          <w:p>
            <w:r>
              <w:rPr>
                <w:b/>
              </w:rPr>
            </w:r>
            <w:r>
              <w:rPr>
                <w:rFonts w:ascii="Calibri" w:hAnsi="Calibri"/>
                <w:b/>
                <w:sz w:val="18"/>
              </w:rPr>
              <w:t>Survives −77% (2022)?</w:t>
            </w:r>
          </w:p>
        </w:tc>
      </w:tr>
      <w:tr>
        <w:tc>
          <w:tcPr>
            <w:tcW w:type="dxa" w:w="1958"/>
          </w:tcPr>
          <w:p>
            <w:r/>
            <w:r>
              <w:rPr>
                <w:rFonts w:ascii="Calibri" w:hAnsi="Calibri"/>
                <w:sz w:val="18"/>
              </w:rPr>
              <w:t>78%</w:t>
            </w:r>
          </w:p>
        </w:tc>
        <w:tc>
          <w:tcPr>
            <w:tcW w:type="dxa" w:w="1958"/>
          </w:tcPr>
          <w:p>
            <w:r/>
            <w:r>
              <w:rPr>
                <w:rFonts w:ascii="Calibri" w:hAnsi="Calibri"/>
                <w:sz w:val="18"/>
              </w:rPr>
              <w:t>−8.2%</w:t>
            </w:r>
          </w:p>
        </w:tc>
        <w:tc>
          <w:tcPr>
            <w:tcW w:type="dxa" w:w="1958"/>
          </w:tcPr>
          <w:p>
            <w:r/>
            <w:r>
              <w:rPr>
                <w:rFonts w:ascii="Calibri" w:hAnsi="Calibri"/>
                <w:sz w:val="18"/>
              </w:rPr>
              <w:t>−14.3%</w:t>
            </w:r>
          </w:p>
        </w:tc>
        <w:tc>
          <w:tcPr>
            <w:tcW w:type="dxa" w:w="1958"/>
          </w:tcPr>
          <w:p>
            <w:r/>
            <w:r>
              <w:rPr>
                <w:rFonts w:ascii="Calibri" w:hAnsi="Calibri"/>
                <w:sz w:val="18"/>
              </w:rPr>
              <w:t>No</w:t>
            </w:r>
          </w:p>
        </w:tc>
        <w:tc>
          <w:tcPr>
            <w:tcW w:type="dxa" w:w="1958"/>
          </w:tcPr>
          <w:p>
            <w:r/>
            <w:r>
              <w:rPr>
                <w:rFonts w:ascii="Calibri" w:hAnsi="Calibri"/>
                <w:sz w:val="18"/>
              </w:rPr>
              <w:t>No</w:t>
            </w:r>
          </w:p>
        </w:tc>
      </w:tr>
      <w:tr>
        <w:tc>
          <w:tcPr>
            <w:tcW w:type="dxa" w:w="1958"/>
          </w:tcPr>
          <w:p>
            <w:r/>
            <w:r>
              <w:rPr>
                <w:rFonts w:ascii="Calibri" w:hAnsi="Calibri"/>
                <w:sz w:val="18"/>
              </w:rPr>
              <w:t>50%</w:t>
            </w:r>
          </w:p>
        </w:tc>
        <w:tc>
          <w:tcPr>
            <w:tcW w:type="dxa" w:w="1958"/>
          </w:tcPr>
          <w:p>
            <w:r/>
            <w:r>
              <w:rPr>
                <w:rFonts w:ascii="Calibri" w:hAnsi="Calibri"/>
                <w:sz w:val="18"/>
              </w:rPr>
              <w:t>−41.2%</w:t>
            </w:r>
          </w:p>
        </w:tc>
        <w:tc>
          <w:tcPr>
            <w:tcW w:type="dxa" w:w="1958"/>
          </w:tcPr>
          <w:p>
            <w:r/>
            <w:r>
              <w:rPr>
                <w:rFonts w:ascii="Calibri" w:hAnsi="Calibri"/>
                <w:sz w:val="18"/>
              </w:rPr>
              <w:t>−45.1%</w:t>
            </w:r>
          </w:p>
        </w:tc>
        <w:tc>
          <w:tcPr>
            <w:tcW w:type="dxa" w:w="1958"/>
          </w:tcPr>
          <w:p>
            <w:r/>
            <w:r>
              <w:rPr>
                <w:rFonts w:ascii="Calibri" w:hAnsi="Calibri"/>
                <w:sz w:val="18"/>
              </w:rPr>
              <w:t>No</w:t>
            </w:r>
          </w:p>
        </w:tc>
        <w:tc>
          <w:tcPr>
            <w:tcW w:type="dxa" w:w="1958"/>
          </w:tcPr>
          <w:p>
            <w:r/>
            <w:r>
              <w:rPr>
                <w:rFonts w:ascii="Calibri" w:hAnsi="Calibri"/>
                <w:sz w:val="18"/>
              </w:rPr>
              <w:t>No</w:t>
            </w:r>
          </w:p>
        </w:tc>
      </w:tr>
      <w:tr>
        <w:tc>
          <w:tcPr>
            <w:tcW w:type="dxa" w:w="1958"/>
          </w:tcPr>
          <w:p>
            <w:r/>
            <w:r>
              <w:rPr>
                <w:rFonts w:ascii="Calibri" w:hAnsi="Calibri"/>
                <w:sz w:val="18"/>
              </w:rPr>
              <w:t>30%</w:t>
            </w:r>
          </w:p>
        </w:tc>
        <w:tc>
          <w:tcPr>
            <w:tcW w:type="dxa" w:w="1958"/>
          </w:tcPr>
          <w:p>
            <w:r/>
            <w:r>
              <w:rPr>
                <w:rFonts w:ascii="Calibri" w:hAnsi="Calibri"/>
                <w:sz w:val="18"/>
              </w:rPr>
              <w:t>−64.7%</w:t>
            </w:r>
          </w:p>
        </w:tc>
        <w:tc>
          <w:tcPr>
            <w:tcW w:type="dxa" w:w="1958"/>
          </w:tcPr>
          <w:p>
            <w:r/>
            <w:r>
              <w:rPr>
                <w:rFonts w:ascii="Calibri" w:hAnsi="Calibri"/>
                <w:sz w:val="18"/>
              </w:rPr>
              <w:t>−67.0%</w:t>
            </w:r>
          </w:p>
        </w:tc>
        <w:tc>
          <w:tcPr>
            <w:tcW w:type="dxa" w:w="1958"/>
          </w:tcPr>
          <w:p>
            <w:r/>
            <w:r>
              <w:rPr>
                <w:rFonts w:ascii="Calibri" w:hAnsi="Calibri"/>
                <w:sz w:val="18"/>
              </w:rPr>
              <w:t>Yes</w:t>
            </w:r>
          </w:p>
        </w:tc>
        <w:tc>
          <w:tcPr>
            <w:tcW w:type="dxa" w:w="1958"/>
          </w:tcPr>
          <w:p>
            <w:r/>
            <w:r>
              <w:rPr>
                <w:rFonts w:ascii="Calibri" w:hAnsi="Calibri"/>
                <w:sz w:val="18"/>
              </w:rPr>
              <w:t>No</w:t>
            </w:r>
          </w:p>
        </w:tc>
      </w:tr>
      <w:tr>
        <w:tc>
          <w:tcPr>
            <w:tcW w:type="dxa" w:w="1958"/>
          </w:tcPr>
          <w:p>
            <w:r/>
            <w:r>
              <w:rPr>
                <w:rFonts w:ascii="Calibri" w:hAnsi="Calibri"/>
                <w:sz w:val="18"/>
              </w:rPr>
              <w:t>20%</w:t>
            </w:r>
          </w:p>
        </w:tc>
        <w:tc>
          <w:tcPr>
            <w:tcW w:type="dxa" w:w="1958"/>
          </w:tcPr>
          <w:p>
            <w:r/>
            <w:r>
              <w:rPr>
                <w:rFonts w:ascii="Calibri" w:hAnsi="Calibri"/>
                <w:sz w:val="18"/>
              </w:rPr>
              <w:t>−76.5%</w:t>
            </w:r>
          </w:p>
        </w:tc>
        <w:tc>
          <w:tcPr>
            <w:tcW w:type="dxa" w:w="1958"/>
          </w:tcPr>
          <w:p>
            <w:r/>
            <w:r>
              <w:rPr>
                <w:rFonts w:ascii="Calibri" w:hAnsi="Calibri"/>
                <w:sz w:val="18"/>
              </w:rPr>
              <w:t>−78.0%</w:t>
            </w:r>
          </w:p>
        </w:tc>
        <w:tc>
          <w:tcPr>
            <w:tcW w:type="dxa" w:w="1958"/>
          </w:tcPr>
          <w:p>
            <w:r/>
            <w:r>
              <w:rPr>
                <w:rFonts w:ascii="Calibri" w:hAnsi="Calibri"/>
                <w:sz w:val="18"/>
              </w:rPr>
              <w:t>Yes</w:t>
            </w:r>
          </w:p>
        </w:tc>
        <w:tc>
          <w:tcPr>
            <w:tcW w:type="dxa" w:w="1958"/>
          </w:tcPr>
          <w:p>
            <w:r/>
            <w:r>
              <w:rPr>
                <w:rFonts w:ascii="Calibri" w:hAnsi="Calibri"/>
                <w:sz w:val="18"/>
              </w:rPr>
              <w:t>Barely</w:t>
            </w:r>
          </w:p>
        </w:tc>
      </w:tr>
    </w:tbl>
    <w:p/>
    <w:p>
      <w:pPr>
        <w:spacing w:after="60"/>
        <w:ind w:left="461"/>
      </w:pPr>
      <w:r>
        <w:rPr>
          <w:rFonts w:ascii="Calibri" w:hAnsi="Calibri"/>
          <w:color w:val="141C36"/>
          <w:sz w:val="23"/>
        </w:rPr>
        <w:t xml:space="preserve">Now look at the 30% row honestly. </w:t>
      </w:r>
      <w:r>
        <w:rPr>
          <w:rFonts w:ascii="Calibri" w:hAnsi="Calibri"/>
          <w:b/>
          <w:color w:val="141C36"/>
          <w:sz w:val="23"/>
        </w:rPr>
        <w:t>30% does not survive 2022.</w:t>
      </w:r>
      <w:r>
        <w:rPr>
          <w:rFonts w:ascii="Calibri" w:hAnsi="Calibri"/>
          <w:color w:val="141C36"/>
          <w:sz w:val="23"/>
        </w:rPr>
        <w:t xml:space="preserve"> Your ceiling is not a guarantee — it's a much better bet than 50%, and it is still a bet.</w:t>
      </w:r>
    </w:p>
    <w:p>
      <w:pPr>
        <w:spacing w:after="40"/>
      </w:pPr>
    </w:p>
    <w:p>
      <w:pPr>
        <w:spacing w:after="60"/>
        <w:ind w:left="461"/>
      </w:pPr>
      <w:r>
        <w:rPr>
          <w:rFonts w:ascii="Calibri" w:hAnsi="Calibri"/>
          <w:color w:val="141C36"/>
          <w:sz w:val="23"/>
        </w:rPr>
        <w:t>That's why the ceiling alone isn't the answer. The reserve is the other half, and it's the half that turns a −77% year from a wipeout into an opportunity.</w:t>
      </w:r>
    </w:p>
    <w:p>
      <w:pPr>
        <w:spacing w:before="240"/>
      </w:pPr>
      <w:r>
        <w:rPr>
          <w:rFonts w:ascii="Calibri" w:hAnsi="Calibri"/>
          <w:b/>
          <w:color w:val="A0711E"/>
          <w:sz w:val="24"/>
        </w:rPr>
        <w:t>B3 · What a margin call actually feels like — 6 min · slide 6</w:t>
      </w:r>
    </w:p>
    <w:p>
      <w:pPr>
        <w:spacing w:after="60"/>
        <w:ind w:left="461"/>
      </w:pPr>
      <w:r>
        <w:rPr>
          <w:rFonts w:ascii="Calibri" w:hAnsi="Calibri"/>
          <w:color w:val="141C36"/>
          <w:sz w:val="23"/>
        </w:rPr>
        <w:t>Here's what nobody warns you about. A margin call does not arrive on a calm Tuesday afternoon while you're at your desk.</w:t>
      </w:r>
    </w:p>
    <w:p>
      <w:pPr>
        <w:spacing w:after="40"/>
      </w:pPr>
    </w:p>
    <w:p>
      <w:pPr>
        <w:spacing w:after="60"/>
        <w:ind w:left="461"/>
      </w:pPr>
      <w:r>
        <w:rPr>
          <w:rFonts w:ascii="Calibri" w:hAnsi="Calibri"/>
          <w:color w:val="141C36"/>
          <w:sz w:val="23"/>
        </w:rPr>
        <w:t>It arrives at 3am. It arrives during a week when everything is red and every feed you follow says it's going lower. It arrives when your business is also having a bad month, because these things correlate.</w:t>
      </w:r>
    </w:p>
    <w:p>
      <w:pPr>
        <w:spacing w:after="40"/>
      </w:pPr>
    </w:p>
    <w:p>
      <w:pPr>
        <w:spacing w:after="60"/>
        <w:ind w:left="461"/>
      </w:pPr>
      <w:r>
        <w:rPr>
          <w:rFonts w:ascii="Calibri" w:hAnsi="Calibri"/>
          <w:color w:val="141C36"/>
          <w:sz w:val="23"/>
        </w:rPr>
        <w:t xml:space="preserve">You will not be making a good decision in that moment. </w:t>
      </w:r>
      <w:r>
        <w:rPr>
          <w:rFonts w:ascii="Calibri" w:hAnsi="Calibri"/>
          <w:b/>
          <w:color w:val="141C36"/>
          <w:sz w:val="23"/>
        </w:rPr>
        <w:t>So you make the decision now, tonight, in this room, while nothing is wrong.</w:t>
      </w:r>
      <w:r>
        <w:rPr>
          <w:rFonts w:ascii="Calibri" w:hAnsi="Calibri"/>
          <w:color w:val="141C36"/>
          <w:sz w:val="23"/>
        </w:rPr>
        <w:t xml:space="preserve"> That's what the rest of this session is.</w:t>
      </w:r>
    </w:p>
    <w:p>
      <w:pPr>
        <w:spacing w:before="320"/>
      </w:pPr>
      <w:r>
        <w:rPr>
          <w:rFonts w:ascii="Cambria" w:hAnsi="Cambria"/>
          <w:b/>
          <w:color w:val="141C36"/>
          <w:sz w:val="30"/>
        </w:rPr>
        <w:t>MODULE 2 · THE RESERVE DOCTRINE — 20 min</w:t>
      </w:r>
    </w:p>
    <w:p>
      <w:pPr>
        <w:spacing w:before="240"/>
      </w:pPr>
      <w:r>
        <w:rPr>
          <w:rFonts w:ascii="Calibri" w:hAnsi="Calibri"/>
          <w:b/>
          <w:color w:val="A0711E"/>
          <w:sz w:val="24"/>
        </w:rPr>
        <w:t>C1 · The rule — 5 min · slide 7</w:t>
      </w:r>
    </w:p>
    <w:p>
      <w:pPr>
        <w:spacing w:after="60"/>
        <w:ind w:left="461"/>
      </w:pPr>
      <w:r>
        <w:rPr>
          <w:rFonts w:ascii="Calibri" w:hAnsi="Calibri"/>
          <w:b/>
          <w:color w:val="141C36"/>
          <w:sz w:val="23"/>
        </w:rPr>
        <w:t>For every peso you deploy, you hold a peso back.</w:t>
      </w:r>
    </w:p>
    <w:p>
      <w:pPr>
        <w:spacing w:after="40"/>
      </w:pPr>
    </w:p>
    <w:p>
      <w:pPr>
        <w:spacing w:after="60"/>
        <w:ind w:left="461"/>
      </w:pPr>
      <w:r>
        <w:rPr>
          <w:rFonts w:ascii="Calibri" w:hAnsi="Calibri"/>
          <w:color w:val="141C36"/>
          <w:sz w:val="23"/>
        </w:rPr>
        <w:t xml:space="preserve">Reserve is not "money I haven't invested yet." It is a </w:t>
      </w:r>
      <w:r>
        <w:rPr>
          <w:rFonts w:ascii="Calibri" w:hAnsi="Calibri"/>
          <w:b/>
          <w:color w:val="141C36"/>
          <w:sz w:val="23"/>
        </w:rPr>
        <w:t>funded position in doing nothing</w:t>
      </w:r>
      <w:r>
        <w:rPr>
          <w:rFonts w:ascii="Calibri" w:hAnsi="Calibri"/>
          <w:color w:val="141C36"/>
          <w:sz w:val="23"/>
        </w:rPr>
        <w:t>, and it has a job: it is the only thing that saves you in a margin call.</w:t>
      </w:r>
    </w:p>
    <w:p>
      <w:pPr>
        <w:spacing w:before="240"/>
      </w:pPr>
      <w:r>
        <w:rPr>
          <w:rFonts w:ascii="Calibri" w:hAnsi="Calibri"/>
          <w:b/>
          <w:color w:val="A0711E"/>
          <w:sz w:val="24"/>
        </w:rPr>
        <w:t>C2 · Where reserve lives — 6 min · slide 8</w:t>
      </w:r>
    </w:p>
    <w:p>
      <w:pPr>
        <w:spacing w:after="60"/>
        <w:ind w:left="461"/>
      </w:pPr>
      <w:r>
        <w:rPr>
          <w:rFonts w:ascii="Calibri" w:hAnsi="Calibri"/>
          <w:color w:val="141C36"/>
          <w:sz w:val="23"/>
        </w:rPr>
        <w:t>Three rules for where it sits.</w:t>
      </w:r>
    </w:p>
    <w:p>
      <w:pPr>
        <w:spacing w:after="40"/>
      </w:pPr>
    </w:p>
    <w:p>
      <w:pPr>
        <w:spacing w:after="60"/>
        <w:ind w:left="461"/>
      </w:pPr>
      <w:r>
        <w:rPr>
          <w:rFonts w:ascii="Calibri" w:hAnsi="Calibri"/>
          <w:b/>
          <w:color w:val="141C36"/>
          <w:sz w:val="23"/>
        </w:rPr>
        <w:t>One — not in the position.</w:t>
      </w:r>
      <w:r>
        <w:rPr>
          <w:rFonts w:ascii="Calibri" w:hAnsi="Calibri"/>
          <w:color w:val="141C36"/>
          <w:sz w:val="23"/>
        </w:rPr>
        <w:t xml:space="preserve"> Obvious, but people drift. Reserve deployed is reserve that doesn't exist.</w:t>
      </w:r>
    </w:p>
    <w:p>
      <w:pPr>
        <w:spacing w:after="40"/>
      </w:pPr>
    </w:p>
    <w:p>
      <w:pPr>
        <w:spacing w:after="60"/>
        <w:ind w:left="461"/>
      </w:pPr>
      <w:r>
        <w:rPr>
          <w:rFonts w:ascii="Calibri" w:hAnsi="Calibri"/>
          <w:b/>
          <w:color w:val="141C36"/>
          <w:sz w:val="23"/>
        </w:rPr>
        <w:t>Two — not in the same asset.</w:t>
      </w:r>
      <w:r>
        <w:rPr>
          <w:rFonts w:ascii="Calibri" w:hAnsi="Calibri"/>
          <w:color w:val="141C36"/>
          <w:sz w:val="23"/>
        </w:rPr>
        <w:t xml:space="preserve"> Bitcoin held as reserve against a Bitcoin position is not reserve. When you need it, it has fallen by the same percentage that created the emergency. Reserve is stablecoin or pesos.</w:t>
      </w:r>
    </w:p>
    <w:p>
      <w:pPr>
        <w:spacing w:after="40"/>
      </w:pPr>
    </w:p>
    <w:p>
      <w:pPr>
        <w:spacing w:after="60"/>
        <w:ind w:left="461"/>
      </w:pPr>
      <w:r>
        <w:rPr>
          <w:rFonts w:ascii="Calibri" w:hAnsi="Calibri"/>
          <w:b/>
          <w:color w:val="141C36"/>
          <w:sz w:val="23"/>
        </w:rPr>
        <w:t>Three — reachable in under an hour.</w:t>
      </w:r>
      <w:r>
        <w:rPr>
          <w:rFonts w:ascii="Calibri" w:hAnsi="Calibri"/>
          <w:color w:val="141C36"/>
          <w:sz w:val="23"/>
        </w:rPr>
        <w:t xml:space="preserve"> Reserve in a time-locked earn product with a seven-day unbonding is not reserve. Check the lock terms on whatever you put it in. Do it tonight.</w:t>
      </w:r>
    </w:p>
    <w:p>
      <w:pPr>
        <w:spacing w:before="240"/>
      </w:pPr>
      <w:r>
        <w:rPr>
          <w:rFonts w:ascii="Calibri" w:hAnsi="Calibri"/>
          <w:b/>
          <w:color w:val="A0711E"/>
          <w:sz w:val="24"/>
        </w:rPr>
        <w:t>C3 · Programme LTV — 5 min · slide 9</w:t>
      </w:r>
    </w:p>
    <w:p>
      <w:pPr>
        <w:spacing w:after="60"/>
        <w:ind w:left="461"/>
      </w:pPr>
      <w:r>
        <w:rPr>
          <w:rFonts w:ascii="Calibri" w:hAnsi="Calibri"/>
          <w:color w:val="141C36"/>
          <w:sz w:val="23"/>
        </w:rPr>
        <w:t>Two numbers, and you need both.</w:t>
      </w:r>
    </w:p>
    <w:p>
      <w:pPr>
        <w:spacing w:after="40"/>
      </w:pPr>
    </w:p>
    <w:p>
      <w:pPr>
        <w:spacing w:after="60"/>
        <w:ind w:left="461"/>
      </w:pPr>
      <w:r>
        <w:rPr>
          <w:rFonts w:ascii="Calibri" w:hAnsi="Calibri"/>
          <w:b/>
          <w:color w:val="141C36"/>
          <w:sz w:val="23"/>
        </w:rPr>
        <w:t>Position LTV</w:t>
      </w:r>
      <w:r>
        <w:rPr>
          <w:rFonts w:ascii="Calibri" w:hAnsi="Calibri"/>
          <w:color w:val="141C36"/>
          <w:sz w:val="23"/>
        </w:rPr>
        <w:t xml:space="preserve"> — what Binance shows. Loan ÷ collateral. </w:t>
      </w:r>
      <w:r>
        <w:rPr>
          <w:rFonts w:ascii="Calibri" w:hAnsi="Calibri"/>
          <w:b/>
          <w:color w:val="141C36"/>
          <w:sz w:val="23"/>
        </w:rPr>
        <w:t>Programme LTV</w:t>
      </w:r>
      <w:r>
        <w:rPr>
          <w:rFonts w:ascii="Calibri" w:hAnsi="Calibri"/>
          <w:color w:val="141C36"/>
          <w:sz w:val="23"/>
        </w:rPr>
        <w:t xml:space="preserve"> — loan ÷ (deployed </w:t>
      </w:r>
      <w:r>
        <w:rPr>
          <w:rFonts w:ascii="Calibri" w:hAnsi="Calibri"/>
          <w:b/>
          <w:color w:val="141C36"/>
          <w:sz w:val="23"/>
        </w:rPr>
        <w:t>+</w:t>
      </w:r>
      <w:r>
        <w:rPr>
          <w:rFonts w:ascii="Calibri" w:hAnsi="Calibri"/>
          <w:color w:val="141C36"/>
          <w:sz w:val="23"/>
        </w:rPr>
        <w:t xml:space="preserve"> reserve). What you actually carry.</w:t>
      </w:r>
    </w:p>
    <w:p>
      <w:pPr>
        <w:spacing w:after="40"/>
      </w:pPr>
    </w:p>
    <w:p>
      <w:pPr>
        <w:spacing w:after="60"/>
        <w:ind w:left="461"/>
      </w:pPr>
      <w:r>
        <w:rPr>
          <w:rFonts w:ascii="Calibri" w:hAnsi="Calibri"/>
          <w:color w:val="141C36"/>
          <w:sz w:val="23"/>
        </w:rPr>
        <w:t>$100 deployed, $30 borrowed, $100 reserve → position LTV 30%, programme LTV 15%.</w:t>
      </w:r>
    </w:p>
    <w:p>
      <w:pPr>
        <w:spacing w:after="40"/>
      </w:pPr>
    </w:p>
    <w:p>
      <w:pPr>
        <w:spacing w:after="60"/>
        <w:ind w:left="461"/>
      </w:pPr>
      <w:r>
        <w:rPr>
          <w:rFonts w:ascii="Calibri" w:hAnsi="Calibri"/>
          <w:color w:val="141C36"/>
          <w:sz w:val="23"/>
        </w:rPr>
        <w:t>Compute both. Write both on the Risk Card.</w:t>
      </w:r>
    </w:p>
    <w:p>
      <w:pPr>
        <w:spacing w:before="240"/>
      </w:pPr>
      <w:r>
        <w:rPr>
          <w:rFonts w:ascii="Calibri" w:hAnsi="Calibri"/>
          <w:b/>
          <w:color w:val="A0711E"/>
          <w:sz w:val="24"/>
        </w:rPr>
        <w:t>C4 · The rebuild rule — 4 min · slide 10</w:t>
      </w:r>
    </w:p>
    <w:p>
      <w:pPr>
        <w:spacing w:after="60"/>
        <w:ind w:left="461"/>
      </w:pPr>
      <w:r>
        <w:rPr>
          <w:rFonts w:ascii="Calibri" w:hAnsi="Calibri"/>
          <w:color w:val="141C36"/>
          <w:sz w:val="23"/>
        </w:rPr>
        <w:t xml:space="preserve">And when you </w:t>
      </w:r>
      <w:r>
        <w:rPr>
          <w:rFonts w:ascii="Calibri" w:hAnsi="Calibri"/>
          <w:i/>
          <w:color w:val="141C36"/>
          <w:sz w:val="23"/>
        </w:rPr>
        <w:t>use</w:t>
      </w:r>
      <w:r>
        <w:rPr>
          <w:rFonts w:ascii="Calibri" w:hAnsi="Calibri"/>
          <w:color w:val="141C36"/>
          <w:sz w:val="23"/>
        </w:rPr>
        <w:t xml:space="preserve"> the reserve — because one day you will — </w:t>
      </w:r>
      <w:r>
        <w:rPr>
          <w:rFonts w:ascii="Calibri" w:hAnsi="Calibri"/>
          <w:b/>
          <w:color w:val="141C36"/>
          <w:sz w:val="23"/>
        </w:rPr>
        <w:t>rebuilding it is the next thing you do.</w:t>
      </w:r>
      <w:r>
        <w:rPr>
          <w:rFonts w:ascii="Calibri" w:hAnsi="Calibri"/>
          <w:color w:val="141C36"/>
          <w:sz w:val="23"/>
        </w:rPr>
        <w:t xml:space="preserve"> Before a new position. Before adding to an existing one. Before anything.</w:t>
      </w:r>
    </w:p>
    <w:p>
      <w:pPr>
        <w:spacing w:after="40"/>
      </w:pPr>
    </w:p>
    <w:p>
      <w:pPr>
        <w:spacing w:after="60"/>
        <w:ind w:left="461"/>
      </w:pPr>
      <w:r>
        <w:rPr>
          <w:rFonts w:ascii="Calibri" w:hAnsi="Calibri"/>
          <w:color w:val="141C36"/>
          <w:sz w:val="23"/>
        </w:rPr>
        <w:t>A participant running without reserve is not running BBT. They're running leverage and hoping.</w:t>
      </w:r>
    </w:p>
    <w:p>
      <w:pPr>
        <w:spacing w:before="320"/>
      </w:pPr>
      <w:r>
        <w:rPr>
          <w:rFonts w:ascii="Cambria" w:hAnsi="Cambria"/>
          <w:b/>
          <w:color w:val="141C36"/>
          <w:sz w:val="30"/>
        </w:rPr>
        <w:t>MODULE 3 · ALARM ARCHITECTURE — 20 min</w:t>
      </w:r>
    </w:p>
    <w:p>
      <w:pPr>
        <w:spacing w:before="240"/>
      </w:pPr>
      <w:r>
        <w:rPr>
          <w:rFonts w:ascii="Calibri" w:hAnsi="Calibri"/>
          <w:b/>
          <w:color w:val="A0711E"/>
          <w:sz w:val="24"/>
        </w:rPr>
        <w:t xml:space="preserve">D1 · Four alarms — 8 min · slides 11–12 · </w:t>
      </w:r>
      <w:r>
        <w:rPr>
          <w:rFonts w:ascii="Calibri" w:hAnsi="Calibri"/>
          <w:b/>
          <w:color w:val="A0711E"/>
          <w:sz w:val="24"/>
        </w:rPr>
        <w:t>[LIVE]</w:t>
      </w:r>
    </w:p>
    <w:p>
      <w:pPr>
        <w:spacing w:after="120"/>
      </w:pPr>
      <w:r>
        <w:rPr>
          <w:rFonts w:ascii="Calibri" w:hAnsi="Calibri"/>
          <w:i/>
          <w:color w:val="5B6480"/>
          <w:sz w:val="21"/>
        </w:rPr>
        <w:t>Demonstrate setting price alarms on the platform, then have every pod set all four before moving on.</w:t>
      </w:r>
    </w:p>
    <w:p>
      <w:pPr>
        <w:spacing w:after="60"/>
        <w:ind w:left="461"/>
      </w:pPr>
      <w:r>
        <w:rPr>
          <w:rFonts w:ascii="Calibri" w:hAnsi="Calibri"/>
          <w:color w:val="141C36"/>
          <w:sz w:val="23"/>
        </w:rPr>
        <w:t>Four alarms. Everyone sets all four tonight.</w:t>
      </w:r>
    </w:p>
    <w:p>
      <w:pPr>
        <w:spacing w:after="40"/>
      </w:pPr>
    </w:p>
    <w:p>
      <w:pPr>
        <w:spacing w:after="60"/>
        <w:ind w:left="461"/>
      </w:pPr>
      <w:r>
        <w:rPr>
          <w:rFonts w:ascii="Calibri" w:hAnsi="Calibri"/>
          <w:b/>
          <w:color w:val="141C36"/>
          <w:sz w:val="23"/>
        </w:rPr>
        <w:t>Alarm 1 — LTV 40%.</w:t>
      </w:r>
      <w:r>
        <w:rPr>
          <w:rFonts w:ascii="Calibri" w:hAnsi="Calibri"/>
          <w:color w:val="141C36"/>
          <w:sz w:val="23"/>
        </w:rPr>
        <w:t xml:space="preserve"> Awareness. You do nothing. You just know. </w:t>
      </w:r>
      <w:r>
        <w:rPr>
          <w:rFonts w:ascii="Calibri" w:hAnsi="Calibri"/>
          <w:b/>
          <w:color w:val="141C36"/>
          <w:sz w:val="23"/>
        </w:rPr>
        <w:t>Alarm 2 — LTV 50%.</w:t>
      </w:r>
      <w:r>
        <w:rPr>
          <w:rFonts w:ascii="Calibri" w:hAnsi="Calibri"/>
          <w:color w:val="141C36"/>
          <w:sz w:val="23"/>
        </w:rPr>
        <w:t xml:space="preserve"> Prepare. Reserve confirmed reachable. Top-up amount calculated. Not executed — calculated. </w:t>
      </w:r>
      <w:r>
        <w:rPr>
          <w:rFonts w:ascii="Calibri" w:hAnsi="Calibri"/>
          <w:b/>
          <w:color w:val="141C36"/>
          <w:sz w:val="23"/>
        </w:rPr>
        <w:t>Alarm 3 — LTV 60%.</w:t>
      </w:r>
      <w:r>
        <w:rPr>
          <w:rFonts w:ascii="Calibri" w:hAnsi="Calibri"/>
          <w:color w:val="141C36"/>
          <w:sz w:val="23"/>
        </w:rPr>
        <w:t xml:space="preserve"> Act. Top up from reserve to bring LTV back to 30%. </w:t>
      </w:r>
      <w:r>
        <w:rPr>
          <w:rFonts w:ascii="Calibri" w:hAnsi="Calibri"/>
          <w:b/>
          <w:color w:val="141C36"/>
          <w:sz w:val="23"/>
        </w:rPr>
        <w:t>Alarm 4 — liquidation price × 1.3.</w:t>
      </w:r>
      <w:r>
        <w:rPr>
          <w:rFonts w:ascii="Calibri" w:hAnsi="Calibri"/>
          <w:color w:val="141C36"/>
          <w:sz w:val="23"/>
        </w:rPr>
        <w:t xml:space="preserve"> The "this is serious" line.</w:t>
      </w:r>
    </w:p>
    <w:p>
      <w:pPr>
        <w:spacing w:after="40"/>
      </w:pPr>
    </w:p>
    <w:p>
      <w:pPr>
        <w:spacing w:after="60"/>
        <w:ind w:left="461"/>
      </w:pPr>
      <w:r>
        <w:rPr>
          <w:rFonts w:ascii="Calibri" w:hAnsi="Calibri"/>
          <w:color w:val="141C36"/>
          <w:sz w:val="23"/>
        </w:rPr>
        <w:t xml:space="preserve">Note that alarm 3 fires at 60%, which is </w:t>
      </w:r>
      <w:r>
        <w:rPr>
          <w:rFonts w:ascii="Calibri" w:hAnsi="Calibri"/>
          <w:b/>
          <w:color w:val="141C36"/>
          <w:sz w:val="23"/>
        </w:rPr>
        <w:t>25 points below the platform's margin call.</w:t>
      </w:r>
      <w:r>
        <w:rPr>
          <w:rFonts w:ascii="Calibri" w:hAnsi="Calibri"/>
          <w:color w:val="141C36"/>
          <w:sz w:val="23"/>
        </w:rPr>
        <w:t xml:space="preserve"> You are never going to meet Binance's margin call, because you'll have acted long before it. That's the design.</w:t>
      </w:r>
    </w:p>
    <w:p>
      <w:pPr>
        <w:spacing w:before="240"/>
      </w:pPr>
      <w:r>
        <w:rPr>
          <w:rFonts w:ascii="Calibri" w:hAnsi="Calibri"/>
          <w:b/>
          <w:color w:val="A0711E"/>
          <w:sz w:val="24"/>
        </w:rPr>
        <w:t>D2 · Alarms are price, not LTV — 5 min · slide 13</w:t>
      </w:r>
    </w:p>
    <w:p>
      <w:pPr>
        <w:spacing w:after="60"/>
        <w:ind w:left="461"/>
      </w:pPr>
      <w:r>
        <w:rPr>
          <w:rFonts w:ascii="Calibri" w:hAnsi="Calibri"/>
          <w:color w:val="141C36"/>
          <w:sz w:val="23"/>
        </w:rPr>
        <w:t xml:space="preserve">One practical thing. Alarms are usually set on </w:t>
      </w:r>
      <w:r>
        <w:rPr>
          <w:rFonts w:ascii="Calibri" w:hAnsi="Calibri"/>
          <w:b/>
          <w:color w:val="141C36"/>
          <w:sz w:val="23"/>
        </w:rPr>
        <w:t>price</w:t>
      </w:r>
      <w:r>
        <w:rPr>
          <w:rFonts w:ascii="Calibri" w:hAnsi="Calibri"/>
          <w:color w:val="141C36"/>
          <w:sz w:val="23"/>
        </w:rPr>
        <w:t>, not LTV. So convert:</w:t>
      </w:r>
    </w:p>
    <w:p>
      <w:pPr>
        <w:spacing w:after="40"/>
      </w:pPr>
    </w:p>
    <w:p>
      <w:pPr>
        <w:spacing w:after="60"/>
        <w:ind w:left="461"/>
      </w:pPr>
      <w:r>
        <w:rPr>
          <w:rFonts w:ascii="Consolas" w:hAnsi="Consolas"/>
          <w:color w:val="141C36"/>
          <w:sz w:val="22"/>
        </w:rPr>
        <w:t>price at target LTV = entry × (your entry LTV ÷ target LTV)</w:t>
      </w:r>
    </w:p>
    <w:p>
      <w:pPr>
        <w:spacing w:after="40"/>
      </w:pPr>
    </w:p>
    <w:p>
      <w:pPr>
        <w:spacing w:after="60"/>
        <w:ind w:left="461"/>
      </w:pPr>
      <w:r>
        <w:rPr>
          <w:rFonts w:ascii="Calibri" w:hAnsi="Calibri"/>
          <w:color w:val="141C36"/>
          <w:sz w:val="23"/>
        </w:rPr>
        <w:t xml:space="preserve">Entry $100,000 at 30% LTV, want an alarm at 50% LTV: 100,000 × (0.30 ÷ 0.50) = </w:t>
      </w:r>
      <w:r>
        <w:rPr>
          <w:rFonts w:ascii="Calibri" w:hAnsi="Calibri"/>
          <w:b/>
          <w:color w:val="141C36"/>
          <w:sz w:val="23"/>
        </w:rPr>
        <w:t>$60,000.</w:t>
      </w:r>
    </w:p>
    <w:p>
      <w:pPr>
        <w:spacing w:after="40"/>
      </w:pPr>
    </w:p>
    <w:p>
      <w:pPr>
        <w:spacing w:after="60"/>
        <w:ind w:left="461"/>
      </w:pPr>
      <w:r>
        <w:rPr>
          <w:rFonts w:ascii="Calibri" w:hAnsi="Calibri"/>
          <w:color w:val="141C36"/>
          <w:sz w:val="23"/>
        </w:rPr>
        <w:t>Everyone compute your four prices now. Write them on the card.</w:t>
      </w:r>
    </w:p>
    <w:p>
      <w:pPr>
        <w:spacing w:before="240"/>
      </w:pPr>
      <w:r>
        <w:rPr>
          <w:rFonts w:ascii="Calibri" w:hAnsi="Calibri"/>
          <w:b/>
          <w:color w:val="A0711E"/>
          <w:sz w:val="24"/>
        </w:rPr>
        <w:t>D3 · The decision tree — 7 min · slide 14</w:t>
      </w:r>
    </w:p>
    <w:p>
      <w:pPr>
        <w:spacing w:after="60"/>
        <w:ind w:left="461"/>
      </w:pPr>
      <w:r>
        <w:rPr>
          <w:rFonts w:ascii="Calibri" w:hAnsi="Calibri"/>
          <w:color w:val="141C36"/>
          <w:sz w:val="23"/>
        </w:rPr>
        <w:t>When an alarm fires you do not think. You read.</w:t>
      </w:r>
    </w:p>
    <w:p>
      <w:pPr>
        <w:spacing w:after="40"/>
      </w:pPr>
    </w:p>
    <w:p>
      <w:pPr>
        <w:spacing w:after="60"/>
        <w:ind w:left="461"/>
      </w:pPr>
      <w:r>
        <w:rPr>
          <w:rFonts w:ascii="Calibri" w:hAnsi="Calibri"/>
          <w:b/>
          <w:color w:val="141C36"/>
          <w:sz w:val="23"/>
        </w:rPr>
        <w:t>LTV 40%</w:t>
      </w:r>
      <w:r>
        <w:rPr>
          <w:rFonts w:ascii="Calibri" w:hAnsi="Calibri"/>
          <w:color w:val="141C36"/>
          <w:sz w:val="23"/>
        </w:rPr>
        <w:t xml:space="preserve"> → nothing. Log the date. </w:t>
      </w:r>
      <w:r>
        <w:rPr>
          <w:rFonts w:ascii="Calibri" w:hAnsi="Calibri"/>
          <w:b/>
          <w:color w:val="141C36"/>
          <w:sz w:val="23"/>
        </w:rPr>
        <w:t>LTV 50%</w:t>
      </w:r>
      <w:r>
        <w:rPr>
          <w:rFonts w:ascii="Calibri" w:hAnsi="Calibri"/>
          <w:color w:val="141C36"/>
          <w:sz w:val="23"/>
        </w:rPr>
        <w:t xml:space="preserve"> → confirm reserve is reachable. Calculate the top-up. Do not execute. </w:t>
      </w:r>
      <w:r>
        <w:rPr>
          <w:rFonts w:ascii="Calibri" w:hAnsi="Calibri"/>
          <w:b/>
          <w:color w:val="141C36"/>
          <w:sz w:val="23"/>
        </w:rPr>
        <w:t>LTV 60%</w:t>
      </w:r>
      <w:r>
        <w:rPr>
          <w:rFonts w:ascii="Calibri" w:hAnsi="Calibri"/>
          <w:color w:val="141C36"/>
          <w:sz w:val="23"/>
        </w:rPr>
        <w:t xml:space="preserve"> → execute the top-up from reserve. Return LTV to 30%. Message your coach the same day. </w:t>
      </w:r>
      <w:r>
        <w:rPr>
          <w:rFonts w:ascii="Calibri" w:hAnsi="Calibri"/>
          <w:b/>
          <w:color w:val="141C36"/>
          <w:sz w:val="23"/>
        </w:rPr>
        <w:t>Reserve exhausted and LTV still climbing</w:t>
      </w:r>
      <w:r>
        <w:rPr>
          <w:rFonts w:ascii="Calibri" w:hAnsi="Calibri"/>
          <w:color w:val="141C36"/>
          <w:sz w:val="23"/>
        </w:rPr>
        <w:t xml:space="preserve"> → repay the loan from reserve, close the borrow, keep the Bitcoin. </w:t>
      </w:r>
      <w:r>
        <w:rPr>
          <w:rFonts w:ascii="Calibri" w:hAnsi="Calibri"/>
          <w:b/>
          <w:color w:val="141C36"/>
          <w:sz w:val="23"/>
        </w:rPr>
        <w:t>Losing the loan is not losing.</w:t>
      </w:r>
      <w:r>
        <w:rPr>
          <w:rFonts w:ascii="Calibri" w:hAnsi="Calibri"/>
          <w:color w:val="141C36"/>
          <w:sz w:val="23"/>
        </w:rPr>
        <w:t xml:space="preserve"> Losing the Bitcoin is losing.</w:t>
      </w:r>
    </w:p>
    <w:p>
      <w:pPr>
        <w:spacing w:after="40"/>
      </w:pPr>
    </w:p>
    <w:p>
      <w:pPr>
        <w:spacing w:after="60"/>
        <w:ind w:left="461"/>
      </w:pPr>
      <w:r>
        <w:rPr>
          <w:rFonts w:ascii="Calibri" w:hAnsi="Calibri"/>
          <w:color w:val="141C36"/>
          <w:sz w:val="23"/>
        </w:rPr>
        <w:t>That last line is the one to remember. The strategy is optional. The asset is the point.</w:t>
      </w:r>
    </w:p>
    <w:p>
      <w:pPr>
        <w:spacing w:before="320"/>
      </w:pPr>
      <w:r>
        <w:rPr>
          <w:rFonts w:ascii="Cambria" w:hAnsi="Cambria"/>
          <w:b/>
          <w:color w:val="141C36"/>
          <w:sz w:val="30"/>
        </w:rPr>
        <w:t>BREAK — 10 min · slide 15</w:t>
      </w:r>
    </w:p>
    <w:p>
      <w:pPr>
        <w:spacing w:before="320"/>
      </w:pPr>
      <w:r>
        <w:rPr>
          <w:rFonts w:ascii="Cambria" w:hAnsi="Cambria"/>
          <w:b/>
          <w:color w:val="141C36"/>
          <w:sz w:val="30"/>
        </w:rPr>
        <w:t xml:space="preserve">MODULE 4 · THE MARGIN-CALL DRILL — 35 min · </w:t>
      </w:r>
      <w:r>
        <w:rPr>
          <w:rFonts w:ascii="Cambria" w:hAnsi="Cambria"/>
          <w:b/>
          <w:color w:val="141C36"/>
          <w:sz w:val="30"/>
        </w:rPr>
        <w:t>[GATE]</w:t>
      </w:r>
    </w:p>
    <w:p>
      <w:pPr>
        <w:spacing w:after="120"/>
      </w:pPr>
      <w:r>
        <w:rPr>
          <w:rFonts w:ascii="Calibri" w:hAnsi="Calibri"/>
          <w:i/>
          <w:color w:val="5B6480"/>
          <w:sz w:val="21"/>
        </w:rPr>
        <w:t>This is the pass gate. Run it like a fire drill: unannounced pace, no notes for the final round, coaches score individually.</w:t>
      </w:r>
    </w:p>
    <w:p>
      <w:pPr>
        <w:spacing w:before="240"/>
      </w:pPr>
      <w:r>
        <w:rPr>
          <w:rFonts w:ascii="Calibri" w:hAnsi="Calibri"/>
          <w:b/>
          <w:color w:val="A0711E"/>
          <w:sz w:val="24"/>
        </w:rPr>
        <w:t>E1 · Round 1, worked together — 8 min · slide 16</w:t>
      </w:r>
    </w:p>
    <w:p>
      <w:pPr>
        <w:spacing w:after="60"/>
        <w:ind w:left="461"/>
      </w:pPr>
      <w:r>
        <w:rPr>
          <w:rFonts w:ascii="Calibri" w:hAnsi="Calibri"/>
          <w:color w:val="141C36"/>
          <w:sz w:val="23"/>
        </w:rPr>
        <w:t xml:space="preserve">Your position: entry </w:t>
      </w:r>
      <w:r>
        <w:rPr>
          <w:rFonts w:ascii="Calibri" w:hAnsi="Calibri"/>
          <w:b/>
          <w:color w:val="141C36"/>
          <w:sz w:val="23"/>
        </w:rPr>
        <w:t>$100,000</w:t>
      </w:r>
      <w:r>
        <w:rPr>
          <w:rFonts w:ascii="Calibri" w:hAnsi="Calibri"/>
          <w:color w:val="141C36"/>
          <w:sz w:val="23"/>
        </w:rPr>
        <w:t xml:space="preserve">, $100 deployed, borrowed to </w:t>
      </w:r>
      <w:r>
        <w:rPr>
          <w:rFonts w:ascii="Calibri" w:hAnsi="Calibri"/>
          <w:b/>
          <w:color w:val="141C36"/>
          <w:sz w:val="23"/>
        </w:rPr>
        <w:t>30%</w:t>
      </w:r>
      <w:r>
        <w:rPr>
          <w:rFonts w:ascii="Calibri" w:hAnsi="Calibri"/>
          <w:color w:val="141C36"/>
          <w:sz w:val="23"/>
        </w:rPr>
        <w:t xml:space="preserve">, so $30 owed. Reserve </w:t>
      </w:r>
      <w:r>
        <w:rPr>
          <w:rFonts w:ascii="Calibri" w:hAnsi="Calibri"/>
          <w:b/>
          <w:color w:val="141C36"/>
          <w:sz w:val="23"/>
        </w:rPr>
        <w:t>$100</w:t>
      </w:r>
      <w:r>
        <w:rPr>
          <w:rFonts w:ascii="Calibri" w:hAnsi="Calibri"/>
          <w:color w:val="141C36"/>
          <w:sz w:val="23"/>
        </w:rPr>
        <w:t>.</w:t>
      </w:r>
    </w:p>
    <w:p>
      <w:pPr>
        <w:spacing w:after="40"/>
      </w:pPr>
    </w:p>
    <w:p>
      <w:pPr>
        <w:spacing w:after="60"/>
        <w:ind w:left="461"/>
      </w:pPr>
      <w:r>
        <w:rPr>
          <w:rFonts w:ascii="Calibri" w:hAnsi="Calibri"/>
          <w:color w:val="141C36"/>
          <w:sz w:val="23"/>
        </w:rPr>
        <w:t xml:space="preserve">Bitcoin falls to </w:t>
      </w:r>
      <w:r>
        <w:rPr>
          <w:rFonts w:ascii="Calibri" w:hAnsi="Calibri"/>
          <w:b/>
          <w:color w:val="141C36"/>
          <w:sz w:val="23"/>
        </w:rPr>
        <w:t>$55,000.</w:t>
      </w:r>
      <w:r>
        <w:rPr>
          <w:rFonts w:ascii="Calibri" w:hAnsi="Calibri"/>
          <w:color w:val="141C36"/>
          <w:sz w:val="23"/>
        </w:rPr>
        <w:t xml:space="preserve"> Calculators.</w:t>
      </w:r>
    </w:p>
    <w:p>
      <w:pPr>
        <w:spacing w:after="40"/>
      </w:pPr>
    </w:p>
    <w:p>
      <w:pPr>
        <w:spacing w:after="60"/>
        <w:ind w:left="461"/>
      </w:pPr>
      <w:r>
        <w:rPr>
          <w:rFonts w:ascii="Calibri" w:hAnsi="Calibri"/>
          <w:color w:val="141C36"/>
          <w:sz w:val="23"/>
        </w:rPr>
        <w:t xml:space="preserve">The drop: 45%. New LTV: 30 ÷ 0.55 = </w:t>
      </w:r>
      <w:r>
        <w:rPr>
          <w:rFonts w:ascii="Calibri" w:hAnsi="Calibri"/>
          <w:b/>
          <w:color w:val="141C36"/>
          <w:sz w:val="23"/>
        </w:rPr>
        <w:t>54.5%.</w:t>
      </w:r>
    </w:p>
    <w:p>
      <w:pPr>
        <w:spacing w:after="40"/>
      </w:pPr>
    </w:p>
    <w:p>
      <w:pPr>
        <w:spacing w:after="60"/>
        <w:ind w:left="461"/>
      </w:pPr>
      <w:r>
        <w:rPr>
          <w:rFonts w:ascii="Calibri" w:hAnsi="Calibri"/>
          <w:color w:val="141C36"/>
          <w:sz w:val="23"/>
        </w:rPr>
        <w:t xml:space="preserve">Which alarm fired? </w:t>
      </w:r>
      <w:r>
        <w:rPr>
          <w:rFonts w:ascii="Calibri" w:hAnsi="Calibri"/>
          <w:b/>
          <w:color w:val="141C36"/>
          <w:sz w:val="23"/>
        </w:rPr>
        <w:t>Alarm 2 — 50%.</w:t>
      </w:r>
      <w:r>
        <w:rPr>
          <w:rFonts w:ascii="Calibri" w:hAnsi="Calibri"/>
          <w:color w:val="141C36"/>
          <w:sz w:val="23"/>
        </w:rPr>
        <w:t xml:space="preserve"> What do you do?</w:t>
      </w:r>
    </w:p>
    <w:p>
      <w:pPr>
        <w:spacing w:after="120"/>
      </w:pPr>
      <w:r>
        <w:rPr>
          <w:rFonts w:ascii="Calibri" w:hAnsi="Calibri"/>
          <w:i/>
          <w:color w:val="5B6480"/>
          <w:sz w:val="21"/>
        </w:rPr>
        <w:t>Take answers. Steer:</w:t>
      </w:r>
    </w:p>
    <w:p>
      <w:pPr>
        <w:spacing w:after="60"/>
        <w:ind w:left="461"/>
      </w:pPr>
      <w:r>
        <w:rPr>
          <w:rFonts w:ascii="Calibri" w:hAnsi="Calibri"/>
          <w:color w:val="141C36"/>
          <w:sz w:val="23"/>
        </w:rPr>
        <w:t xml:space="preserve">Confirm reserve. Calculate the top-up. </w:t>
      </w:r>
      <w:r>
        <w:rPr>
          <w:rFonts w:ascii="Calibri" w:hAnsi="Calibri"/>
          <w:b/>
          <w:color w:val="141C36"/>
          <w:sz w:val="23"/>
        </w:rPr>
        <w:t>Do not execute.</w:t>
      </w:r>
      <w:r>
        <w:rPr>
          <w:rFonts w:ascii="Calibri" w:hAnsi="Calibri"/>
          <w:color w:val="141C36"/>
          <w:sz w:val="23"/>
        </w:rPr>
        <w:t xml:space="preserve"> Alarm 2 is prepare, not act.</w:t>
      </w:r>
    </w:p>
    <w:p>
      <w:pPr>
        <w:spacing w:after="40"/>
      </w:pPr>
    </w:p>
    <w:p>
      <w:pPr>
        <w:spacing w:after="60"/>
        <w:ind w:left="461"/>
      </w:pPr>
      <w:r>
        <w:rPr>
          <w:rFonts w:ascii="Calibri" w:hAnsi="Calibri"/>
          <w:color w:val="141C36"/>
          <w:sz w:val="23"/>
        </w:rPr>
        <w:t xml:space="preserve">How much </w:t>
      </w:r>
      <w:r>
        <w:rPr>
          <w:rFonts w:ascii="Calibri" w:hAnsi="Calibri"/>
          <w:i/>
          <w:color w:val="141C36"/>
          <w:sz w:val="23"/>
        </w:rPr>
        <w:t>would</w:t>
      </w:r>
      <w:r>
        <w:rPr>
          <w:rFonts w:ascii="Calibri" w:hAnsi="Calibri"/>
          <w:color w:val="141C36"/>
          <w:sz w:val="23"/>
        </w:rPr>
        <w:t xml:space="preserve"> the top-up be to get back to 30%? You need collateral of 30 ÷ 0.30 = $100. You have $55. So </w:t>
      </w:r>
      <w:r>
        <w:rPr>
          <w:rFonts w:ascii="Calibri" w:hAnsi="Calibri"/>
          <w:b/>
          <w:color w:val="141C36"/>
          <w:sz w:val="23"/>
        </w:rPr>
        <w:t>$45 from reserve.</w:t>
      </w:r>
      <w:r>
        <w:rPr>
          <w:rFonts w:ascii="Calibri" w:hAnsi="Calibri"/>
          <w:color w:val="141C36"/>
          <w:sz w:val="23"/>
        </w:rPr>
        <w:t xml:space="preserve"> Calculated. Not spent.</w:t>
      </w:r>
    </w:p>
    <w:p>
      <w:pPr>
        <w:spacing w:before="240"/>
      </w:pPr>
      <w:r>
        <w:rPr>
          <w:rFonts w:ascii="Calibri" w:hAnsi="Calibri"/>
          <w:b/>
          <w:color w:val="A0711E"/>
          <w:sz w:val="24"/>
        </w:rPr>
        <w:t xml:space="preserve">E2 · Round 2, in pods — 10 min · slide 17 · </w:t>
      </w:r>
      <w:r>
        <w:rPr>
          <w:rFonts w:ascii="Calibri" w:hAnsi="Calibri"/>
          <w:b/>
          <w:color w:val="A0711E"/>
          <w:sz w:val="24"/>
        </w:rPr>
        <w:t>[POD]</w:t>
      </w:r>
    </w:p>
    <w:p>
      <w:pPr>
        <w:spacing w:after="60"/>
        <w:ind w:left="461"/>
      </w:pPr>
      <w:r>
        <w:rPr>
          <w:rFonts w:ascii="Calibri" w:hAnsi="Calibri"/>
          <w:color w:val="141C36"/>
          <w:sz w:val="23"/>
        </w:rPr>
        <w:t xml:space="preserve">Same position. Bitcoin falls to </w:t>
      </w:r>
      <w:r>
        <w:rPr>
          <w:rFonts w:ascii="Calibri" w:hAnsi="Calibri"/>
          <w:b/>
          <w:color w:val="141C36"/>
          <w:sz w:val="23"/>
        </w:rPr>
        <w:t>$45,000.</w:t>
      </w:r>
    </w:p>
    <w:p>
      <w:pPr>
        <w:spacing w:after="40"/>
      </w:pPr>
    </w:p>
    <w:p>
      <w:pPr>
        <w:spacing w:after="60"/>
        <w:ind w:left="461"/>
      </w:pPr>
      <w:r>
        <w:rPr>
          <w:rFonts w:ascii="Calibri" w:hAnsi="Calibri"/>
          <w:color w:val="141C36"/>
          <w:sz w:val="23"/>
        </w:rPr>
        <w:t>New LTV. Which alarm. What action. How much. Pods — three minutes.</w:t>
      </w:r>
    </w:p>
    <w:p>
      <w:pPr>
        <w:spacing w:after="120"/>
      </w:pPr>
      <w:r>
        <w:rPr>
          <w:rFonts w:ascii="Calibri" w:hAnsi="Calibri"/>
          <w:i/>
          <w:color w:val="5B6480"/>
          <w:sz w:val="21"/>
        </w:rPr>
        <w:t xml:space="preserve">Answer: drop 55%, LTV 30 ÷ 0.45 = </w:t>
      </w:r>
      <w:r>
        <w:rPr>
          <w:rFonts w:ascii="Calibri" w:hAnsi="Calibri"/>
          <w:i/>
          <w:color w:val="5B6480"/>
          <w:sz w:val="21"/>
        </w:rPr>
        <w:t>66.7%</w:t>
      </w:r>
      <w:r>
        <w:rPr>
          <w:rFonts w:ascii="Calibri" w:hAnsi="Calibri"/>
          <w:i/>
          <w:color w:val="5B6480"/>
          <w:sz w:val="21"/>
        </w:rPr>
        <w:t xml:space="preserve">. Alarm 3. Execute. Collateral needed $100, have $45, </w:t>
      </w:r>
      <w:r>
        <w:rPr>
          <w:rFonts w:ascii="Calibri" w:hAnsi="Calibri"/>
          <w:i/>
          <w:color w:val="5B6480"/>
          <w:sz w:val="21"/>
        </w:rPr>
        <w:t>top up $55 from reserve</w:t>
      </w:r>
      <w:r>
        <w:rPr>
          <w:rFonts w:ascii="Calibri" w:hAnsi="Calibri"/>
          <w:i/>
          <w:color w:val="5B6480"/>
          <w:sz w:val="21"/>
        </w:rPr>
        <w:t>, leaving $45 reserve. Rebuild is now the next priority.</w:t>
      </w:r>
    </w:p>
    <w:p>
      <w:pPr>
        <w:spacing w:before="240"/>
      </w:pPr>
      <w:r>
        <w:rPr>
          <w:rFonts w:ascii="Calibri" w:hAnsi="Calibri"/>
          <w:b/>
          <w:color w:val="A0711E"/>
          <w:sz w:val="24"/>
        </w:rPr>
        <w:t xml:space="preserve">E3 · Round 3, the hard one — 10 min · slide 18 · </w:t>
      </w:r>
      <w:r>
        <w:rPr>
          <w:rFonts w:ascii="Calibri" w:hAnsi="Calibri"/>
          <w:b/>
          <w:color w:val="A0711E"/>
          <w:sz w:val="24"/>
        </w:rPr>
        <w:t>[POD]</w:t>
      </w:r>
    </w:p>
    <w:p>
      <w:pPr>
        <w:spacing w:after="60"/>
        <w:ind w:left="461"/>
      </w:pPr>
      <w:r>
        <w:rPr>
          <w:rFonts w:ascii="Calibri" w:hAnsi="Calibri"/>
          <w:color w:val="141C36"/>
          <w:sz w:val="23"/>
        </w:rPr>
        <w:t xml:space="preserve">You took the round-2 action. You topped up $55 from reserve, so you now hold </w:t>
      </w:r>
      <w:r>
        <w:rPr>
          <w:rFonts w:ascii="Calibri" w:hAnsi="Calibri"/>
          <w:b/>
          <w:color w:val="141C36"/>
          <w:sz w:val="23"/>
        </w:rPr>
        <w:t>0.002222 BTC</w:t>
      </w:r>
      <w:r>
        <w:rPr>
          <w:rFonts w:ascii="Calibri" w:hAnsi="Calibri"/>
          <w:color w:val="141C36"/>
          <w:sz w:val="23"/>
        </w:rPr>
        <w:t xml:space="preserve"> as collateral, your loan is still </w:t>
      </w:r>
      <w:r>
        <w:rPr>
          <w:rFonts w:ascii="Calibri" w:hAnsi="Calibri"/>
          <w:b/>
          <w:color w:val="141C36"/>
          <w:sz w:val="23"/>
        </w:rPr>
        <w:t>$30</w:t>
      </w:r>
      <w:r>
        <w:rPr>
          <w:rFonts w:ascii="Calibri" w:hAnsi="Calibri"/>
          <w:color w:val="141C36"/>
          <w:sz w:val="23"/>
        </w:rPr>
        <w:t xml:space="preserve">, and your reserve is down to </w:t>
      </w:r>
      <w:r>
        <w:rPr>
          <w:rFonts w:ascii="Calibri" w:hAnsi="Calibri"/>
          <w:b/>
          <w:color w:val="141C36"/>
          <w:sz w:val="23"/>
        </w:rPr>
        <w:t>$45</w:t>
      </w:r>
      <w:r>
        <w:rPr>
          <w:rFonts w:ascii="Calibri" w:hAnsi="Calibri"/>
          <w:color w:val="141C36"/>
          <w:sz w:val="23"/>
        </w:rPr>
        <w:t>.</w:t>
      </w:r>
    </w:p>
    <w:p>
      <w:pPr>
        <w:spacing w:after="40"/>
      </w:pPr>
    </w:p>
    <w:p>
      <w:pPr>
        <w:spacing w:after="60"/>
        <w:ind w:left="461"/>
      </w:pPr>
      <w:r>
        <w:rPr>
          <w:rFonts w:ascii="Calibri" w:hAnsi="Calibri"/>
          <w:color w:val="141C36"/>
          <w:sz w:val="23"/>
        </w:rPr>
        <w:t xml:space="preserve">Bitcoin keeps falling. </w:t>
      </w:r>
      <w:r>
        <w:rPr>
          <w:rFonts w:ascii="Calibri" w:hAnsi="Calibri"/>
          <w:b/>
          <w:color w:val="141C36"/>
          <w:sz w:val="23"/>
        </w:rPr>
        <w:t>$28,000.</w:t>
      </w:r>
    </w:p>
    <w:p>
      <w:pPr>
        <w:spacing w:after="40"/>
      </w:pPr>
    </w:p>
    <w:p>
      <w:pPr>
        <w:spacing w:after="60"/>
        <w:ind w:left="461"/>
      </w:pPr>
      <w:r>
        <w:rPr>
          <w:rFonts w:ascii="Calibri" w:hAnsi="Calibri"/>
          <w:color w:val="141C36"/>
          <w:sz w:val="23"/>
        </w:rPr>
        <w:t>New LTV. What do you do? Pods — four minutes.</w:t>
      </w:r>
    </w:p>
    <w:p>
      <w:pPr>
        <w:spacing w:after="120"/>
      </w:pPr>
      <w:r>
        <w:rPr>
          <w:rFonts w:ascii="Calibri" w:hAnsi="Calibri"/>
          <w:i/>
          <w:color w:val="5B6480"/>
          <w:sz w:val="21"/>
        </w:rPr>
        <w:t xml:space="preserve">Answer: collateral = 0.002222 × 28,000 = </w:t>
      </w:r>
      <w:r>
        <w:rPr>
          <w:rFonts w:ascii="Calibri" w:hAnsi="Calibri"/>
          <w:i/>
          <w:color w:val="5B6480"/>
          <w:sz w:val="21"/>
        </w:rPr>
        <w:t>$62.22</w:t>
      </w:r>
      <w:r>
        <w:rPr>
          <w:rFonts w:ascii="Calibri" w:hAnsi="Calibri"/>
          <w:i/>
          <w:color w:val="5B6480"/>
          <w:sz w:val="21"/>
        </w:rPr>
        <w:t xml:space="preserve">. LTV = 30 ÷ 62.22 = </w:t>
      </w:r>
      <w:r>
        <w:rPr>
          <w:rFonts w:ascii="Calibri" w:hAnsi="Calibri"/>
          <w:i/>
          <w:color w:val="5B6480"/>
          <w:sz w:val="21"/>
        </w:rPr>
        <w:t>48.2%</w:t>
      </w:r>
      <w:r>
        <w:rPr>
          <w:rFonts w:ascii="Calibri" w:hAnsi="Calibri"/>
          <w:i/>
          <w:color w:val="5B6480"/>
          <w:sz w:val="21"/>
        </w:rPr>
        <w:t>. Alarm 2 — calculate, don't execute.</w:t>
      </w:r>
    </w:p>
    <w:p>
      <w:pPr>
        <w:spacing w:after="120"/>
      </w:pPr>
      <w:r>
        <w:rPr>
          <w:rFonts w:ascii="Calibri" w:hAnsi="Calibri"/>
          <w:i/>
          <w:color w:val="5B6480"/>
          <w:sz w:val="21"/>
        </w:rPr>
        <w:t xml:space="preserve">Now the real question, and it is a judgement call rather than arithmetic. A top-up back to 30% needs collateral of $100. They have $62.22, so it costs </w:t>
      </w:r>
      <w:r>
        <w:rPr>
          <w:rFonts w:ascii="Calibri" w:hAnsi="Calibri"/>
          <w:i/>
          <w:color w:val="5B6480"/>
          <w:sz w:val="21"/>
        </w:rPr>
        <w:t>$37.78</w:t>
      </w:r>
      <w:r>
        <w:rPr>
          <w:rFonts w:ascii="Calibri" w:hAnsi="Calibri"/>
          <w:i/>
          <w:color w:val="5B6480"/>
          <w:sz w:val="21"/>
        </w:rPr>
        <w:t xml:space="preserve"> of a $45 reserve — leaving </w:t>
      </w:r>
      <w:r>
        <w:rPr>
          <w:rFonts w:ascii="Calibri" w:hAnsi="Calibri"/>
          <w:i/>
          <w:color w:val="5B6480"/>
          <w:sz w:val="21"/>
        </w:rPr>
        <w:t>$7.22</w:t>
      </w:r>
      <w:r>
        <w:rPr>
          <w:rFonts w:ascii="Calibri" w:hAnsi="Calibri"/>
          <w:i/>
          <w:color w:val="5B6480"/>
          <w:sz w:val="21"/>
        </w:rPr>
        <w:t>. Technically available. Strategically finished: they'd hold a leveraged position into a falling market with no defence left.</w:t>
      </w:r>
    </w:p>
    <w:p>
      <w:pPr>
        <w:spacing w:after="120"/>
      </w:pPr>
      <w:r>
        <w:rPr>
          <w:rFonts w:ascii="Calibri" w:hAnsi="Calibri"/>
          <w:i/>
          <w:color w:val="5B6480"/>
          <w:sz w:val="21"/>
        </w:rPr>
        <w:t xml:space="preserve">The better move: </w:t>
      </w:r>
      <w:r>
        <w:rPr>
          <w:rFonts w:ascii="Calibri" w:hAnsi="Calibri"/>
          <w:i/>
          <w:color w:val="5B6480"/>
          <w:sz w:val="21"/>
        </w:rPr>
        <w:t>repay the $30 loan outright from the $45 reserve.</w:t>
      </w:r>
      <w:r>
        <w:rPr>
          <w:rFonts w:ascii="Calibri" w:hAnsi="Calibri"/>
          <w:i/>
          <w:color w:val="5B6480"/>
          <w:sz w:val="21"/>
        </w:rPr>
        <w:t xml:space="preserve"> The loan closes. They keep all 0.002222 BTC, unencumbered, with </w:t>
      </w:r>
      <w:r>
        <w:rPr>
          <w:rFonts w:ascii="Calibri" w:hAnsi="Calibri"/>
          <w:i/>
          <w:color w:val="5B6480"/>
          <w:sz w:val="21"/>
        </w:rPr>
        <w:t>$15</w:t>
      </w:r>
      <w:r>
        <w:rPr>
          <w:rFonts w:ascii="Calibri" w:hAnsi="Calibri"/>
          <w:i/>
          <w:color w:val="5B6480"/>
          <w:sz w:val="21"/>
        </w:rPr>
        <w:t xml:space="preserve"> still in reserve. Liquidation risk goes to zero.</w:t>
      </w:r>
    </w:p>
    <w:p>
      <w:pPr>
        <w:spacing w:after="60"/>
        <w:ind w:left="461"/>
      </w:pPr>
      <w:r>
        <w:rPr>
          <w:rFonts w:ascii="Calibri" w:hAnsi="Calibri"/>
          <w:color w:val="141C36"/>
          <w:sz w:val="23"/>
        </w:rPr>
        <w:t xml:space="preserve">Notice what just happened. You started with 0.001 BTC. You are ending this drawdown with </w:t>
      </w:r>
      <w:r>
        <w:rPr>
          <w:rFonts w:ascii="Calibri" w:hAnsi="Calibri"/>
          <w:b/>
          <w:color w:val="141C36"/>
          <w:sz w:val="23"/>
        </w:rPr>
        <w:t>0.002222 BTC</w:t>
      </w:r>
      <w:r>
        <w:rPr>
          <w:rFonts w:ascii="Calibri" w:hAnsi="Calibri"/>
          <w:color w:val="141C36"/>
          <w:sz w:val="23"/>
        </w:rPr>
        <w:t xml:space="preserve"> — more than double — with no loan and money left over. And Bitcoin is down 72%.</w:t>
      </w:r>
    </w:p>
    <w:p>
      <w:pPr>
        <w:spacing w:after="40"/>
      </w:pPr>
    </w:p>
    <w:p>
      <w:pPr>
        <w:spacing w:after="60"/>
        <w:ind w:left="461"/>
      </w:pPr>
      <w:r>
        <w:rPr>
          <w:rFonts w:ascii="Calibri" w:hAnsi="Calibri"/>
          <w:color w:val="141C36"/>
          <w:sz w:val="23"/>
        </w:rPr>
        <w:t>That's the whole programme in one drill.</w:t>
      </w:r>
    </w:p>
    <w:p>
      <w:pPr>
        <w:spacing w:after="40"/>
      </w:pPr>
    </w:p>
    <w:p>
      <w:pPr>
        <w:spacing w:after="60"/>
        <w:ind w:left="461"/>
      </w:pPr>
      <w:r>
        <w:rPr>
          <w:rFonts w:ascii="Calibri" w:hAnsi="Calibri"/>
          <w:color w:val="141C36"/>
          <w:sz w:val="23"/>
        </w:rPr>
        <w:t xml:space="preserve">The lesson is not "top up until the reserve is gone." It's this: </w:t>
      </w:r>
      <w:r>
        <w:rPr>
          <w:rFonts w:ascii="Calibri" w:hAnsi="Calibri"/>
          <w:b/>
          <w:color w:val="141C36"/>
          <w:sz w:val="23"/>
        </w:rPr>
        <w:t>there is a point where the right move is to close the loan and keep the asset.</w:t>
      </w:r>
      <w:r>
        <w:rPr>
          <w:rFonts w:ascii="Calibri" w:hAnsi="Calibri"/>
          <w:color w:val="141C36"/>
          <w:sz w:val="23"/>
        </w:rPr>
        <w:t xml:space="preserve"> Losing the loan is not losing. Losing the Bitcoin is losing.</w:t>
      </w:r>
    </w:p>
    <w:p>
      <w:pPr>
        <w:spacing w:after="40"/>
      </w:pPr>
    </w:p>
    <w:p>
      <w:pPr>
        <w:spacing w:after="60"/>
        <w:ind w:left="461"/>
      </w:pPr>
      <w:r>
        <w:rPr>
          <w:rFonts w:ascii="Calibri" w:hAnsi="Calibri"/>
          <w:color w:val="141C36"/>
          <w:sz w:val="23"/>
        </w:rPr>
        <w:t>The exit isn't defeat. It's the plan.</w:t>
      </w:r>
    </w:p>
    <w:p>
      <w:pPr>
        <w:spacing w:before="240"/>
      </w:pPr>
      <w:r>
        <w:rPr>
          <w:rFonts w:ascii="Calibri" w:hAnsi="Calibri"/>
          <w:b/>
          <w:color w:val="A0711E"/>
          <w:sz w:val="24"/>
        </w:rPr>
        <w:t xml:space="preserve">E4 · Round 4, individual and scored — 7 min · </w:t>
      </w:r>
      <w:r>
        <w:rPr>
          <w:rFonts w:ascii="Calibri" w:hAnsi="Calibri"/>
          <w:b/>
          <w:color w:val="A0711E"/>
          <w:sz w:val="24"/>
        </w:rPr>
        <w:t>[GATE]</w:t>
      </w:r>
    </w:p>
    <w:p>
      <w:pPr>
        <w:spacing w:after="120"/>
      </w:pPr>
      <w:r>
        <w:rPr>
          <w:rFonts w:ascii="Calibri" w:hAnsi="Calibri"/>
          <w:i/>
          <w:color w:val="5B6480"/>
          <w:sz w:val="21"/>
        </w:rPr>
        <w:t>Coaches issue a scenario to each participant individually. No notes. Participant states: new LTV, which alarm, action, amount, remaining reserve. Coach scores pass/fail on the Risk Card.</w:t>
      </w:r>
    </w:p>
    <w:p>
      <w:pPr>
        <w:spacing w:after="120"/>
      </w:pPr>
      <w:r>
        <w:rPr>
          <w:rFonts w:ascii="Calibri" w:hAnsi="Calibri"/>
          <w:b/>
          <w:sz w:val="21"/>
        </w:rPr>
        <w:t>A participant who cannot do this unaided does not proceed to Module 6. They repeat Module 4 with the next cohort — with their position open and their coach watching.</w:t>
      </w:r>
    </w:p>
    <w:p>
      <w:pPr>
        <w:spacing w:before="320"/>
      </w:pPr>
      <w:r>
        <w:rPr>
          <w:rFonts w:ascii="Cambria" w:hAnsi="Cambria"/>
          <w:b/>
          <w:color w:val="141C36"/>
          <w:sz w:val="30"/>
        </w:rPr>
        <w:t>BLOCK F · CLOSE — 10 min</w:t>
      </w:r>
    </w:p>
    <w:p>
      <w:pPr>
        <w:spacing w:before="240"/>
      </w:pPr>
      <w:r>
        <w:rPr>
          <w:rFonts w:ascii="Calibri" w:hAnsi="Calibri"/>
          <w:b/>
          <w:color w:val="A0711E"/>
          <w:sz w:val="24"/>
        </w:rPr>
        <w:t>F1 · The Risk Card — 5 min · slide 19</w:t>
      </w:r>
    </w:p>
    <w:p>
      <w:pPr>
        <w:spacing w:after="60"/>
        <w:ind w:left="461"/>
      </w:pPr>
      <w:r>
        <w:rPr>
          <w:rFonts w:ascii="Calibri" w:hAnsi="Calibri"/>
          <w:color w:val="141C36"/>
          <w:sz w:val="23"/>
        </w:rPr>
        <w:t>Everything on one card: your LTVs, your four alarm prices, your reserve, your decision tree, and your coach's signature on the drill.</w:t>
      </w:r>
    </w:p>
    <w:p>
      <w:pPr>
        <w:spacing w:after="40"/>
      </w:pPr>
    </w:p>
    <w:p>
      <w:pPr>
        <w:spacing w:after="60"/>
        <w:ind w:left="461"/>
      </w:pPr>
      <w:r>
        <w:rPr>
          <w:rFonts w:ascii="Calibri" w:hAnsi="Calibri"/>
          <w:color w:val="141C36"/>
          <w:sz w:val="23"/>
        </w:rPr>
        <w:t>Photograph it. Then keep the paper somewhere you'll find it at 3am.</w:t>
      </w:r>
    </w:p>
    <w:p>
      <w:pPr>
        <w:spacing w:before="240"/>
      </w:pPr>
      <w:r>
        <w:rPr>
          <w:rFonts w:ascii="Calibri" w:hAnsi="Calibri"/>
          <w:b/>
          <w:color w:val="A0711E"/>
          <w:sz w:val="24"/>
        </w:rPr>
        <w:t>F2 · Close — 5 min · slide 20</w:t>
      </w:r>
    </w:p>
    <w:p>
      <w:pPr>
        <w:spacing w:after="60"/>
        <w:ind w:left="461"/>
      </w:pPr>
      <w:r>
        <w:rPr>
          <w:rFonts w:ascii="Calibri" w:hAnsi="Calibri"/>
          <w:color w:val="141C36"/>
          <w:sz w:val="23"/>
        </w:rPr>
        <w:t>Nothing tonight made you money. Some of it will cost you money — the reserve sitting idle is a real cost and I won't pretend otherwise.</w:t>
      </w:r>
    </w:p>
    <w:p>
      <w:pPr>
        <w:spacing w:after="40"/>
      </w:pPr>
    </w:p>
    <w:p>
      <w:pPr>
        <w:spacing w:after="60"/>
        <w:ind w:left="461"/>
      </w:pPr>
      <w:r>
        <w:rPr>
          <w:rFonts w:ascii="Calibri" w:hAnsi="Calibri"/>
          <w:color w:val="141C36"/>
          <w:sz w:val="23"/>
        </w:rPr>
        <w:t>What it buys is that you're still holding this position in two years, when the people who ran 78% are telling a story about getting unlucky.</w:t>
      </w:r>
    </w:p>
    <w:p>
      <w:pPr>
        <w:spacing w:after="40"/>
      </w:pPr>
    </w:p>
    <w:p>
      <w:pPr>
        <w:spacing w:after="60"/>
        <w:ind w:left="461"/>
      </w:pPr>
      <w:r>
        <w:rPr>
          <w:rFonts w:ascii="Calibri" w:hAnsi="Calibri"/>
          <w:color w:val="141C36"/>
          <w:sz w:val="23"/>
        </w:rPr>
        <w:t>{{next_module_day}}. Reserve must be funded 1:1 before you're in that room.</w:t>
      </w:r>
    </w:p>
    <w:p>
      <w:r>
        <w:br w:type="page"/>
      </w:r>
    </w:p>
    <w:p>
      <w:r>
        <w:rPr>
          <w:rFonts w:ascii="Cambria" w:hAnsi="Cambria"/>
          <w:b/>
          <w:color w:val="141C36"/>
          <w:sz w:val="40"/>
        </w:rPr>
        <w:t>MODULE 6 · THE ACCUMULATION SYSTEM</w:t>
      </w:r>
    </w:p>
    <w:p>
      <w:pPr>
        <w:spacing w:after="120"/>
      </w:pPr>
      <w:r>
        <w:rPr>
          <w:rFonts w:ascii="Calibri" w:hAnsi="Calibri"/>
          <w:b/>
          <w:sz w:val="21"/>
        </w:rPr>
        <w:t>Level 2 &amp; 3 · 150 minutes · Day 3 · both modes</w:t>
      </w:r>
    </w:p>
    <w:p>
      <w:pPr>
        <w:spacing w:after="120"/>
      </w:pPr>
      <w:r>
        <w:rPr>
          <w:rFonts w:ascii="Calibri" w:hAnsi="Calibri"/>
          <w:b/>
          <w:sz w:val="21"/>
        </w:rPr>
        <w:t>Entry gate</w:t>
      </w:r>
      <w:r>
        <w:rPr>
          <w:rFonts w:ascii="Calibri" w:hAnsi="Calibri"/>
          <w:sz w:val="21"/>
        </w:rPr>
        <w:t xml:space="preserve"> Modules 4–5 complete, drill passed — Risk Card, drill passed unaided, </w:t>
      </w:r>
      <w:r>
        <w:rPr>
          <w:rFonts w:ascii="Calibri" w:hAnsi="Calibri"/>
          <w:b/>
          <w:sz w:val="21"/>
        </w:rPr>
        <w:t>reserve funded 1:1</w:t>
      </w:r>
      <w:r>
        <w:rPr>
          <w:rFonts w:ascii="Calibri" w:hAnsi="Calibri"/>
          <w:sz w:val="21"/>
        </w:rPr>
        <w:t xml:space="preserve"> </w:t>
      </w:r>
      <w:r>
        <w:rPr>
          <w:rFonts w:ascii="Calibri" w:hAnsi="Calibri"/>
          <w:b/>
          <w:sz w:val="21"/>
        </w:rPr>
        <w:t>Pass gate</w:t>
      </w:r>
      <w:r>
        <w:rPr>
          <w:rFonts w:ascii="Calibri" w:hAnsi="Calibri"/>
          <w:sz w:val="21"/>
        </w:rPr>
        <w:t xml:space="preserve"> </w:t>
      </w:r>
      <w:r>
        <w:rPr>
          <w:rFonts w:ascii="Calibri" w:hAnsi="Calibri"/>
          <w:b/>
          <w:sz w:val="21"/>
        </w:rPr>
        <w:t>90-Day Accumulation Plan</w:t>
      </w:r>
      <w:r>
        <w:rPr>
          <w:rFonts w:ascii="Calibri" w:hAnsi="Calibri"/>
          <w:sz w:val="21"/>
        </w:rPr>
        <w:t xml:space="preserve"> with pre-committed levels, coach-signed </w:t>
      </w:r>
      <w:r>
        <w:rPr>
          <w:rFonts w:ascii="Calibri" w:hAnsi="Calibri"/>
          <w:b/>
          <w:sz w:val="21"/>
        </w:rPr>
        <w:t>Slides</w:t>
      </w:r>
      <w:r>
        <w:rPr>
          <w:rFonts w:ascii="Calibri" w:hAnsi="Calibri"/>
          <w:sz w:val="21"/>
        </w:rPr>
        <w:t xml:space="preserve"> see this level's slide specs in </w:t>
      </w:r>
      <w:r>
        <w:rPr>
          <w:rFonts w:ascii="Calibri" w:hAnsi="Calibri"/>
          <w:sz w:val="21"/>
        </w:rPr>
        <w:t>`CURRICULUM.md`</w:t>
      </w:r>
    </w:p>
    <w:p>
      <w:pPr>
        <w:spacing w:after="120"/>
      </w:pPr>
      <w:r>
        <w:rPr>
          <w:rFonts w:ascii="Calibri" w:hAnsi="Calibri"/>
          <w:sz w:val="21"/>
        </w:rPr>
        <w:t>This rung resolves the open conflict in the source curriculum: Session 1 Module 2 tells participants to put borrowed capital into Earn, Module 3 tells them to hold it and buy dips, and nothing tells them how to split it. That decision is made here, in writing, before any money moves.</w:t>
      </w:r>
    </w:p>
    <w:p>
      <w:pPr>
        <w:spacing w:before="320"/>
      </w:pPr>
      <w:r>
        <w:rPr>
          <w:rFonts w:ascii="Cambria" w:hAnsi="Cambria"/>
          <w:b/>
          <w:color w:val="141C36"/>
          <w:sz w:val="30"/>
        </w:rPr>
        <w:t>BLOCK A · OPEN — 5 min · slides 1–2</w:t>
      </w:r>
    </w:p>
    <w:p>
      <w:pPr>
        <w:spacing w:after="120"/>
      </w:pPr>
      <w:r>
        <w:rPr>
          <w:rFonts w:ascii="Calibri" w:hAnsi="Calibri"/>
          <w:sz w:val="21"/>
        </w:rPr>
        <w:t>Read the standing disclosure. Then reserve check:</w:t>
      </w:r>
    </w:p>
    <w:p>
      <w:pPr>
        <w:spacing w:after="60"/>
        <w:ind w:left="461"/>
      </w:pPr>
      <w:r>
        <w:rPr>
          <w:rFonts w:ascii="Calibri" w:hAnsi="Calibri"/>
          <w:color w:val="141C36"/>
          <w:sz w:val="23"/>
        </w:rPr>
        <w:t>Before anything: coaches, confirm reserve funded 1:1, pod by pod. Anyone short observes tonight and writes their plan, but does not deploy.</w:t>
      </w:r>
    </w:p>
    <w:p>
      <w:pPr>
        <w:spacing w:after="60"/>
        <w:ind w:left="461"/>
      </w:pPr>
      <w:r>
        <w:rPr>
          <w:rFonts w:ascii="Calibri" w:hAnsi="Calibri"/>
          <w:color w:val="141C36"/>
          <w:sz w:val="23"/>
        </w:rPr>
        <w:t xml:space="preserve">Three sessions in, here's where you are. You can open a position. You can defend one. Tonight is the first session that's about </w:t>
      </w:r>
      <w:r>
        <w:rPr>
          <w:rFonts w:ascii="Calibri" w:hAnsi="Calibri"/>
          <w:b/>
          <w:color w:val="141C36"/>
          <w:sz w:val="23"/>
        </w:rPr>
        <w:t>growing</w:t>
      </w:r>
      <w:r>
        <w:rPr>
          <w:rFonts w:ascii="Calibri" w:hAnsi="Calibri"/>
          <w:color w:val="141C36"/>
          <w:sz w:val="23"/>
        </w:rPr>
        <w:t xml:space="preserve"> one — and it's the first session where the failure mode is greed rather than ignorance.</w:t>
      </w:r>
    </w:p>
    <w:p>
      <w:pPr>
        <w:spacing w:before="320"/>
      </w:pPr>
      <w:r>
        <w:rPr>
          <w:rFonts w:ascii="Cambria" w:hAnsi="Cambria"/>
          <w:b/>
          <w:color w:val="141C36"/>
          <w:sz w:val="30"/>
        </w:rPr>
        <w:t>MODULE 1 · THE ALLOCATION RULE — 25 min</w:t>
      </w:r>
    </w:p>
    <w:p>
      <w:pPr>
        <w:spacing w:before="240"/>
      </w:pPr>
      <w:r>
        <w:rPr>
          <w:rFonts w:ascii="Calibri" w:hAnsi="Calibri"/>
          <w:b/>
          <w:color w:val="A0711E"/>
          <w:sz w:val="24"/>
        </w:rPr>
        <w:t>B1 · Naming the conflict — 6 min · slide 3</w:t>
      </w:r>
    </w:p>
    <w:p>
      <w:pPr>
        <w:spacing w:after="60"/>
        <w:ind w:left="461"/>
      </w:pPr>
      <w:r>
        <w:rPr>
          <w:rFonts w:ascii="Calibri" w:hAnsi="Calibri"/>
          <w:color w:val="141C36"/>
          <w:sz w:val="23"/>
        </w:rPr>
        <w:t>I want to name something you've been carrying since Session 1, because some of you have noticed and been too polite to say it.</w:t>
      </w:r>
    </w:p>
    <w:p>
      <w:pPr>
        <w:spacing w:after="40"/>
      </w:pPr>
    </w:p>
    <w:p>
      <w:pPr>
        <w:spacing w:after="60"/>
        <w:ind w:left="461"/>
      </w:pPr>
      <w:r>
        <w:rPr>
          <w:rFonts w:ascii="Calibri" w:hAnsi="Calibri"/>
          <w:color w:val="141C36"/>
          <w:sz w:val="23"/>
        </w:rPr>
        <w:t>Module 2 said: borrow USDT, convert to USDC, put it in Earn, collect the spread. Module 3 said: borrow USDT, hold it, buy the dip.</w:t>
      </w:r>
    </w:p>
    <w:p>
      <w:pPr>
        <w:spacing w:after="40"/>
      </w:pPr>
    </w:p>
    <w:p>
      <w:pPr>
        <w:spacing w:after="60"/>
        <w:ind w:left="461"/>
      </w:pPr>
      <w:r>
        <w:rPr>
          <w:rFonts w:ascii="Calibri" w:hAnsi="Calibri"/>
          <w:b/>
          <w:color w:val="141C36"/>
          <w:sz w:val="23"/>
        </w:rPr>
        <w:t>Those are two different jobs for the same dollar and you cannot do both with it.</w:t>
      </w:r>
      <w:r>
        <w:rPr>
          <w:rFonts w:ascii="Calibri" w:hAnsi="Calibri"/>
          <w:color w:val="141C36"/>
          <w:sz w:val="23"/>
        </w:rPr>
        <w:t xml:space="preserve"> Every dollar sitting in Earn is a dollar not available for a dip. Every dollar waiting for a dip is a dollar earning nothing.</w:t>
      </w:r>
    </w:p>
    <w:p>
      <w:pPr>
        <w:spacing w:after="40"/>
      </w:pPr>
    </w:p>
    <w:p>
      <w:pPr>
        <w:spacing w:after="60"/>
        <w:ind w:left="461"/>
      </w:pPr>
      <w:r>
        <w:rPr>
          <w:rFonts w:ascii="Calibri" w:hAnsi="Calibri"/>
          <w:color w:val="141C36"/>
          <w:sz w:val="23"/>
        </w:rPr>
        <w:t>Tonight we split it. On paper. Before it matters.</w:t>
      </w:r>
    </w:p>
    <w:p>
      <w:pPr>
        <w:spacing w:before="240"/>
      </w:pPr>
      <w:r>
        <w:rPr>
          <w:rFonts w:ascii="Calibri" w:hAnsi="Calibri"/>
          <w:b/>
          <w:color w:val="A0711E"/>
          <w:sz w:val="24"/>
        </w:rPr>
        <w:t>B2 · The two jobs — 8 min · slide 4</w:t>
      </w:r>
    </w:p>
    <w:p>
      <w:pPr>
        <w:spacing w:after="60"/>
        <w:ind w:left="461"/>
      </w:pPr>
      <w:r>
        <w:rPr>
          <w:rFonts w:ascii="Calibri" w:hAnsi="Calibri"/>
          <w:b/>
          <w:color w:val="141C36"/>
          <w:sz w:val="23"/>
        </w:rPr>
        <w:t>Carry capital</w:t>
      </w:r>
      <w:r>
        <w:rPr>
          <w:rFonts w:ascii="Calibri" w:hAnsi="Calibri"/>
          <w:color w:val="141C36"/>
          <w:sz w:val="23"/>
        </w:rPr>
        <w:t xml:space="preserve"> — sits in Earn, collects the spread, works every day, and is not there when the dip comes. Certain, small, continuous.</w:t>
      </w:r>
    </w:p>
    <w:p>
      <w:pPr>
        <w:spacing w:after="40"/>
      </w:pPr>
    </w:p>
    <w:p>
      <w:pPr>
        <w:spacing w:after="60"/>
        <w:ind w:left="461"/>
      </w:pPr>
      <w:r>
        <w:rPr>
          <w:rFonts w:ascii="Calibri" w:hAnsi="Calibri"/>
          <w:b/>
          <w:color w:val="141C36"/>
          <w:sz w:val="23"/>
        </w:rPr>
        <w:t>Dry powder</w:t>
      </w:r>
      <w:r>
        <w:rPr>
          <w:rFonts w:ascii="Calibri" w:hAnsi="Calibri"/>
          <w:color w:val="141C36"/>
          <w:sz w:val="23"/>
        </w:rPr>
        <w:t xml:space="preserve"> — sits in stablecoin, earns nothing, and is there the day price hits your level. Uncertain, lumpy, occasional.</w:t>
      </w:r>
    </w:p>
    <w:p>
      <w:pPr>
        <w:spacing w:after="40"/>
      </w:pPr>
    </w:p>
    <w:p>
      <w:pPr>
        <w:spacing w:after="60"/>
        <w:ind w:left="461"/>
      </w:pPr>
      <w:r>
        <w:rPr>
          <w:rFonts w:ascii="Calibri" w:hAnsi="Calibri"/>
          <w:color w:val="141C36"/>
          <w:sz w:val="23"/>
        </w:rPr>
        <w:t>The mistake almost everyone makes is holding it all as carry — because carry feels productive and cash feels lazy — and then watching the best entry in eighteen months arrive with nothing to buy it with.</w:t>
      </w:r>
    </w:p>
    <w:p>
      <w:pPr>
        <w:spacing w:after="40"/>
      </w:pPr>
    </w:p>
    <w:p>
      <w:pPr>
        <w:spacing w:after="60"/>
        <w:ind w:left="461"/>
      </w:pPr>
      <w:r>
        <w:rPr>
          <w:rFonts w:ascii="Calibri" w:hAnsi="Calibri"/>
          <w:color w:val="141C36"/>
          <w:sz w:val="23"/>
        </w:rPr>
        <w:t>The opposite mistake is holding it all as dry powder for a dip that takes two years, earning zero the whole time.</w:t>
      </w:r>
    </w:p>
    <w:p>
      <w:pPr>
        <w:spacing w:before="240"/>
      </w:pPr>
      <w:r>
        <w:rPr>
          <w:rFonts w:ascii="Calibri" w:hAnsi="Calibri"/>
          <w:b/>
          <w:color w:val="A0711E"/>
          <w:sz w:val="24"/>
        </w:rPr>
        <w:t>B3 · The rule — 11 min · slides 5–6</w:t>
      </w:r>
    </w:p>
    <w:p>
      <w:pPr>
        <w:spacing w:after="60"/>
        <w:ind w:left="461"/>
      </w:pPr>
      <w:r>
        <w:rPr>
          <w:rFonts w:ascii="Calibri" w:hAnsi="Calibri"/>
          <w:color w:val="141C36"/>
          <w:sz w:val="23"/>
        </w:rPr>
        <w:t>BBT's split, and you may vary it with your coach, not on your own:</w:t>
      </w:r>
    </w:p>
    <w:p>
      <w:pPr>
        <w:spacing w:after="40"/>
      </w:pPr>
    </w:p>
    <w:p>
      <w:pPr>
        <w:spacing w:after="60"/>
        <w:ind w:left="461"/>
      </w:pPr>
      <w:r>
        <w:rPr>
          <w:rFonts w:ascii="Calibri" w:hAnsi="Calibri"/>
          <w:b/>
          <w:color w:val="141C36"/>
          <w:sz w:val="23"/>
        </w:rPr>
        <w:t>60% carry · 40% dry powder.</w:t>
      </w:r>
    </w:p>
    <w:p>
      <w:pPr>
        <w:spacing w:after="40"/>
      </w:pPr>
    </w:p>
    <w:p>
      <w:pPr>
        <w:spacing w:after="60"/>
        <w:ind w:left="461"/>
      </w:pPr>
      <w:r>
        <w:rPr>
          <w:rFonts w:ascii="Calibri" w:hAnsi="Calibri"/>
          <w:color w:val="141C36"/>
          <w:sz w:val="23"/>
        </w:rPr>
        <w:t xml:space="preserve">And a rule that overrides the split: </w:t>
      </w:r>
      <w:r>
        <w:rPr>
          <w:rFonts w:ascii="Calibri" w:hAnsi="Calibri"/>
          <w:b/>
          <w:color w:val="141C36"/>
          <w:sz w:val="23"/>
        </w:rPr>
        <w:t>dry powder is topped up before carry.</w:t>
      </w:r>
      <w:r>
        <w:rPr>
          <w:rFonts w:ascii="Calibri" w:hAnsi="Calibri"/>
          <w:color w:val="141C36"/>
          <w:sz w:val="23"/>
        </w:rPr>
        <w:t xml:space="preserve"> If a dip consumes your dry powder, the next borrowed dollar rebuilds it.</w:t>
      </w:r>
    </w:p>
    <w:p>
      <w:pPr>
        <w:spacing w:after="40"/>
      </w:pPr>
    </w:p>
    <w:p>
      <w:pPr>
        <w:spacing w:after="60"/>
        <w:ind w:left="461"/>
      </w:pPr>
      <w:r>
        <w:rPr>
          <w:rFonts w:ascii="Calibri" w:hAnsi="Calibri"/>
          <w:color w:val="141C36"/>
          <w:sz w:val="23"/>
        </w:rPr>
        <w:t xml:space="preserve">Now — the line that keeps you out of trouble. </w:t>
      </w:r>
      <w:r>
        <w:rPr>
          <w:rFonts w:ascii="Calibri" w:hAnsi="Calibri"/>
          <w:b/>
          <w:color w:val="141C36"/>
          <w:sz w:val="23"/>
        </w:rPr>
        <w:t>Reserve is not dry powder.</w:t>
      </w:r>
    </w:p>
    <w:p>
      <w:pPr>
        <w:spacing w:after="40"/>
      </w:pPr>
    </w:p>
    <w:p>
      <w:pPr>
        <w:spacing w:after="60"/>
        <w:ind w:left="461"/>
      </w:pPr>
      <w:r>
        <w:rPr>
          <w:rFonts w:ascii="Calibri" w:hAnsi="Calibri"/>
          <w:color w:val="141C36"/>
          <w:sz w:val="23"/>
        </w:rPr>
        <w:t>Reserve defends the position you have. Dry powder buys a position you don't have yet. They look identical in your account and they are opposite in purpose. Spending reserve on a dip is the single most common way a disciplined person blows up: they buy the 40% drawdown with their defence money, and the 60% drawdown liquidates them.</w:t>
      </w:r>
    </w:p>
    <w:p>
      <w:pPr>
        <w:spacing w:after="40"/>
      </w:pPr>
    </w:p>
    <w:p>
      <w:pPr>
        <w:spacing w:after="60"/>
        <w:ind w:left="461"/>
      </w:pPr>
      <w:r>
        <w:rPr>
          <w:rFonts w:ascii="Calibri" w:hAnsi="Calibri"/>
          <w:b/>
          <w:color w:val="141C36"/>
          <w:sz w:val="23"/>
        </w:rPr>
        <w:t>Three buckets. Say them.</w:t>
      </w:r>
      <w:r>
        <w:rPr>
          <w:rFonts w:ascii="Calibri" w:hAnsi="Calibri"/>
          <w:color w:val="141C36"/>
          <w:sz w:val="23"/>
        </w:rPr>
        <w:t xml:space="preserve"> Reserve — defends. Dry powder — buys. Carry — earns.</w:t>
      </w:r>
    </w:p>
    <w:p>
      <w:pPr>
        <w:spacing w:after="40"/>
      </w:pPr>
    </w:p>
    <w:p>
      <w:pPr>
        <w:spacing w:after="60"/>
        <w:ind w:left="461"/>
      </w:pPr>
      <w:r>
        <w:rPr>
          <w:rFonts w:ascii="Calibri" w:hAnsi="Calibri"/>
          <w:color w:val="141C36"/>
          <w:sz w:val="23"/>
        </w:rPr>
        <w:t>Write all three amounts on your plan tonight, separately.</w:t>
      </w:r>
    </w:p>
    <w:p>
      <w:pPr>
        <w:spacing w:before="320"/>
      </w:pPr>
      <w:r>
        <w:rPr>
          <w:rFonts w:ascii="Cambria" w:hAnsi="Cambria"/>
          <w:b/>
          <w:color w:val="141C36"/>
          <w:sz w:val="30"/>
        </w:rPr>
        <w:t>MODULE 2 · THE ACCUMULATION LADDER — 30 min</w:t>
      </w:r>
    </w:p>
    <w:p>
      <w:pPr>
        <w:spacing w:before="240"/>
      </w:pPr>
      <w:r>
        <w:rPr>
          <w:rFonts w:ascii="Calibri" w:hAnsi="Calibri"/>
          <w:b/>
          <w:color w:val="A0711E"/>
          <w:sz w:val="24"/>
        </w:rPr>
        <w:t>C1 · The levels — 8 min · slides 7–8</w:t>
      </w:r>
    </w:p>
    <w:p>
      <w:pPr>
        <w:spacing w:after="60"/>
        <w:ind w:left="461"/>
      </w:pPr>
      <w:r>
        <w:rPr>
          <w:rFonts w:ascii="Calibri" w:hAnsi="Calibri"/>
          <w:color w:val="141C36"/>
          <w:sz w:val="23"/>
        </w:rPr>
        <w:t xml:space="preserve">TCIB gave you the zones: </w:t>
      </w:r>
      <w:r>
        <w:rPr>
          <w:rFonts w:ascii="Calibri" w:hAnsi="Calibri"/>
          <w:b/>
          <w:color w:val="141C36"/>
          <w:sz w:val="23"/>
        </w:rPr>
        <w:t>0.618, 0.50, 0.382.</w:t>
      </w:r>
      <w:r>
        <w:rPr>
          <w:rFonts w:ascii="Calibri" w:hAnsi="Calibri"/>
          <w:color w:val="141C36"/>
          <w:sz w:val="23"/>
        </w:rPr>
        <w:t xml:space="preserve"> Session 1 said we accumulate across them instead of selling into them.</w:t>
      </w:r>
    </w:p>
    <w:p>
      <w:pPr>
        <w:spacing w:after="40"/>
      </w:pPr>
    </w:p>
    <w:p>
      <w:pPr>
        <w:spacing w:after="60"/>
        <w:ind w:left="461"/>
      </w:pPr>
      <w:r>
        <w:rPr>
          <w:rFonts w:ascii="Calibri" w:hAnsi="Calibri"/>
          <w:color w:val="141C36"/>
          <w:sz w:val="23"/>
        </w:rPr>
        <w:t xml:space="preserve">Tonight they become a </w:t>
      </w:r>
      <w:r>
        <w:rPr>
          <w:rFonts w:ascii="Calibri" w:hAnsi="Calibri"/>
          <w:b/>
          <w:color w:val="141C36"/>
          <w:sz w:val="23"/>
        </w:rPr>
        <w:t>pre-committed ladder</w:t>
      </w:r>
      <w:r>
        <w:rPr>
          <w:rFonts w:ascii="Calibri" w:hAnsi="Calibri"/>
          <w:color w:val="141C36"/>
          <w:sz w:val="23"/>
        </w:rPr>
        <w:t xml:space="preserve"> — an instruction you write now and obey later, specifically so that the person deciding is you-today rather than you-in-a-panic.</w:t>
      </w:r>
    </w:p>
    <w:p>
      <w:pPr>
        <w:spacing w:before="240"/>
      </w:pPr>
      <w:r>
        <w:rPr>
          <w:rFonts w:ascii="Calibri" w:hAnsi="Calibri"/>
          <w:b/>
          <w:color w:val="A0711E"/>
          <w:sz w:val="24"/>
        </w:rPr>
        <w:t>C2 · Laddering the dry powder — 12 min · slides 9–10</w:t>
      </w:r>
    </w:p>
    <w:p>
      <w:pPr>
        <w:spacing w:after="60"/>
        <w:ind w:left="461"/>
      </w:pPr>
      <w:r>
        <w:rPr>
          <w:rFonts w:ascii="Calibri" w:hAnsi="Calibri"/>
          <w:color w:val="141C36"/>
          <w:sz w:val="23"/>
        </w:rPr>
        <w:t>Do not spend dry powder at one level. You will always be early or always be late. Ladder it:</w:t>
      </w:r>
    </w:p>
    <w:p>
      <w:pPr>
        <w:spacing w:after="40"/>
      </w:pPr>
    </w:p>
    <w:p>
      <w:pPr>
        <w:spacing w:after="60"/>
        <w:ind w:left="461"/>
      </w:pPr>
      <w:r>
        <w:rPr>
          <w:rFonts w:ascii="Calibri" w:hAnsi="Calibri"/>
          <w:b/>
          <w:color w:val="141C36"/>
          <w:sz w:val="23"/>
        </w:rPr>
        <w:t>0.618 — deploy 30%</w:t>
      </w:r>
      <w:r>
        <w:rPr>
          <w:rFonts w:ascii="Calibri" w:hAnsi="Calibri"/>
          <w:color w:val="141C36"/>
          <w:sz w:val="23"/>
        </w:rPr>
        <w:t xml:space="preserve"> of dry powder. Shallowest, most likely to be reached, smallest commitment. </w:t>
      </w:r>
      <w:r>
        <w:rPr>
          <w:rFonts w:ascii="Calibri" w:hAnsi="Calibri"/>
          <w:b/>
          <w:color w:val="141C36"/>
          <w:sz w:val="23"/>
        </w:rPr>
        <w:t>0.50 — deploy 30%.</w:t>
      </w:r>
      <w:r>
        <w:rPr>
          <w:rFonts w:ascii="Calibri" w:hAnsi="Calibri"/>
          <w:color w:val="141C36"/>
          <w:sz w:val="23"/>
        </w:rPr>
        <w:t xml:space="preserve"> </w:t>
      </w:r>
      <w:r>
        <w:rPr>
          <w:rFonts w:ascii="Calibri" w:hAnsi="Calibri"/>
          <w:b/>
          <w:color w:val="141C36"/>
          <w:sz w:val="23"/>
        </w:rPr>
        <w:t>0.382 — deploy 40%.</w:t>
      </w:r>
      <w:r>
        <w:rPr>
          <w:rFonts w:ascii="Calibri" w:hAnsi="Calibri"/>
          <w:color w:val="141C36"/>
          <w:sz w:val="23"/>
        </w:rPr>
        <w:t xml:space="preserve"> Deepest, least likely, biggest reward for reaching it.</w:t>
      </w:r>
    </w:p>
    <w:p>
      <w:pPr>
        <w:spacing w:after="40"/>
      </w:pPr>
    </w:p>
    <w:p>
      <w:pPr>
        <w:spacing w:after="60"/>
        <w:ind w:left="461"/>
      </w:pPr>
      <w:r>
        <w:rPr>
          <w:rFonts w:ascii="Calibri" w:hAnsi="Calibri"/>
          <w:color w:val="141C36"/>
          <w:sz w:val="23"/>
        </w:rPr>
        <w:t>Weighted to the deeper levels on purpose. If price only reaches 0.618 you've deployed 30% and kept 70% for better. If it goes all the way, you deployed most of it near the bottom.</w:t>
      </w:r>
    </w:p>
    <w:p>
      <w:pPr>
        <w:spacing w:after="40"/>
      </w:pPr>
    </w:p>
    <w:p>
      <w:pPr>
        <w:spacing w:after="60"/>
        <w:ind w:left="461"/>
      </w:pPr>
      <w:r>
        <w:rPr>
          <w:rFonts w:ascii="Calibri" w:hAnsi="Calibri"/>
          <w:color w:val="141C36"/>
          <w:sz w:val="23"/>
        </w:rPr>
        <w:t xml:space="preserve">Worked. $40 dry powder, Fib high $120,000, low $80,000: 0.618 → $104,720 — deploy </w:t>
      </w:r>
      <w:r>
        <w:rPr>
          <w:rFonts w:ascii="Calibri" w:hAnsi="Calibri"/>
          <w:b/>
          <w:color w:val="141C36"/>
          <w:sz w:val="23"/>
        </w:rPr>
        <w:t>$12</w:t>
      </w:r>
      <w:r>
        <w:rPr>
          <w:rFonts w:ascii="Calibri" w:hAnsi="Calibri"/>
          <w:color w:val="141C36"/>
          <w:sz w:val="23"/>
        </w:rPr>
        <w:t xml:space="preserve"> 0.50 → $100,000 — deploy </w:t>
      </w:r>
      <w:r>
        <w:rPr>
          <w:rFonts w:ascii="Calibri" w:hAnsi="Calibri"/>
          <w:b/>
          <w:color w:val="141C36"/>
          <w:sz w:val="23"/>
        </w:rPr>
        <w:t>$12</w:t>
      </w:r>
      <w:r>
        <w:rPr>
          <w:rFonts w:ascii="Calibri" w:hAnsi="Calibri"/>
          <w:color w:val="141C36"/>
          <w:sz w:val="23"/>
        </w:rPr>
        <w:t xml:space="preserve"> 0.382 → $95,280 — deploy </w:t>
      </w:r>
      <w:r>
        <w:rPr>
          <w:rFonts w:ascii="Calibri" w:hAnsi="Calibri"/>
          <w:b/>
          <w:color w:val="141C36"/>
          <w:sz w:val="23"/>
        </w:rPr>
        <w:t>$16</w:t>
      </w:r>
    </w:p>
    <w:p>
      <w:pPr>
        <w:spacing w:after="40"/>
      </w:pPr>
    </w:p>
    <w:p>
      <w:pPr>
        <w:spacing w:after="60"/>
        <w:ind w:left="461"/>
      </w:pPr>
      <w:r>
        <w:rPr>
          <w:rFonts w:ascii="Calibri" w:hAnsi="Calibri"/>
          <w:color w:val="141C36"/>
          <w:sz w:val="23"/>
        </w:rPr>
        <w:t>Compute yours now with tonight's levels. Coaches, check the arithmetic.</w:t>
      </w:r>
    </w:p>
    <w:p>
      <w:pPr>
        <w:spacing w:before="240"/>
      </w:pPr>
      <w:r>
        <w:rPr>
          <w:rFonts w:ascii="Calibri" w:hAnsi="Calibri"/>
          <w:b/>
          <w:color w:val="A0711E"/>
          <w:sz w:val="24"/>
        </w:rPr>
        <w:t>C2b · Where the bought Bitcoin goes — 4 min · slide 10b</w:t>
      </w:r>
    </w:p>
    <w:p>
      <w:pPr>
        <w:spacing w:after="60"/>
        <w:ind w:left="461"/>
      </w:pPr>
      <w:r>
        <w:rPr>
          <w:rFonts w:ascii="Calibri" w:hAnsi="Calibri"/>
          <w:color w:val="141C36"/>
          <w:sz w:val="23"/>
        </w:rPr>
        <w:t>One operational rule, and it keeps every number in your plan stable.</w:t>
      </w:r>
    </w:p>
    <w:p>
      <w:pPr>
        <w:spacing w:after="40"/>
      </w:pPr>
    </w:p>
    <w:p>
      <w:pPr>
        <w:spacing w:after="60"/>
        <w:ind w:left="461"/>
      </w:pPr>
      <w:r>
        <w:rPr>
          <w:rFonts w:ascii="Calibri" w:hAnsi="Calibri"/>
          <w:b/>
          <w:color w:val="141C36"/>
          <w:sz w:val="23"/>
        </w:rPr>
        <w:t>Bitcoin you buy with dry powder is held in Spot. It does not go into collateral.</w:t>
      </w:r>
    </w:p>
    <w:p>
      <w:pPr>
        <w:spacing w:after="40"/>
      </w:pPr>
    </w:p>
    <w:p>
      <w:pPr>
        <w:spacing w:after="60"/>
        <w:ind w:left="461"/>
      </w:pPr>
      <w:r>
        <w:rPr>
          <w:rFonts w:ascii="Calibri" w:hAnsi="Calibri"/>
          <w:color w:val="141C36"/>
          <w:sz w:val="23"/>
        </w:rPr>
        <w:t>Here's why. If you keep adding your accumulated Bitcoin to collateral, your liquidation price moves every time you buy, your four alarms go stale, and the plan you wrote stops describing the position you have.</w:t>
      </w:r>
    </w:p>
    <w:p>
      <w:pPr>
        <w:spacing w:after="40"/>
      </w:pPr>
    </w:p>
    <w:p>
      <w:pPr>
        <w:spacing w:after="60"/>
        <w:ind w:left="461"/>
      </w:pPr>
      <w:r>
        <w:rPr>
          <w:rFonts w:ascii="Calibri" w:hAnsi="Calibri"/>
          <w:color w:val="141C36"/>
          <w:sz w:val="23"/>
        </w:rPr>
        <w:t xml:space="preserve">Leave it in Spot and your loan stays $30, your liquidation price stays where you wrote it, and your alarms stay true. The accumulated Bitcoin is the </w:t>
      </w:r>
      <w:r>
        <w:rPr>
          <w:rFonts w:ascii="Calibri" w:hAnsi="Calibri"/>
          <w:b/>
          <w:color w:val="141C36"/>
          <w:sz w:val="23"/>
        </w:rPr>
        <w:t>point</w:t>
      </w:r>
      <w:r>
        <w:rPr>
          <w:rFonts w:ascii="Calibri" w:hAnsi="Calibri"/>
          <w:color w:val="141C36"/>
          <w:sz w:val="23"/>
        </w:rPr>
        <w:t xml:space="preserve"> of the exercise — it isn't working capital.</w:t>
      </w:r>
    </w:p>
    <w:p>
      <w:pPr>
        <w:spacing w:after="40"/>
      </w:pPr>
    </w:p>
    <w:p>
      <w:pPr>
        <w:spacing w:after="60"/>
        <w:ind w:left="461"/>
      </w:pPr>
      <w:r>
        <w:rPr>
          <w:rFonts w:ascii="Calibri" w:hAnsi="Calibri"/>
          <w:color w:val="141C36"/>
          <w:sz w:val="23"/>
        </w:rPr>
        <w:t>You re-base deliberately once a year, at the annual review, with your coach. Not on a Tuesday because a chart looked good.</w:t>
      </w:r>
    </w:p>
    <w:p>
      <w:pPr>
        <w:spacing w:before="240"/>
      </w:pPr>
      <w:r>
        <w:rPr>
          <w:rFonts w:ascii="Calibri" w:hAnsi="Calibri"/>
          <w:b/>
          <w:color w:val="A0711E"/>
          <w:sz w:val="24"/>
        </w:rPr>
        <w:t>C3 · Below the ladder — 10 min · slide 11</w:t>
      </w:r>
    </w:p>
    <w:p>
      <w:pPr>
        <w:spacing w:after="60"/>
        <w:ind w:left="461"/>
      </w:pPr>
      <w:r>
        <w:rPr>
          <w:rFonts w:ascii="Calibri" w:hAnsi="Calibri"/>
          <w:color w:val="141C36"/>
          <w:sz w:val="23"/>
        </w:rPr>
        <w:t>And what if price goes below 0.382? Below every level you planned for?</w:t>
      </w:r>
    </w:p>
    <w:p>
      <w:pPr>
        <w:spacing w:after="40"/>
      </w:pPr>
    </w:p>
    <w:p>
      <w:pPr>
        <w:spacing w:after="60"/>
        <w:ind w:left="461"/>
      </w:pPr>
      <w:r>
        <w:rPr>
          <w:rFonts w:ascii="Calibri" w:hAnsi="Calibri"/>
          <w:color w:val="141C36"/>
          <w:sz w:val="23"/>
        </w:rPr>
        <w:t xml:space="preserve">First, know the honest answer: </w:t>
      </w:r>
      <w:r>
        <w:rPr>
          <w:rFonts w:ascii="Calibri" w:hAnsi="Calibri"/>
          <w:b/>
          <w:color w:val="141C36"/>
          <w:sz w:val="23"/>
        </w:rPr>
        <w:t>it happens, and it happens in the years that matter most.</w:t>
      </w:r>
      <w:r>
        <w:rPr>
          <w:rFonts w:ascii="Calibri" w:hAnsi="Calibri"/>
          <w:color w:val="141C36"/>
          <w:sz w:val="23"/>
        </w:rPr>
        <w:t xml:space="preserve"> 2018 and 2022 both went far below any reasonable ladder.</w:t>
      </w:r>
    </w:p>
    <w:p>
      <w:pPr>
        <w:spacing w:after="40"/>
      </w:pPr>
    </w:p>
    <w:p>
      <w:pPr>
        <w:spacing w:after="60"/>
        <w:ind w:left="461"/>
      </w:pPr>
      <w:r>
        <w:rPr>
          <w:rFonts w:ascii="Calibri" w:hAnsi="Calibri"/>
          <w:color w:val="141C36"/>
          <w:sz w:val="23"/>
        </w:rPr>
        <w:t xml:space="preserve">Second, know what you do: </w:t>
      </w:r>
      <w:r>
        <w:rPr>
          <w:rFonts w:ascii="Calibri" w:hAnsi="Calibri"/>
          <w:b/>
          <w:color w:val="141C36"/>
          <w:sz w:val="23"/>
        </w:rPr>
        <w:t>nothing with dry powder — it's spent. Nothing with reserve — that's not what it's for.</w:t>
      </w:r>
    </w:p>
    <w:p>
      <w:pPr>
        <w:spacing w:after="40"/>
      </w:pPr>
    </w:p>
    <w:p>
      <w:pPr>
        <w:spacing w:after="60"/>
        <w:ind w:left="461"/>
      </w:pPr>
      <w:r>
        <w:rPr>
          <w:rFonts w:ascii="Calibri" w:hAnsi="Calibri"/>
          <w:color w:val="141C36"/>
          <w:sz w:val="23"/>
        </w:rPr>
        <w:t>What you do is check your LTV, follow the Session 3 decision tree, and if the alarms fire, defend. Your job below the ladder is not to catch the bottom. It's to still own your Bitcoin when the bottom is behind you.</w:t>
      </w:r>
    </w:p>
    <w:p>
      <w:pPr>
        <w:spacing w:after="40"/>
      </w:pPr>
    </w:p>
    <w:p>
      <w:pPr>
        <w:spacing w:after="60"/>
        <w:ind w:left="461"/>
      </w:pPr>
      <w:r>
        <w:rPr>
          <w:rFonts w:ascii="Calibri" w:hAnsi="Calibri"/>
          <w:color w:val="141C36"/>
          <w:sz w:val="23"/>
        </w:rPr>
        <w:t>New capital from your income can buy down there. Borrowed capital and reserve cannot.</w:t>
      </w:r>
    </w:p>
    <w:p>
      <w:pPr>
        <w:spacing w:before="320"/>
      </w:pPr>
      <w:r>
        <w:rPr>
          <w:rFonts w:ascii="Cambria" w:hAnsi="Cambria"/>
          <w:b/>
          <w:color w:val="141C36"/>
          <w:sz w:val="30"/>
        </w:rPr>
        <w:t>MODULE 3 · BORROW UP, BUY DOWN — 25 min</w:t>
      </w:r>
    </w:p>
    <w:p>
      <w:pPr>
        <w:spacing w:before="240"/>
      </w:pPr>
      <w:r>
        <w:rPr>
          <w:rFonts w:ascii="Calibri" w:hAnsi="Calibri"/>
          <w:b/>
          <w:color w:val="A0711E"/>
          <w:sz w:val="24"/>
        </w:rPr>
        <w:t>D1 · The pattern — 8 min · slide 12</w:t>
      </w:r>
    </w:p>
    <w:p>
      <w:pPr>
        <w:spacing w:after="60"/>
        <w:ind w:left="461"/>
      </w:pPr>
      <w:r>
        <w:rPr>
          <w:rFonts w:ascii="Calibri" w:hAnsi="Calibri"/>
          <w:color w:val="141C36"/>
          <w:sz w:val="23"/>
        </w:rPr>
        <w:t>Session 1 showed the shape: price up, you borrow, not sell. Price down, you buy with what you borrowed.</w:t>
      </w:r>
    </w:p>
    <w:p>
      <w:pPr>
        <w:spacing w:after="40"/>
      </w:pPr>
    </w:p>
    <w:p>
      <w:pPr>
        <w:spacing w:after="60"/>
        <w:ind w:left="461"/>
      </w:pPr>
      <w:r>
        <w:rPr>
          <w:rFonts w:ascii="Calibri" w:hAnsi="Calibri"/>
          <w:color w:val="141C36"/>
          <w:sz w:val="23"/>
        </w:rPr>
        <w:t xml:space="preserve">Now the constraint that keeps it safe. </w:t>
      </w:r>
      <w:r>
        <w:rPr>
          <w:rFonts w:ascii="Calibri" w:hAnsi="Calibri"/>
          <w:b/>
          <w:color w:val="141C36"/>
          <w:sz w:val="23"/>
        </w:rPr>
        <w:t>Borrowing on the way up must not raise your LTV above 30%.</w:t>
      </w:r>
    </w:p>
    <w:p>
      <w:pPr>
        <w:spacing w:after="40"/>
      </w:pPr>
    </w:p>
    <w:p>
      <w:pPr>
        <w:spacing w:after="60"/>
        <w:ind w:left="461"/>
      </w:pPr>
      <w:r>
        <w:rPr>
          <w:rFonts w:ascii="Calibri" w:hAnsi="Calibri"/>
          <w:color w:val="141C36"/>
          <w:sz w:val="23"/>
        </w:rPr>
        <w:t xml:space="preserve">Here's the thing people miss and it's good news: when price rises, your collateral is worth more, so your LTV </w:t>
      </w:r>
      <w:r>
        <w:rPr>
          <w:rFonts w:ascii="Calibri" w:hAnsi="Calibri"/>
          <w:b/>
          <w:color w:val="141C36"/>
          <w:sz w:val="23"/>
        </w:rPr>
        <w:t>falls on its own</w:t>
      </w:r>
      <w:r>
        <w:rPr>
          <w:rFonts w:ascii="Calibri" w:hAnsi="Calibri"/>
          <w:color w:val="141C36"/>
          <w:sz w:val="23"/>
        </w:rPr>
        <w:t>. That fall is your borrowing capacity — and it's the only borrowing capacity you're allowed to use.</w:t>
      </w:r>
    </w:p>
    <w:p>
      <w:pPr>
        <w:spacing w:before="240"/>
      </w:pPr>
      <w:r>
        <w:rPr>
          <w:rFonts w:ascii="Calibri" w:hAnsi="Calibri"/>
          <w:b/>
          <w:color w:val="A0711E"/>
          <w:sz w:val="24"/>
        </w:rPr>
        <w:t>D2 · Worked — 10 min · slides 13–14</w:t>
      </w:r>
    </w:p>
    <w:p>
      <w:pPr>
        <w:spacing w:after="60"/>
        <w:ind w:left="461"/>
      </w:pPr>
      <w:r>
        <w:rPr>
          <w:rFonts w:ascii="Calibri" w:hAnsi="Calibri"/>
          <w:color w:val="141C36"/>
          <w:sz w:val="23"/>
        </w:rPr>
        <w:t>Entry $100,000, $100 deployed, $30 borrowed. LTV 30%.</w:t>
      </w:r>
    </w:p>
    <w:p>
      <w:pPr>
        <w:spacing w:after="40"/>
      </w:pPr>
    </w:p>
    <w:p>
      <w:pPr>
        <w:spacing w:after="60"/>
        <w:ind w:left="461"/>
      </w:pPr>
      <w:r>
        <w:rPr>
          <w:rFonts w:ascii="Calibri" w:hAnsi="Calibri"/>
          <w:color w:val="141C36"/>
          <w:sz w:val="23"/>
        </w:rPr>
        <w:t xml:space="preserve">Price rises to </w:t>
      </w:r>
      <w:r>
        <w:rPr>
          <w:rFonts w:ascii="Calibri" w:hAnsi="Calibri"/>
          <w:b/>
          <w:color w:val="141C36"/>
          <w:sz w:val="23"/>
        </w:rPr>
        <w:t>$130,000.</w:t>
      </w:r>
      <w:r>
        <w:rPr>
          <w:rFonts w:ascii="Calibri" w:hAnsi="Calibri"/>
          <w:color w:val="141C36"/>
          <w:sz w:val="23"/>
        </w:rPr>
        <w:t xml:space="preserve"> Collateral now $130. Your LTV without touching anything: 30 ÷ 130 = </w:t>
      </w:r>
      <w:r>
        <w:rPr>
          <w:rFonts w:ascii="Calibri" w:hAnsi="Calibri"/>
          <w:b/>
          <w:color w:val="141C36"/>
          <w:sz w:val="23"/>
        </w:rPr>
        <w:t>23%.</w:t>
      </w:r>
    </w:p>
    <w:p>
      <w:pPr>
        <w:spacing w:after="40"/>
      </w:pPr>
    </w:p>
    <w:p>
      <w:pPr>
        <w:spacing w:after="60"/>
        <w:ind w:left="461"/>
      </w:pPr>
      <w:r>
        <w:rPr>
          <w:rFonts w:ascii="Calibri" w:hAnsi="Calibri"/>
          <w:color w:val="141C36"/>
          <w:sz w:val="23"/>
        </w:rPr>
        <w:t xml:space="preserve">To return to 30% you can borrow up to $39 total, so </w:t>
      </w:r>
      <w:r>
        <w:rPr>
          <w:rFonts w:ascii="Calibri" w:hAnsi="Calibri"/>
          <w:b/>
          <w:color w:val="141C36"/>
          <w:sz w:val="23"/>
        </w:rPr>
        <w:t>$9 more.</w:t>
      </w:r>
      <w:r>
        <w:rPr>
          <w:rFonts w:ascii="Calibri" w:hAnsi="Calibri"/>
          <w:color w:val="141C36"/>
          <w:sz w:val="23"/>
        </w:rPr>
        <w:t xml:space="preserve"> That $9 is yours, and it splits 60/40 like everything else: $5.40 carry, $3.60 dry powder.</w:t>
      </w:r>
    </w:p>
    <w:p>
      <w:pPr>
        <w:spacing w:after="40"/>
      </w:pPr>
    </w:p>
    <w:p>
      <w:pPr>
        <w:spacing w:after="60"/>
        <w:ind w:left="461"/>
      </w:pPr>
      <w:r>
        <w:rPr>
          <w:rFonts w:ascii="Calibri" w:hAnsi="Calibri"/>
          <w:color w:val="141C36"/>
          <w:sz w:val="23"/>
        </w:rPr>
        <w:t xml:space="preserve">Note how small that is. </w:t>
      </w:r>
      <w:r>
        <w:rPr>
          <w:rFonts w:ascii="Calibri" w:hAnsi="Calibri"/>
          <w:b/>
          <w:color w:val="141C36"/>
          <w:sz w:val="23"/>
        </w:rPr>
        <w:t>Rising prices do not hand you much.</w:t>
      </w:r>
      <w:r>
        <w:rPr>
          <w:rFonts w:ascii="Calibri" w:hAnsi="Calibri"/>
          <w:color w:val="141C36"/>
          <w:sz w:val="23"/>
        </w:rPr>
        <w:t xml:space="preserve"> Anyone telling you leverage compounds fast on the way up is describing a much higher LTV than you run, and describing a much shorter holding period than you have.</w:t>
      </w:r>
    </w:p>
    <w:p>
      <w:pPr>
        <w:spacing w:before="240"/>
      </w:pPr>
      <w:r>
        <w:rPr>
          <w:rFonts w:ascii="Calibri" w:hAnsi="Calibri"/>
          <w:b/>
          <w:color w:val="A0711E"/>
          <w:sz w:val="24"/>
        </w:rPr>
        <w:t>D3 · What never happens — 7 min · slide 15</w:t>
      </w:r>
    </w:p>
    <w:p>
      <w:pPr>
        <w:spacing w:after="60"/>
        <w:ind w:left="461"/>
      </w:pPr>
      <w:r>
        <w:rPr>
          <w:rFonts w:ascii="Calibri" w:hAnsi="Calibri"/>
          <w:color w:val="141C36"/>
          <w:sz w:val="23"/>
        </w:rPr>
        <w:t>Three things that never happen in this programme, no matter what the chart is doing:</w:t>
      </w:r>
    </w:p>
    <w:p>
      <w:pPr>
        <w:spacing w:after="40"/>
      </w:pPr>
    </w:p>
    <w:p>
      <w:pPr>
        <w:spacing w:after="60"/>
        <w:ind w:left="461"/>
      </w:pPr>
      <w:r>
        <w:rPr>
          <w:rFonts w:ascii="Calibri" w:hAnsi="Calibri"/>
          <w:b/>
          <w:color w:val="141C36"/>
          <w:sz w:val="23"/>
        </w:rPr>
        <w:t>One.</w:t>
      </w:r>
      <w:r>
        <w:rPr>
          <w:rFonts w:ascii="Calibri" w:hAnsi="Calibri"/>
          <w:color w:val="141C36"/>
          <w:sz w:val="23"/>
        </w:rPr>
        <w:t xml:space="preserve"> LTV above 30% to buy a dip. The dip is why you have dry powder. If dry powder is gone, the dip is not yours.</w:t>
      </w:r>
    </w:p>
    <w:p>
      <w:pPr>
        <w:spacing w:after="40"/>
      </w:pPr>
    </w:p>
    <w:p>
      <w:pPr>
        <w:spacing w:after="60"/>
        <w:ind w:left="461"/>
      </w:pPr>
      <w:r>
        <w:rPr>
          <w:rFonts w:ascii="Calibri" w:hAnsi="Calibri"/>
          <w:b/>
          <w:color w:val="141C36"/>
          <w:sz w:val="23"/>
        </w:rPr>
        <w:t>Two.</w:t>
      </w:r>
      <w:r>
        <w:rPr>
          <w:rFonts w:ascii="Calibri" w:hAnsi="Calibri"/>
          <w:color w:val="141C36"/>
          <w:sz w:val="23"/>
        </w:rPr>
        <w:t xml:space="preserve"> Reserve deployed into a dip. Ever.</w:t>
      </w:r>
    </w:p>
    <w:p>
      <w:pPr>
        <w:spacing w:after="40"/>
      </w:pPr>
    </w:p>
    <w:p>
      <w:pPr>
        <w:spacing w:after="60"/>
        <w:ind w:left="461"/>
      </w:pPr>
      <w:r>
        <w:rPr>
          <w:rFonts w:ascii="Calibri" w:hAnsi="Calibri"/>
          <w:b/>
          <w:color w:val="141C36"/>
          <w:sz w:val="23"/>
        </w:rPr>
        <w:t>Three.</w:t>
      </w:r>
      <w:r>
        <w:rPr>
          <w:rFonts w:ascii="Calibri" w:hAnsi="Calibri"/>
          <w:color w:val="141C36"/>
          <w:sz w:val="23"/>
        </w:rPr>
        <w:t xml:space="preserve"> Buying more collateral with borrowed money during a margin call. It raises the loan and the collateral together. It does not rescue anything and it makes the eventual liquidation bigger.</w:t>
      </w:r>
    </w:p>
    <w:p>
      <w:pPr>
        <w:spacing w:after="40"/>
      </w:pPr>
    </w:p>
    <w:p>
      <w:pPr>
        <w:spacing w:after="60"/>
        <w:ind w:left="461"/>
      </w:pPr>
      <w:r>
        <w:rPr>
          <w:rFonts w:ascii="Calibri" w:hAnsi="Calibri"/>
          <w:color w:val="141C36"/>
          <w:sz w:val="23"/>
        </w:rPr>
        <w:t>If you find yourself reasoning toward any of these at 2am, the reasoning is the symptom. Message your coach instead.</w:t>
      </w:r>
    </w:p>
    <w:p>
      <w:pPr>
        <w:spacing w:before="320"/>
      </w:pPr>
      <w:r>
        <w:rPr>
          <w:rFonts w:ascii="Cambria" w:hAnsi="Cambria"/>
          <w:b/>
          <w:color w:val="141C36"/>
          <w:sz w:val="30"/>
        </w:rPr>
        <w:t>BREAK — 10 min · slide 16</w:t>
      </w:r>
    </w:p>
    <w:p>
      <w:pPr>
        <w:spacing w:before="320"/>
      </w:pPr>
      <w:r>
        <w:rPr>
          <w:rFonts w:ascii="Cambria" w:hAnsi="Cambria"/>
          <w:b/>
          <w:color w:val="141C36"/>
          <w:sz w:val="30"/>
        </w:rPr>
        <w:t xml:space="preserve">MODULE 4 · SCENARIO LAB — 40 min · </w:t>
      </w:r>
      <w:r>
        <w:rPr>
          <w:rFonts w:ascii="Cambria" w:hAnsi="Cambria"/>
          <w:b/>
          <w:color w:val="141C36"/>
          <w:sz w:val="30"/>
        </w:rPr>
        <w:t>[POD]</w:t>
      </w:r>
    </w:p>
    <w:p>
      <w:pPr>
        <w:spacing w:after="120"/>
      </w:pPr>
      <w:r>
        <w:rPr>
          <w:rFonts w:ascii="Calibri" w:hAnsi="Calibri"/>
          <w:i/>
          <w:color w:val="5B6480"/>
          <w:sz w:val="21"/>
        </w:rPr>
        <w:t>Six drills. Pods work them, coaches check arithmetic and — more importantly — the reasoning. Baseline for all six: entry $100,000 · $100 deployed · $30 borrowed · LTV 30% · reserve $100 · dry powder $12 · carry $18.</w:t>
      </w:r>
    </w:p>
    <w:p>
      <w:pPr>
        <w:spacing w:after="120"/>
      </w:pPr>
      <w:r>
        <w:rPr>
          <w:rFonts w:ascii="Calibri" w:hAnsi="Calibri"/>
          <w:b/>
          <w:sz w:val="21"/>
        </w:rPr>
        <w:t>Drill 1 · Shallow dip — slide 17</w:t>
      </w:r>
      <w:r>
        <w:rPr>
          <w:rFonts w:ascii="Calibri" w:hAnsi="Calibri"/>
          <w:sz w:val="21"/>
        </w:rPr>
        <w:t xml:space="preserve"> Price → $104,720 (0.618). </w:t>
      </w:r>
      <w:r>
        <w:rPr>
          <w:rFonts w:ascii="Calibri" w:hAnsi="Calibri"/>
          <w:i/>
          <w:sz w:val="21"/>
        </w:rPr>
        <w:t xml:space="preserve">Deploy $12? No — that's your full dry powder at the shallowest level. Deploy 30% of dry powder = </w:t>
      </w:r>
      <w:r>
        <w:rPr>
          <w:rFonts w:ascii="Calibri" w:hAnsi="Calibri"/>
          <w:i/>
          <w:sz w:val="21"/>
        </w:rPr>
        <w:t>$3.60</w:t>
      </w:r>
      <w:r>
        <w:rPr>
          <w:rFonts w:ascii="Calibri" w:hAnsi="Calibri"/>
          <w:i/>
          <w:sz w:val="21"/>
        </w:rPr>
        <w:t>.</w:t>
      </w:r>
      <w:r>
        <w:rPr>
          <w:rFonts w:ascii="Calibri" w:hAnsi="Calibri"/>
          <w:sz w:val="21"/>
        </w:rPr>
        <w:t xml:space="preserve"> Tests the ladder.</w:t>
      </w:r>
    </w:p>
    <w:p>
      <w:pPr>
        <w:spacing w:after="120"/>
      </w:pPr>
      <w:r>
        <w:rPr>
          <w:rFonts w:ascii="Calibri" w:hAnsi="Calibri"/>
          <w:b/>
          <w:sz w:val="21"/>
        </w:rPr>
        <w:t>Drill 2 · Straight to the bottom — slide 18</w:t>
      </w:r>
      <w:r>
        <w:rPr>
          <w:rFonts w:ascii="Calibri" w:hAnsi="Calibri"/>
          <w:sz w:val="21"/>
        </w:rPr>
        <w:t xml:space="preserve"> Price → $95,280 (0.382) without pausing. </w:t>
      </w:r>
      <w:r>
        <w:rPr>
          <w:rFonts w:ascii="Calibri" w:hAnsi="Calibri"/>
          <w:i/>
          <w:sz w:val="21"/>
        </w:rPr>
        <w:t>All three rungs triggered on the way through. Deploy the full $12 — but note you got the whole ladder at a better average than if it had stepped down.</w:t>
      </w:r>
      <w:r>
        <w:rPr>
          <w:rFonts w:ascii="Calibri" w:hAnsi="Calibri"/>
          <w:sz w:val="21"/>
        </w:rPr>
        <w:t xml:space="preserve"> Tests reading the ladder as levels, not events.</w:t>
      </w:r>
    </w:p>
    <w:p>
      <w:pPr>
        <w:spacing w:after="120"/>
      </w:pPr>
      <w:r>
        <w:rPr>
          <w:rFonts w:ascii="Calibri" w:hAnsi="Calibri"/>
          <w:b/>
          <w:sz w:val="21"/>
        </w:rPr>
        <w:t>Drill 3 · The tempting one — slide 19</w:t>
      </w:r>
      <w:r>
        <w:rPr>
          <w:rFonts w:ascii="Calibri" w:hAnsi="Calibri"/>
          <w:sz w:val="21"/>
        </w:rPr>
        <w:t xml:space="preserve"> Price → $70,000. Dry powder spent. Reserve $100, untouched. </w:t>
      </w:r>
      <w:r>
        <w:rPr>
          <w:rFonts w:ascii="Calibri" w:hAnsi="Calibri"/>
          <w:i/>
          <w:sz w:val="21"/>
        </w:rPr>
        <w:t xml:space="preserve">LTV = 30 ÷ 0.70 = </w:t>
      </w:r>
      <w:r>
        <w:rPr>
          <w:rFonts w:ascii="Calibri" w:hAnsi="Calibri"/>
          <w:i/>
          <w:sz w:val="21"/>
        </w:rPr>
        <w:t>42.9%</w:t>
      </w:r>
      <w:r>
        <w:rPr>
          <w:rFonts w:ascii="Calibri" w:hAnsi="Calibri"/>
          <w:i/>
          <w:sz w:val="21"/>
        </w:rPr>
        <w:t xml:space="preserve">. Alarm 1 has fired. </w:t>
      </w:r>
      <w:r>
        <w:rPr>
          <w:rFonts w:ascii="Calibri" w:hAnsi="Calibri"/>
          <w:i/>
          <w:sz w:val="21"/>
        </w:rPr>
        <w:t>Deploy nothing.</w:t>
      </w:r>
      <w:r>
        <w:rPr>
          <w:rFonts w:ascii="Calibri" w:hAnsi="Calibri"/>
          <w:i/>
          <w:sz w:val="21"/>
        </w:rPr>
        <w:t xml:space="preserve"> Log it.</w:t>
      </w:r>
      <w:r>
        <w:rPr>
          <w:rFonts w:ascii="Calibri" w:hAnsi="Calibri"/>
          <w:sz w:val="21"/>
        </w:rPr>
        <w:t xml:space="preserve"> Tests whether reserve holds under temptation. </w:t>
      </w:r>
      <w:r>
        <w:rPr>
          <w:rFonts w:ascii="Calibri" w:hAnsi="Calibri"/>
          <w:b/>
          <w:sz w:val="21"/>
        </w:rPr>
        <w:t>Coaches: watch for the pod that reasons its way into "just a little".</w:t>
      </w:r>
    </w:p>
    <w:p>
      <w:pPr>
        <w:spacing w:after="120"/>
      </w:pPr>
      <w:r>
        <w:rPr>
          <w:rFonts w:ascii="Calibri" w:hAnsi="Calibri"/>
          <w:b/>
          <w:sz w:val="21"/>
        </w:rPr>
        <w:t>Drill 4 · Up and out — slide 20</w:t>
      </w:r>
      <w:r>
        <w:rPr>
          <w:rFonts w:ascii="Calibri" w:hAnsi="Calibri"/>
          <w:sz w:val="21"/>
        </w:rPr>
        <w:t xml:space="preserve"> Price → $150,000. </w:t>
      </w:r>
      <w:r>
        <w:rPr>
          <w:rFonts w:ascii="Calibri" w:hAnsi="Calibri"/>
          <w:i/>
          <w:sz w:val="21"/>
        </w:rPr>
        <w:t xml:space="preserve">LTV = 20%. Capacity to 30% = $45 total, so borrow </w:t>
      </w:r>
      <w:r>
        <w:rPr>
          <w:rFonts w:ascii="Calibri" w:hAnsi="Calibri"/>
          <w:i/>
          <w:sz w:val="21"/>
        </w:rPr>
        <w:t>$15</w:t>
      </w:r>
      <w:r>
        <w:rPr>
          <w:rFonts w:ascii="Calibri" w:hAnsi="Calibri"/>
          <w:i/>
          <w:sz w:val="21"/>
        </w:rPr>
        <w:t xml:space="preserve"> more. Split $9 carry / $6 dry powder. Then note: your liquidation price has moved to $150,000 × (0.30 ÷ 0.91) = </w:t>
      </w:r>
      <w:r>
        <w:rPr>
          <w:rFonts w:ascii="Calibri" w:hAnsi="Calibri"/>
          <w:i/>
          <w:sz w:val="21"/>
        </w:rPr>
        <w:t>$49,451</w:t>
      </w:r>
      <w:r>
        <w:rPr>
          <w:rFonts w:ascii="Calibri" w:hAnsi="Calibri"/>
          <w:i/>
          <w:sz w:val="21"/>
        </w:rPr>
        <w:t xml:space="preserve"> — higher than before. Recompute all four alarms.</w:t>
      </w:r>
      <w:r>
        <w:rPr>
          <w:rFonts w:ascii="Calibri" w:hAnsi="Calibri"/>
          <w:sz w:val="21"/>
        </w:rPr>
        <w:t xml:space="preserve"> Tests that borrowing more moves the liquidation price </w:t>
      </w:r>
      <w:r>
        <w:rPr>
          <w:rFonts w:ascii="Calibri" w:hAnsi="Calibri"/>
          <w:b/>
          <w:sz w:val="21"/>
        </w:rPr>
        <w:t>up</w:t>
      </w:r>
      <w:r>
        <w:rPr>
          <w:rFonts w:ascii="Calibri" w:hAnsi="Calibri"/>
          <w:sz w:val="21"/>
        </w:rPr>
        <w:t>, which is the cost people forget.</w:t>
      </w:r>
    </w:p>
    <w:p>
      <w:pPr>
        <w:spacing w:after="120"/>
      </w:pPr>
      <w:r>
        <w:rPr>
          <w:rFonts w:ascii="Calibri" w:hAnsi="Calibri"/>
          <w:b/>
          <w:sz w:val="21"/>
        </w:rPr>
        <w:t>Drill 5 · The spread inverts — slide 21</w:t>
      </w:r>
      <w:r>
        <w:rPr>
          <w:rFonts w:ascii="Calibri" w:hAnsi="Calibri"/>
          <w:sz w:val="21"/>
        </w:rPr>
        <w:t xml:space="preserve"> Borrow rate rises above the earn rate. </w:t>
      </w:r>
      <w:r>
        <w:rPr>
          <w:rFonts w:ascii="Calibri" w:hAnsi="Calibri"/>
          <w:i/>
          <w:sz w:val="21"/>
        </w:rPr>
        <w:t>Carry is now costing money. Action: move carry capital to dry powder or repay part of the loan. Do not hold a negative carry because the strategy has a name.</w:t>
      </w:r>
      <w:r>
        <w:rPr>
          <w:rFonts w:ascii="Calibri" w:hAnsi="Calibri"/>
          <w:sz w:val="21"/>
        </w:rPr>
        <w:t xml:space="preserve"> Tests Level 4's material early.</w:t>
      </w:r>
    </w:p>
    <w:p>
      <w:pPr>
        <w:spacing w:after="120"/>
      </w:pPr>
      <w:r>
        <w:rPr>
          <w:rFonts w:ascii="Calibri" w:hAnsi="Calibri"/>
          <w:b/>
          <w:sz w:val="21"/>
        </w:rPr>
        <w:t>Drill 6 · Everything at once — slide 22</w:t>
      </w:r>
      <w:r>
        <w:rPr>
          <w:rFonts w:ascii="Calibri" w:hAnsi="Calibri"/>
          <w:sz w:val="21"/>
        </w:rPr>
        <w:t xml:space="preserve"> Price → $60,000, spread inverted, reserve $100 intact. </w:t>
      </w:r>
      <w:r>
        <w:rPr>
          <w:rFonts w:ascii="Calibri" w:hAnsi="Calibri"/>
          <w:i/>
          <w:sz w:val="21"/>
        </w:rPr>
        <w:t xml:space="preserve">LTV = 50%. Alarm 2: calculate, don't execute — top-up to 30% needs collateral $100, have $60, so $40 computed and held ready. Spread inverted so repay from carry capital instead — repaying </w:t>
      </w:r>
      <w:r>
        <w:rPr>
          <w:rFonts w:ascii="Calibri" w:hAnsi="Calibri"/>
          <w:i/>
          <w:sz w:val="21"/>
        </w:rPr>
        <w:t>reduces the loan</w:t>
      </w:r>
      <w:r>
        <w:rPr>
          <w:rFonts w:ascii="Calibri" w:hAnsi="Calibri"/>
          <w:i/>
          <w:sz w:val="21"/>
        </w:rPr>
        <w:t>, which fixes the LTV and the negative carry at once.</w:t>
      </w:r>
      <w:r>
        <w:rPr>
          <w:rFonts w:ascii="Calibri" w:hAnsi="Calibri"/>
          <w:sz w:val="21"/>
        </w:rPr>
        <w:t xml:space="preserve"> Tests integration. This is the drill that separates the ready from the almost-ready.</w:t>
      </w:r>
    </w:p>
    <w:p>
      <w:pPr>
        <w:spacing w:before="320"/>
      </w:pPr>
      <w:r>
        <w:rPr>
          <w:rFonts w:ascii="Cambria" w:hAnsi="Cambria"/>
          <w:b/>
          <w:color w:val="141C36"/>
          <w:sz w:val="30"/>
        </w:rPr>
        <w:t xml:space="preserve">MODULE 5 · WRITE THE PLAN — 15 min · slide 23 · </w:t>
      </w:r>
      <w:r>
        <w:rPr>
          <w:rFonts w:ascii="Cambria" w:hAnsi="Cambria"/>
          <w:b/>
          <w:color w:val="141C36"/>
          <w:sz w:val="30"/>
        </w:rPr>
        <w:t>[GATE]</w:t>
      </w:r>
    </w:p>
    <w:p>
      <w:pPr>
        <w:spacing w:after="60"/>
        <w:ind w:left="461"/>
      </w:pPr>
      <w:r>
        <w:rPr>
          <w:rFonts w:ascii="Calibri" w:hAnsi="Calibri"/>
          <w:color w:val="141C36"/>
          <w:sz w:val="23"/>
        </w:rPr>
        <w:t>Everything tonight goes onto one page, and the page is your pass.</w:t>
      </w:r>
    </w:p>
    <w:p>
      <w:pPr>
        <w:spacing w:after="40"/>
      </w:pPr>
    </w:p>
    <w:p>
      <w:pPr>
        <w:spacing w:after="60"/>
        <w:ind w:left="461"/>
      </w:pPr>
      <w:r>
        <w:rPr>
          <w:rFonts w:ascii="Calibri" w:hAnsi="Calibri"/>
          <w:b/>
          <w:color w:val="141C36"/>
          <w:sz w:val="23"/>
        </w:rPr>
        <w:t>Your three buckets</w:t>
      </w:r>
      <w:r>
        <w:rPr>
          <w:rFonts w:ascii="Calibri" w:hAnsi="Calibri"/>
          <w:color w:val="141C36"/>
          <w:sz w:val="23"/>
        </w:rPr>
        <w:t xml:space="preserve"> — reserve, dry powder, carry. Amounts. </w:t>
      </w:r>
      <w:r>
        <w:rPr>
          <w:rFonts w:ascii="Calibri" w:hAnsi="Calibri"/>
          <w:b/>
          <w:color w:val="141C36"/>
          <w:sz w:val="23"/>
        </w:rPr>
        <w:t>Your ladder</w:t>
      </w:r>
      <w:r>
        <w:rPr>
          <w:rFonts w:ascii="Calibri" w:hAnsi="Calibri"/>
          <w:color w:val="141C36"/>
          <w:sz w:val="23"/>
        </w:rPr>
        <w:t xml:space="preserve"> — three price levels, three deploy amounts, computed tonight. </w:t>
      </w:r>
      <w:r>
        <w:rPr>
          <w:rFonts w:ascii="Calibri" w:hAnsi="Calibri"/>
          <w:b/>
          <w:color w:val="141C36"/>
          <w:sz w:val="23"/>
        </w:rPr>
        <w:t>Your borrow-up rule</w:t>
      </w:r>
      <w:r>
        <w:rPr>
          <w:rFonts w:ascii="Calibri" w:hAnsi="Calibri"/>
          <w:color w:val="141C36"/>
          <w:sz w:val="23"/>
        </w:rPr>
        <w:t xml:space="preserve"> — the LTV that permits a borrow, and the 60/40 split. </w:t>
      </w:r>
      <w:r>
        <w:rPr>
          <w:rFonts w:ascii="Calibri" w:hAnsi="Calibri"/>
          <w:b/>
          <w:color w:val="141C36"/>
          <w:sz w:val="23"/>
        </w:rPr>
        <w:t>Your never-list</w:t>
      </w:r>
      <w:r>
        <w:rPr>
          <w:rFonts w:ascii="Calibri" w:hAnsi="Calibri"/>
          <w:color w:val="141C36"/>
          <w:sz w:val="23"/>
        </w:rPr>
        <w:t xml:space="preserve"> — the three things from Module 3, in your handwriting. </w:t>
      </w:r>
      <w:r>
        <w:rPr>
          <w:rFonts w:ascii="Calibri" w:hAnsi="Calibri"/>
          <w:b/>
          <w:color w:val="141C36"/>
          <w:sz w:val="23"/>
        </w:rPr>
        <w:t>Your review date</w:t>
      </w:r>
      <w:r>
        <w:rPr>
          <w:rFonts w:ascii="Calibri" w:hAnsi="Calibri"/>
          <w:color w:val="141C36"/>
          <w:sz w:val="23"/>
        </w:rPr>
        <w:t xml:space="preserve"> — a calendar entry, 90 days out, made in this room.</w:t>
      </w:r>
    </w:p>
    <w:p>
      <w:pPr>
        <w:spacing w:after="40"/>
      </w:pPr>
    </w:p>
    <w:p>
      <w:pPr>
        <w:spacing w:after="60"/>
        <w:ind w:left="461"/>
      </w:pPr>
      <w:r>
        <w:rPr>
          <w:rFonts w:ascii="Calibri" w:hAnsi="Calibri"/>
          <w:color w:val="141C36"/>
          <w:sz w:val="23"/>
        </w:rPr>
        <w:t>The point of a written plan is not that it's clever. It's that it was written by someone calm, and it will be read by someone who isn't.</w:t>
      </w:r>
    </w:p>
    <w:p>
      <w:pPr>
        <w:spacing w:after="40"/>
      </w:pPr>
    </w:p>
    <w:p>
      <w:pPr>
        <w:spacing w:after="60"/>
        <w:ind w:left="461"/>
      </w:pPr>
      <w:r>
        <w:rPr>
          <w:rFonts w:ascii="Calibri" w:hAnsi="Calibri"/>
          <w:color w:val="141C36"/>
          <w:sz w:val="23"/>
        </w:rPr>
        <w:t>Coaches sign every plan before anyone leaves.</w:t>
      </w:r>
    </w:p>
    <w:p>
      <w:r>
        <w:br w:type="page"/>
      </w:r>
    </w:p>
    <w:p>
      <w:r>
        <w:rPr>
          <w:rFonts w:ascii="Cambria" w:hAnsi="Cambria"/>
          <w:b/>
          <w:color w:val="141C36"/>
          <w:sz w:val="40"/>
        </w:rPr>
        <w:t xml:space="preserve">MODULES 7 &amp; 8 · THE PLAYBOOK AND THE TRANSFER — </w:t>
      </w:r>
      <w:r>
        <w:rPr>
          <w:rFonts w:ascii="Cambria" w:hAnsi="Cambria"/>
          <w:b/>
          <w:color w:val="141C36"/>
          <w:sz w:val="40"/>
        </w:rPr>
        <w:t>IMMERSION ONLY</w:t>
      </w:r>
    </w:p>
    <w:p>
      <w:pPr>
        <w:spacing w:after="120"/>
      </w:pPr>
      <w:r>
        <w:rPr>
          <w:rFonts w:ascii="Calibri" w:hAnsi="Calibri"/>
          <w:b/>
          <w:sz w:val="21"/>
        </w:rPr>
        <w:t>Level 3 · 270 minutes · Day 4 · face to face only</w:t>
      </w:r>
      <w:r>
        <w:rPr>
          <w:rFonts w:ascii="Calibri" w:hAnsi="Calibri"/>
          <w:sz w:val="21"/>
        </w:rPr>
        <w:t xml:space="preserve"> </w:t>
      </w:r>
      <w:r>
        <w:rPr>
          <w:rFonts w:ascii="Calibri" w:hAnsi="Calibri"/>
          <w:b/>
          <w:sz w:val="21"/>
        </w:rPr>
        <w:t>Slides</w:t>
      </w:r>
      <w:r>
        <w:rPr>
          <w:rFonts w:ascii="Calibri" w:hAnsi="Calibri"/>
          <w:sz w:val="21"/>
        </w:rPr>
        <w:t xml:space="preserve"> </w:t>
      </w:r>
      <w:r>
        <w:rPr>
          <w:rFonts w:ascii="Calibri" w:hAnsi="Calibri"/>
          <w:sz w:val="21"/>
        </w:rPr>
        <w:t>`SLIDES-7-8.md`</w:t>
      </w:r>
    </w:p>
    <w:p>
      <w:pPr>
        <w:spacing w:after="120"/>
      </w:pPr>
      <w:r>
        <w:rPr>
          <w:rFonts w:ascii="Calibri" w:hAnsi="Calibri"/>
          <w:sz w:val="21"/>
        </w:rPr>
        <w:t xml:space="preserve">These two modules are what the ₱75,000 buys over the ₱15,000, and they are face-to-face only for a reason that isn't commercial: </w:t>
      </w:r>
      <w:r>
        <w:rPr>
          <w:rFonts w:ascii="Calibri" w:hAnsi="Calibri"/>
          <w:b/>
          <w:sz w:val="21"/>
        </w:rPr>
        <w:t>a playbook built alone at a laptop is a form. A playbook built with someone asking "why that number?" is a decision.</w:t>
      </w:r>
      <w:r>
        <w:rPr>
          <w:rFonts w:ascii="Calibri" w:hAnsi="Calibri"/>
          <w:sz w:val="21"/>
        </w:rPr>
        <w:t xml:space="preserve"> You cannot get that over a screen-share with eight other people.</w:t>
      </w:r>
    </w:p>
    <w:p>
      <w:r>
        <w:br w:type="page"/>
      </w:r>
    </w:p>
    <w:p>
      <w:r>
        <w:rPr>
          <w:rFonts w:ascii="Cambria" w:hAnsi="Cambria"/>
          <w:b/>
          <w:color w:val="141C36"/>
          <w:sz w:val="40"/>
        </w:rPr>
        <w:t>MODULE 7 · YOUR PERSONAL PLAYBOOK — 180 min</w:t>
      </w:r>
    </w:p>
    <w:p>
      <w:pPr>
        <w:spacing w:before="320"/>
      </w:pPr>
      <w:r>
        <w:rPr>
          <w:rFonts w:ascii="Cambria" w:hAnsi="Cambria"/>
          <w:b/>
          <w:color w:val="141C36"/>
          <w:sz w:val="30"/>
        </w:rPr>
        <w:t xml:space="preserve">PART 1 · WHY WRITTEN — 20 min · </w:t>
      </w:r>
      <w:r>
        <w:rPr>
          <w:rFonts w:ascii="Cambria" w:hAnsi="Cambria"/>
          <w:b/>
          <w:color w:val="141C36"/>
          <w:sz w:val="30"/>
        </w:rPr>
        <w:t>[LAYER A]</w:t>
      </w:r>
    </w:p>
    <w:p>
      <w:pPr>
        <w:spacing w:before="240"/>
      </w:pPr>
      <w:r>
        <w:rPr>
          <w:rFonts w:ascii="Calibri" w:hAnsi="Calibri"/>
          <w:b/>
          <w:color w:val="A0711E"/>
          <w:sz w:val="24"/>
        </w:rPr>
        <w:t>A1 · Who the playbook is for — 10 min · slide 1</w:t>
      </w:r>
    </w:p>
    <w:p>
      <w:pPr>
        <w:spacing w:after="60"/>
        <w:ind w:left="461"/>
      </w:pPr>
      <w:r>
        <w:rPr>
          <w:rFonts w:ascii="Calibri" w:hAnsi="Calibri"/>
          <w:color w:val="141C36"/>
          <w:sz w:val="23"/>
        </w:rPr>
        <w:t xml:space="preserve">Everything this week has been rules. Today you write </w:t>
      </w:r>
      <w:r>
        <w:rPr>
          <w:rFonts w:ascii="Calibri" w:hAnsi="Calibri"/>
          <w:b/>
          <w:color w:val="141C36"/>
          <w:sz w:val="23"/>
        </w:rPr>
        <w:t>yours.</w:t>
      </w:r>
    </w:p>
    <w:p>
      <w:pPr>
        <w:spacing w:after="40"/>
      </w:pPr>
    </w:p>
    <w:p>
      <w:pPr>
        <w:spacing w:after="60"/>
        <w:ind w:left="461"/>
      </w:pPr>
      <w:r>
        <w:rPr>
          <w:rFonts w:ascii="Calibri" w:hAnsi="Calibri"/>
          <w:color w:val="141C36"/>
          <w:sz w:val="23"/>
        </w:rPr>
        <w:t>And I want to be precise about who this document is for, because it changes how you write it.</w:t>
      </w:r>
    </w:p>
    <w:p>
      <w:pPr>
        <w:spacing w:after="40"/>
      </w:pPr>
    </w:p>
    <w:p>
      <w:pPr>
        <w:spacing w:after="60"/>
        <w:ind w:left="461"/>
      </w:pPr>
      <w:r>
        <w:rPr>
          <w:rFonts w:ascii="Calibri" w:hAnsi="Calibri"/>
          <w:b/>
          <w:color w:val="141C36"/>
          <w:sz w:val="23"/>
        </w:rPr>
        <w:t>It is not for me. It is not for your family. It is for you, at 3am, eighteen months from now, tired and frightened and holding a phone.</w:t>
      </w:r>
    </w:p>
    <w:p>
      <w:pPr>
        <w:spacing w:after="40"/>
      </w:pPr>
    </w:p>
    <w:p>
      <w:pPr>
        <w:spacing w:after="60"/>
        <w:ind w:left="461"/>
      </w:pPr>
      <w:r>
        <w:rPr>
          <w:rFonts w:ascii="Calibri" w:hAnsi="Calibri"/>
          <w:color w:val="141C36"/>
          <w:sz w:val="23"/>
        </w:rPr>
        <w:t>That person is not as clever as you are right now. They've had bad sleep and two months of red candles and someone in a group chat telling them it's going to zero. They will not re-derive anything. They will do what the paper says, if the paper is clear, and something stupid if it isn't.</w:t>
      </w:r>
    </w:p>
    <w:p>
      <w:pPr>
        <w:spacing w:after="40"/>
      </w:pPr>
    </w:p>
    <w:p>
      <w:pPr>
        <w:spacing w:after="60"/>
        <w:ind w:left="461"/>
      </w:pPr>
      <w:r>
        <w:rPr>
          <w:rFonts w:ascii="Calibri" w:hAnsi="Calibri"/>
          <w:color w:val="141C36"/>
          <w:sz w:val="23"/>
        </w:rPr>
        <w:t>Write for that person. Short sentences. Numbers, not principles.</w:t>
      </w:r>
    </w:p>
    <w:p>
      <w:pPr>
        <w:spacing w:before="240"/>
      </w:pPr>
      <w:r>
        <w:rPr>
          <w:rFonts w:ascii="Calibri" w:hAnsi="Calibri"/>
          <w:b/>
          <w:color w:val="A0711E"/>
          <w:sz w:val="24"/>
        </w:rPr>
        <w:t xml:space="preserve">A2 · The test for every line — 10 min · slide 2 · </w:t>
      </w:r>
      <w:r>
        <w:rPr>
          <w:rFonts w:ascii="Calibri" w:hAnsi="Calibri"/>
          <w:b/>
          <w:color w:val="A0711E"/>
          <w:sz w:val="24"/>
        </w:rPr>
        <w:t>[LAYER A]</w:t>
      </w:r>
    </w:p>
    <w:p>
      <w:pPr>
        <w:spacing w:after="60"/>
        <w:ind w:left="461"/>
      </w:pPr>
      <w:r>
        <w:rPr>
          <w:rFonts w:ascii="Calibri" w:hAnsi="Calibri"/>
          <w:color w:val="141C36"/>
          <w:sz w:val="23"/>
        </w:rPr>
        <w:t>Every line in your playbook has to pass one test:</w:t>
      </w:r>
    </w:p>
    <w:p>
      <w:pPr>
        <w:spacing w:after="40"/>
      </w:pPr>
    </w:p>
    <w:p>
      <w:pPr>
        <w:spacing w:after="60"/>
        <w:ind w:left="461"/>
      </w:pPr>
      <w:r>
        <w:rPr>
          <w:rFonts w:ascii="Calibri" w:hAnsi="Calibri"/>
          <w:b/>
          <w:color w:val="141C36"/>
          <w:sz w:val="23"/>
        </w:rPr>
        <w:t>Could a tired person follow this at 3am without deciding anything?</w:t>
      </w:r>
    </w:p>
    <w:p>
      <w:pPr>
        <w:spacing w:after="40"/>
      </w:pPr>
    </w:p>
    <w:p>
      <w:pPr>
        <w:spacing w:after="60"/>
        <w:ind w:left="461"/>
      </w:pPr>
      <w:r>
        <w:rPr>
          <w:rFonts w:ascii="Calibri" w:hAnsi="Calibri"/>
          <w:color w:val="141C36"/>
          <w:sz w:val="23"/>
        </w:rPr>
        <w:t>"Manage risk appropriately" — fails. Nothing to do. "Keep LTV low" — fails. How low, measured when, and then what? "If LTV reaches 60%, transfer ₱____ from reserve, or repay the loan in full" — passes. There's an action and a number.</w:t>
      </w:r>
    </w:p>
    <w:p>
      <w:pPr>
        <w:spacing w:after="40"/>
      </w:pPr>
    </w:p>
    <w:p>
      <w:pPr>
        <w:spacing w:after="60"/>
        <w:ind w:left="461"/>
      </w:pPr>
      <w:r>
        <w:rPr>
          <w:rFonts w:ascii="Calibri" w:hAnsi="Calibri"/>
          <w:color w:val="141C36"/>
          <w:sz w:val="23"/>
        </w:rPr>
        <w:t>Hold every line to that. Faculty will hold you to it this afternoon.</w:t>
      </w:r>
    </w:p>
    <w:p>
      <w:pPr>
        <w:spacing w:before="320"/>
      </w:pPr>
      <w:r>
        <w:rPr>
          <w:rFonts w:ascii="Cambria" w:hAnsi="Cambria"/>
          <w:b/>
          <w:color w:val="141C36"/>
          <w:sz w:val="30"/>
        </w:rPr>
        <w:t xml:space="preserve">PART 2 · BUILDING IT — 120 min · </w:t>
      </w:r>
      <w:r>
        <w:rPr>
          <w:rFonts w:ascii="Cambria" w:hAnsi="Cambria"/>
          <w:b/>
          <w:color w:val="141C36"/>
          <w:sz w:val="30"/>
        </w:rPr>
        <w:t>[FACULTY IN THE ROOM]</w:t>
      </w:r>
    </w:p>
    <w:p>
      <w:pPr>
        <w:spacing w:after="120"/>
      </w:pPr>
      <w:r>
        <w:rPr>
          <w:rFonts w:ascii="Calibri" w:hAnsi="Calibri"/>
          <w:i/>
          <w:color w:val="5B6480"/>
          <w:sz w:val="21"/>
        </w:rPr>
        <w:t>Six blocks, twenty minutes each. Participants write; faculty circulate and challenge. The challenge is the product — every number gets asked about once.</w:t>
      </w:r>
    </w:p>
    <w:p>
      <w:pPr>
        <w:spacing w:before="240"/>
      </w:pPr>
      <w:r>
        <w:rPr>
          <w:rFonts w:ascii="Calibri" w:hAnsi="Calibri"/>
          <w:b/>
          <w:color w:val="A0711E"/>
          <w:sz w:val="24"/>
        </w:rPr>
        <w:t>B1 · Your position — 20 min · slide 3</w:t>
      </w:r>
    </w:p>
    <w:p>
      <w:pPr>
        <w:spacing w:after="120"/>
      </w:pPr>
      <w:r>
        <w:rPr>
          <w:rFonts w:ascii="Calibri" w:hAnsi="Calibri"/>
          <w:sz w:val="21"/>
        </w:rPr>
        <w:t xml:space="preserve">Entry, deployed, borrowed, LTV, liquidation price, reserve. Carried from the Position Card, now in their own document. </w:t>
      </w:r>
      <w:r>
        <w:rPr>
          <w:rFonts w:ascii="Calibri" w:hAnsi="Calibri"/>
          <w:b/>
          <w:sz w:val="21"/>
        </w:rPr>
        <w:t>Faculty challenge:</w:t>
      </w:r>
      <w:r>
        <w:rPr>
          <w:rFonts w:ascii="Calibri" w:hAnsi="Calibri"/>
          <w:sz w:val="21"/>
        </w:rPr>
        <w:t xml:space="preserve"> </w:t>
      </w:r>
      <w:r>
        <w:rPr>
          <w:rFonts w:ascii="Calibri" w:hAnsi="Calibri"/>
          <w:i/>
          <w:sz w:val="21"/>
        </w:rPr>
        <w:t>"Your liquidation price — say it without looking."</w:t>
      </w:r>
    </w:p>
    <w:p>
      <w:pPr>
        <w:spacing w:before="240"/>
      </w:pPr>
      <w:r>
        <w:rPr>
          <w:rFonts w:ascii="Calibri" w:hAnsi="Calibri"/>
          <w:b/>
          <w:color w:val="A0711E"/>
          <w:sz w:val="24"/>
        </w:rPr>
        <w:t>B2 · Your three buckets — 20 min · slide 4</w:t>
      </w:r>
    </w:p>
    <w:p>
      <w:pPr>
        <w:spacing w:after="120"/>
      </w:pPr>
      <w:r>
        <w:rPr>
          <w:rFonts w:ascii="Calibri" w:hAnsi="Calibri"/>
          <w:sz w:val="21"/>
        </w:rPr>
        <w:t xml:space="preserve">Reserve, dry powder, carry. Amounts, and where each physically sits. </w:t>
      </w:r>
      <w:r>
        <w:rPr>
          <w:rFonts w:ascii="Calibri" w:hAnsi="Calibri"/>
          <w:b/>
          <w:sz w:val="21"/>
        </w:rPr>
        <w:t>Faculty challenge:</w:t>
      </w:r>
      <w:r>
        <w:rPr>
          <w:rFonts w:ascii="Calibri" w:hAnsi="Calibri"/>
          <w:sz w:val="21"/>
        </w:rPr>
        <w:t xml:space="preserve"> </w:t>
      </w:r>
      <w:r>
        <w:rPr>
          <w:rFonts w:ascii="Calibri" w:hAnsi="Calibri"/>
          <w:i/>
          <w:sz w:val="21"/>
        </w:rPr>
        <w:t>"Show me where the reserve is. Which account? How long to reach it? Is it locked?"</w:t>
      </w:r>
      <w:r>
        <w:rPr>
          <w:rFonts w:ascii="Calibri" w:hAnsi="Calibri"/>
          <w:sz w:val="21"/>
        </w:rPr>
        <w:t xml:space="preserve"> Reserve in a seven-day unbonding product is not reserve and most people discover this here.</w:t>
      </w:r>
    </w:p>
    <w:p>
      <w:pPr>
        <w:spacing w:before="240"/>
      </w:pPr>
      <w:r>
        <w:rPr>
          <w:rFonts w:ascii="Calibri" w:hAnsi="Calibri"/>
          <w:b/>
          <w:color w:val="A0711E"/>
          <w:sz w:val="24"/>
        </w:rPr>
        <w:t>B3 · Your ladder — 20 min · slide 5</w:t>
      </w:r>
    </w:p>
    <w:p>
      <w:pPr>
        <w:spacing w:after="120"/>
      </w:pPr>
      <w:r>
        <w:rPr>
          <w:rFonts w:ascii="Calibri" w:hAnsi="Calibri"/>
          <w:sz w:val="21"/>
        </w:rPr>
        <w:t xml:space="preserve">Three levels from the Level Card, three deploy amounts, weighted to the deepest. </w:t>
      </w:r>
      <w:r>
        <w:rPr>
          <w:rFonts w:ascii="Calibri" w:hAnsi="Calibri"/>
          <w:b/>
          <w:sz w:val="21"/>
        </w:rPr>
        <w:t>Faculty challenge:</w:t>
      </w:r>
      <w:r>
        <w:rPr>
          <w:rFonts w:ascii="Calibri" w:hAnsi="Calibri"/>
          <w:sz w:val="21"/>
        </w:rPr>
        <w:t xml:space="preserve"> </w:t>
      </w:r>
      <w:r>
        <w:rPr>
          <w:rFonts w:ascii="Calibri" w:hAnsi="Calibri"/>
          <w:i/>
          <w:sz w:val="21"/>
        </w:rPr>
        <w:t>"Price is at your 0.618 tomorrow. How much, exactly?"</w:t>
      </w:r>
    </w:p>
    <w:p>
      <w:pPr>
        <w:spacing w:before="240"/>
      </w:pPr>
      <w:r>
        <w:rPr>
          <w:rFonts w:ascii="Calibri" w:hAnsi="Calibri"/>
          <w:b/>
          <w:color w:val="A0711E"/>
          <w:sz w:val="24"/>
        </w:rPr>
        <w:t>B4 · Your alarms — 20 min · slide 6</w:t>
      </w:r>
    </w:p>
    <w:p>
      <w:pPr>
        <w:spacing w:after="120"/>
      </w:pPr>
      <w:r>
        <w:rPr>
          <w:rFonts w:ascii="Calibri" w:hAnsi="Calibri"/>
          <w:sz w:val="21"/>
        </w:rPr>
        <w:t xml:space="preserve">Four prices, converted from LTV. Set on the phone in the room. </w:t>
      </w:r>
      <w:r>
        <w:rPr>
          <w:rFonts w:ascii="Calibri" w:hAnsi="Calibri"/>
          <w:b/>
          <w:sz w:val="21"/>
        </w:rPr>
        <w:t>Faculty challenge:</w:t>
      </w:r>
      <w:r>
        <w:rPr>
          <w:rFonts w:ascii="Calibri" w:hAnsi="Calibri"/>
          <w:sz w:val="21"/>
        </w:rPr>
        <w:t xml:space="preserve"> </w:t>
      </w:r>
      <w:r>
        <w:rPr>
          <w:rFonts w:ascii="Calibri" w:hAnsi="Calibri"/>
          <w:i/>
          <w:sz w:val="21"/>
        </w:rPr>
        <w:t>"Alarm 3 fires while you're in a client meeting. What happens?"</w:t>
      </w:r>
      <w:r>
        <w:rPr>
          <w:rFonts w:ascii="Calibri" w:hAnsi="Calibri"/>
          <w:sz w:val="21"/>
        </w:rPr>
        <w:t xml:space="preserve"> If the answer is "I'd deal with it later", the plan has a hole.</w:t>
      </w:r>
    </w:p>
    <w:p>
      <w:pPr>
        <w:spacing w:before="240"/>
      </w:pPr>
      <w:r>
        <w:rPr>
          <w:rFonts w:ascii="Calibri" w:hAnsi="Calibri"/>
          <w:b/>
          <w:color w:val="A0711E"/>
          <w:sz w:val="24"/>
        </w:rPr>
        <w:t xml:space="preserve">B5 · Your growth ceiling — 20 min · slide 7 · </w:t>
      </w:r>
      <w:r>
        <w:rPr>
          <w:rFonts w:ascii="Calibri" w:hAnsi="Calibri"/>
          <w:b/>
          <w:color w:val="A0711E"/>
          <w:sz w:val="24"/>
        </w:rPr>
        <w:t>[LAYER A]</w:t>
      </w:r>
    </w:p>
    <w:p>
      <w:pPr>
        <w:spacing w:after="120"/>
      </w:pPr>
      <w:r>
        <w:rPr>
          <w:rFonts w:ascii="Calibri" w:hAnsi="Calibri"/>
          <w:b/>
          <w:sz w:val="21"/>
        </w:rPr>
        <w:t>The block most participants have never considered.</w:t>
      </w:r>
    </w:p>
    <w:p>
      <w:pPr>
        <w:spacing w:after="60"/>
        <w:ind w:left="461"/>
      </w:pPr>
      <w:r>
        <w:rPr>
          <w:rFonts w:ascii="Calibri" w:hAnsi="Calibri"/>
          <w:color w:val="141C36"/>
          <w:sz w:val="23"/>
        </w:rPr>
        <w:t xml:space="preserve">A number at which you stop adding. Not a target — a </w:t>
      </w:r>
      <w:r>
        <w:rPr>
          <w:rFonts w:ascii="Calibri" w:hAnsi="Calibri"/>
          <w:b/>
          <w:color w:val="141C36"/>
          <w:sz w:val="23"/>
        </w:rPr>
        <w:t>ceiling.</w:t>
      </w:r>
    </w:p>
    <w:p>
      <w:pPr>
        <w:spacing w:after="40"/>
      </w:pPr>
    </w:p>
    <w:p>
      <w:pPr>
        <w:spacing w:after="60"/>
        <w:ind w:left="461"/>
      </w:pPr>
      <w:r>
        <w:rPr>
          <w:rFonts w:ascii="Calibri" w:hAnsi="Calibri"/>
          <w:color w:val="141C36"/>
          <w:sz w:val="23"/>
        </w:rPr>
        <w:t xml:space="preserve">Here's how you find yours. Ask: at what size would this position becoming worthless change my life? Not annoy me. </w:t>
      </w:r>
      <w:r>
        <w:rPr>
          <w:rFonts w:ascii="Calibri" w:hAnsi="Calibri"/>
          <w:b/>
          <w:color w:val="141C36"/>
          <w:sz w:val="23"/>
        </w:rPr>
        <w:t>Change it.</w:t>
      </w:r>
      <w:r>
        <w:rPr>
          <w:rFonts w:ascii="Calibri" w:hAnsi="Calibri"/>
          <w:color w:val="141C36"/>
          <w:sz w:val="23"/>
        </w:rPr>
        <w:t xml:space="preserve"> School fees, the business, the house.</w:t>
      </w:r>
    </w:p>
    <w:p>
      <w:pPr>
        <w:spacing w:after="40"/>
      </w:pPr>
    </w:p>
    <w:p>
      <w:pPr>
        <w:spacing w:after="60"/>
        <w:ind w:left="461"/>
      </w:pPr>
      <w:r>
        <w:rPr>
          <w:rFonts w:ascii="Calibri" w:hAnsi="Calibri"/>
          <w:color w:val="141C36"/>
          <w:sz w:val="23"/>
        </w:rPr>
        <w:t>Whatever that number is — your ceiling is below it. Write it down today, while you're calm, because you will not be able to set it honestly during a bull run. That's the entire point of setting it now.</w:t>
      </w:r>
    </w:p>
    <w:p>
      <w:pPr>
        <w:spacing w:after="120"/>
      </w:pPr>
      <w:r>
        <w:rPr>
          <w:rFonts w:ascii="Calibri" w:hAnsi="Calibri"/>
          <w:b/>
          <w:sz w:val="21"/>
        </w:rPr>
        <w:t>Faculty challenge:</w:t>
      </w:r>
      <w:r>
        <w:rPr>
          <w:rFonts w:ascii="Calibri" w:hAnsi="Calibri"/>
          <w:sz w:val="21"/>
        </w:rPr>
        <w:t xml:space="preserve"> </w:t>
      </w:r>
      <w:r>
        <w:rPr>
          <w:rFonts w:ascii="Calibri" w:hAnsi="Calibri"/>
          <w:i/>
          <w:sz w:val="21"/>
        </w:rPr>
        <w:t>"Say the number out loud."</w:t>
      </w:r>
      <w:r>
        <w:rPr>
          <w:rFonts w:ascii="Calibri" w:hAnsi="Calibri"/>
          <w:sz w:val="21"/>
        </w:rPr>
        <w:t xml:space="preserve"> People who won't say it haven't chosen it.</w:t>
      </w:r>
    </w:p>
    <w:p>
      <w:pPr>
        <w:spacing w:before="240"/>
      </w:pPr>
      <w:r>
        <w:rPr>
          <w:rFonts w:ascii="Calibri" w:hAnsi="Calibri"/>
          <w:b/>
          <w:color w:val="A0711E"/>
          <w:sz w:val="24"/>
        </w:rPr>
        <w:t>B6 · Your never-list — 20 min · slide 8</w:t>
      </w:r>
    </w:p>
    <w:p>
      <w:pPr>
        <w:spacing w:after="120"/>
      </w:pPr>
      <w:r>
        <w:rPr>
          <w:rFonts w:ascii="Calibri" w:hAnsi="Calibri"/>
          <w:sz w:val="21"/>
        </w:rPr>
        <w:t xml:space="preserve">Three things, in their own handwriting, that they will never do. </w:t>
      </w:r>
      <w:r>
        <w:rPr>
          <w:rFonts w:ascii="Calibri" w:hAnsi="Calibri"/>
          <w:b/>
          <w:sz w:val="21"/>
        </w:rPr>
        <w:t>Faculty challenge:</w:t>
      </w:r>
      <w:r>
        <w:rPr>
          <w:rFonts w:ascii="Calibri" w:hAnsi="Calibri"/>
          <w:sz w:val="21"/>
        </w:rPr>
        <w:t xml:space="preserve"> </w:t>
      </w:r>
      <w:r>
        <w:rPr>
          <w:rFonts w:ascii="Calibri" w:hAnsi="Calibri"/>
          <w:i/>
          <w:sz w:val="21"/>
        </w:rPr>
        <w:t>"Which of these have you already been tempted by this week?"</w:t>
      </w:r>
      <w:r>
        <w:rPr>
          <w:rFonts w:ascii="Calibri" w:hAnsi="Calibri"/>
          <w:sz w:val="21"/>
        </w:rPr>
        <w:t xml:space="preserve"> The honest answer usually names the one that matters.</w:t>
      </w:r>
    </w:p>
    <w:p>
      <w:pPr>
        <w:spacing w:before="320"/>
      </w:pPr>
      <w:r>
        <w:rPr>
          <w:rFonts w:ascii="Cambria" w:hAnsi="Cambria"/>
          <w:b/>
          <w:color w:val="141C36"/>
          <w:sz w:val="30"/>
        </w:rPr>
        <w:t xml:space="preserve">PART 3 · THE READ-BACK — 40 min · </w:t>
      </w:r>
      <w:r>
        <w:rPr>
          <w:rFonts w:ascii="Cambria" w:hAnsi="Cambria"/>
          <w:b/>
          <w:color w:val="141C36"/>
          <w:sz w:val="30"/>
        </w:rPr>
        <w:t>[GATE]</w:t>
      </w:r>
      <w:r>
        <w:rPr>
          <w:rFonts w:ascii="Cambria" w:hAnsi="Cambria"/>
          <w:b/>
          <w:color w:val="141C36"/>
          <w:sz w:val="30"/>
        </w:rPr>
        <w:t xml:space="preserve"> · slide 9</w:t>
      </w:r>
    </w:p>
    <w:p>
      <w:pPr>
        <w:spacing w:after="120"/>
      </w:pPr>
      <w:r>
        <w:rPr>
          <w:rFonts w:ascii="Calibri" w:hAnsi="Calibri"/>
          <w:i/>
          <w:color w:val="5B6480"/>
          <w:sz w:val="21"/>
        </w:rPr>
        <w:t>Each participant reads their playbook aloud to one faculty member and one peer. The peer's only job is to ask "what would you actually do?" at any line that doesn't say.</w:t>
      </w:r>
    </w:p>
    <w:p>
      <w:pPr>
        <w:spacing w:after="60"/>
        <w:ind w:left="461"/>
      </w:pPr>
      <w:r>
        <w:rPr>
          <w:rFonts w:ascii="Calibri" w:hAnsi="Calibri"/>
          <w:color w:val="141C36"/>
          <w:sz w:val="23"/>
        </w:rPr>
        <w:t xml:space="preserve">You'll read yours out loud. Not to be graded — because </w:t>
      </w:r>
      <w:r>
        <w:rPr>
          <w:rFonts w:ascii="Calibri" w:hAnsi="Calibri"/>
          <w:b/>
          <w:color w:val="141C36"/>
          <w:sz w:val="23"/>
        </w:rPr>
        <w:t>you cannot hear a vague sentence until you say it.</w:t>
      </w:r>
      <w:r>
        <w:rPr>
          <w:rFonts w:ascii="Calibri" w:hAnsi="Calibri"/>
          <w:color w:val="141C36"/>
          <w:sz w:val="23"/>
        </w:rPr>
        <w:t xml:space="preserve"> Every one of you will find at least one line that sounded fine written down and sounds like nothing spoken.</w:t>
      </w:r>
    </w:p>
    <w:p>
      <w:pPr>
        <w:spacing w:after="40"/>
      </w:pPr>
    </w:p>
    <w:p>
      <w:pPr>
        <w:spacing w:after="60"/>
        <w:ind w:left="461"/>
      </w:pPr>
      <w:r>
        <w:rPr>
          <w:rFonts w:ascii="Calibri" w:hAnsi="Calibri"/>
          <w:color w:val="141C36"/>
          <w:sz w:val="23"/>
        </w:rPr>
        <w:t>Fix those lines now, while faculty is in the room.</w:t>
      </w:r>
    </w:p>
    <w:p>
      <w:pPr>
        <w:spacing w:after="120"/>
      </w:pPr>
      <w:r>
        <w:rPr>
          <w:rFonts w:ascii="Calibri" w:hAnsi="Calibri"/>
          <w:b/>
          <w:sz w:val="21"/>
        </w:rPr>
        <w:t>Faculty signs each playbook.</w:t>
      </w:r>
      <w:r>
        <w:rPr>
          <w:rFonts w:ascii="Calibri" w:hAnsi="Calibri"/>
          <w:sz w:val="21"/>
        </w:rPr>
        <w:t xml:space="preserve"> An unsigned playbook is not a Level 3 pass.</w:t>
      </w:r>
    </w:p>
    <w:p>
      <w:r>
        <w:br w:type="page"/>
      </w:r>
    </w:p>
    <w:p>
      <w:r>
        <w:rPr>
          <w:rFonts w:ascii="Cambria" w:hAnsi="Cambria"/>
          <w:b/>
          <w:color w:val="141C36"/>
          <w:sz w:val="40"/>
        </w:rPr>
        <w:t>MODULE 8 · THE TRANSFER QUESTION — 90 min</w:t>
      </w:r>
    </w:p>
    <w:p>
      <w:pPr>
        <w:spacing w:before="320"/>
      </w:pPr>
      <w:r>
        <w:rPr>
          <w:rFonts w:ascii="Cambria" w:hAnsi="Cambria"/>
          <w:b/>
          <w:color w:val="141C36"/>
          <w:sz w:val="30"/>
        </w:rPr>
        <w:t xml:space="preserve">PART 1 · THE THIRD WORD — 25 min · </w:t>
      </w:r>
      <w:r>
        <w:rPr>
          <w:rFonts w:ascii="Cambria" w:hAnsi="Cambria"/>
          <w:b/>
          <w:color w:val="141C36"/>
          <w:sz w:val="30"/>
        </w:rPr>
        <w:t>[LAYER A]</w:t>
      </w:r>
    </w:p>
    <w:p>
      <w:pPr>
        <w:spacing w:before="240"/>
      </w:pPr>
      <w:r>
        <w:rPr>
          <w:rFonts w:ascii="Calibri" w:hAnsi="Calibri"/>
          <w:b/>
          <w:color w:val="A0711E"/>
          <w:sz w:val="24"/>
        </w:rPr>
        <w:t>C1 · What "Die" meant — 12 min · slides 10–11</w:t>
      </w:r>
    </w:p>
    <w:p>
      <w:pPr>
        <w:spacing w:after="60"/>
        <w:ind w:left="461"/>
      </w:pPr>
      <w:r>
        <w:rPr>
          <w:rFonts w:ascii="Calibri" w:hAnsi="Calibri"/>
          <w:color w:val="141C36"/>
          <w:sz w:val="23"/>
        </w:rPr>
        <w:t xml:space="preserve">Buy, Borrow, </w:t>
      </w:r>
      <w:r>
        <w:rPr>
          <w:rFonts w:ascii="Calibri" w:hAnsi="Calibri"/>
          <w:b/>
          <w:color w:val="141C36"/>
          <w:sz w:val="23"/>
        </w:rPr>
        <w:t>Die.</w:t>
      </w:r>
      <w:r>
        <w:rPr>
          <w:rFonts w:ascii="Calibri" w:hAnsi="Calibri"/>
          <w:color w:val="141C36"/>
          <w:sz w:val="23"/>
        </w:rPr>
        <w:t xml:space="preserve"> That's the original name of what you've learned. We call ours Thrive, and the third word isn't marketing — it's mechanical.</w:t>
      </w:r>
    </w:p>
    <w:p>
      <w:pPr>
        <w:spacing w:after="40"/>
      </w:pPr>
    </w:p>
    <w:p>
      <w:pPr>
        <w:spacing w:after="60"/>
        <w:ind w:left="461"/>
      </w:pPr>
      <w:r>
        <w:rPr>
          <w:rFonts w:ascii="Calibri" w:hAnsi="Calibri"/>
          <w:color w:val="141C36"/>
          <w:sz w:val="23"/>
        </w:rPr>
        <w:t>The classical version: buy an asset, borrow against it instead of selling, and when you die it passes to your heirs. You never sold, so the sale never happened.</w:t>
      </w:r>
    </w:p>
    <w:p>
      <w:pPr>
        <w:spacing w:after="40"/>
      </w:pPr>
    </w:p>
    <w:p>
      <w:pPr>
        <w:spacing w:after="60"/>
        <w:ind w:left="461"/>
      </w:pPr>
      <w:r>
        <w:rPr>
          <w:rFonts w:ascii="Calibri" w:hAnsi="Calibri"/>
          <w:color w:val="141C36"/>
          <w:sz w:val="23"/>
        </w:rPr>
        <w:t xml:space="preserve">The strategy only </w:t>
      </w:r>
      <w:r>
        <w:rPr>
          <w:rFonts w:ascii="Calibri" w:hAnsi="Calibri"/>
          <w:b/>
          <w:color w:val="141C36"/>
          <w:sz w:val="23"/>
        </w:rPr>
        <w:t>completes</w:t>
      </w:r>
      <w:r>
        <w:rPr>
          <w:rFonts w:ascii="Calibri" w:hAnsi="Calibri"/>
          <w:color w:val="141C36"/>
          <w:sz w:val="23"/>
        </w:rPr>
        <w:t xml:space="preserve"> if the asset transfers.</w:t>
      </w:r>
    </w:p>
    <w:p>
      <w:pPr>
        <w:spacing w:after="40"/>
      </w:pPr>
    </w:p>
    <w:p>
      <w:pPr>
        <w:spacing w:after="60"/>
        <w:ind w:left="461"/>
      </w:pPr>
      <w:r>
        <w:rPr>
          <w:rFonts w:ascii="Calibri" w:hAnsi="Calibri"/>
          <w:color w:val="141C36"/>
          <w:sz w:val="23"/>
        </w:rPr>
        <w:t>Now — land transfers whether you plan for it or not. There's a title, a registry, lawyers, and the state knows the asset exists.</w:t>
      </w:r>
    </w:p>
    <w:p>
      <w:pPr>
        <w:spacing w:after="40"/>
      </w:pPr>
    </w:p>
    <w:p>
      <w:pPr>
        <w:spacing w:after="60"/>
        <w:ind w:left="461"/>
      </w:pPr>
      <w:r>
        <w:rPr>
          <w:rFonts w:ascii="Calibri" w:hAnsi="Calibri"/>
          <w:b/>
          <w:color w:val="141C36"/>
          <w:sz w:val="23"/>
        </w:rPr>
        <w:t>Bitcoin secured by credentials only you hold transfers to nobody.</w:t>
      </w:r>
    </w:p>
    <w:p>
      <w:pPr>
        <w:spacing w:after="40"/>
      </w:pPr>
    </w:p>
    <w:p>
      <w:pPr>
        <w:spacing w:after="60"/>
        <w:ind w:left="461"/>
      </w:pPr>
      <w:r>
        <w:rPr>
          <w:rFonts w:ascii="Calibri" w:hAnsi="Calibri"/>
          <w:color w:val="141C36"/>
          <w:sz w:val="23"/>
        </w:rPr>
        <w:t>If your family cannot reach that account, the strategy doesn't complete. It just ends. Ten years of discipline becomes a number nobody can get to.</w:t>
      </w:r>
    </w:p>
    <w:p>
      <w:pPr>
        <w:spacing w:before="240"/>
      </w:pPr>
      <w:r>
        <w:rPr>
          <w:rFonts w:ascii="Calibri" w:hAnsi="Calibri"/>
          <w:b/>
          <w:color w:val="A0711E"/>
          <w:sz w:val="24"/>
        </w:rPr>
        <w:t>C2 · Why Thrive — 13 min · slide 12</w:t>
      </w:r>
    </w:p>
    <w:p>
      <w:pPr>
        <w:spacing w:after="60"/>
        <w:ind w:left="461"/>
      </w:pPr>
      <w:r>
        <w:rPr>
          <w:rFonts w:ascii="Calibri" w:hAnsi="Calibri"/>
          <w:color w:val="141C36"/>
          <w:sz w:val="23"/>
        </w:rPr>
        <w:t>We call it Thrive because there's a version that doesn't require you to die first.</w:t>
      </w:r>
    </w:p>
    <w:p>
      <w:pPr>
        <w:spacing w:after="40"/>
      </w:pPr>
    </w:p>
    <w:p>
      <w:pPr>
        <w:spacing w:after="60"/>
        <w:ind w:left="461"/>
      </w:pPr>
      <w:r>
        <w:rPr>
          <w:rFonts w:ascii="Calibri" w:hAnsi="Calibri"/>
          <w:color w:val="141C36"/>
          <w:sz w:val="23"/>
        </w:rPr>
        <w:t xml:space="preserve">The asset stays. Borrowing capacity grows as it appreciates. At some point the position can fund things — a business, a house, an education — without being sold. That's thriving </w:t>
      </w:r>
      <w:r>
        <w:rPr>
          <w:rFonts w:ascii="Calibri" w:hAnsi="Calibri"/>
          <w:b/>
          <w:color w:val="141C36"/>
          <w:sz w:val="23"/>
        </w:rPr>
        <w:t>on</w:t>
      </w:r>
      <w:r>
        <w:rPr>
          <w:rFonts w:ascii="Calibri" w:hAnsi="Calibri"/>
          <w:color w:val="141C36"/>
          <w:sz w:val="23"/>
        </w:rPr>
        <w:t xml:space="preserve"> an asset instead of consuming it.</w:t>
      </w:r>
    </w:p>
    <w:p>
      <w:pPr>
        <w:spacing w:after="40"/>
      </w:pPr>
    </w:p>
    <w:p>
      <w:pPr>
        <w:spacing w:after="60"/>
        <w:ind w:left="461"/>
      </w:pPr>
      <w:r>
        <w:rPr>
          <w:rFonts w:ascii="Calibri" w:hAnsi="Calibri"/>
          <w:color w:val="141C36"/>
          <w:sz w:val="23"/>
        </w:rPr>
        <w:t>Same mechanic, better ending. But it still depends on the transfer question, because a strategy measured in decades has to survive you.</w:t>
      </w:r>
    </w:p>
    <w:p>
      <w:pPr>
        <w:spacing w:before="320"/>
      </w:pPr>
      <w:r>
        <w:rPr>
          <w:rFonts w:ascii="Cambria" w:hAnsi="Cambria"/>
          <w:b/>
          <w:color w:val="141C36"/>
          <w:sz w:val="30"/>
        </w:rPr>
        <w:t xml:space="preserve">PART 2 · THE FOUR THINGS — 45 min · </w:t>
      </w:r>
      <w:r>
        <w:rPr>
          <w:rFonts w:ascii="Cambria" w:hAnsi="Cambria"/>
          <w:b/>
          <w:color w:val="141C36"/>
          <w:sz w:val="30"/>
        </w:rPr>
        <w:t>[WRITTEN IN THE ROOM]</w:t>
      </w:r>
      <w:r>
        <w:rPr>
          <w:rFonts w:ascii="Cambria" w:hAnsi="Cambria"/>
          <w:b/>
          <w:color w:val="141C36"/>
          <w:sz w:val="30"/>
        </w:rPr>
        <w:t xml:space="preserve"> · slides 13–16</w:t>
      </w:r>
    </w:p>
    <w:p>
      <w:pPr>
        <w:spacing w:before="240"/>
      </w:pPr>
      <w:r>
        <w:rPr>
          <w:rFonts w:ascii="Calibri" w:hAnsi="Calibri"/>
          <w:b/>
          <w:color w:val="A0711E"/>
          <w:sz w:val="24"/>
        </w:rPr>
        <w:t>D1 · An access document — 12 min</w:t>
      </w:r>
    </w:p>
    <w:p>
      <w:pPr>
        <w:spacing w:after="120"/>
      </w:pPr>
      <w:r>
        <w:rPr>
          <w:rFonts w:ascii="Calibri" w:hAnsi="Calibri"/>
          <w:sz w:val="21"/>
        </w:rPr>
        <w:t xml:space="preserve">Where the accounts are, which platforms, what the recovery process is. </w:t>
      </w:r>
      <w:r>
        <w:rPr>
          <w:rFonts w:ascii="Calibri" w:hAnsi="Calibri"/>
          <w:b/>
          <w:sz w:val="21"/>
        </w:rPr>
        <w:t>Not passwords in a file.</w:t>
      </w:r>
      <w:r>
        <w:rPr>
          <w:rFonts w:ascii="Calibri" w:hAnsi="Calibri"/>
          <w:sz w:val="21"/>
        </w:rPr>
        <w:t xml:space="preserve"> A written record of </w:t>
      </w:r>
      <w:r>
        <w:rPr>
          <w:rFonts w:ascii="Calibri" w:hAnsi="Calibri"/>
          <w:i/>
          <w:sz w:val="21"/>
        </w:rPr>
        <w:t>what exists and how it is reached.</w:t>
      </w:r>
      <w:r>
        <w:rPr>
          <w:rFonts w:ascii="Calibri" w:hAnsi="Calibri"/>
          <w:sz w:val="21"/>
        </w:rPr>
        <w:t xml:space="preserve"> Drafted here, finished at home this week.</w:t>
      </w:r>
    </w:p>
    <w:p>
      <w:pPr>
        <w:spacing w:before="240"/>
      </w:pPr>
      <w:r>
        <w:rPr>
          <w:rFonts w:ascii="Calibri" w:hAnsi="Calibri"/>
          <w:b/>
          <w:color w:val="A0711E"/>
          <w:sz w:val="24"/>
        </w:rPr>
        <w:t>D2 · One person who knows — 10 min</w:t>
      </w:r>
    </w:p>
    <w:p>
      <w:pPr>
        <w:spacing w:after="60"/>
        <w:ind w:left="461"/>
      </w:pPr>
      <w:r>
        <w:rPr>
          <w:rFonts w:ascii="Calibri" w:hAnsi="Calibri"/>
          <w:color w:val="141C36"/>
          <w:sz w:val="23"/>
        </w:rPr>
        <w:t>A strategy nobody knows about is a strategy that dies with you. One trusted person, minimum. Name them today. Write the name down.</w:t>
      </w:r>
    </w:p>
    <w:p>
      <w:pPr>
        <w:spacing w:before="240"/>
      </w:pPr>
      <w:r>
        <w:rPr>
          <w:rFonts w:ascii="Calibri" w:hAnsi="Calibri"/>
          <w:b/>
          <w:color w:val="A0711E"/>
          <w:sz w:val="24"/>
        </w:rPr>
        <w:t xml:space="preserve">D3 · The loan is a liability your heirs inherit — 13 min · </w:t>
      </w:r>
      <w:r>
        <w:rPr>
          <w:rFonts w:ascii="Calibri" w:hAnsi="Calibri"/>
          <w:b/>
          <w:color w:val="A0711E"/>
          <w:sz w:val="24"/>
        </w:rPr>
        <w:t>[LAYER A]</w:t>
      </w:r>
    </w:p>
    <w:p>
      <w:pPr>
        <w:spacing w:after="120"/>
      </w:pPr>
      <w:r>
        <w:rPr>
          <w:rFonts w:ascii="Calibri" w:hAnsi="Calibri"/>
          <w:b/>
          <w:sz w:val="21"/>
        </w:rPr>
        <w:t>This surprises everybody. Give it room.</w:t>
      </w:r>
    </w:p>
    <w:p>
      <w:pPr>
        <w:spacing w:after="60"/>
        <w:ind w:left="461"/>
      </w:pPr>
      <w:r>
        <w:rPr>
          <w:rFonts w:ascii="Calibri" w:hAnsi="Calibri"/>
          <w:color w:val="141C36"/>
          <w:sz w:val="23"/>
        </w:rPr>
        <w:t xml:space="preserve">If you die with a borrow open, the platform still holds its claim. Your family inherits </w:t>
      </w:r>
      <w:r>
        <w:rPr>
          <w:rFonts w:ascii="Calibri" w:hAnsi="Calibri"/>
          <w:b/>
          <w:color w:val="141C36"/>
          <w:sz w:val="23"/>
        </w:rPr>
        <w:t>collateral and a loan.</w:t>
      </w:r>
      <w:r>
        <w:rPr>
          <w:rFonts w:ascii="Calibri" w:hAnsi="Calibri"/>
          <w:color w:val="141C36"/>
          <w:sz w:val="23"/>
        </w:rPr>
        <w:t xml:space="preserve"> If nobody services it, it liquidates — and the people it liquidates on are the people you were doing this for.</w:t>
      </w:r>
    </w:p>
    <w:p>
      <w:pPr>
        <w:spacing w:after="40"/>
      </w:pPr>
    </w:p>
    <w:p>
      <w:pPr>
        <w:spacing w:after="60"/>
        <w:ind w:left="461"/>
      </w:pPr>
      <w:r>
        <w:rPr>
          <w:rFonts w:ascii="Calibri" w:hAnsi="Calibri"/>
          <w:color w:val="141C36"/>
          <w:sz w:val="23"/>
        </w:rPr>
        <w:t xml:space="preserve">So write the instruction: if I'm not here, </w:t>
      </w:r>
      <w:r>
        <w:rPr>
          <w:rFonts w:ascii="Calibri" w:hAnsi="Calibri"/>
          <w:b/>
          <w:color w:val="141C36"/>
          <w:sz w:val="23"/>
        </w:rPr>
        <w:t>repay the loan from reserve first, then hold.</w:t>
      </w:r>
      <w:r>
        <w:rPr>
          <w:rFonts w:ascii="Calibri" w:hAnsi="Calibri"/>
          <w:color w:val="141C36"/>
          <w:sz w:val="23"/>
        </w:rPr>
        <w:t xml:space="preserve"> One sentence. It's the sentence that keeps your family from being force-sold at the worst possible moment.</w:t>
      </w:r>
    </w:p>
    <w:p>
      <w:pPr>
        <w:spacing w:before="240"/>
      </w:pPr>
      <w:r>
        <w:rPr>
          <w:rFonts w:ascii="Calibri" w:hAnsi="Calibri"/>
          <w:b/>
          <w:color w:val="A0711E"/>
          <w:sz w:val="24"/>
        </w:rPr>
        <w:t>D4 · Proper advice — 10 min</w:t>
      </w:r>
    </w:p>
    <w:p>
      <w:pPr>
        <w:spacing w:after="60"/>
        <w:ind w:left="461"/>
      </w:pPr>
      <w:r>
        <w:rPr>
          <w:rFonts w:ascii="Calibri" w:hAnsi="Calibri"/>
          <w:color w:val="141C36"/>
          <w:sz w:val="23"/>
        </w:rPr>
        <w:t>Philippine estate treatment of digital assets is genuinely unsettled. I'm faculty, not your lawyer, and I'm not going to pretend otherwise.</w:t>
      </w:r>
    </w:p>
    <w:p>
      <w:pPr>
        <w:spacing w:after="40"/>
      </w:pPr>
    </w:p>
    <w:p>
      <w:pPr>
        <w:spacing w:after="60"/>
        <w:ind w:left="461"/>
      </w:pPr>
      <w:r>
        <w:rPr>
          <w:rFonts w:ascii="Calibri" w:hAnsi="Calibri"/>
          <w:color w:val="141C36"/>
          <w:sz w:val="23"/>
        </w:rPr>
        <w:t>Get proper advice. What I can tell you is that doing nothing is also a decision, and it's the one that loses everything.</w:t>
      </w:r>
    </w:p>
    <w:p>
      <w:pPr>
        <w:spacing w:before="320"/>
      </w:pPr>
      <w:r>
        <w:rPr>
          <w:rFonts w:ascii="Cambria" w:hAnsi="Cambria"/>
          <w:b/>
          <w:color w:val="141C36"/>
          <w:sz w:val="30"/>
        </w:rPr>
        <w:t>PART 3 · THE QUESTION — 20 min · slide 17</w:t>
      </w:r>
    </w:p>
    <w:p>
      <w:pPr>
        <w:spacing w:after="60"/>
        <w:ind w:left="461"/>
      </w:pPr>
      <w:r>
        <w:rPr>
          <w:rFonts w:ascii="Calibri" w:hAnsi="Calibri"/>
          <w:color w:val="141C36"/>
          <w:sz w:val="23"/>
        </w:rPr>
        <w:t>One question, and then you're done with the Immersion.</w:t>
      </w:r>
    </w:p>
    <w:p>
      <w:pPr>
        <w:spacing w:after="40"/>
      </w:pPr>
    </w:p>
    <w:p>
      <w:pPr>
        <w:spacing w:after="60"/>
        <w:ind w:left="461"/>
      </w:pPr>
      <w:r>
        <w:rPr>
          <w:rFonts w:ascii="Calibri" w:hAnsi="Calibri"/>
          <w:b/>
          <w:color w:val="141C36"/>
          <w:sz w:val="23"/>
        </w:rPr>
        <w:t>If you died tonight, could your family reach this?</w:t>
      </w:r>
    </w:p>
    <w:p>
      <w:pPr>
        <w:spacing w:after="120"/>
      </w:pPr>
      <w:r>
        <w:rPr>
          <w:rFonts w:ascii="Calibri" w:hAnsi="Calibri"/>
          <w:i/>
          <w:color w:val="5B6480"/>
          <w:sz w:val="21"/>
        </w:rPr>
        <w:t>Silence. Do not fill it. Let it sit for a full thirty seconds.</w:t>
      </w:r>
    </w:p>
    <w:p>
      <w:pPr>
        <w:spacing w:after="60"/>
        <w:ind w:left="461"/>
      </w:pPr>
      <w:r>
        <w:rPr>
          <w:rFonts w:ascii="Calibri" w:hAnsi="Calibri"/>
          <w:color w:val="141C36"/>
          <w:sz w:val="23"/>
        </w:rPr>
        <w:t>If the answer is no, you don't have a strategy. You have a hobby with money in it.</w:t>
      </w:r>
    </w:p>
    <w:p>
      <w:pPr>
        <w:spacing w:after="40"/>
      </w:pPr>
    </w:p>
    <w:p>
      <w:pPr>
        <w:spacing w:after="60"/>
        <w:ind w:left="461"/>
      </w:pPr>
      <w:r>
        <w:rPr>
          <w:rFonts w:ascii="Calibri" w:hAnsi="Calibri"/>
          <w:color w:val="141C36"/>
          <w:sz w:val="23"/>
        </w:rPr>
        <w:t>You have four boxes on your playbook. Nobody leaves this room having ticked them all, and that's honest — they take weeks. But you leave knowing they exist, which puts you ahead of almost everyone holding this asset.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