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E41" w:rsidRPr="0090693F" w:rsidRDefault="00455E41" w:rsidP="00455E41">
      <w:pPr>
        <w:jc w:val="center"/>
        <w:rPr>
          <w:rFonts w:ascii="Times New Roman&quot;" w:hAnsi="Times New Roman&quot;"/>
          <w:sz w:val="28"/>
          <w:szCs w:val="28"/>
        </w:rPr>
      </w:pPr>
      <w:r w:rsidRPr="0090693F">
        <w:rPr>
          <w:rFonts w:ascii="Times New Roman&quot;" w:hAnsi="Times New Roman&quot;"/>
          <w:sz w:val="28"/>
          <w:szCs w:val="28"/>
        </w:rPr>
        <w:t>МИНИСТЕРСТВО ОБРАЗОВАНИЯ И НАУКИ</w:t>
      </w:r>
    </w:p>
    <w:p w:rsidR="00455E41" w:rsidRPr="0090693F" w:rsidRDefault="00455E41" w:rsidP="00455E41">
      <w:pPr>
        <w:jc w:val="center"/>
        <w:rPr>
          <w:rFonts w:ascii="Times New Roman&quot;" w:hAnsi="Times New Roman&quot;"/>
          <w:sz w:val="28"/>
          <w:szCs w:val="28"/>
        </w:rPr>
      </w:pPr>
      <w:r w:rsidRPr="0090693F">
        <w:rPr>
          <w:rFonts w:ascii="Times New Roman&quot;" w:hAnsi="Times New Roman&quot;"/>
          <w:sz w:val="28"/>
          <w:szCs w:val="28"/>
        </w:rPr>
        <w:t>РОССИЙСКОЙ ФЕДЕРАЦИИ</w:t>
      </w:r>
    </w:p>
    <w:p w:rsidR="00455E41" w:rsidRPr="0090693F" w:rsidRDefault="00455E41" w:rsidP="00455E41">
      <w:pPr>
        <w:jc w:val="center"/>
        <w:rPr>
          <w:rFonts w:ascii="Times New Roman&quot;" w:hAnsi="Times New Roman&quot;"/>
          <w:sz w:val="28"/>
          <w:szCs w:val="28"/>
        </w:rPr>
      </w:pPr>
      <w:r w:rsidRPr="0090693F">
        <w:rPr>
          <w:rFonts w:ascii="Times New Roman&quot;" w:hAnsi="Times New Roman&quot;"/>
          <w:sz w:val="28"/>
          <w:szCs w:val="28"/>
        </w:rPr>
        <w:t>Федеральное государственное автономное образовательное</w:t>
      </w:r>
    </w:p>
    <w:p w:rsidR="00455E41" w:rsidRPr="0090693F" w:rsidRDefault="00455E41" w:rsidP="00455E41">
      <w:pPr>
        <w:jc w:val="center"/>
        <w:rPr>
          <w:rFonts w:ascii="Times New Roman&quot;" w:hAnsi="Times New Roman&quot;"/>
          <w:sz w:val="28"/>
          <w:szCs w:val="28"/>
        </w:rPr>
      </w:pPr>
      <w:r w:rsidRPr="0090693F">
        <w:rPr>
          <w:rFonts w:ascii="Times New Roman&quot;" w:hAnsi="Times New Roman&quot;"/>
          <w:sz w:val="28"/>
          <w:szCs w:val="28"/>
        </w:rPr>
        <w:t>учреждение высшего образования</w:t>
      </w:r>
    </w:p>
    <w:p w:rsidR="00455E41" w:rsidRPr="0090693F" w:rsidRDefault="00455E41" w:rsidP="00455E41">
      <w:pPr>
        <w:jc w:val="center"/>
        <w:rPr>
          <w:rFonts w:ascii="Times New Roman&quot;" w:hAnsi="Times New Roman&quot;"/>
          <w:sz w:val="28"/>
          <w:szCs w:val="28"/>
        </w:rPr>
      </w:pPr>
      <w:r w:rsidRPr="0090693F">
        <w:rPr>
          <w:rFonts w:ascii="Times New Roman&quot;" w:hAnsi="Times New Roman&quot;"/>
          <w:sz w:val="28"/>
          <w:szCs w:val="28"/>
        </w:rPr>
        <w:t>«ЮЖНЫЙ ФЕДЕРАЛЬНЫЙ УНИВЕРСИТЕТ»</w:t>
      </w:r>
    </w:p>
    <w:p w:rsidR="00455E41" w:rsidRPr="0090693F" w:rsidRDefault="00455E41" w:rsidP="00455E41">
      <w:pPr>
        <w:jc w:val="center"/>
        <w:rPr>
          <w:rFonts w:ascii="Times New Roman&quot;" w:hAnsi="Times New Roman&quot;"/>
          <w:sz w:val="28"/>
          <w:szCs w:val="28"/>
        </w:rPr>
      </w:pPr>
      <w:r w:rsidRPr="0090693F">
        <w:rPr>
          <w:rFonts w:ascii="Times New Roman&quot;" w:hAnsi="Times New Roman&quot;"/>
          <w:sz w:val="28"/>
          <w:szCs w:val="28"/>
        </w:rPr>
        <w:t>Инженерно-технологическая академия</w:t>
      </w:r>
    </w:p>
    <w:p w:rsidR="00455E41" w:rsidRDefault="00455E41" w:rsidP="00455E41">
      <w:pPr>
        <w:jc w:val="center"/>
        <w:rPr>
          <w:rFonts w:ascii="Times New Roman&quot;" w:hAnsi="Times New Roman&quot;"/>
          <w:sz w:val="28"/>
          <w:szCs w:val="28"/>
        </w:rPr>
      </w:pPr>
      <w:r w:rsidRPr="0090693F">
        <w:rPr>
          <w:rFonts w:ascii="Times New Roman&quot;" w:hAnsi="Times New Roman&quot;"/>
          <w:sz w:val="28"/>
          <w:szCs w:val="28"/>
        </w:rPr>
        <w:t>Институт компьютерных технологий и информационной безопасности</w:t>
      </w:r>
    </w:p>
    <w:p w:rsidR="00455E41" w:rsidRDefault="00455E41" w:rsidP="00455E41">
      <w:pPr>
        <w:rPr>
          <w:rFonts w:ascii="Times New Roman&quot;" w:hAnsi="Times New Roman&quot;"/>
          <w:sz w:val="28"/>
          <w:szCs w:val="28"/>
        </w:rPr>
      </w:pPr>
    </w:p>
    <w:p w:rsidR="00455E41" w:rsidRDefault="00455E41" w:rsidP="00455E41">
      <w:pPr>
        <w:rPr>
          <w:rFonts w:ascii="Times New Roman&quot;" w:hAnsi="Times New Roman&quot;"/>
          <w:sz w:val="28"/>
          <w:szCs w:val="28"/>
        </w:rPr>
      </w:pPr>
    </w:p>
    <w:p w:rsidR="00455E41" w:rsidRDefault="00455E41" w:rsidP="00455E41">
      <w:pPr>
        <w:jc w:val="center"/>
        <w:rPr>
          <w:rFonts w:ascii="Times New Roman&quot;" w:hAnsi="Times New Roman&quot;"/>
          <w:sz w:val="28"/>
          <w:szCs w:val="28"/>
        </w:rPr>
      </w:pPr>
    </w:p>
    <w:p w:rsidR="00455E41" w:rsidRDefault="00455E41" w:rsidP="00455E41">
      <w:pPr>
        <w:jc w:val="center"/>
        <w:rPr>
          <w:rFonts w:ascii="Times New Roman&quot;" w:hAnsi="Times New Roman&quot;"/>
          <w:sz w:val="28"/>
          <w:szCs w:val="28"/>
        </w:rPr>
      </w:pPr>
      <w:r w:rsidRPr="0090693F">
        <w:rPr>
          <w:rFonts w:ascii="Times New Roman&quot;" w:hAnsi="Times New Roman&quot;"/>
          <w:sz w:val="28"/>
          <w:szCs w:val="28"/>
        </w:rPr>
        <w:t xml:space="preserve">ЛАБОРАТОРНАЯ РАБОТА </w:t>
      </w:r>
      <w:r w:rsidR="0090540B">
        <w:rPr>
          <w:rFonts w:ascii="Times New Roman&quot;" w:hAnsi="Times New Roman&quot;"/>
          <w:sz w:val="28"/>
          <w:szCs w:val="28"/>
        </w:rPr>
        <w:t>№1</w:t>
      </w:r>
    </w:p>
    <w:p w:rsidR="008C52F2" w:rsidRPr="0005499F" w:rsidRDefault="008C52F2" w:rsidP="00455E41">
      <w:pPr>
        <w:jc w:val="center"/>
        <w:rPr>
          <w:bCs/>
          <w:sz w:val="28"/>
          <w:szCs w:val="28"/>
        </w:rPr>
      </w:pPr>
    </w:p>
    <w:p w:rsidR="00455E41" w:rsidRPr="0005499F" w:rsidRDefault="008C52F2" w:rsidP="00FE29B0">
      <w:pPr>
        <w:pStyle w:val="1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b w:val="0"/>
          <w:color w:val="auto"/>
        </w:rPr>
      </w:pPr>
      <w:r w:rsidRPr="0005499F">
        <w:rPr>
          <w:rFonts w:ascii="Times New Roman" w:eastAsia="Times New Roman" w:hAnsi="Times New Roman" w:cs="Times New Roman"/>
          <w:b w:val="0"/>
          <w:color w:val="auto"/>
        </w:rPr>
        <w:t xml:space="preserve">По </w:t>
      </w:r>
      <w:r w:rsidR="00901F77">
        <w:rPr>
          <w:rFonts w:ascii="Times New Roman" w:eastAsia="Times New Roman" w:hAnsi="Times New Roman" w:cs="Times New Roman"/>
          <w:b w:val="0"/>
          <w:color w:val="auto"/>
        </w:rPr>
        <w:t xml:space="preserve"> </w:t>
      </w:r>
      <w:r w:rsidR="0005499F" w:rsidRPr="0005499F">
        <w:rPr>
          <w:rFonts w:ascii="Times New Roman" w:eastAsia="Times New Roman" w:hAnsi="Times New Roman" w:cs="Times New Roman"/>
          <w:b w:val="0"/>
          <w:color w:val="auto"/>
        </w:rPr>
        <w:t>дисциплине «Квантовые технологии в задачах искусственного интеллекта</w:t>
      </w:r>
      <w:r w:rsidR="0005499F">
        <w:rPr>
          <w:rFonts w:ascii="Times New Roman" w:eastAsia="Times New Roman" w:hAnsi="Times New Roman" w:cs="Times New Roman"/>
          <w:b w:val="0"/>
          <w:color w:val="auto"/>
        </w:rPr>
        <w:t>»</w:t>
      </w:r>
      <w:r>
        <w:t xml:space="preserve">  </w:t>
      </w:r>
      <w:r w:rsidR="00455E41" w:rsidRPr="0005499F">
        <w:rPr>
          <w:rFonts w:ascii="Times New Roman" w:eastAsia="Times New Roman" w:hAnsi="Times New Roman" w:cs="Times New Roman"/>
          <w:b w:val="0"/>
          <w:color w:val="auto"/>
        </w:rPr>
        <w:t xml:space="preserve">по </w:t>
      </w:r>
      <w:r w:rsidR="0090540B" w:rsidRPr="0005499F">
        <w:rPr>
          <w:rFonts w:ascii="Times New Roman" w:eastAsia="Times New Roman" w:hAnsi="Times New Roman" w:cs="Times New Roman"/>
          <w:b w:val="0"/>
          <w:color w:val="auto"/>
        </w:rPr>
        <w:t xml:space="preserve">теме: </w:t>
      </w:r>
      <w:r w:rsidR="00DC0BAF" w:rsidRPr="0005499F">
        <w:rPr>
          <w:rFonts w:ascii="Times New Roman" w:eastAsia="Times New Roman" w:hAnsi="Times New Roman" w:cs="Times New Roman"/>
          <w:b w:val="0"/>
          <w:color w:val="auto"/>
        </w:rPr>
        <w:t>«</w:t>
      </w:r>
      <w:proofErr w:type="gramStart"/>
      <w:r w:rsidR="00901F77">
        <w:rPr>
          <w:rFonts w:ascii="Times New Roman" w:eastAsia="Times New Roman" w:hAnsi="Times New Roman" w:cs="Times New Roman"/>
          <w:b w:val="0"/>
          <w:color w:val="auto"/>
        </w:rPr>
        <w:t>Квантовая</w:t>
      </w:r>
      <w:proofErr w:type="gramEnd"/>
      <w:r w:rsidR="00901F77">
        <w:rPr>
          <w:rFonts w:ascii="Times New Roman" w:eastAsia="Times New Roman" w:hAnsi="Times New Roman" w:cs="Times New Roman"/>
          <w:b w:val="0"/>
          <w:color w:val="auto"/>
        </w:rPr>
        <w:t xml:space="preserve"> телепортация</w:t>
      </w:r>
      <w:r w:rsidR="005027F3" w:rsidRPr="005027F3">
        <w:t xml:space="preserve"> </w:t>
      </w:r>
      <w:r w:rsidR="005027F3" w:rsidRPr="005027F3">
        <w:rPr>
          <w:rFonts w:ascii="Times New Roman" w:eastAsia="Times New Roman" w:hAnsi="Times New Roman" w:cs="Times New Roman"/>
          <w:b w:val="0"/>
          <w:color w:val="auto"/>
        </w:rPr>
        <w:t>в среде Qiskit</w:t>
      </w:r>
      <w:r w:rsidR="00455E41" w:rsidRPr="0005499F">
        <w:rPr>
          <w:rFonts w:ascii="Times New Roman" w:eastAsia="Times New Roman" w:hAnsi="Times New Roman" w:cs="Times New Roman"/>
          <w:b w:val="0"/>
          <w:color w:val="auto"/>
        </w:rPr>
        <w:t>»</w:t>
      </w:r>
      <w:r w:rsidR="00FA0BAF">
        <w:rPr>
          <w:rFonts w:ascii="Times New Roman" w:eastAsia="Times New Roman" w:hAnsi="Times New Roman" w:cs="Times New Roman"/>
          <w:b w:val="0"/>
          <w:color w:val="auto"/>
        </w:rPr>
        <w:t>.</w:t>
      </w:r>
    </w:p>
    <w:p w:rsidR="00455E41" w:rsidRPr="0005499F" w:rsidRDefault="00455E41" w:rsidP="00455E41">
      <w:pPr>
        <w:rPr>
          <w:bCs/>
          <w:sz w:val="28"/>
          <w:szCs w:val="28"/>
        </w:rPr>
      </w:pPr>
    </w:p>
    <w:p w:rsidR="00455E41" w:rsidRPr="0090693F" w:rsidRDefault="00455E41" w:rsidP="00455E41">
      <w:pPr>
        <w:ind w:left="6379"/>
        <w:rPr>
          <w:rFonts w:ascii="Times New Roman&quot;" w:hAnsi="Times New Roman&quot;"/>
          <w:sz w:val="28"/>
          <w:szCs w:val="28"/>
        </w:rPr>
      </w:pPr>
      <w:r w:rsidRPr="0090693F">
        <w:rPr>
          <w:rFonts w:ascii="Times New Roman&quot;" w:hAnsi="Times New Roman&quot;"/>
          <w:sz w:val="28"/>
          <w:szCs w:val="28"/>
        </w:rPr>
        <w:t>Выполнил:</w:t>
      </w:r>
    </w:p>
    <w:p w:rsidR="00455E41" w:rsidRPr="0090693F" w:rsidRDefault="00455E41" w:rsidP="00455E41">
      <w:pPr>
        <w:ind w:left="6379"/>
        <w:rPr>
          <w:rFonts w:ascii="Times New Roman&quot;" w:hAnsi="Times New Roman&quot;"/>
          <w:sz w:val="28"/>
          <w:szCs w:val="28"/>
        </w:rPr>
      </w:pPr>
      <w:r w:rsidRPr="0090693F">
        <w:rPr>
          <w:rFonts w:ascii="Times New Roman&quot;" w:hAnsi="Times New Roman&quot;"/>
          <w:sz w:val="28"/>
          <w:szCs w:val="28"/>
        </w:rPr>
        <w:t>студент группы: м-з-23КТ-09.04.01.05-з</w:t>
      </w:r>
      <w:proofErr w:type="gramStart"/>
      <w:r w:rsidRPr="0090693F">
        <w:rPr>
          <w:rFonts w:ascii="Times New Roman&quot;" w:hAnsi="Times New Roman&quot;"/>
          <w:sz w:val="28"/>
          <w:szCs w:val="28"/>
        </w:rPr>
        <w:t>2</w:t>
      </w:r>
      <w:proofErr w:type="gramEnd"/>
      <w:r w:rsidRPr="0090693F">
        <w:rPr>
          <w:rFonts w:ascii="Times New Roman&quot;" w:hAnsi="Times New Roman&quot;"/>
          <w:sz w:val="28"/>
          <w:szCs w:val="28"/>
        </w:rPr>
        <w:tab/>
      </w:r>
    </w:p>
    <w:p w:rsidR="00455E41" w:rsidRPr="00455E41" w:rsidRDefault="00455E41" w:rsidP="00455E41">
      <w:pPr>
        <w:ind w:left="6379"/>
        <w:rPr>
          <w:rFonts w:ascii="Times New Roman&quot;" w:hAnsi="Times New Roman&quot;"/>
          <w:sz w:val="28"/>
          <w:szCs w:val="28"/>
        </w:rPr>
      </w:pPr>
      <w:r w:rsidRPr="00455E41">
        <w:rPr>
          <w:rFonts w:ascii="Times New Roman&quot;" w:hAnsi="Times New Roman&quot;"/>
          <w:sz w:val="28"/>
          <w:szCs w:val="28"/>
        </w:rPr>
        <w:t>Д.И. Орлов</w:t>
      </w:r>
    </w:p>
    <w:p w:rsidR="00455E41" w:rsidRPr="00455E41" w:rsidRDefault="00455E41" w:rsidP="00455E41">
      <w:pPr>
        <w:rPr>
          <w:rFonts w:ascii="Times New Roman&quot;" w:hAnsi="Times New Roman&quot;"/>
          <w:b/>
          <w:sz w:val="28"/>
          <w:szCs w:val="28"/>
        </w:rPr>
      </w:pPr>
    </w:p>
    <w:p w:rsidR="00455E41" w:rsidRDefault="00455E41" w:rsidP="00455E41">
      <w:pPr>
        <w:rPr>
          <w:rFonts w:ascii="Times New Roman&quot;" w:hAnsi="Times New Roman&quot;"/>
          <w:sz w:val="28"/>
          <w:szCs w:val="28"/>
        </w:rPr>
      </w:pPr>
    </w:p>
    <w:p w:rsidR="00455E41" w:rsidRDefault="00455E41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885685" w:rsidRDefault="00885685" w:rsidP="00455E41">
      <w:pPr>
        <w:rPr>
          <w:rFonts w:ascii="Times New Roman&quot;" w:hAnsi="Times New Roman&quot;"/>
          <w:sz w:val="28"/>
          <w:szCs w:val="28"/>
        </w:rPr>
      </w:pPr>
    </w:p>
    <w:p w:rsidR="00455E41" w:rsidRDefault="00455E41" w:rsidP="00455E41">
      <w:pPr>
        <w:rPr>
          <w:rFonts w:ascii="Times New Roman&quot;" w:hAnsi="Times New Roman&quot;"/>
          <w:sz w:val="28"/>
          <w:szCs w:val="28"/>
        </w:rPr>
      </w:pPr>
    </w:p>
    <w:p w:rsidR="00455E41" w:rsidRPr="0090693F" w:rsidRDefault="00455E41" w:rsidP="00455E41">
      <w:pPr>
        <w:jc w:val="center"/>
        <w:rPr>
          <w:sz w:val="28"/>
          <w:szCs w:val="28"/>
        </w:rPr>
      </w:pPr>
      <w:r w:rsidRPr="0090693F">
        <w:rPr>
          <w:sz w:val="28"/>
          <w:szCs w:val="28"/>
        </w:rPr>
        <w:t>Таганрог</w:t>
      </w:r>
    </w:p>
    <w:p w:rsidR="00455E41" w:rsidRDefault="00455E41" w:rsidP="00455E41">
      <w:pPr>
        <w:jc w:val="center"/>
        <w:rPr>
          <w:sz w:val="28"/>
          <w:szCs w:val="28"/>
        </w:rPr>
      </w:pPr>
      <w:r w:rsidRPr="0090693F">
        <w:rPr>
          <w:sz w:val="28"/>
          <w:szCs w:val="28"/>
        </w:rPr>
        <w:t xml:space="preserve"> 2025</w:t>
      </w:r>
    </w:p>
    <w:p w:rsidR="000F4837" w:rsidRDefault="000F4837" w:rsidP="00455E41">
      <w:pPr>
        <w:jc w:val="center"/>
        <w:rPr>
          <w:sz w:val="28"/>
          <w:szCs w:val="28"/>
        </w:rPr>
      </w:pPr>
    </w:p>
    <w:p w:rsidR="00FA0BAF" w:rsidRDefault="004F136D" w:rsidP="0005499F">
      <w:pPr>
        <w:ind w:firstLine="708"/>
        <w:jc w:val="both"/>
        <w:rPr>
          <w:sz w:val="28"/>
          <w:szCs w:val="28"/>
        </w:rPr>
      </w:pPr>
      <w:r w:rsidRPr="004F136D">
        <w:rPr>
          <w:rFonts w:ascii="Times New Roman&quot;" w:hAnsi="Times New Roman&quot;"/>
          <w:noProof/>
          <w:sz w:val="28"/>
          <w:szCs w:val="28"/>
        </w:rPr>
        <w:pict>
          <v:rect id="_x0000_s1026" style="position:absolute;left:0;text-align:left;margin-left:421.95pt;margin-top:1.05pt;width:1in;height:1in;z-index:251658240" strokecolor="white [3212]"/>
        </w:pict>
      </w:r>
    </w:p>
    <w:p w:rsidR="00901F77" w:rsidRDefault="00901F77" w:rsidP="002D1A1D">
      <w:pPr>
        <w:ind w:firstLine="708"/>
        <w:jc w:val="center"/>
        <w:rPr>
          <w:b/>
          <w:sz w:val="28"/>
          <w:szCs w:val="28"/>
        </w:rPr>
      </w:pPr>
    </w:p>
    <w:p w:rsidR="00901F77" w:rsidRDefault="00901F77" w:rsidP="002D1A1D">
      <w:pPr>
        <w:ind w:firstLine="708"/>
        <w:jc w:val="center"/>
        <w:rPr>
          <w:b/>
          <w:sz w:val="28"/>
          <w:szCs w:val="28"/>
        </w:rPr>
      </w:pPr>
    </w:p>
    <w:p w:rsidR="00901F77" w:rsidRDefault="00901F77" w:rsidP="002D1A1D">
      <w:pPr>
        <w:ind w:firstLine="708"/>
        <w:jc w:val="center"/>
        <w:rPr>
          <w:b/>
          <w:sz w:val="28"/>
          <w:szCs w:val="28"/>
        </w:rPr>
      </w:pPr>
    </w:p>
    <w:p w:rsidR="00FA0BAF" w:rsidRPr="002D1A1D" w:rsidRDefault="002D1A1D" w:rsidP="002D1A1D">
      <w:pPr>
        <w:ind w:firstLine="708"/>
        <w:jc w:val="center"/>
        <w:rPr>
          <w:b/>
          <w:sz w:val="28"/>
          <w:szCs w:val="28"/>
        </w:rPr>
      </w:pPr>
      <w:r w:rsidRPr="002D1A1D">
        <w:rPr>
          <w:b/>
          <w:sz w:val="28"/>
          <w:szCs w:val="28"/>
        </w:rPr>
        <w:t>Содержание</w:t>
      </w:r>
    </w:p>
    <w:p w:rsidR="002D1A1D" w:rsidRDefault="002D1A1D" w:rsidP="002D1A1D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2D1A1D">
      <w:pPr>
        <w:ind w:firstLine="708"/>
        <w:rPr>
          <w:sz w:val="28"/>
          <w:szCs w:val="28"/>
        </w:rPr>
      </w:pPr>
    </w:p>
    <w:p w:rsidR="002D1A1D" w:rsidRPr="002D1A1D" w:rsidRDefault="002D1A1D" w:rsidP="00023E01">
      <w:pPr>
        <w:rPr>
          <w:sz w:val="28"/>
          <w:szCs w:val="28"/>
        </w:rPr>
      </w:pPr>
      <w:r w:rsidRPr="002D1A1D">
        <w:rPr>
          <w:sz w:val="28"/>
          <w:szCs w:val="28"/>
        </w:rPr>
        <w:t>Цель и задачи лабораторной работы</w:t>
      </w:r>
      <w:r>
        <w:rPr>
          <w:sz w:val="28"/>
          <w:szCs w:val="28"/>
        </w:rPr>
        <w:t>………</w:t>
      </w:r>
      <w:r w:rsidR="00FE29B0">
        <w:rPr>
          <w:sz w:val="28"/>
          <w:szCs w:val="28"/>
        </w:rPr>
        <w:t>……………….</w:t>
      </w:r>
      <w:r>
        <w:rPr>
          <w:sz w:val="28"/>
          <w:szCs w:val="28"/>
        </w:rPr>
        <w:t>………..3</w:t>
      </w:r>
    </w:p>
    <w:p w:rsidR="002D1A1D" w:rsidRDefault="002D1A1D" w:rsidP="00023E01">
      <w:pPr>
        <w:rPr>
          <w:sz w:val="28"/>
          <w:szCs w:val="28"/>
        </w:rPr>
      </w:pPr>
    </w:p>
    <w:p w:rsidR="002D1A1D" w:rsidRPr="002D1A1D" w:rsidRDefault="002D1A1D" w:rsidP="00023E01">
      <w:pPr>
        <w:rPr>
          <w:sz w:val="28"/>
          <w:szCs w:val="28"/>
        </w:rPr>
      </w:pPr>
      <w:r w:rsidRPr="002D1A1D">
        <w:rPr>
          <w:sz w:val="28"/>
          <w:szCs w:val="28"/>
        </w:rPr>
        <w:t>Подготовка окружения</w:t>
      </w:r>
      <w:r>
        <w:rPr>
          <w:sz w:val="28"/>
          <w:szCs w:val="28"/>
        </w:rPr>
        <w:t>………………………</w:t>
      </w:r>
      <w:r w:rsidR="00FE29B0">
        <w:rPr>
          <w:sz w:val="28"/>
          <w:szCs w:val="28"/>
        </w:rPr>
        <w:t>……………….</w:t>
      </w:r>
      <w:r>
        <w:rPr>
          <w:sz w:val="28"/>
          <w:szCs w:val="28"/>
        </w:rPr>
        <w:t>………4</w:t>
      </w:r>
    </w:p>
    <w:p w:rsidR="002D1A1D" w:rsidRDefault="002D1A1D" w:rsidP="00023E01">
      <w:pPr>
        <w:rPr>
          <w:sz w:val="28"/>
          <w:szCs w:val="28"/>
        </w:rPr>
      </w:pPr>
    </w:p>
    <w:p w:rsidR="002D1A1D" w:rsidRPr="005027F3" w:rsidRDefault="005027F3" w:rsidP="00023E01">
      <w:pPr>
        <w:rPr>
          <w:sz w:val="28"/>
          <w:szCs w:val="28"/>
        </w:rPr>
      </w:pPr>
      <w:r w:rsidRPr="005027F3">
        <w:rPr>
          <w:sz w:val="28"/>
          <w:szCs w:val="28"/>
        </w:rPr>
        <w:t>Проведение эксперимента  в среде Qiskit</w:t>
      </w:r>
      <w:r w:rsidR="00FE29B0">
        <w:rPr>
          <w:sz w:val="28"/>
          <w:szCs w:val="28"/>
        </w:rPr>
        <w:t>………………..</w:t>
      </w:r>
      <w:r w:rsidR="002D1A1D">
        <w:rPr>
          <w:sz w:val="28"/>
          <w:szCs w:val="28"/>
        </w:rPr>
        <w:t>…</w:t>
      </w:r>
      <w:r w:rsidR="00023E01">
        <w:rPr>
          <w:sz w:val="28"/>
          <w:szCs w:val="28"/>
        </w:rPr>
        <w:t>.</w:t>
      </w:r>
      <w:r w:rsidR="002D1A1D">
        <w:rPr>
          <w:sz w:val="28"/>
          <w:szCs w:val="28"/>
        </w:rPr>
        <w:t>………</w:t>
      </w:r>
      <w:r w:rsidRPr="005027F3">
        <w:rPr>
          <w:sz w:val="28"/>
          <w:szCs w:val="28"/>
        </w:rPr>
        <w:t>4</w:t>
      </w:r>
    </w:p>
    <w:p w:rsidR="002D1A1D" w:rsidRDefault="002D1A1D" w:rsidP="00023E01">
      <w:pPr>
        <w:rPr>
          <w:sz w:val="28"/>
          <w:szCs w:val="28"/>
        </w:rPr>
      </w:pPr>
    </w:p>
    <w:p w:rsidR="002D1A1D" w:rsidRPr="005027F3" w:rsidRDefault="002D1A1D" w:rsidP="00023E01">
      <w:pPr>
        <w:rPr>
          <w:sz w:val="28"/>
          <w:szCs w:val="28"/>
          <w:lang w:val="en-US"/>
        </w:rPr>
      </w:pPr>
      <w:r w:rsidRPr="002D1A1D">
        <w:rPr>
          <w:sz w:val="28"/>
          <w:szCs w:val="28"/>
        </w:rPr>
        <w:t>Вывод</w:t>
      </w:r>
      <w:r>
        <w:rPr>
          <w:sz w:val="28"/>
          <w:szCs w:val="28"/>
        </w:rPr>
        <w:t>…………………………………………</w:t>
      </w:r>
      <w:r w:rsidR="00FE29B0">
        <w:rPr>
          <w:sz w:val="28"/>
          <w:szCs w:val="28"/>
        </w:rPr>
        <w:t>………………..</w:t>
      </w:r>
      <w:r>
        <w:rPr>
          <w:sz w:val="28"/>
          <w:szCs w:val="28"/>
        </w:rPr>
        <w:t>………</w:t>
      </w:r>
      <w:r w:rsidR="005027F3">
        <w:rPr>
          <w:sz w:val="28"/>
          <w:szCs w:val="28"/>
          <w:lang w:val="en-US"/>
        </w:rPr>
        <w:t>10</w:t>
      </w:r>
    </w:p>
    <w:p w:rsidR="00023E01" w:rsidRDefault="00023E01" w:rsidP="00023E01">
      <w:pPr>
        <w:rPr>
          <w:sz w:val="28"/>
          <w:szCs w:val="28"/>
        </w:rPr>
      </w:pPr>
    </w:p>
    <w:p w:rsidR="00023E01" w:rsidRPr="005027F3" w:rsidRDefault="00023E01" w:rsidP="00023E01">
      <w:pPr>
        <w:spacing w:line="24" w:lineRule="atLeast"/>
        <w:rPr>
          <w:sz w:val="28"/>
          <w:szCs w:val="28"/>
          <w:lang w:val="en-US"/>
        </w:rPr>
      </w:pPr>
      <w:r w:rsidRPr="00023E01">
        <w:rPr>
          <w:sz w:val="28"/>
          <w:szCs w:val="28"/>
        </w:rPr>
        <w:t>Список использованных источников……</w:t>
      </w:r>
      <w:r>
        <w:rPr>
          <w:sz w:val="28"/>
          <w:szCs w:val="28"/>
        </w:rPr>
        <w:t>.…</w:t>
      </w:r>
      <w:r w:rsidR="00FE29B0">
        <w:rPr>
          <w:sz w:val="28"/>
          <w:szCs w:val="28"/>
        </w:rPr>
        <w:t>………………….</w:t>
      </w:r>
      <w:r w:rsidRPr="00023E01">
        <w:rPr>
          <w:sz w:val="28"/>
          <w:szCs w:val="28"/>
        </w:rPr>
        <w:t>…</w:t>
      </w:r>
      <w:r>
        <w:rPr>
          <w:sz w:val="28"/>
          <w:szCs w:val="28"/>
        </w:rPr>
        <w:t>.</w:t>
      </w:r>
      <w:r w:rsidRPr="00023E01">
        <w:rPr>
          <w:sz w:val="28"/>
          <w:szCs w:val="28"/>
        </w:rPr>
        <w:t>…</w:t>
      </w:r>
      <w:r>
        <w:rPr>
          <w:sz w:val="28"/>
          <w:szCs w:val="28"/>
        </w:rPr>
        <w:t>1</w:t>
      </w:r>
      <w:r w:rsidR="005027F3">
        <w:rPr>
          <w:sz w:val="28"/>
          <w:szCs w:val="28"/>
          <w:lang w:val="en-US"/>
        </w:rPr>
        <w:t>1</w:t>
      </w:r>
    </w:p>
    <w:p w:rsidR="00023E01" w:rsidRPr="002D1A1D" w:rsidRDefault="00023E01" w:rsidP="00023E01">
      <w:pPr>
        <w:rPr>
          <w:sz w:val="28"/>
          <w:szCs w:val="28"/>
        </w:rPr>
      </w:pPr>
    </w:p>
    <w:p w:rsidR="002D1A1D" w:rsidRPr="001E07BE" w:rsidRDefault="002D1A1D" w:rsidP="002D1A1D">
      <w:pPr>
        <w:ind w:firstLine="708"/>
        <w:jc w:val="center"/>
        <w:rPr>
          <w:b/>
          <w:sz w:val="28"/>
          <w:szCs w:val="28"/>
        </w:rPr>
      </w:pPr>
    </w:p>
    <w:p w:rsidR="002D1A1D" w:rsidRPr="001E07BE" w:rsidRDefault="002D1A1D" w:rsidP="002D1A1D">
      <w:pPr>
        <w:ind w:firstLine="708"/>
        <w:jc w:val="center"/>
        <w:rPr>
          <w:b/>
          <w:sz w:val="28"/>
          <w:szCs w:val="28"/>
        </w:rPr>
      </w:pPr>
    </w:p>
    <w:p w:rsidR="002D1A1D" w:rsidRPr="00FA0BAF" w:rsidRDefault="002D1A1D" w:rsidP="002D1A1D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2D1A1D">
      <w:pPr>
        <w:ind w:firstLine="708"/>
        <w:jc w:val="center"/>
        <w:rPr>
          <w:sz w:val="28"/>
          <w:szCs w:val="28"/>
          <w:lang w:bidi="ru-RU"/>
        </w:rPr>
      </w:pPr>
    </w:p>
    <w:p w:rsidR="002D1A1D" w:rsidRDefault="002D1A1D" w:rsidP="002D1A1D">
      <w:pPr>
        <w:ind w:firstLine="708"/>
        <w:jc w:val="center"/>
        <w:rPr>
          <w:sz w:val="28"/>
          <w:szCs w:val="28"/>
          <w:lang w:bidi="ru-RU"/>
        </w:rPr>
      </w:pPr>
    </w:p>
    <w:p w:rsidR="002D1A1D" w:rsidRDefault="002D1A1D" w:rsidP="002D1A1D">
      <w:pPr>
        <w:ind w:firstLine="708"/>
        <w:jc w:val="center"/>
        <w:rPr>
          <w:sz w:val="28"/>
          <w:szCs w:val="28"/>
          <w:lang w:bidi="ru-RU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2D1A1D" w:rsidRDefault="002D1A1D" w:rsidP="00FA0BAF">
      <w:pPr>
        <w:ind w:firstLine="708"/>
        <w:jc w:val="center"/>
        <w:rPr>
          <w:b/>
          <w:sz w:val="28"/>
          <w:szCs w:val="28"/>
        </w:rPr>
      </w:pPr>
    </w:p>
    <w:p w:rsidR="00FA0BAF" w:rsidRDefault="0005499F" w:rsidP="00FA0BAF">
      <w:pPr>
        <w:ind w:firstLine="708"/>
        <w:jc w:val="center"/>
        <w:rPr>
          <w:b/>
          <w:sz w:val="28"/>
          <w:szCs w:val="28"/>
        </w:rPr>
      </w:pPr>
      <w:r w:rsidRPr="00FA0BAF">
        <w:rPr>
          <w:b/>
          <w:sz w:val="28"/>
          <w:szCs w:val="28"/>
        </w:rPr>
        <w:t xml:space="preserve">Цель и задачи </w:t>
      </w:r>
      <w:r w:rsidR="00FA0BAF" w:rsidRPr="00FA0BAF">
        <w:rPr>
          <w:b/>
          <w:sz w:val="28"/>
          <w:szCs w:val="28"/>
        </w:rPr>
        <w:t xml:space="preserve">лабораторной </w:t>
      </w:r>
      <w:r w:rsidRPr="00FA0BAF">
        <w:rPr>
          <w:b/>
          <w:sz w:val="28"/>
          <w:szCs w:val="28"/>
        </w:rPr>
        <w:t>работы</w:t>
      </w:r>
    </w:p>
    <w:p w:rsidR="00AA78DB" w:rsidRPr="00FA0BAF" w:rsidRDefault="00AA78DB" w:rsidP="00FA0BAF">
      <w:pPr>
        <w:ind w:firstLine="708"/>
        <w:jc w:val="center"/>
        <w:rPr>
          <w:b/>
          <w:sz w:val="28"/>
          <w:szCs w:val="28"/>
        </w:rPr>
      </w:pPr>
    </w:p>
    <w:p w:rsidR="00023E01" w:rsidRPr="00901F77" w:rsidRDefault="00901F77" w:rsidP="00901F77">
      <w:pPr>
        <w:jc w:val="both"/>
        <w:rPr>
          <w:sz w:val="28"/>
          <w:szCs w:val="28"/>
        </w:rPr>
      </w:pPr>
      <w:r w:rsidRPr="00901F77">
        <w:rPr>
          <w:sz w:val="28"/>
          <w:szCs w:val="28"/>
        </w:rPr>
        <w:t xml:space="preserve">Цель: Изучить протокол </w:t>
      </w:r>
      <w:proofErr w:type="gramStart"/>
      <w:r w:rsidRPr="00901F77">
        <w:rPr>
          <w:sz w:val="28"/>
          <w:szCs w:val="28"/>
        </w:rPr>
        <w:t>квантовой</w:t>
      </w:r>
      <w:proofErr w:type="gramEnd"/>
      <w:r w:rsidRPr="00901F77">
        <w:rPr>
          <w:sz w:val="28"/>
          <w:szCs w:val="28"/>
        </w:rPr>
        <w:t xml:space="preserve"> </w:t>
      </w:r>
      <w:proofErr w:type="spellStart"/>
      <w:r w:rsidRPr="00901F77">
        <w:rPr>
          <w:sz w:val="28"/>
          <w:szCs w:val="28"/>
        </w:rPr>
        <w:t>телепортации</w:t>
      </w:r>
      <w:proofErr w:type="spellEnd"/>
      <w:r w:rsidRPr="00901F77">
        <w:rPr>
          <w:sz w:val="28"/>
          <w:szCs w:val="28"/>
        </w:rPr>
        <w:t xml:space="preserve"> и реализовать его на симуляторе Qiskit </w:t>
      </w:r>
      <w:proofErr w:type="spellStart"/>
      <w:r w:rsidRPr="00901F77">
        <w:rPr>
          <w:sz w:val="28"/>
          <w:szCs w:val="28"/>
        </w:rPr>
        <w:t>Aer</w:t>
      </w:r>
      <w:proofErr w:type="spellEnd"/>
      <w:r w:rsidRPr="00901F77">
        <w:rPr>
          <w:sz w:val="28"/>
          <w:szCs w:val="28"/>
        </w:rPr>
        <w:t>.</w:t>
      </w:r>
      <w:r w:rsidR="00D66562">
        <w:rPr>
          <w:rStyle w:val="ae"/>
          <w:sz w:val="28"/>
          <w:szCs w:val="28"/>
        </w:rPr>
        <w:footnoteReference w:id="1"/>
      </w:r>
      <w:r>
        <w:rPr>
          <w:sz w:val="28"/>
          <w:szCs w:val="28"/>
        </w:rPr>
        <w:t xml:space="preserve"> Для этого выполним задачу</w:t>
      </w:r>
      <w:r w:rsidRPr="00901F77">
        <w:rPr>
          <w:sz w:val="28"/>
          <w:szCs w:val="28"/>
        </w:rPr>
        <w:t xml:space="preserve">: подготовить квантовую схему из трёх </w:t>
      </w:r>
      <w:proofErr w:type="spellStart"/>
      <w:r w:rsidRPr="00901F77">
        <w:rPr>
          <w:sz w:val="28"/>
          <w:szCs w:val="28"/>
        </w:rPr>
        <w:t>кубитов</w:t>
      </w:r>
      <w:proofErr w:type="spellEnd"/>
      <w:r w:rsidRPr="00901F77">
        <w:rPr>
          <w:sz w:val="28"/>
          <w:szCs w:val="28"/>
        </w:rPr>
        <w:t>, реализовать все этапы протокола (подготовку</w:t>
      </w:r>
      <w:r>
        <w:rPr>
          <w:sz w:val="28"/>
          <w:szCs w:val="28"/>
        </w:rPr>
        <w:t xml:space="preserve"> с</w:t>
      </w:r>
      <w:r w:rsidRPr="00901F77">
        <w:rPr>
          <w:sz w:val="28"/>
          <w:szCs w:val="28"/>
        </w:rPr>
        <w:t>остояния для передачи, создание запутанной пары, операции отправителя Алисы, измерения,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>коррекцию у приёмника Боба), выполнить симуляцию и проанализировать результаты. В частности,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 xml:space="preserve">необходимо подготовить искомое состояние на первом </w:t>
      </w:r>
      <w:proofErr w:type="spellStart"/>
      <w:r w:rsidRPr="00901F77">
        <w:rPr>
          <w:sz w:val="28"/>
          <w:szCs w:val="28"/>
        </w:rPr>
        <w:t>кубите</w:t>
      </w:r>
      <w:proofErr w:type="spellEnd"/>
      <w:r w:rsidRPr="00901F77">
        <w:rPr>
          <w:sz w:val="28"/>
          <w:szCs w:val="28"/>
        </w:rPr>
        <w:t>, сгенерировать запутанную пару (ЭПР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 xml:space="preserve">состояние) на двух других </w:t>
      </w:r>
      <w:proofErr w:type="spellStart"/>
      <w:r w:rsidRPr="00901F77">
        <w:rPr>
          <w:sz w:val="28"/>
          <w:szCs w:val="28"/>
        </w:rPr>
        <w:t>кубитах</w:t>
      </w:r>
      <w:proofErr w:type="spellEnd"/>
      <w:r w:rsidRPr="00901F77">
        <w:rPr>
          <w:sz w:val="28"/>
          <w:szCs w:val="28"/>
        </w:rPr>
        <w:t>, смоделировать последовательность операций CX и H, выполнить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>измерения Алисы и соответствующую коррекцию Боба, после чего убедиться в восстановлении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>начального состояния. Результаты симуляции сравниваются с теорией.</w:t>
      </w:r>
      <w:r>
        <w:rPr>
          <w:sz w:val="28"/>
          <w:szCs w:val="28"/>
        </w:rPr>
        <w:t xml:space="preserve"> </w:t>
      </w:r>
    </w:p>
    <w:p w:rsidR="00901F77" w:rsidRPr="00901F77" w:rsidRDefault="00901F77" w:rsidP="00901F77">
      <w:pPr>
        <w:jc w:val="both"/>
        <w:rPr>
          <w:sz w:val="28"/>
          <w:szCs w:val="28"/>
        </w:rPr>
      </w:pPr>
      <w:proofErr w:type="gramStart"/>
      <w:r w:rsidRPr="00901F77">
        <w:rPr>
          <w:sz w:val="28"/>
          <w:szCs w:val="28"/>
        </w:rPr>
        <w:t>Квантовая</w:t>
      </w:r>
      <w:proofErr w:type="gramEnd"/>
      <w:r w:rsidRPr="00901F77">
        <w:rPr>
          <w:sz w:val="28"/>
          <w:szCs w:val="28"/>
        </w:rPr>
        <w:t xml:space="preserve"> телепортация – процесс передачи квантового состояния на расстояние посредством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 xml:space="preserve">заранее разделённой запутанной пары </w:t>
      </w:r>
      <w:proofErr w:type="spellStart"/>
      <w:r w:rsidRPr="00901F77">
        <w:rPr>
          <w:sz w:val="28"/>
          <w:szCs w:val="28"/>
        </w:rPr>
        <w:t>кубитов</w:t>
      </w:r>
      <w:proofErr w:type="spellEnd"/>
      <w:r w:rsidRPr="00901F77">
        <w:rPr>
          <w:sz w:val="28"/>
          <w:szCs w:val="28"/>
        </w:rPr>
        <w:t xml:space="preserve"> и классического канала связи. Инициатор (Алиса)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>разрушает своё исходное состояние в результате измерений и, передавая их результаты Бобу по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>классическому каналу, восстанавливает это сос</w:t>
      </w:r>
      <w:r>
        <w:rPr>
          <w:sz w:val="28"/>
          <w:szCs w:val="28"/>
        </w:rPr>
        <w:t xml:space="preserve">тояние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удалённом </w:t>
      </w:r>
      <w:proofErr w:type="spellStart"/>
      <w:r>
        <w:rPr>
          <w:sz w:val="28"/>
          <w:szCs w:val="28"/>
        </w:rPr>
        <w:t>кубите</w:t>
      </w:r>
      <w:proofErr w:type="spellEnd"/>
      <w:r>
        <w:rPr>
          <w:sz w:val="28"/>
          <w:szCs w:val="28"/>
        </w:rPr>
        <w:t xml:space="preserve"> Боба</w:t>
      </w:r>
      <w:r w:rsidRPr="00901F77">
        <w:rPr>
          <w:sz w:val="28"/>
          <w:szCs w:val="28"/>
        </w:rPr>
        <w:t>. Важно, что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 xml:space="preserve">при квантовой </w:t>
      </w:r>
      <w:proofErr w:type="spellStart"/>
      <w:r w:rsidRPr="00901F77">
        <w:rPr>
          <w:sz w:val="28"/>
          <w:szCs w:val="28"/>
        </w:rPr>
        <w:t>телепортации</w:t>
      </w:r>
      <w:proofErr w:type="spellEnd"/>
      <w:r w:rsidRPr="00901F77">
        <w:rPr>
          <w:sz w:val="28"/>
          <w:szCs w:val="28"/>
        </w:rPr>
        <w:t xml:space="preserve"> не происходит передачи энергии или частиц – передаётся только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 xml:space="preserve">информация о состоянии. </w:t>
      </w:r>
    </w:p>
    <w:p w:rsidR="00901F77" w:rsidRPr="00901F77" w:rsidRDefault="00901F77" w:rsidP="00901F77">
      <w:pPr>
        <w:ind w:firstLine="708"/>
        <w:jc w:val="both"/>
        <w:rPr>
          <w:sz w:val="28"/>
          <w:szCs w:val="28"/>
        </w:rPr>
      </w:pPr>
      <w:r w:rsidRPr="00901F77">
        <w:rPr>
          <w:sz w:val="28"/>
          <w:szCs w:val="28"/>
        </w:rPr>
        <w:t xml:space="preserve">Ключевой ресурс в </w:t>
      </w:r>
      <w:proofErr w:type="spellStart"/>
      <w:r w:rsidRPr="00901F77">
        <w:rPr>
          <w:sz w:val="28"/>
          <w:szCs w:val="28"/>
        </w:rPr>
        <w:t>телепортации</w:t>
      </w:r>
      <w:proofErr w:type="spellEnd"/>
      <w:r w:rsidRPr="00901F77">
        <w:rPr>
          <w:sz w:val="28"/>
          <w:szCs w:val="28"/>
        </w:rPr>
        <w:t xml:space="preserve"> – квантовая запутанность. Квантовая запутанность –</w:t>
      </w:r>
      <w:r>
        <w:rPr>
          <w:sz w:val="28"/>
          <w:szCs w:val="28"/>
        </w:rPr>
        <w:t xml:space="preserve"> </w:t>
      </w:r>
      <w:proofErr w:type="spellStart"/>
      <w:r w:rsidRPr="00901F77">
        <w:rPr>
          <w:sz w:val="28"/>
          <w:szCs w:val="28"/>
        </w:rPr>
        <w:t>квантовомеханическое</w:t>
      </w:r>
      <w:proofErr w:type="spellEnd"/>
      <w:r w:rsidRPr="00901F77">
        <w:rPr>
          <w:sz w:val="28"/>
          <w:szCs w:val="28"/>
        </w:rPr>
        <w:t xml:space="preserve"> явление, при котором состояния двух (или более) объектов становятся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 xml:space="preserve">взаимозависимыми независимо от расстояния. Обычно в протоколе </w:t>
      </w:r>
      <w:proofErr w:type="spellStart"/>
      <w:r w:rsidRPr="00901F77">
        <w:rPr>
          <w:sz w:val="28"/>
          <w:szCs w:val="28"/>
        </w:rPr>
        <w:t>телепортации</w:t>
      </w:r>
      <w:proofErr w:type="spellEnd"/>
      <w:r w:rsidRPr="00901F77">
        <w:rPr>
          <w:sz w:val="28"/>
          <w:szCs w:val="28"/>
        </w:rPr>
        <w:t xml:space="preserve"> Алиса и Боб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 xml:space="preserve">заранее готовят пару </w:t>
      </w:r>
      <w:proofErr w:type="spellStart"/>
      <w:r w:rsidRPr="00901F77">
        <w:rPr>
          <w:sz w:val="28"/>
          <w:szCs w:val="28"/>
        </w:rPr>
        <w:t>кубитов</w:t>
      </w:r>
      <w:proofErr w:type="spellEnd"/>
      <w:r w:rsidRPr="00901F77">
        <w:rPr>
          <w:sz w:val="28"/>
          <w:szCs w:val="28"/>
        </w:rPr>
        <w:t xml:space="preserve"> в одном из состояний Белла. Тогда никакая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>информация о передаваемом состоянии напрямую не передаётся – она кодируется в корреляциях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>этой запутанной пары.</w:t>
      </w:r>
    </w:p>
    <w:p w:rsidR="00901F77" w:rsidRPr="00901F77" w:rsidRDefault="00901F77" w:rsidP="00901F77">
      <w:pPr>
        <w:ind w:firstLine="708"/>
        <w:jc w:val="both"/>
        <w:rPr>
          <w:sz w:val="28"/>
          <w:szCs w:val="28"/>
        </w:rPr>
      </w:pPr>
      <w:r w:rsidRPr="00901F77">
        <w:rPr>
          <w:sz w:val="28"/>
          <w:szCs w:val="28"/>
        </w:rPr>
        <w:t xml:space="preserve">Схема протокола состоит из следующих основных операций: Алиса применяет </w:t>
      </w:r>
      <w:proofErr w:type="spellStart"/>
      <w:r w:rsidRPr="00901F77">
        <w:rPr>
          <w:sz w:val="28"/>
          <w:szCs w:val="28"/>
        </w:rPr>
        <w:t>гейт</w:t>
      </w:r>
      <w:proofErr w:type="spellEnd"/>
      <w:r w:rsidRPr="00901F77">
        <w:rPr>
          <w:sz w:val="28"/>
          <w:szCs w:val="28"/>
        </w:rPr>
        <w:t xml:space="preserve"> CNOT к своему</w:t>
      </w:r>
      <w:r>
        <w:rPr>
          <w:sz w:val="28"/>
          <w:szCs w:val="28"/>
        </w:rPr>
        <w:t xml:space="preserve"> </w:t>
      </w:r>
      <w:proofErr w:type="spellStart"/>
      <w:r w:rsidRPr="00901F77">
        <w:rPr>
          <w:sz w:val="28"/>
          <w:szCs w:val="28"/>
        </w:rPr>
        <w:t>кубиту</w:t>
      </w:r>
      <w:proofErr w:type="spellEnd"/>
      <w:r w:rsidRPr="00901F77">
        <w:rPr>
          <w:sz w:val="28"/>
          <w:szCs w:val="28"/>
        </w:rPr>
        <w:t xml:space="preserve"> (несущему исходное состояние) и своему </w:t>
      </w:r>
      <w:proofErr w:type="spellStart"/>
      <w:r w:rsidRPr="00901F77">
        <w:rPr>
          <w:sz w:val="28"/>
          <w:szCs w:val="28"/>
        </w:rPr>
        <w:t>кубиту</w:t>
      </w:r>
      <w:proofErr w:type="spellEnd"/>
      <w:r w:rsidRPr="00901F77">
        <w:rPr>
          <w:sz w:val="28"/>
          <w:szCs w:val="28"/>
        </w:rPr>
        <w:t xml:space="preserve"> из пары, затем применяет </w:t>
      </w:r>
      <w:proofErr w:type="spellStart"/>
      <w:r w:rsidRPr="00901F77">
        <w:rPr>
          <w:sz w:val="28"/>
          <w:szCs w:val="28"/>
        </w:rPr>
        <w:t>H-гейт</w:t>
      </w:r>
      <w:proofErr w:type="spellEnd"/>
      <w:r w:rsidRPr="00901F77">
        <w:rPr>
          <w:sz w:val="28"/>
          <w:szCs w:val="28"/>
        </w:rPr>
        <w:t xml:space="preserve"> к исходному</w:t>
      </w:r>
      <w:r>
        <w:rPr>
          <w:sz w:val="28"/>
          <w:szCs w:val="28"/>
        </w:rPr>
        <w:t xml:space="preserve"> </w:t>
      </w:r>
      <w:proofErr w:type="spellStart"/>
      <w:r w:rsidRPr="00901F77">
        <w:rPr>
          <w:sz w:val="28"/>
          <w:szCs w:val="28"/>
        </w:rPr>
        <w:t>кубиту</w:t>
      </w:r>
      <w:proofErr w:type="spellEnd"/>
      <w:r w:rsidRPr="00901F77">
        <w:rPr>
          <w:sz w:val="28"/>
          <w:szCs w:val="28"/>
        </w:rPr>
        <w:t xml:space="preserve">. После этого Алиса измеряет оба своих </w:t>
      </w:r>
      <w:proofErr w:type="spellStart"/>
      <w:r w:rsidRPr="00901F77">
        <w:rPr>
          <w:sz w:val="28"/>
          <w:szCs w:val="28"/>
        </w:rPr>
        <w:t>кубита</w:t>
      </w:r>
      <w:proofErr w:type="spellEnd"/>
      <w:r w:rsidRPr="00901F77">
        <w:rPr>
          <w:sz w:val="28"/>
          <w:szCs w:val="28"/>
        </w:rPr>
        <w:t xml:space="preserve"> и передаёт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>результаты измерений Бобу классическими битами. В зависимости от полученных битов Боб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 xml:space="preserve">выполняет у себя условные операции над своим </w:t>
      </w:r>
      <w:proofErr w:type="spellStart"/>
      <w:r w:rsidRPr="00901F77">
        <w:rPr>
          <w:sz w:val="28"/>
          <w:szCs w:val="28"/>
        </w:rPr>
        <w:t>кубитом</w:t>
      </w:r>
      <w:proofErr w:type="spellEnd"/>
      <w:r w:rsidRPr="00901F77">
        <w:rPr>
          <w:sz w:val="28"/>
          <w:szCs w:val="28"/>
        </w:rPr>
        <w:t>, что приводит к восстановлению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 xml:space="preserve">состояния, изначально находившегося у Алисы. Таким образом, состояние </w:t>
      </w:r>
      <w:proofErr w:type="spellStart"/>
      <w:r w:rsidRPr="00901F77">
        <w:rPr>
          <w:sz w:val="28"/>
          <w:szCs w:val="28"/>
        </w:rPr>
        <w:t>телепортируется</w:t>
      </w:r>
      <w:proofErr w:type="spellEnd"/>
      <w:r w:rsidRPr="00901F77">
        <w:rPr>
          <w:sz w:val="28"/>
          <w:szCs w:val="28"/>
        </w:rPr>
        <w:t xml:space="preserve"> к Бобу.</w:t>
      </w:r>
    </w:p>
    <w:p w:rsidR="00023E01" w:rsidRDefault="00901F77" w:rsidP="00901F77">
      <w:pPr>
        <w:ind w:firstLine="708"/>
        <w:jc w:val="both"/>
        <w:rPr>
          <w:sz w:val="28"/>
          <w:szCs w:val="28"/>
        </w:rPr>
      </w:pPr>
      <w:r w:rsidRPr="00901F77">
        <w:rPr>
          <w:sz w:val="28"/>
          <w:szCs w:val="28"/>
        </w:rPr>
        <w:t>Моделирование схемы проводится на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 xml:space="preserve">симуляторе Qiskit </w:t>
      </w:r>
      <w:proofErr w:type="spellStart"/>
      <w:r w:rsidRPr="00901F77">
        <w:rPr>
          <w:sz w:val="28"/>
          <w:szCs w:val="28"/>
        </w:rPr>
        <w:t>Aer</w:t>
      </w:r>
      <w:proofErr w:type="spellEnd"/>
      <w:r w:rsidRPr="00901F77">
        <w:rPr>
          <w:sz w:val="28"/>
          <w:szCs w:val="28"/>
        </w:rPr>
        <w:t xml:space="preserve"> – это классический компьютерный симулятор квантовых схем, который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>выполняет расчёт конечных статистик измерений. После выполнения схемы симулятор</w:t>
      </w:r>
      <w:r>
        <w:rPr>
          <w:sz w:val="28"/>
          <w:szCs w:val="28"/>
        </w:rPr>
        <w:t xml:space="preserve"> </w:t>
      </w:r>
      <w:r w:rsidRPr="00901F77">
        <w:rPr>
          <w:sz w:val="28"/>
          <w:szCs w:val="28"/>
        </w:rPr>
        <w:t xml:space="preserve">возвращает </w:t>
      </w:r>
      <w:proofErr w:type="spellStart"/>
      <w:r w:rsidRPr="00901F77">
        <w:rPr>
          <w:sz w:val="28"/>
          <w:szCs w:val="28"/>
        </w:rPr>
        <w:t>counts</w:t>
      </w:r>
      <w:proofErr w:type="spellEnd"/>
      <w:r w:rsidRPr="00901F77">
        <w:rPr>
          <w:sz w:val="28"/>
          <w:szCs w:val="28"/>
        </w:rPr>
        <w:t xml:space="preserve"> – распределение частот полученных битовых строк</w:t>
      </w:r>
      <w:r>
        <w:rPr>
          <w:sz w:val="28"/>
          <w:szCs w:val="28"/>
        </w:rPr>
        <w:t>.</w:t>
      </w:r>
    </w:p>
    <w:p w:rsidR="00901F77" w:rsidRDefault="00901F77" w:rsidP="00901F77">
      <w:pPr>
        <w:ind w:firstLine="708"/>
        <w:jc w:val="both"/>
        <w:rPr>
          <w:sz w:val="28"/>
          <w:szCs w:val="28"/>
        </w:rPr>
      </w:pPr>
    </w:p>
    <w:p w:rsidR="00901F77" w:rsidRDefault="00901F77" w:rsidP="00901F77">
      <w:pPr>
        <w:ind w:firstLine="708"/>
        <w:jc w:val="both"/>
        <w:rPr>
          <w:sz w:val="28"/>
          <w:szCs w:val="28"/>
        </w:rPr>
      </w:pPr>
    </w:p>
    <w:p w:rsidR="00901F77" w:rsidRPr="00023E01" w:rsidRDefault="00901F77" w:rsidP="00901F77">
      <w:pPr>
        <w:ind w:firstLine="708"/>
        <w:jc w:val="both"/>
        <w:rPr>
          <w:sz w:val="28"/>
          <w:szCs w:val="28"/>
        </w:rPr>
      </w:pPr>
    </w:p>
    <w:p w:rsidR="00901F77" w:rsidRPr="00901F77" w:rsidRDefault="00901F77" w:rsidP="001E07BE">
      <w:pPr>
        <w:ind w:firstLine="708"/>
        <w:jc w:val="center"/>
        <w:rPr>
          <w:sz w:val="28"/>
          <w:szCs w:val="28"/>
        </w:rPr>
      </w:pPr>
    </w:p>
    <w:p w:rsidR="0005499F" w:rsidRDefault="00FA0BAF" w:rsidP="001E07BE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Подготовка окружения</w:t>
      </w:r>
    </w:p>
    <w:p w:rsidR="00AA78DB" w:rsidRPr="001E07BE" w:rsidRDefault="00AA78DB" w:rsidP="001E07BE">
      <w:pPr>
        <w:ind w:firstLine="708"/>
        <w:jc w:val="center"/>
        <w:rPr>
          <w:b/>
          <w:sz w:val="28"/>
          <w:szCs w:val="28"/>
        </w:rPr>
      </w:pPr>
    </w:p>
    <w:p w:rsidR="0005499F" w:rsidRPr="00D92AED" w:rsidRDefault="0005499F" w:rsidP="00D92AED">
      <w:pPr>
        <w:ind w:firstLine="708"/>
        <w:jc w:val="both"/>
        <w:rPr>
          <w:sz w:val="28"/>
          <w:szCs w:val="28"/>
        </w:rPr>
      </w:pPr>
      <w:r w:rsidRPr="00D92AED">
        <w:rPr>
          <w:sz w:val="28"/>
          <w:szCs w:val="28"/>
        </w:rPr>
        <w:t>Настройка среды разработки и установка библиотек</w:t>
      </w:r>
    </w:p>
    <w:p w:rsidR="0005499F" w:rsidRPr="0090540B" w:rsidRDefault="0005499F" w:rsidP="00D92AED">
      <w:pPr>
        <w:ind w:firstLine="708"/>
        <w:jc w:val="both"/>
        <w:rPr>
          <w:sz w:val="28"/>
          <w:szCs w:val="28"/>
        </w:rPr>
      </w:pPr>
      <w:r w:rsidRPr="00D92AED">
        <w:rPr>
          <w:sz w:val="28"/>
          <w:szCs w:val="28"/>
        </w:rPr>
        <w:t xml:space="preserve">Установите </w:t>
      </w:r>
      <w:proofErr w:type="spellStart"/>
      <w:r w:rsidRPr="00D92AED">
        <w:rPr>
          <w:sz w:val="28"/>
          <w:szCs w:val="28"/>
        </w:rPr>
        <w:t>Python</w:t>
      </w:r>
      <w:proofErr w:type="spellEnd"/>
      <w:r w:rsidRPr="0090540B">
        <w:rPr>
          <w:sz w:val="28"/>
          <w:szCs w:val="28"/>
        </w:rPr>
        <w:t xml:space="preserve"> (версии ≥3.7) с сайта python.org.</w:t>
      </w:r>
    </w:p>
    <w:p w:rsidR="0005499F" w:rsidRDefault="0005499F" w:rsidP="00D92AED">
      <w:pPr>
        <w:ind w:firstLine="708"/>
        <w:jc w:val="both"/>
        <w:rPr>
          <w:sz w:val="28"/>
          <w:szCs w:val="28"/>
        </w:rPr>
      </w:pPr>
      <w:r w:rsidRPr="00D92AED">
        <w:rPr>
          <w:sz w:val="28"/>
          <w:szCs w:val="28"/>
        </w:rPr>
        <w:t xml:space="preserve">Установите </w:t>
      </w:r>
      <w:proofErr w:type="spellStart"/>
      <w:r w:rsidRPr="00D92AED">
        <w:rPr>
          <w:sz w:val="28"/>
          <w:szCs w:val="28"/>
        </w:rPr>
        <w:t>Visual</w:t>
      </w:r>
      <w:proofErr w:type="spellEnd"/>
      <w:r w:rsidRPr="00D92AED">
        <w:rPr>
          <w:sz w:val="28"/>
          <w:szCs w:val="28"/>
        </w:rPr>
        <w:t xml:space="preserve"> </w:t>
      </w:r>
      <w:proofErr w:type="spellStart"/>
      <w:r w:rsidRPr="00D92AED">
        <w:rPr>
          <w:sz w:val="28"/>
          <w:szCs w:val="28"/>
        </w:rPr>
        <w:t>Studio</w:t>
      </w:r>
      <w:proofErr w:type="spellEnd"/>
      <w:r w:rsidRPr="00D92AED">
        <w:rPr>
          <w:sz w:val="28"/>
          <w:szCs w:val="28"/>
        </w:rPr>
        <w:t xml:space="preserve"> </w:t>
      </w:r>
      <w:proofErr w:type="spellStart"/>
      <w:r w:rsidRPr="00D92AED">
        <w:rPr>
          <w:sz w:val="28"/>
          <w:szCs w:val="28"/>
        </w:rPr>
        <w:t>Code</w:t>
      </w:r>
      <w:proofErr w:type="spellEnd"/>
      <w:r w:rsidRPr="0090540B">
        <w:rPr>
          <w:sz w:val="28"/>
          <w:szCs w:val="28"/>
        </w:rPr>
        <w:t xml:space="preserve">: </w:t>
      </w:r>
      <w:proofErr w:type="gramStart"/>
      <w:r w:rsidRPr="0090540B">
        <w:rPr>
          <w:sz w:val="28"/>
          <w:szCs w:val="28"/>
        </w:rPr>
        <w:t>легкую</w:t>
      </w:r>
      <w:proofErr w:type="gramEnd"/>
      <w:r w:rsidRPr="0090540B">
        <w:rPr>
          <w:sz w:val="28"/>
          <w:szCs w:val="28"/>
        </w:rPr>
        <w:t xml:space="preserve">, расширяемую IDE для разработки на </w:t>
      </w:r>
      <w:proofErr w:type="spellStart"/>
      <w:r w:rsidRPr="0090540B">
        <w:rPr>
          <w:sz w:val="28"/>
          <w:szCs w:val="28"/>
        </w:rPr>
        <w:t>Python</w:t>
      </w:r>
      <w:proofErr w:type="spellEnd"/>
      <w:r w:rsidRPr="0090540B">
        <w:rPr>
          <w:sz w:val="28"/>
          <w:szCs w:val="28"/>
        </w:rPr>
        <w:t>.</w:t>
      </w:r>
    </w:p>
    <w:p w:rsidR="0005499F" w:rsidRPr="00D92AED" w:rsidRDefault="0005499F" w:rsidP="00D92AED">
      <w:pPr>
        <w:ind w:firstLine="708"/>
        <w:jc w:val="both"/>
        <w:rPr>
          <w:sz w:val="28"/>
          <w:szCs w:val="28"/>
        </w:rPr>
      </w:pPr>
      <w:r w:rsidRPr="00D92AED">
        <w:rPr>
          <w:sz w:val="28"/>
          <w:szCs w:val="28"/>
        </w:rPr>
        <w:t xml:space="preserve"> Первым шагом выполняется установка необходимых библиотек Qiskit, Qiskit </w:t>
      </w:r>
      <w:proofErr w:type="spellStart"/>
      <w:r w:rsidRPr="00D92AED">
        <w:rPr>
          <w:sz w:val="28"/>
          <w:szCs w:val="28"/>
        </w:rPr>
        <w:t>Aer</w:t>
      </w:r>
      <w:proofErr w:type="spellEnd"/>
      <w:r w:rsidRPr="00D92AED">
        <w:rPr>
          <w:sz w:val="28"/>
          <w:szCs w:val="28"/>
        </w:rPr>
        <w:t xml:space="preserve"> и M</w:t>
      </w:r>
      <w:r w:rsidR="00D66562">
        <w:rPr>
          <w:sz w:val="28"/>
          <w:szCs w:val="28"/>
        </w:rPr>
        <w:t xml:space="preserve">atplotlib с помощью </w:t>
      </w:r>
      <w:proofErr w:type="spellStart"/>
      <w:r w:rsidR="00D66562">
        <w:rPr>
          <w:sz w:val="28"/>
          <w:szCs w:val="28"/>
        </w:rPr>
        <w:t>pip</w:t>
      </w:r>
      <w:proofErr w:type="spellEnd"/>
      <w:r w:rsidR="00D66562">
        <w:rPr>
          <w:sz w:val="28"/>
          <w:szCs w:val="28"/>
        </w:rPr>
        <w:t xml:space="preserve"> </w:t>
      </w:r>
      <w:proofErr w:type="spellStart"/>
      <w:r w:rsidR="00D66562">
        <w:rPr>
          <w:sz w:val="28"/>
          <w:szCs w:val="28"/>
        </w:rPr>
        <w:t>install</w:t>
      </w:r>
      <w:proofErr w:type="spellEnd"/>
      <w:r w:rsidRPr="00D92AED">
        <w:rPr>
          <w:sz w:val="28"/>
          <w:szCs w:val="28"/>
        </w:rPr>
        <w:t xml:space="preserve">. Это необходимо для обеспечения доступа к функционалу Qiskit и возможности визуализации результатов. </w:t>
      </w:r>
    </w:p>
    <w:p w:rsidR="00D92AED" w:rsidRDefault="0005499F" w:rsidP="00D92AED">
      <w:pPr>
        <w:ind w:firstLine="708"/>
        <w:jc w:val="both"/>
        <w:rPr>
          <w:sz w:val="28"/>
          <w:szCs w:val="28"/>
        </w:rPr>
      </w:pPr>
      <w:r w:rsidRPr="00D92AED">
        <w:rPr>
          <w:sz w:val="28"/>
          <w:szCs w:val="28"/>
        </w:rPr>
        <w:t xml:space="preserve">Затем импортируются требуемые модули: </w:t>
      </w:r>
      <w:proofErr w:type="spellStart"/>
      <w:r w:rsidRPr="00D92AED">
        <w:rPr>
          <w:sz w:val="28"/>
          <w:szCs w:val="28"/>
        </w:rPr>
        <w:t>QuantumCircuit</w:t>
      </w:r>
      <w:proofErr w:type="spellEnd"/>
      <w:r w:rsidRPr="00D92AED">
        <w:rPr>
          <w:sz w:val="28"/>
          <w:szCs w:val="28"/>
        </w:rPr>
        <w:t xml:space="preserve">, </w:t>
      </w:r>
      <w:proofErr w:type="spellStart"/>
      <w:r w:rsidRPr="00D92AED">
        <w:rPr>
          <w:sz w:val="28"/>
          <w:szCs w:val="28"/>
        </w:rPr>
        <w:t>transpile</w:t>
      </w:r>
      <w:proofErr w:type="spellEnd"/>
      <w:r w:rsidRPr="00D92AED">
        <w:rPr>
          <w:sz w:val="28"/>
          <w:szCs w:val="28"/>
        </w:rPr>
        <w:t xml:space="preserve"> из пакета </w:t>
      </w:r>
      <w:proofErr w:type="spellStart"/>
      <w:r w:rsidRPr="00D92AED">
        <w:rPr>
          <w:sz w:val="28"/>
          <w:szCs w:val="28"/>
        </w:rPr>
        <w:t>qiskit</w:t>
      </w:r>
      <w:proofErr w:type="spellEnd"/>
      <w:r w:rsidRPr="00D92AED">
        <w:rPr>
          <w:sz w:val="28"/>
          <w:szCs w:val="28"/>
        </w:rPr>
        <w:t xml:space="preserve"> – для создания и компиляции схемы; </w:t>
      </w:r>
      <w:proofErr w:type="spellStart"/>
      <w:r w:rsidRPr="00D92AED">
        <w:rPr>
          <w:sz w:val="28"/>
          <w:szCs w:val="28"/>
        </w:rPr>
        <w:t>Aer</w:t>
      </w:r>
      <w:proofErr w:type="spellEnd"/>
      <w:r w:rsidRPr="00D92AED">
        <w:rPr>
          <w:sz w:val="28"/>
          <w:szCs w:val="28"/>
        </w:rPr>
        <w:t xml:space="preserve"> из </w:t>
      </w:r>
      <w:proofErr w:type="spellStart"/>
      <w:r w:rsidRPr="00D92AED">
        <w:rPr>
          <w:sz w:val="28"/>
          <w:szCs w:val="28"/>
        </w:rPr>
        <w:t>qiskit_aer</w:t>
      </w:r>
      <w:proofErr w:type="spellEnd"/>
      <w:r w:rsidRPr="00D92AED">
        <w:rPr>
          <w:sz w:val="28"/>
          <w:szCs w:val="28"/>
        </w:rPr>
        <w:t xml:space="preserve"> – для доступа к локальному симулятору; </w:t>
      </w:r>
      <w:proofErr w:type="spellStart"/>
      <w:r w:rsidRPr="00D92AED">
        <w:rPr>
          <w:sz w:val="28"/>
          <w:szCs w:val="28"/>
        </w:rPr>
        <w:t>SparsePauliOp</w:t>
      </w:r>
      <w:proofErr w:type="spellEnd"/>
      <w:r w:rsidRPr="00D92AED">
        <w:rPr>
          <w:sz w:val="28"/>
          <w:szCs w:val="28"/>
        </w:rPr>
        <w:t xml:space="preserve"> из </w:t>
      </w:r>
      <w:proofErr w:type="spellStart"/>
      <w:r w:rsidRPr="00D92AED">
        <w:rPr>
          <w:sz w:val="28"/>
          <w:szCs w:val="28"/>
        </w:rPr>
        <w:t>qiskit.quantum_info</w:t>
      </w:r>
      <w:proofErr w:type="spellEnd"/>
      <w:r w:rsidRPr="00D92AED">
        <w:rPr>
          <w:sz w:val="28"/>
          <w:szCs w:val="28"/>
        </w:rPr>
        <w:t xml:space="preserve"> – для графиков. Создание квантовой схемы. </w:t>
      </w:r>
    </w:p>
    <w:p w:rsidR="00D92AED" w:rsidRDefault="00D92AED" w:rsidP="00D92AED">
      <w:pPr>
        <w:ind w:firstLine="708"/>
        <w:jc w:val="both"/>
        <w:rPr>
          <w:sz w:val="28"/>
          <w:szCs w:val="28"/>
        </w:rPr>
      </w:pPr>
    </w:p>
    <w:p w:rsidR="00D92AED" w:rsidRDefault="00D92AED" w:rsidP="00D92AED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57700" cy="12039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AED" w:rsidRDefault="00D92AED" w:rsidP="00D92AED">
      <w:pPr>
        <w:ind w:firstLine="708"/>
        <w:jc w:val="both"/>
        <w:rPr>
          <w:sz w:val="28"/>
          <w:szCs w:val="28"/>
        </w:rPr>
      </w:pPr>
    </w:p>
    <w:p w:rsidR="007758A7" w:rsidRPr="00BF59D6" w:rsidRDefault="00BF59D6" w:rsidP="00BF59D6">
      <w:pPr>
        <w:ind w:firstLine="708"/>
        <w:jc w:val="center"/>
        <w:rPr>
          <w:b/>
          <w:sz w:val="28"/>
          <w:szCs w:val="28"/>
        </w:rPr>
      </w:pPr>
      <w:r w:rsidRPr="00BF59D6">
        <w:rPr>
          <w:b/>
          <w:sz w:val="28"/>
          <w:szCs w:val="28"/>
        </w:rPr>
        <w:t>Проведение эксперимента  в среде Qiskit</w:t>
      </w:r>
    </w:p>
    <w:p w:rsidR="00BF59D6" w:rsidRDefault="00BF59D6" w:rsidP="00D92AED">
      <w:pPr>
        <w:ind w:firstLine="708"/>
        <w:jc w:val="both"/>
        <w:rPr>
          <w:sz w:val="28"/>
          <w:szCs w:val="28"/>
        </w:rPr>
      </w:pPr>
    </w:p>
    <w:p w:rsidR="00D476E4" w:rsidRDefault="00D476E4" w:rsidP="00D476E4">
      <w:pPr>
        <w:ind w:firstLine="708"/>
        <w:jc w:val="both"/>
        <w:rPr>
          <w:sz w:val="28"/>
          <w:szCs w:val="28"/>
        </w:rPr>
      </w:pPr>
      <w:r w:rsidRPr="00D476E4">
        <w:rPr>
          <w:sz w:val="28"/>
          <w:szCs w:val="28"/>
        </w:rPr>
        <w:t xml:space="preserve">Инициализация схемы и подготовка состояния. Сначала создаём квантовую схему из трёх </w:t>
      </w:r>
      <w:proofErr w:type="spellStart"/>
      <w:r w:rsidRPr="00D476E4">
        <w:rPr>
          <w:sz w:val="28"/>
          <w:szCs w:val="28"/>
        </w:rPr>
        <w:t>кубитов</w:t>
      </w:r>
      <w:proofErr w:type="spellEnd"/>
      <w:r w:rsidRPr="00D476E4">
        <w:rPr>
          <w:sz w:val="28"/>
          <w:szCs w:val="28"/>
        </w:rPr>
        <w:t xml:space="preserve"> и трёх классических бит: </w:t>
      </w:r>
    </w:p>
    <w:p w:rsidR="00D476E4" w:rsidRDefault="00D476E4" w:rsidP="00D476E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71800" cy="9220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D476E4" w:rsidRDefault="00D476E4" w:rsidP="00D476E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41420" cy="9906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D476E4" w:rsidRDefault="00D476E4" w:rsidP="00D476E4">
      <w:pPr>
        <w:ind w:firstLine="708"/>
        <w:jc w:val="both"/>
        <w:rPr>
          <w:sz w:val="28"/>
          <w:szCs w:val="28"/>
        </w:rPr>
      </w:pPr>
      <w:r w:rsidRPr="00D476E4">
        <w:rPr>
          <w:sz w:val="28"/>
          <w:szCs w:val="28"/>
        </w:rPr>
        <w:lastRenderedPageBreak/>
        <w:drawing>
          <wp:inline distT="0" distB="0" distL="0" distR="0">
            <wp:extent cx="2827020" cy="2331720"/>
            <wp:effectExtent l="1905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D476E4" w:rsidRPr="00D476E4" w:rsidRDefault="00D476E4" w:rsidP="00D476E4">
      <w:pPr>
        <w:ind w:firstLine="708"/>
        <w:jc w:val="both"/>
        <w:rPr>
          <w:sz w:val="28"/>
          <w:szCs w:val="28"/>
        </w:rPr>
      </w:pPr>
      <w:r w:rsidRPr="00D476E4">
        <w:rPr>
          <w:sz w:val="28"/>
          <w:szCs w:val="28"/>
        </w:rPr>
        <w:t>Рис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 xml:space="preserve"> 1. Схема </w:t>
      </w:r>
      <w:proofErr w:type="gramStart"/>
      <w:r w:rsidRPr="00D476E4">
        <w:rPr>
          <w:sz w:val="28"/>
          <w:szCs w:val="28"/>
        </w:rPr>
        <w:t>квантовой</w:t>
      </w:r>
      <w:proofErr w:type="gramEnd"/>
      <w:r w:rsidRPr="00D476E4">
        <w:rPr>
          <w:sz w:val="28"/>
          <w:szCs w:val="28"/>
        </w:rPr>
        <w:t xml:space="preserve"> </w:t>
      </w:r>
      <w:proofErr w:type="spellStart"/>
      <w:r w:rsidRPr="00D476E4">
        <w:rPr>
          <w:sz w:val="28"/>
          <w:szCs w:val="28"/>
        </w:rPr>
        <w:t>телепортации</w:t>
      </w:r>
      <w:proofErr w:type="spellEnd"/>
      <w:r w:rsidRPr="00D476E4">
        <w:rPr>
          <w:sz w:val="28"/>
          <w:szCs w:val="28"/>
        </w:rPr>
        <w:t xml:space="preserve">. Верхняя линия (q_0) – </w:t>
      </w:r>
      <w:proofErr w:type="gramStart"/>
      <w:r w:rsidRPr="00D476E4">
        <w:rPr>
          <w:sz w:val="28"/>
          <w:szCs w:val="28"/>
        </w:rPr>
        <w:t>исходный</w:t>
      </w:r>
      <w:proofErr w:type="gramEnd"/>
      <w:r w:rsidRPr="00D476E4">
        <w:rPr>
          <w:sz w:val="28"/>
          <w:szCs w:val="28"/>
        </w:rPr>
        <w:t xml:space="preserve"> </w:t>
      </w:r>
      <w:proofErr w:type="spellStart"/>
      <w:r w:rsidRPr="00D476E4">
        <w:rPr>
          <w:sz w:val="28"/>
          <w:szCs w:val="28"/>
        </w:rPr>
        <w:t>кубит</w:t>
      </w:r>
      <w:proofErr w:type="spellEnd"/>
      <w:r w:rsidRPr="00D476E4">
        <w:rPr>
          <w:sz w:val="28"/>
          <w:szCs w:val="28"/>
        </w:rPr>
        <w:t xml:space="preserve"> Алисы; средняя и нижняя линии (q_1,q_2) – запутанный </w:t>
      </w:r>
      <w:proofErr w:type="spellStart"/>
      <w:r w:rsidRPr="00D476E4">
        <w:rPr>
          <w:sz w:val="28"/>
          <w:szCs w:val="28"/>
        </w:rPr>
        <w:t>ЭПР-бит</w:t>
      </w:r>
      <w:proofErr w:type="spellEnd"/>
      <w:r w:rsidRPr="00D476E4">
        <w:rPr>
          <w:sz w:val="28"/>
          <w:szCs w:val="28"/>
        </w:rPr>
        <w:t xml:space="preserve"> Алисы и Боба. Звёздочк</w:t>
      </w:r>
      <w:r>
        <w:rPr>
          <w:sz w:val="28"/>
          <w:szCs w:val="28"/>
        </w:rPr>
        <w:t>ой</w:t>
      </w:r>
      <w:r w:rsidRPr="00D476E4">
        <w:rPr>
          <w:sz w:val="28"/>
          <w:szCs w:val="28"/>
        </w:rPr>
        <w:t xml:space="preserve"> </w:t>
      </w:r>
      <w:proofErr w:type="gramStart"/>
      <w:r w:rsidRPr="00D476E4">
        <w:rPr>
          <w:sz w:val="28"/>
          <w:szCs w:val="28"/>
        </w:rPr>
        <w:t>обозначен</w:t>
      </w:r>
      <w:proofErr w:type="gramEnd"/>
      <w:r w:rsidRPr="00D476E4">
        <w:rPr>
          <w:sz w:val="28"/>
          <w:szCs w:val="28"/>
        </w:rPr>
        <w:t xml:space="preserve"> </w:t>
      </w:r>
      <w:proofErr w:type="spellStart"/>
      <w:r w:rsidRPr="00D476E4">
        <w:rPr>
          <w:sz w:val="28"/>
          <w:szCs w:val="28"/>
        </w:rPr>
        <w:t>гейт</w:t>
      </w:r>
      <w:proofErr w:type="spellEnd"/>
      <w:r w:rsidRPr="00D476E4">
        <w:rPr>
          <w:sz w:val="28"/>
          <w:szCs w:val="28"/>
        </w:rPr>
        <w:t xml:space="preserve"> X </w:t>
      </w: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C33F70" w:rsidRDefault="00D476E4" w:rsidP="007758A7">
      <w:pPr>
        <w:ind w:firstLine="70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93820" cy="11430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70" w:rsidRDefault="00C33F70" w:rsidP="007758A7">
      <w:pPr>
        <w:ind w:firstLine="708"/>
        <w:jc w:val="center"/>
        <w:rPr>
          <w:b/>
          <w:sz w:val="28"/>
          <w:szCs w:val="28"/>
        </w:rPr>
      </w:pPr>
    </w:p>
    <w:p w:rsidR="00C33F70" w:rsidRDefault="00C33F70" w:rsidP="007758A7">
      <w:pPr>
        <w:ind w:firstLine="708"/>
        <w:jc w:val="center"/>
        <w:rPr>
          <w:b/>
          <w:sz w:val="28"/>
          <w:szCs w:val="28"/>
        </w:rPr>
      </w:pPr>
    </w:p>
    <w:p w:rsidR="00D476E4" w:rsidRDefault="00D476E4" w:rsidP="00D476E4">
      <w:pPr>
        <w:ind w:firstLine="708"/>
        <w:jc w:val="both"/>
        <w:rPr>
          <w:sz w:val="28"/>
          <w:szCs w:val="28"/>
        </w:rPr>
      </w:pPr>
      <w:r w:rsidRPr="00D476E4">
        <w:rPr>
          <w:sz w:val="28"/>
          <w:szCs w:val="28"/>
        </w:rPr>
        <w:t>Создание запутанной пары (</w:t>
      </w:r>
      <w:proofErr w:type="spellStart"/>
      <w:r w:rsidRPr="00D476E4">
        <w:rPr>
          <w:sz w:val="28"/>
          <w:szCs w:val="28"/>
        </w:rPr>
        <w:t>ЭПР-пары</w:t>
      </w:r>
      <w:proofErr w:type="spellEnd"/>
      <w:r w:rsidRPr="00D476E4">
        <w:rPr>
          <w:sz w:val="28"/>
          <w:szCs w:val="28"/>
        </w:rPr>
        <w:t xml:space="preserve">). Два оставшихся </w:t>
      </w:r>
      <w:proofErr w:type="spellStart"/>
      <w:r w:rsidRPr="00D476E4">
        <w:rPr>
          <w:sz w:val="28"/>
          <w:szCs w:val="28"/>
        </w:rPr>
        <w:t>кубита</w:t>
      </w:r>
      <w:proofErr w:type="spellEnd"/>
      <w:r w:rsidRPr="00D476E4">
        <w:rPr>
          <w:sz w:val="28"/>
          <w:szCs w:val="28"/>
        </w:rPr>
        <w:t xml:space="preserve"> q_1,q_2 переводятся в состояние Белла: к q_1 применяется </w:t>
      </w:r>
      <w:proofErr w:type="spellStart"/>
      <w:r w:rsidRPr="00D476E4">
        <w:rPr>
          <w:sz w:val="28"/>
          <w:szCs w:val="28"/>
        </w:rPr>
        <w:t>H-гейт</w:t>
      </w:r>
      <w:proofErr w:type="spellEnd"/>
      <w:r w:rsidRPr="00D476E4">
        <w:rPr>
          <w:sz w:val="28"/>
          <w:szCs w:val="28"/>
        </w:rPr>
        <w:t xml:space="preserve">, а затем к нему и q_2 – CNOT (с q_1 в качестве контроля и q_2 – мишени). </w:t>
      </w: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D476E4" w:rsidRDefault="00D476E4" w:rsidP="00D476E4">
      <w:pPr>
        <w:ind w:firstLine="708"/>
        <w:jc w:val="both"/>
        <w:rPr>
          <w:sz w:val="28"/>
          <w:szCs w:val="28"/>
        </w:rPr>
      </w:pPr>
      <w:r w:rsidRPr="00D476E4">
        <w:rPr>
          <w:sz w:val="28"/>
          <w:szCs w:val="28"/>
        </w:rPr>
        <w:t xml:space="preserve">После схема приобретает вид: </w:t>
      </w:r>
    </w:p>
    <w:p w:rsidR="00D476E4" w:rsidRDefault="00D476E4" w:rsidP="00D476E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56610" cy="213666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76" cy="213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C33F70" w:rsidRDefault="00D476E4" w:rsidP="00D476E4">
      <w:pPr>
        <w:ind w:firstLine="708"/>
        <w:jc w:val="both"/>
        <w:rPr>
          <w:sz w:val="28"/>
          <w:szCs w:val="28"/>
        </w:rPr>
      </w:pPr>
      <w:r w:rsidRPr="00D476E4">
        <w:rPr>
          <w:sz w:val="28"/>
          <w:szCs w:val="28"/>
        </w:rPr>
        <w:lastRenderedPageBreak/>
        <w:t>Рис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 xml:space="preserve"> 2. Схема создания запутанной пары ЭПР. На средний </w:t>
      </w:r>
      <w:proofErr w:type="spellStart"/>
      <w:r w:rsidRPr="00D476E4">
        <w:rPr>
          <w:sz w:val="28"/>
          <w:szCs w:val="28"/>
        </w:rPr>
        <w:t>кубит</w:t>
      </w:r>
      <w:proofErr w:type="spellEnd"/>
      <w:r w:rsidRPr="00D476E4">
        <w:rPr>
          <w:sz w:val="28"/>
          <w:szCs w:val="28"/>
        </w:rPr>
        <w:t xml:space="preserve"> </w:t>
      </w:r>
      <w:proofErr w:type="gramStart"/>
      <w:r w:rsidRPr="00D476E4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Pr="00D476E4">
        <w:rPr>
          <w:sz w:val="28"/>
          <w:szCs w:val="28"/>
        </w:rPr>
        <w:t>q_1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 xml:space="preserve">) действует </w:t>
      </w:r>
      <w:proofErr w:type="spellStart"/>
      <w:r w:rsidRPr="00D476E4">
        <w:rPr>
          <w:sz w:val="28"/>
          <w:szCs w:val="28"/>
        </w:rPr>
        <w:t>H-гейт</w:t>
      </w:r>
      <w:proofErr w:type="spellEnd"/>
      <w:r w:rsidRPr="00D476E4">
        <w:rPr>
          <w:sz w:val="28"/>
          <w:szCs w:val="28"/>
        </w:rPr>
        <w:t>, затем выполняется CNOT между q_1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 xml:space="preserve"> (контроль) и 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>q_2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 xml:space="preserve"> (мишень), что создаёт запутанное состояние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 xml:space="preserve"> на </w:t>
      </w:r>
      <w:proofErr w:type="spellStart"/>
      <w:r w:rsidRPr="00D476E4">
        <w:rPr>
          <w:sz w:val="28"/>
          <w:szCs w:val="28"/>
        </w:rPr>
        <w:t>кубитах</w:t>
      </w:r>
      <w:proofErr w:type="spellEnd"/>
      <w:r w:rsidRPr="00D476E4">
        <w:rPr>
          <w:sz w:val="28"/>
          <w:szCs w:val="28"/>
        </w:rPr>
        <w:t xml:space="preserve"> Алисы (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>q_1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>) и Боба (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>q_2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>)</w:t>
      </w: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D476E4" w:rsidRDefault="00D476E4" w:rsidP="00D476E4">
      <w:pPr>
        <w:ind w:firstLine="708"/>
        <w:jc w:val="both"/>
        <w:rPr>
          <w:sz w:val="28"/>
          <w:szCs w:val="28"/>
        </w:rPr>
      </w:pPr>
      <w:r w:rsidRPr="00D476E4">
        <w:rPr>
          <w:sz w:val="28"/>
          <w:szCs w:val="28"/>
        </w:rPr>
        <w:t xml:space="preserve">Операции </w:t>
      </w:r>
      <w:proofErr w:type="spellStart"/>
      <w:r w:rsidRPr="00D476E4">
        <w:rPr>
          <w:sz w:val="28"/>
          <w:szCs w:val="28"/>
        </w:rPr>
        <w:t>телепортации</w:t>
      </w:r>
      <w:proofErr w:type="spellEnd"/>
      <w:r w:rsidRPr="00D476E4">
        <w:rPr>
          <w:sz w:val="28"/>
          <w:szCs w:val="28"/>
        </w:rPr>
        <w:t xml:space="preserve"> (действия Алисы). Для </w:t>
      </w:r>
      <w:proofErr w:type="spellStart"/>
      <w:r w:rsidRPr="00D476E4">
        <w:rPr>
          <w:sz w:val="28"/>
          <w:szCs w:val="28"/>
        </w:rPr>
        <w:t>телепортации</w:t>
      </w:r>
      <w:proofErr w:type="spellEnd"/>
      <w:r w:rsidRPr="00D476E4">
        <w:rPr>
          <w:sz w:val="28"/>
          <w:szCs w:val="28"/>
        </w:rPr>
        <w:t xml:space="preserve"> Алиса применяет </w:t>
      </w:r>
      <w:proofErr w:type="spellStart"/>
      <w:r w:rsidRPr="00D476E4">
        <w:rPr>
          <w:sz w:val="28"/>
          <w:szCs w:val="28"/>
        </w:rPr>
        <w:t>гейт</w:t>
      </w:r>
      <w:proofErr w:type="spellEnd"/>
      <w:r w:rsidRPr="00D476E4">
        <w:rPr>
          <w:sz w:val="28"/>
          <w:szCs w:val="28"/>
        </w:rPr>
        <w:t xml:space="preserve"> CNOT между своим исходным </w:t>
      </w:r>
      <w:proofErr w:type="spellStart"/>
      <w:r w:rsidRPr="00D476E4">
        <w:rPr>
          <w:sz w:val="28"/>
          <w:szCs w:val="28"/>
        </w:rPr>
        <w:t>кубитом</w:t>
      </w:r>
      <w:proofErr w:type="spellEnd"/>
      <w:r w:rsidRPr="00D476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>q_0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 xml:space="preserve"> (контроль) и своим запутанным </w:t>
      </w:r>
      <w:proofErr w:type="spellStart"/>
      <w:r w:rsidRPr="00D476E4">
        <w:rPr>
          <w:sz w:val="28"/>
          <w:szCs w:val="28"/>
        </w:rPr>
        <w:t>кубитом</w:t>
      </w:r>
      <w:proofErr w:type="spellEnd"/>
      <w:r w:rsidRPr="00D476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>q_1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 xml:space="preserve"> (мишень), после чего накладывает </w:t>
      </w:r>
      <w:proofErr w:type="spellStart"/>
      <w:r w:rsidRPr="00D476E4">
        <w:rPr>
          <w:sz w:val="28"/>
          <w:szCs w:val="28"/>
        </w:rPr>
        <w:t>H-гейт</w:t>
      </w:r>
      <w:proofErr w:type="spellEnd"/>
      <w:r w:rsidRPr="00D476E4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>q_0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 xml:space="preserve">. </w:t>
      </w:r>
    </w:p>
    <w:p w:rsidR="00D476E4" w:rsidRDefault="00D476E4" w:rsidP="00D476E4">
      <w:pPr>
        <w:ind w:firstLine="708"/>
        <w:jc w:val="both"/>
        <w:rPr>
          <w:sz w:val="28"/>
          <w:szCs w:val="28"/>
        </w:rPr>
      </w:pPr>
    </w:p>
    <w:p w:rsidR="00D476E4" w:rsidRDefault="00D476E4" w:rsidP="00D476E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94760" cy="12420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E4" w:rsidRDefault="00D476E4" w:rsidP="00D476E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0600" cy="2316480"/>
            <wp:effectExtent l="1905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E4" w:rsidRDefault="00776CBC" w:rsidP="00D476E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Рис.3 Схема операции </w:t>
      </w:r>
      <w:proofErr w:type="spellStart"/>
      <w:r>
        <w:rPr>
          <w:sz w:val="28"/>
          <w:szCs w:val="28"/>
        </w:rPr>
        <w:t>телепортации</w:t>
      </w:r>
      <w:proofErr w:type="spellEnd"/>
      <w:r>
        <w:rPr>
          <w:sz w:val="28"/>
          <w:szCs w:val="28"/>
        </w:rPr>
        <w:t>.</w:t>
      </w:r>
    </w:p>
    <w:p w:rsidR="00776CBC" w:rsidRDefault="00776CBC" w:rsidP="00D476E4">
      <w:pPr>
        <w:ind w:firstLine="708"/>
        <w:jc w:val="both"/>
        <w:rPr>
          <w:sz w:val="28"/>
          <w:szCs w:val="28"/>
        </w:rPr>
      </w:pPr>
    </w:p>
    <w:p w:rsidR="00776CBC" w:rsidRDefault="00776CBC" w:rsidP="00D476E4">
      <w:pPr>
        <w:ind w:firstLine="708"/>
        <w:jc w:val="both"/>
        <w:rPr>
          <w:sz w:val="28"/>
          <w:szCs w:val="28"/>
        </w:rPr>
      </w:pPr>
    </w:p>
    <w:p w:rsidR="00D476E4" w:rsidRDefault="00776CBC" w:rsidP="00776CBC">
      <w:pPr>
        <w:ind w:firstLine="708"/>
        <w:jc w:val="both"/>
        <w:rPr>
          <w:sz w:val="28"/>
          <w:szCs w:val="28"/>
        </w:rPr>
      </w:pPr>
      <w:r w:rsidRPr="00D476E4">
        <w:rPr>
          <w:sz w:val="28"/>
          <w:szCs w:val="28"/>
        </w:rPr>
        <w:t xml:space="preserve">Эти два </w:t>
      </w:r>
      <w:proofErr w:type="spellStart"/>
      <w:r w:rsidRPr="00D476E4">
        <w:rPr>
          <w:sz w:val="28"/>
          <w:szCs w:val="28"/>
        </w:rPr>
        <w:t>гейта</w:t>
      </w:r>
      <w:proofErr w:type="spellEnd"/>
      <w:r w:rsidRPr="00D476E4">
        <w:rPr>
          <w:sz w:val="28"/>
          <w:szCs w:val="28"/>
        </w:rPr>
        <w:t xml:space="preserve"> создают нужные корреляции. Затем сразу производится измерение </w:t>
      </w:r>
      <w:proofErr w:type="spellStart"/>
      <w:r w:rsidRPr="00D476E4">
        <w:rPr>
          <w:sz w:val="28"/>
          <w:szCs w:val="28"/>
        </w:rPr>
        <w:t>кубитов</w:t>
      </w:r>
      <w:proofErr w:type="spellEnd"/>
      <w:r w:rsidRPr="00D476E4">
        <w:rPr>
          <w:sz w:val="28"/>
          <w:szCs w:val="28"/>
        </w:rPr>
        <w:t xml:space="preserve"> Алисы 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 xml:space="preserve">q_0,q_1: их результаты записываются в классические биты </w:t>
      </w:r>
      <w:r>
        <w:rPr>
          <w:sz w:val="28"/>
          <w:szCs w:val="28"/>
        </w:rPr>
        <w:t xml:space="preserve"> </w:t>
      </w:r>
      <w:r w:rsidRPr="00D476E4">
        <w:rPr>
          <w:sz w:val="28"/>
          <w:szCs w:val="28"/>
        </w:rPr>
        <w:t>c_0,c_1</w:t>
      </w:r>
      <w:r>
        <w:rPr>
          <w:sz w:val="28"/>
          <w:szCs w:val="28"/>
        </w:rPr>
        <w:t xml:space="preserve">  соответственно </w:t>
      </w:r>
      <w:r w:rsidR="00D476E4" w:rsidRPr="00D476E4">
        <w:rPr>
          <w:sz w:val="28"/>
          <w:szCs w:val="28"/>
        </w:rPr>
        <w:t>– это сгенерированные Алисой значения, которые она передаст Бобу по классическому каналу.</w:t>
      </w:r>
    </w:p>
    <w:p w:rsidR="00776CBC" w:rsidRDefault="00776CBC" w:rsidP="00D476E4">
      <w:pPr>
        <w:ind w:firstLine="708"/>
        <w:jc w:val="both"/>
        <w:rPr>
          <w:sz w:val="28"/>
          <w:szCs w:val="28"/>
        </w:rPr>
      </w:pPr>
    </w:p>
    <w:p w:rsidR="00776CBC" w:rsidRDefault="00776CBC" w:rsidP="00D476E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56660" cy="9220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BC" w:rsidRDefault="00776CBC" w:rsidP="00D476E4">
      <w:pPr>
        <w:ind w:firstLine="708"/>
        <w:jc w:val="both"/>
        <w:rPr>
          <w:sz w:val="28"/>
          <w:szCs w:val="28"/>
        </w:rPr>
      </w:pPr>
    </w:p>
    <w:p w:rsidR="00C33F70" w:rsidRPr="00D476E4" w:rsidRDefault="00776CBC" w:rsidP="00776CBC">
      <w:pPr>
        <w:ind w:left="-709"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199195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70" w:rsidRDefault="00C33F70" w:rsidP="00D476E4">
      <w:pPr>
        <w:ind w:firstLine="708"/>
        <w:jc w:val="both"/>
        <w:rPr>
          <w:b/>
          <w:sz w:val="28"/>
          <w:szCs w:val="28"/>
        </w:rPr>
      </w:pPr>
    </w:p>
    <w:p w:rsidR="00C33F70" w:rsidRDefault="00776CBC" w:rsidP="00776CBC">
      <w:pPr>
        <w:jc w:val="center"/>
        <w:rPr>
          <w:b/>
          <w:sz w:val="28"/>
          <w:szCs w:val="28"/>
        </w:rPr>
      </w:pPr>
      <w:r w:rsidRPr="00776CBC">
        <w:rPr>
          <w:sz w:val="28"/>
          <w:szCs w:val="28"/>
        </w:rPr>
        <w:t>Рис.4</w:t>
      </w:r>
      <w:r>
        <w:rPr>
          <w:b/>
          <w:sz w:val="28"/>
          <w:szCs w:val="28"/>
        </w:rPr>
        <w:t xml:space="preserve"> </w:t>
      </w:r>
      <w:r w:rsidRPr="00776CBC">
        <w:rPr>
          <w:sz w:val="28"/>
          <w:szCs w:val="28"/>
        </w:rPr>
        <w:t>Измерение и запись результатов в</w:t>
      </w:r>
      <w:r>
        <w:rPr>
          <w:b/>
          <w:sz w:val="28"/>
          <w:szCs w:val="28"/>
        </w:rPr>
        <w:t xml:space="preserve"> д</w:t>
      </w:r>
      <w:r w:rsidRPr="00D476E4">
        <w:rPr>
          <w:sz w:val="28"/>
          <w:szCs w:val="28"/>
        </w:rPr>
        <w:t xml:space="preserve">ва классических бита </w:t>
      </w:r>
      <w:r>
        <w:rPr>
          <w:sz w:val="28"/>
          <w:szCs w:val="28"/>
        </w:rPr>
        <w:t xml:space="preserve"> </w:t>
      </w:r>
    </w:p>
    <w:p w:rsidR="00C33F70" w:rsidRDefault="00C33F70" w:rsidP="007758A7">
      <w:pPr>
        <w:ind w:firstLine="708"/>
        <w:jc w:val="center"/>
        <w:rPr>
          <w:b/>
          <w:sz w:val="28"/>
          <w:szCs w:val="28"/>
        </w:rPr>
      </w:pPr>
    </w:p>
    <w:p w:rsidR="00C33F70" w:rsidRDefault="00C33F70" w:rsidP="007758A7">
      <w:pPr>
        <w:ind w:firstLine="708"/>
        <w:jc w:val="center"/>
        <w:rPr>
          <w:b/>
          <w:sz w:val="28"/>
          <w:szCs w:val="28"/>
        </w:rPr>
      </w:pPr>
    </w:p>
    <w:p w:rsidR="00776CBC" w:rsidRDefault="00776CBC" w:rsidP="00776CBC">
      <w:pPr>
        <w:ind w:firstLine="708"/>
        <w:jc w:val="both"/>
        <w:rPr>
          <w:sz w:val="28"/>
          <w:szCs w:val="28"/>
        </w:rPr>
      </w:pPr>
      <w:r w:rsidRPr="00776CBC">
        <w:rPr>
          <w:sz w:val="28"/>
          <w:szCs w:val="28"/>
        </w:rPr>
        <w:t xml:space="preserve">Коррекция состояния (действия Боба). На основе полученных битов 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>c_0,c_1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 xml:space="preserve"> Боб корректирует свой </w:t>
      </w:r>
      <w:proofErr w:type="spellStart"/>
      <w:r w:rsidRPr="00776CBC">
        <w:rPr>
          <w:sz w:val="28"/>
          <w:szCs w:val="28"/>
        </w:rPr>
        <w:t>кубит</w:t>
      </w:r>
      <w:proofErr w:type="spellEnd"/>
      <w:r w:rsidRPr="00776C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>q_2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 xml:space="preserve">. В схеме коррекция реализована </w:t>
      </w:r>
      <w:proofErr w:type="spellStart"/>
      <w:r w:rsidRPr="00776CBC">
        <w:rPr>
          <w:sz w:val="28"/>
          <w:szCs w:val="28"/>
        </w:rPr>
        <w:t>гейтами</w:t>
      </w:r>
      <w:proofErr w:type="spellEnd"/>
      <w:r w:rsidRPr="00776CBC">
        <w:rPr>
          <w:sz w:val="28"/>
          <w:szCs w:val="28"/>
        </w:rPr>
        <w:t xml:space="preserve"> CNOT и CZ, </w:t>
      </w:r>
      <w:proofErr w:type="gramStart"/>
      <w:r w:rsidRPr="00776CBC">
        <w:rPr>
          <w:sz w:val="28"/>
          <w:szCs w:val="28"/>
        </w:rPr>
        <w:t>зависящими</w:t>
      </w:r>
      <w:proofErr w:type="gramEnd"/>
      <w:r w:rsidRPr="00776CBC">
        <w:rPr>
          <w:sz w:val="28"/>
          <w:szCs w:val="28"/>
        </w:rPr>
        <w:t xml:space="preserve"> от измерений Алисы. В нашем случае, так как в квантовой схеме мы не выполняем условную логику, вместо этого классы 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>c_0,c_1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 xml:space="preserve"> включены в индексы операций:</w:t>
      </w:r>
    </w:p>
    <w:p w:rsidR="00776CBC" w:rsidRDefault="00776CBC" w:rsidP="00776CBC">
      <w:pPr>
        <w:ind w:firstLine="708"/>
        <w:jc w:val="both"/>
        <w:rPr>
          <w:b/>
          <w:sz w:val="28"/>
          <w:szCs w:val="28"/>
        </w:rPr>
      </w:pPr>
    </w:p>
    <w:p w:rsidR="00776CBC" w:rsidRDefault="00776CBC" w:rsidP="007758A7">
      <w:pPr>
        <w:ind w:firstLine="70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95700" cy="105156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BC" w:rsidRPr="00776CBC" w:rsidRDefault="00776CBC" w:rsidP="00776CBC">
      <w:pPr>
        <w:ind w:firstLine="708"/>
        <w:jc w:val="both"/>
        <w:rPr>
          <w:sz w:val="28"/>
          <w:szCs w:val="28"/>
        </w:rPr>
      </w:pPr>
      <w:r w:rsidRPr="00776CBC">
        <w:rPr>
          <w:sz w:val="28"/>
          <w:szCs w:val="28"/>
        </w:rPr>
        <w:t xml:space="preserve">Это соответствует алгоритму: если 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>c_0=1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 xml:space="preserve">, то применить 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>Z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 xml:space="preserve"> к 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>q_2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 xml:space="preserve">, а если 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>c_1=1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 xml:space="preserve">, – применить 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 xml:space="preserve">. После этих операций </w:t>
      </w:r>
      <w:proofErr w:type="spellStart"/>
      <w:r w:rsidRPr="00776CBC">
        <w:rPr>
          <w:sz w:val="28"/>
          <w:szCs w:val="28"/>
        </w:rPr>
        <w:t>кубит</w:t>
      </w:r>
      <w:proofErr w:type="spellEnd"/>
      <w:r w:rsidRPr="00776C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>q_2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 xml:space="preserve"> оказывается в том же состоянии, что был 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>q_0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 xml:space="preserve"> до </w:t>
      </w:r>
      <w:proofErr w:type="spellStart"/>
      <w:r w:rsidRPr="00776CBC">
        <w:rPr>
          <w:sz w:val="28"/>
          <w:szCs w:val="28"/>
        </w:rPr>
        <w:t>телепортации</w:t>
      </w:r>
      <w:proofErr w:type="spellEnd"/>
      <w:r w:rsidRPr="00776CBC">
        <w:rPr>
          <w:sz w:val="28"/>
          <w:szCs w:val="28"/>
        </w:rPr>
        <w:t xml:space="preserve">. Затем выполняется последнее измерение </w:t>
      </w:r>
      <w:proofErr w:type="spellStart"/>
      <w:r w:rsidRPr="00776CBC">
        <w:rPr>
          <w:sz w:val="28"/>
          <w:szCs w:val="28"/>
        </w:rPr>
        <w:t>кубита</w:t>
      </w:r>
      <w:proofErr w:type="spellEnd"/>
      <w:r w:rsidRPr="00776CBC">
        <w:rPr>
          <w:sz w:val="28"/>
          <w:szCs w:val="28"/>
        </w:rPr>
        <w:t xml:space="preserve"> Боба 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>q_2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 xml:space="preserve">, результат которого (классический бит </w:t>
      </w:r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>c_2</w:t>
      </w:r>
      <w:proofErr w:type="gramStart"/>
      <w:r>
        <w:rPr>
          <w:sz w:val="28"/>
          <w:szCs w:val="28"/>
        </w:rPr>
        <w:t xml:space="preserve"> </w:t>
      </w:r>
      <w:r w:rsidRPr="00776CBC">
        <w:rPr>
          <w:sz w:val="28"/>
          <w:szCs w:val="28"/>
        </w:rPr>
        <w:t>)</w:t>
      </w:r>
      <w:proofErr w:type="gramEnd"/>
      <w:r w:rsidRPr="00776CBC">
        <w:rPr>
          <w:sz w:val="28"/>
          <w:szCs w:val="28"/>
        </w:rPr>
        <w:t xml:space="preserve"> выводится:</w:t>
      </w:r>
    </w:p>
    <w:p w:rsidR="00776CBC" w:rsidRDefault="00776CBC" w:rsidP="007758A7">
      <w:pPr>
        <w:ind w:firstLine="70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1863544"/>
            <wp:effectExtent l="19050" t="0" r="3175" b="0"/>
            <wp:docPr id="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BC" w:rsidRDefault="00776CBC" w:rsidP="007758A7">
      <w:pPr>
        <w:ind w:firstLine="708"/>
        <w:jc w:val="center"/>
        <w:rPr>
          <w:b/>
          <w:sz w:val="28"/>
          <w:szCs w:val="28"/>
        </w:rPr>
      </w:pPr>
    </w:p>
    <w:p w:rsidR="00776CBC" w:rsidRDefault="00776CBC" w:rsidP="00776CBC">
      <w:pPr>
        <w:jc w:val="center"/>
        <w:rPr>
          <w:sz w:val="28"/>
          <w:szCs w:val="28"/>
        </w:rPr>
      </w:pPr>
      <w:r w:rsidRPr="00776CBC">
        <w:rPr>
          <w:sz w:val="28"/>
          <w:szCs w:val="28"/>
        </w:rPr>
        <w:t>Рис.</w:t>
      </w:r>
      <w:r>
        <w:rPr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Коррекция состояния</w:t>
      </w:r>
      <w:r w:rsidRPr="00D476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E11504" w:rsidRDefault="00E11504" w:rsidP="00E11504">
      <w:pPr>
        <w:rPr>
          <w:sz w:val="28"/>
          <w:szCs w:val="28"/>
        </w:rPr>
      </w:pPr>
    </w:p>
    <w:p w:rsidR="00E11504" w:rsidRDefault="00E11504" w:rsidP="00E11504">
      <w:pPr>
        <w:rPr>
          <w:sz w:val="28"/>
          <w:szCs w:val="28"/>
        </w:rPr>
      </w:pPr>
    </w:p>
    <w:p w:rsidR="00E11504" w:rsidRDefault="00E11504" w:rsidP="00E11504">
      <w:pPr>
        <w:rPr>
          <w:sz w:val="28"/>
          <w:szCs w:val="28"/>
        </w:rPr>
      </w:pPr>
    </w:p>
    <w:p w:rsidR="00E11504" w:rsidRDefault="00E11504" w:rsidP="00E11504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Далее проведем финальное измерение:</w:t>
      </w:r>
    </w:p>
    <w:p w:rsidR="00776CBC" w:rsidRDefault="00776CBC" w:rsidP="007758A7">
      <w:pPr>
        <w:ind w:firstLine="708"/>
        <w:jc w:val="center"/>
        <w:rPr>
          <w:b/>
          <w:sz w:val="28"/>
          <w:szCs w:val="28"/>
        </w:rPr>
      </w:pPr>
    </w:p>
    <w:p w:rsidR="00776CBC" w:rsidRDefault="00E11504" w:rsidP="00776CBC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9120" cy="39243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BC" w:rsidRDefault="00776CBC" w:rsidP="00776CBC">
      <w:pPr>
        <w:ind w:firstLine="708"/>
        <w:jc w:val="both"/>
        <w:rPr>
          <w:sz w:val="28"/>
          <w:szCs w:val="28"/>
        </w:rPr>
      </w:pPr>
    </w:p>
    <w:p w:rsidR="00E11504" w:rsidRDefault="00776CBC" w:rsidP="00776CBC">
      <w:pPr>
        <w:ind w:firstLine="708"/>
        <w:jc w:val="both"/>
        <w:rPr>
          <w:sz w:val="28"/>
          <w:szCs w:val="28"/>
        </w:rPr>
      </w:pPr>
      <w:r w:rsidRPr="00776CBC">
        <w:rPr>
          <w:sz w:val="28"/>
          <w:szCs w:val="28"/>
        </w:rPr>
        <w:t xml:space="preserve">Схема выполняется на локальном симуляторе </w:t>
      </w:r>
      <w:proofErr w:type="spellStart"/>
      <w:r w:rsidRPr="00776CBC">
        <w:rPr>
          <w:sz w:val="28"/>
          <w:szCs w:val="28"/>
        </w:rPr>
        <w:t>Aer</w:t>
      </w:r>
      <w:proofErr w:type="spellEnd"/>
      <w:r w:rsidRPr="00776CBC">
        <w:rPr>
          <w:sz w:val="28"/>
          <w:szCs w:val="28"/>
        </w:rPr>
        <w:t xml:space="preserve"> </w:t>
      </w:r>
      <w:proofErr w:type="gramStart"/>
      <w:r w:rsidRPr="00776CBC">
        <w:rPr>
          <w:sz w:val="28"/>
          <w:szCs w:val="28"/>
        </w:rPr>
        <w:t xml:space="preserve">( </w:t>
      </w:r>
      <w:proofErr w:type="spellStart"/>
      <w:proofErr w:type="gramEnd"/>
      <w:r w:rsidRPr="00776CBC">
        <w:rPr>
          <w:sz w:val="28"/>
          <w:szCs w:val="28"/>
        </w:rPr>
        <w:t>qasm_simulator</w:t>
      </w:r>
      <w:proofErr w:type="spellEnd"/>
      <w:r w:rsidRPr="00776CBC">
        <w:rPr>
          <w:sz w:val="28"/>
          <w:szCs w:val="28"/>
        </w:rPr>
        <w:t xml:space="preserve"> ) </w:t>
      </w:r>
      <w:proofErr w:type="spellStart"/>
      <w:r w:rsidRPr="00776CBC">
        <w:rPr>
          <w:sz w:val="28"/>
          <w:szCs w:val="28"/>
        </w:rPr>
        <w:t>c</w:t>
      </w:r>
      <w:proofErr w:type="spellEnd"/>
      <w:r w:rsidRPr="00776CBC">
        <w:rPr>
          <w:sz w:val="28"/>
          <w:szCs w:val="28"/>
        </w:rPr>
        <w:t xml:space="preserve"> 1024 </w:t>
      </w:r>
      <w:r w:rsidR="00E11504">
        <w:rPr>
          <w:sz w:val="28"/>
          <w:szCs w:val="28"/>
          <w:lang w:val="en-US"/>
        </w:rPr>
        <w:t>shots</w:t>
      </w:r>
      <w:r w:rsidRPr="00776CBC">
        <w:rPr>
          <w:sz w:val="28"/>
          <w:szCs w:val="28"/>
        </w:rPr>
        <w:t xml:space="preserve">. Результаты измерений собираются в распределение </w:t>
      </w:r>
      <w:proofErr w:type="spellStart"/>
      <w:r w:rsidRPr="00776CBC">
        <w:rPr>
          <w:sz w:val="28"/>
          <w:szCs w:val="28"/>
        </w:rPr>
        <w:t>counts</w:t>
      </w:r>
      <w:proofErr w:type="spellEnd"/>
      <w:r w:rsidRPr="00776CBC">
        <w:rPr>
          <w:sz w:val="28"/>
          <w:szCs w:val="28"/>
        </w:rPr>
        <w:t xml:space="preserve">, например </w:t>
      </w:r>
      <w:r w:rsidR="00E11504" w:rsidRPr="00E11504">
        <w:rPr>
          <w:rFonts w:ascii="Courier New" w:hAnsi="Courier New" w:cs="Courier New"/>
          <w:color w:val="1F1F1F"/>
          <w:sz w:val="28"/>
          <w:szCs w:val="28"/>
          <w:shd w:val="clear" w:color="auto" w:fill="FFFFFF"/>
        </w:rPr>
        <w:t>{</w:t>
      </w:r>
      <w:r w:rsidR="00E11504" w:rsidRPr="00E11504">
        <w:rPr>
          <w:sz w:val="28"/>
          <w:szCs w:val="28"/>
        </w:rPr>
        <w:t>'111': 233, '101': 260, '100': 260, '110': 271}</w:t>
      </w:r>
      <w:r w:rsidRPr="00776CBC">
        <w:rPr>
          <w:sz w:val="28"/>
          <w:szCs w:val="28"/>
        </w:rPr>
        <w:t xml:space="preserve"> . В этих строках старший бит –  c_2  (результат Боба), а средние биты –  c_1,c_0  (измерения Алисы). Из полученных данных видно, что во всех случаях  c_2=1  (все выходные строки начинаются с «1»), что соответствует тому, что </w:t>
      </w:r>
      <w:proofErr w:type="spellStart"/>
      <w:r w:rsidRPr="00776CBC">
        <w:rPr>
          <w:sz w:val="28"/>
          <w:szCs w:val="28"/>
        </w:rPr>
        <w:t>телепортированное</w:t>
      </w:r>
      <w:proofErr w:type="spellEnd"/>
      <w:r w:rsidRPr="00776CBC">
        <w:rPr>
          <w:sz w:val="28"/>
          <w:szCs w:val="28"/>
        </w:rPr>
        <w:t xml:space="preserve"> состояние –  |1\rangle  – действительно восстанавливается на </w:t>
      </w:r>
      <w:proofErr w:type="spellStart"/>
      <w:r w:rsidRPr="00776CBC">
        <w:rPr>
          <w:sz w:val="28"/>
          <w:szCs w:val="28"/>
        </w:rPr>
        <w:t>кубите</w:t>
      </w:r>
      <w:proofErr w:type="spellEnd"/>
      <w:r w:rsidRPr="00776CBC">
        <w:rPr>
          <w:sz w:val="28"/>
          <w:szCs w:val="28"/>
        </w:rPr>
        <w:t xml:space="preserve"> Боба. </w:t>
      </w:r>
    </w:p>
    <w:p w:rsidR="00E11504" w:rsidRDefault="00E11504" w:rsidP="00776CBC">
      <w:pPr>
        <w:ind w:firstLine="708"/>
        <w:jc w:val="both"/>
        <w:rPr>
          <w:sz w:val="28"/>
          <w:szCs w:val="28"/>
        </w:rPr>
      </w:pPr>
    </w:p>
    <w:p w:rsidR="00E11504" w:rsidRDefault="00E11504" w:rsidP="00776CBC">
      <w:pPr>
        <w:ind w:firstLine="708"/>
        <w:jc w:val="both"/>
        <w:rPr>
          <w:sz w:val="28"/>
          <w:szCs w:val="28"/>
        </w:rPr>
      </w:pPr>
    </w:p>
    <w:p w:rsidR="00E11504" w:rsidRDefault="00E11504" w:rsidP="00776CBC">
      <w:pPr>
        <w:ind w:firstLine="708"/>
        <w:jc w:val="both"/>
        <w:rPr>
          <w:sz w:val="28"/>
          <w:szCs w:val="28"/>
        </w:rPr>
      </w:pPr>
      <w:r w:rsidRPr="00E11504">
        <w:rPr>
          <w:sz w:val="28"/>
          <w:szCs w:val="28"/>
        </w:rPr>
        <w:drawing>
          <wp:inline distT="0" distB="0" distL="0" distR="0">
            <wp:extent cx="5940425" cy="1845222"/>
            <wp:effectExtent l="19050" t="0" r="3175" b="0"/>
            <wp:docPr id="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504" w:rsidRDefault="00E11504" w:rsidP="00E11504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Рис.6 </w:t>
      </w:r>
      <w:r w:rsidRPr="00776CBC">
        <w:rPr>
          <w:sz w:val="28"/>
          <w:szCs w:val="28"/>
        </w:rPr>
        <w:t>Симуляция и результаты.</w:t>
      </w:r>
    </w:p>
    <w:p w:rsidR="00E11504" w:rsidRDefault="00E11504" w:rsidP="00E11504">
      <w:pPr>
        <w:ind w:firstLine="708"/>
        <w:jc w:val="center"/>
        <w:rPr>
          <w:sz w:val="28"/>
          <w:szCs w:val="28"/>
        </w:rPr>
      </w:pPr>
    </w:p>
    <w:p w:rsidR="00E11504" w:rsidRDefault="00E11504" w:rsidP="00E11504">
      <w:pPr>
        <w:ind w:firstLine="708"/>
        <w:jc w:val="center"/>
        <w:rPr>
          <w:sz w:val="28"/>
          <w:szCs w:val="28"/>
        </w:rPr>
      </w:pPr>
    </w:p>
    <w:p w:rsidR="00E11504" w:rsidRDefault="00E11504" w:rsidP="00776CBC">
      <w:pPr>
        <w:ind w:firstLine="708"/>
        <w:jc w:val="both"/>
        <w:rPr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1F1F1F"/>
          <w:sz w:val="17"/>
          <w:szCs w:val="17"/>
          <w:shd w:val="clear" w:color="auto" w:fill="FFFFFF"/>
        </w:rPr>
        <w:lastRenderedPageBreak/>
        <w:drawing>
          <wp:inline distT="0" distB="0" distL="0" distR="0">
            <wp:extent cx="4198620" cy="7620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B9F" w:rsidRPr="00804B9F" w:rsidRDefault="00804B9F" w:rsidP="00776CBC">
      <w:pPr>
        <w:ind w:firstLine="708"/>
        <w:jc w:val="both"/>
        <w:rPr>
          <w:sz w:val="28"/>
          <w:szCs w:val="28"/>
          <w:lang w:val="en-US"/>
        </w:rPr>
      </w:pPr>
    </w:p>
    <w:p w:rsidR="00776CBC" w:rsidRPr="00776CBC" w:rsidRDefault="00776CBC" w:rsidP="00776CBC">
      <w:pPr>
        <w:ind w:firstLine="708"/>
        <w:jc w:val="both"/>
        <w:rPr>
          <w:b/>
          <w:sz w:val="28"/>
          <w:szCs w:val="28"/>
        </w:rPr>
      </w:pPr>
      <w:r w:rsidRPr="00776CBC">
        <w:rPr>
          <w:sz w:val="28"/>
          <w:szCs w:val="28"/>
        </w:rPr>
        <w:t xml:space="preserve">Гистограмма результатов показала четыре сочетания  c_0c_1c_2  с примерно равными частотами, но при этом во всех них  c_2=1 , что доказывает успешную передачу состояния  |1\rangle . Это соответствует теоретическому анализу протокола: исходное состояние  |1\rangle  Алисы перенеслось к Бобу. </w:t>
      </w:r>
    </w:p>
    <w:p w:rsidR="00E11504" w:rsidRDefault="00E11504" w:rsidP="00E11504">
      <w:pPr>
        <w:ind w:firstLine="708"/>
        <w:jc w:val="both"/>
        <w:rPr>
          <w:sz w:val="28"/>
          <w:szCs w:val="28"/>
        </w:rPr>
      </w:pPr>
      <w:r w:rsidRPr="00E11504">
        <w:rPr>
          <w:sz w:val="28"/>
          <w:szCs w:val="28"/>
        </w:rPr>
        <w:t>Анализ результатов симуляции Симуляция подтвердила корректность протокола: передаваемое состояние восст</w:t>
      </w:r>
      <w:r>
        <w:rPr>
          <w:sz w:val="28"/>
          <w:szCs w:val="28"/>
        </w:rPr>
        <w:t>анавливается с вероятностью ~1.</w:t>
      </w:r>
    </w:p>
    <w:p w:rsidR="00E11504" w:rsidRDefault="00E11504" w:rsidP="00E11504">
      <w:pPr>
        <w:ind w:firstLine="708"/>
        <w:jc w:val="both"/>
        <w:rPr>
          <w:sz w:val="28"/>
          <w:szCs w:val="28"/>
        </w:rPr>
      </w:pPr>
      <w:r w:rsidRPr="00E11504">
        <w:rPr>
          <w:sz w:val="28"/>
          <w:szCs w:val="28"/>
        </w:rPr>
        <w:t xml:space="preserve">Главная особенность </w:t>
      </w:r>
      <w:proofErr w:type="spellStart"/>
      <w:r w:rsidRPr="00E11504">
        <w:rPr>
          <w:sz w:val="28"/>
          <w:szCs w:val="28"/>
        </w:rPr>
        <w:t>телепортации</w:t>
      </w:r>
      <w:proofErr w:type="spellEnd"/>
      <w:r w:rsidRPr="00E11504">
        <w:rPr>
          <w:sz w:val="28"/>
          <w:szCs w:val="28"/>
        </w:rPr>
        <w:t xml:space="preserve"> – передаётся не сам квантовый объект, а лишь квантовая информация о нём</w:t>
      </w:r>
      <w:r>
        <w:rPr>
          <w:sz w:val="28"/>
          <w:szCs w:val="28"/>
        </w:rPr>
        <w:t xml:space="preserve">. </w:t>
      </w:r>
      <w:r w:rsidRPr="00E11504">
        <w:rPr>
          <w:sz w:val="28"/>
          <w:szCs w:val="28"/>
        </w:rPr>
        <w:t xml:space="preserve"> «</w:t>
      </w:r>
      <w:r>
        <w:rPr>
          <w:sz w:val="28"/>
          <w:szCs w:val="28"/>
        </w:rPr>
        <w:t>К</w:t>
      </w:r>
      <w:r w:rsidRPr="00E11504">
        <w:rPr>
          <w:sz w:val="28"/>
          <w:szCs w:val="28"/>
        </w:rPr>
        <w:t>вантовая телепортация — это передача квантового состояния на расстояние при помощи запутанной пар</w:t>
      </w:r>
      <w:r>
        <w:rPr>
          <w:sz w:val="28"/>
          <w:szCs w:val="28"/>
        </w:rPr>
        <w:t>ы и классического канала связи»</w:t>
      </w:r>
      <w:r w:rsidRPr="00E11504">
        <w:rPr>
          <w:sz w:val="28"/>
          <w:szCs w:val="28"/>
        </w:rPr>
        <w:t xml:space="preserve">. При этом само состояние отправителя разрушается в ходе измерения, а у получателя создаётся идентичное состояние. </w:t>
      </w:r>
    </w:p>
    <w:p w:rsidR="00E11504" w:rsidRDefault="00E11504" w:rsidP="00E11504">
      <w:pPr>
        <w:ind w:firstLine="708"/>
        <w:jc w:val="both"/>
        <w:rPr>
          <w:sz w:val="28"/>
          <w:szCs w:val="28"/>
        </w:rPr>
      </w:pPr>
      <w:r w:rsidRPr="00E11504">
        <w:rPr>
          <w:sz w:val="28"/>
          <w:szCs w:val="28"/>
        </w:rPr>
        <w:t xml:space="preserve">Никакого «чудесного» переноса материи не происходит (телепортация не передаёт энергию или вещество), и скорость передачи ограничена скоростью классического обмена. </w:t>
      </w:r>
    </w:p>
    <w:p w:rsidR="00E11504" w:rsidRDefault="00E11504" w:rsidP="00E115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11504">
        <w:rPr>
          <w:sz w:val="28"/>
          <w:szCs w:val="28"/>
        </w:rPr>
        <w:t xml:space="preserve"> </w:t>
      </w:r>
      <w:proofErr w:type="gramStart"/>
      <w:r w:rsidRPr="00E11504">
        <w:rPr>
          <w:sz w:val="28"/>
          <w:szCs w:val="28"/>
        </w:rPr>
        <w:t>Квантовую</w:t>
      </w:r>
      <w:proofErr w:type="gramEnd"/>
      <w:r w:rsidRPr="00E11504">
        <w:rPr>
          <w:sz w:val="28"/>
          <w:szCs w:val="28"/>
        </w:rPr>
        <w:t xml:space="preserve"> </w:t>
      </w:r>
      <w:proofErr w:type="spellStart"/>
      <w:r w:rsidRPr="00E11504">
        <w:rPr>
          <w:sz w:val="28"/>
          <w:szCs w:val="28"/>
        </w:rPr>
        <w:t>телепортацию</w:t>
      </w:r>
      <w:proofErr w:type="spellEnd"/>
      <w:r w:rsidRPr="00E11504">
        <w:rPr>
          <w:sz w:val="28"/>
          <w:szCs w:val="28"/>
        </w:rPr>
        <w:t xml:space="preserve"> реализуют и в эксперименте, в том числе на больших расстояниях. Так, в 2012 году физики из Австрии и Норвегии </w:t>
      </w:r>
      <w:proofErr w:type="spellStart"/>
      <w:r w:rsidRPr="00E11504">
        <w:rPr>
          <w:sz w:val="28"/>
          <w:szCs w:val="28"/>
        </w:rPr>
        <w:t>телепортировали</w:t>
      </w:r>
      <w:proofErr w:type="spellEnd"/>
      <w:r w:rsidRPr="00E11504">
        <w:rPr>
          <w:sz w:val="28"/>
          <w:szCs w:val="28"/>
        </w:rPr>
        <w:t xml:space="preserve"> состояние фотона на расстояние 143 км по открытому пространству, что стало тогда мировым рекордом. </w:t>
      </w:r>
    </w:p>
    <w:p w:rsidR="00E11504" w:rsidRPr="00E11504" w:rsidRDefault="00E11504" w:rsidP="00E11504">
      <w:pPr>
        <w:ind w:firstLine="708"/>
        <w:jc w:val="both"/>
        <w:rPr>
          <w:sz w:val="28"/>
          <w:szCs w:val="28"/>
        </w:rPr>
      </w:pPr>
      <w:r w:rsidRPr="00E11504">
        <w:rPr>
          <w:sz w:val="28"/>
          <w:szCs w:val="28"/>
        </w:rPr>
        <w:t xml:space="preserve">Позже китайские учёные показали </w:t>
      </w:r>
      <w:proofErr w:type="spellStart"/>
      <w:r w:rsidRPr="00E11504">
        <w:rPr>
          <w:sz w:val="28"/>
          <w:szCs w:val="28"/>
        </w:rPr>
        <w:t>телепортацию</w:t>
      </w:r>
      <w:proofErr w:type="spellEnd"/>
      <w:r w:rsidRPr="00E11504">
        <w:rPr>
          <w:sz w:val="28"/>
          <w:szCs w:val="28"/>
        </w:rPr>
        <w:t xml:space="preserve"> квантового состояния на расстояние около 1400 км – между земной станцией и спутником в космосе</w:t>
      </w:r>
      <w:proofErr w:type="gramStart"/>
      <w:r w:rsidRPr="00E11504">
        <w:rPr>
          <w:sz w:val="28"/>
          <w:szCs w:val="28"/>
        </w:rPr>
        <w:t xml:space="preserve"> .</w:t>
      </w:r>
      <w:proofErr w:type="gramEnd"/>
      <w:r w:rsidRPr="00E11504">
        <w:rPr>
          <w:sz w:val="28"/>
          <w:szCs w:val="28"/>
        </w:rPr>
        <w:t xml:space="preserve"> Эти эксперименты подтверждают, что протокол работает даже на больших масштабах и может лечь в основу </w:t>
      </w:r>
      <w:proofErr w:type="spellStart"/>
      <w:r w:rsidRPr="00E11504">
        <w:rPr>
          <w:sz w:val="28"/>
          <w:szCs w:val="28"/>
        </w:rPr>
        <w:t>сверхбезопасных</w:t>
      </w:r>
      <w:proofErr w:type="spellEnd"/>
      <w:r w:rsidRPr="00E11504">
        <w:rPr>
          <w:sz w:val="28"/>
          <w:szCs w:val="28"/>
        </w:rPr>
        <w:t xml:space="preserve"> каналов квантовой связи. При этом, несмотря на дальность, принцип тот же: требуется предварительное разделение запутанной пары и классическая передача измерений. </w:t>
      </w: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804B9F" w:rsidRDefault="00804B9F" w:rsidP="007758A7">
      <w:pPr>
        <w:ind w:firstLine="708"/>
        <w:jc w:val="center"/>
        <w:rPr>
          <w:b/>
          <w:sz w:val="28"/>
          <w:szCs w:val="28"/>
          <w:lang w:val="en-US"/>
        </w:rPr>
      </w:pPr>
    </w:p>
    <w:p w:rsidR="002A22E5" w:rsidRPr="002A22E5" w:rsidRDefault="00C33F70" w:rsidP="007758A7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D92AED" w:rsidRPr="002A22E5">
        <w:rPr>
          <w:b/>
          <w:sz w:val="28"/>
          <w:szCs w:val="28"/>
        </w:rPr>
        <w:t>ывод</w:t>
      </w:r>
    </w:p>
    <w:p w:rsidR="00E11504" w:rsidRDefault="00E11504" w:rsidP="00E11504">
      <w:pPr>
        <w:ind w:firstLine="708"/>
        <w:jc w:val="both"/>
        <w:rPr>
          <w:sz w:val="28"/>
          <w:szCs w:val="28"/>
        </w:rPr>
      </w:pPr>
      <w:r w:rsidRPr="00E11504">
        <w:rPr>
          <w:sz w:val="28"/>
          <w:szCs w:val="28"/>
        </w:rPr>
        <w:t xml:space="preserve">В данной работе мы реализовали на симуляторе Qiskit </w:t>
      </w:r>
      <w:proofErr w:type="spellStart"/>
      <w:r w:rsidRPr="00E11504">
        <w:rPr>
          <w:sz w:val="28"/>
          <w:szCs w:val="28"/>
        </w:rPr>
        <w:t>Aer</w:t>
      </w:r>
      <w:proofErr w:type="spellEnd"/>
      <w:r w:rsidRPr="00E11504">
        <w:rPr>
          <w:sz w:val="28"/>
          <w:szCs w:val="28"/>
        </w:rPr>
        <w:t xml:space="preserve"> протокол квантовой </w:t>
      </w:r>
      <w:proofErr w:type="spellStart"/>
      <w:r w:rsidRPr="00E11504">
        <w:rPr>
          <w:sz w:val="28"/>
          <w:szCs w:val="28"/>
        </w:rPr>
        <w:t>телепортации</w:t>
      </w:r>
      <w:proofErr w:type="spellEnd"/>
      <w:r w:rsidRPr="00E11504">
        <w:rPr>
          <w:sz w:val="28"/>
          <w:szCs w:val="28"/>
        </w:rPr>
        <w:t xml:space="preserve"> </w:t>
      </w:r>
      <w:proofErr w:type="spellStart"/>
      <w:r w:rsidRPr="00E11504">
        <w:rPr>
          <w:sz w:val="28"/>
          <w:szCs w:val="28"/>
        </w:rPr>
        <w:t>трёхкубитного</w:t>
      </w:r>
      <w:proofErr w:type="spellEnd"/>
      <w:r w:rsidRPr="00E11504">
        <w:rPr>
          <w:sz w:val="28"/>
          <w:szCs w:val="28"/>
        </w:rPr>
        <w:t xml:space="preserve"> состояния. Были последовательно выполнены все необходимые этапы: подготовка состояния, создание запутанной пары, проведение операций Али</w:t>
      </w:r>
      <w:r>
        <w:rPr>
          <w:sz w:val="28"/>
          <w:szCs w:val="28"/>
        </w:rPr>
        <w:t>сы, измерения и коррекция Боба.</w:t>
      </w:r>
    </w:p>
    <w:p w:rsidR="00E11504" w:rsidRPr="00E11504" w:rsidRDefault="00E11504" w:rsidP="00E11504">
      <w:pPr>
        <w:ind w:firstLine="708"/>
        <w:jc w:val="both"/>
        <w:rPr>
          <w:b/>
          <w:sz w:val="28"/>
          <w:szCs w:val="28"/>
        </w:rPr>
      </w:pPr>
      <w:r w:rsidRPr="00E11504">
        <w:rPr>
          <w:sz w:val="28"/>
          <w:szCs w:val="28"/>
        </w:rPr>
        <w:t xml:space="preserve">Результаты симуляции (гистограмма) подтвердили, что </w:t>
      </w:r>
      <w:proofErr w:type="spellStart"/>
      <w:r w:rsidRPr="00E11504">
        <w:rPr>
          <w:sz w:val="28"/>
          <w:szCs w:val="28"/>
        </w:rPr>
        <w:t>телепортированное</w:t>
      </w:r>
      <w:proofErr w:type="spellEnd"/>
      <w:r w:rsidRPr="00E11504">
        <w:rPr>
          <w:sz w:val="28"/>
          <w:szCs w:val="28"/>
        </w:rPr>
        <w:t xml:space="preserve"> состояние восстанавливается на </w:t>
      </w:r>
      <w:proofErr w:type="gramStart"/>
      <w:r w:rsidRPr="00E11504">
        <w:rPr>
          <w:sz w:val="28"/>
          <w:szCs w:val="28"/>
        </w:rPr>
        <w:t>удалённом</w:t>
      </w:r>
      <w:proofErr w:type="gramEnd"/>
      <w:r w:rsidRPr="00E11504">
        <w:rPr>
          <w:sz w:val="28"/>
          <w:szCs w:val="28"/>
        </w:rPr>
        <w:t xml:space="preserve"> </w:t>
      </w:r>
      <w:proofErr w:type="spellStart"/>
      <w:r w:rsidRPr="00E11504">
        <w:rPr>
          <w:sz w:val="28"/>
          <w:szCs w:val="28"/>
        </w:rPr>
        <w:t>кубите</w:t>
      </w:r>
      <w:proofErr w:type="spellEnd"/>
      <w:r w:rsidRPr="00E11504">
        <w:rPr>
          <w:sz w:val="28"/>
          <w:szCs w:val="28"/>
        </w:rPr>
        <w:t xml:space="preserve"> с высокой точностью. Теоретически и практическим опытом подтверждается, что </w:t>
      </w:r>
      <w:proofErr w:type="gramStart"/>
      <w:r w:rsidRPr="00E11504">
        <w:rPr>
          <w:sz w:val="28"/>
          <w:szCs w:val="28"/>
        </w:rPr>
        <w:t>квантовая</w:t>
      </w:r>
      <w:proofErr w:type="gramEnd"/>
      <w:r w:rsidRPr="00E11504">
        <w:rPr>
          <w:sz w:val="28"/>
          <w:szCs w:val="28"/>
        </w:rPr>
        <w:t xml:space="preserve"> телепортация переносит квантовую информацию, а не материю, и не нару</w:t>
      </w:r>
      <w:r>
        <w:rPr>
          <w:sz w:val="28"/>
          <w:szCs w:val="28"/>
        </w:rPr>
        <w:t>шает ограничение скорости света</w:t>
      </w:r>
      <w:r w:rsidRPr="00E11504">
        <w:rPr>
          <w:sz w:val="28"/>
          <w:szCs w:val="28"/>
        </w:rPr>
        <w:t xml:space="preserve">. Протокол имеет важное значение для разработки квантовых сетей: реализация запутанных соединений и </w:t>
      </w:r>
      <w:proofErr w:type="spellStart"/>
      <w:r w:rsidRPr="00E11504">
        <w:rPr>
          <w:sz w:val="28"/>
          <w:szCs w:val="28"/>
        </w:rPr>
        <w:t>телепортации</w:t>
      </w:r>
      <w:proofErr w:type="spellEnd"/>
      <w:r w:rsidRPr="00E11504">
        <w:rPr>
          <w:sz w:val="28"/>
          <w:szCs w:val="28"/>
        </w:rPr>
        <w:t xml:space="preserve"> позволяет создавать надёжные каналы передачи информации без риска перехвата.</w:t>
      </w:r>
    </w:p>
    <w:p w:rsidR="00D92AED" w:rsidRPr="00D92AED" w:rsidRDefault="00D92AED" w:rsidP="00D92AED">
      <w:pPr>
        <w:ind w:firstLine="708"/>
        <w:jc w:val="both"/>
        <w:rPr>
          <w:sz w:val="28"/>
          <w:szCs w:val="28"/>
        </w:rPr>
      </w:pPr>
    </w:p>
    <w:p w:rsidR="0005499F" w:rsidRDefault="0005499F" w:rsidP="00DC0BAF">
      <w:pPr>
        <w:ind w:left="720"/>
        <w:jc w:val="both"/>
      </w:pPr>
    </w:p>
    <w:p w:rsidR="0005499F" w:rsidRPr="0005499F" w:rsidRDefault="0005499F" w:rsidP="00DC0BAF">
      <w:pPr>
        <w:ind w:left="720"/>
        <w:jc w:val="both"/>
        <w:rPr>
          <w:sz w:val="28"/>
          <w:szCs w:val="28"/>
        </w:rPr>
      </w:pPr>
    </w:p>
    <w:p w:rsidR="00A71169" w:rsidRDefault="00A71169" w:rsidP="00A71169">
      <w:pPr>
        <w:rPr>
          <w:b/>
          <w:bCs/>
          <w:i/>
          <w:sz w:val="28"/>
          <w:szCs w:val="28"/>
        </w:rPr>
      </w:pPr>
    </w:p>
    <w:p w:rsidR="00A71169" w:rsidRPr="00DC0BAF" w:rsidRDefault="00A71169" w:rsidP="00A71169">
      <w:pPr>
        <w:rPr>
          <w:b/>
          <w:bCs/>
          <w:i/>
          <w:sz w:val="28"/>
          <w:szCs w:val="28"/>
        </w:rPr>
      </w:pPr>
      <w:r w:rsidRPr="00023E01">
        <w:rPr>
          <w:b/>
          <w:bCs/>
          <w:sz w:val="28"/>
          <w:szCs w:val="28"/>
        </w:rPr>
        <w:t xml:space="preserve">Ссылка на </w:t>
      </w:r>
      <w:proofErr w:type="spellStart"/>
      <w:r w:rsidRPr="00023E01">
        <w:rPr>
          <w:b/>
          <w:bCs/>
          <w:sz w:val="28"/>
          <w:szCs w:val="28"/>
        </w:rPr>
        <w:t>репозиторий</w:t>
      </w:r>
      <w:proofErr w:type="spellEnd"/>
      <w:r w:rsidRPr="00DC0BAF">
        <w:rPr>
          <w:b/>
          <w:bCs/>
          <w:i/>
          <w:sz w:val="28"/>
          <w:szCs w:val="28"/>
        </w:rPr>
        <w:t xml:space="preserve"> (</w:t>
      </w:r>
      <w:hyperlink r:id="rId23" w:history="1">
        <w:r w:rsidR="00FA0BAF" w:rsidRPr="00FA0BAF">
          <w:rPr>
            <w:rStyle w:val="a7"/>
          </w:rPr>
          <w:t>https://github.com/Eagle1man/1</w:t>
        </w:r>
      </w:hyperlink>
      <w:r w:rsidRPr="00DC0BAF">
        <w:rPr>
          <w:b/>
          <w:bCs/>
          <w:i/>
          <w:sz w:val="28"/>
          <w:szCs w:val="28"/>
        </w:rPr>
        <w:t>)</w:t>
      </w:r>
    </w:p>
    <w:p w:rsidR="00125A84" w:rsidRDefault="00125A84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  <w:r>
        <w:rPr>
          <w:sz w:val="28"/>
          <w:szCs w:val="28"/>
        </w:rPr>
        <w:br/>
      </w: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Default="00023E01" w:rsidP="00FC1956">
      <w:pPr>
        <w:spacing w:line="24" w:lineRule="atLeast"/>
        <w:ind w:firstLine="425"/>
        <w:rPr>
          <w:sz w:val="28"/>
          <w:szCs w:val="28"/>
        </w:rPr>
      </w:pPr>
    </w:p>
    <w:p w:rsidR="00023E01" w:rsidRPr="00023E01" w:rsidRDefault="00023E01" w:rsidP="00023E01">
      <w:pPr>
        <w:spacing w:line="24" w:lineRule="atLeast"/>
        <w:ind w:firstLine="425"/>
        <w:jc w:val="center"/>
        <w:rPr>
          <w:b/>
          <w:sz w:val="28"/>
          <w:szCs w:val="28"/>
        </w:rPr>
      </w:pPr>
      <w:r w:rsidRPr="00023E01">
        <w:rPr>
          <w:b/>
          <w:sz w:val="28"/>
          <w:szCs w:val="28"/>
        </w:rPr>
        <w:t>Список использованных источников</w:t>
      </w:r>
    </w:p>
    <w:p w:rsidR="00023E01" w:rsidRPr="00D66562" w:rsidRDefault="00023E01" w:rsidP="00023E01">
      <w:pPr>
        <w:spacing w:line="24" w:lineRule="atLeast"/>
        <w:jc w:val="both"/>
        <w:rPr>
          <w:sz w:val="28"/>
          <w:szCs w:val="28"/>
        </w:rPr>
      </w:pPr>
    </w:p>
    <w:p w:rsidR="00D66562" w:rsidRPr="00D66562" w:rsidRDefault="004F136D" w:rsidP="00D66562">
      <w:pPr>
        <w:pStyle w:val="a8"/>
        <w:numPr>
          <w:ilvl w:val="0"/>
          <w:numId w:val="30"/>
        </w:numPr>
        <w:shd w:val="clear" w:color="auto" w:fill="FFFFFF"/>
        <w:spacing w:after="96" w:line="24" w:lineRule="atLeast"/>
        <w:ind w:left="0"/>
        <w:jc w:val="both"/>
        <w:rPr>
          <w:sz w:val="28"/>
          <w:szCs w:val="28"/>
        </w:rPr>
      </w:pPr>
      <w:hyperlink r:id="rId24" w:history="1">
        <w:r w:rsidR="00023E01" w:rsidRPr="00D66562">
          <w:rPr>
            <w:rStyle w:val="a7"/>
            <w:color w:val="0070C0"/>
            <w:sz w:val="28"/>
            <w:szCs w:val="28"/>
            <w:shd w:val="clear" w:color="auto" w:fill="FFFFFF"/>
          </w:rPr>
          <w:t>https://www.ibm.com/quantum/qiskit</w:t>
        </w:r>
      </w:hyperlink>
      <w:r w:rsidR="00023E01" w:rsidRPr="00D66562">
        <w:rPr>
          <w:sz w:val="28"/>
          <w:szCs w:val="28"/>
          <w:shd w:val="clear" w:color="auto" w:fill="FFFFFF"/>
        </w:rPr>
        <w:t xml:space="preserve"> (документация библиотеки </w:t>
      </w:r>
      <w:proofErr w:type="spellStart"/>
      <w:r w:rsidR="00023E01" w:rsidRPr="00D66562">
        <w:rPr>
          <w:sz w:val="28"/>
          <w:szCs w:val="28"/>
          <w:shd w:val="clear" w:color="auto" w:fill="FFFFFF"/>
        </w:rPr>
        <w:t>qiskit</w:t>
      </w:r>
      <w:proofErr w:type="spellEnd"/>
      <w:r w:rsidR="00023E01" w:rsidRPr="00D66562">
        <w:rPr>
          <w:sz w:val="28"/>
          <w:szCs w:val="28"/>
          <w:shd w:val="clear" w:color="auto" w:fill="FFFFFF"/>
        </w:rPr>
        <w:t>)</w:t>
      </w:r>
    </w:p>
    <w:p w:rsidR="00D66562" w:rsidRPr="00D66562" w:rsidRDefault="00D66562" w:rsidP="00D66562">
      <w:pPr>
        <w:pStyle w:val="a8"/>
        <w:shd w:val="clear" w:color="auto" w:fill="FFFFFF"/>
        <w:spacing w:after="96" w:line="24" w:lineRule="atLeast"/>
        <w:ind w:left="0"/>
        <w:jc w:val="both"/>
        <w:rPr>
          <w:sz w:val="28"/>
          <w:szCs w:val="28"/>
        </w:rPr>
      </w:pPr>
    </w:p>
    <w:p w:rsidR="00023E01" w:rsidRPr="00D66562" w:rsidRDefault="00D66562" w:rsidP="00D66562">
      <w:pPr>
        <w:pStyle w:val="a8"/>
        <w:numPr>
          <w:ilvl w:val="0"/>
          <w:numId w:val="30"/>
        </w:numPr>
        <w:shd w:val="clear" w:color="auto" w:fill="FFFFFF"/>
        <w:spacing w:after="96" w:line="24" w:lineRule="atLeast"/>
        <w:ind w:left="0"/>
        <w:jc w:val="both"/>
        <w:rPr>
          <w:sz w:val="28"/>
          <w:szCs w:val="28"/>
        </w:rPr>
      </w:pPr>
      <w:hyperlink r:id="rId25" w:history="1">
        <w:r w:rsidRPr="00D66562">
          <w:rPr>
            <w:rStyle w:val="a7"/>
            <w:sz w:val="28"/>
            <w:szCs w:val="28"/>
          </w:rPr>
          <w:t xml:space="preserve">https://habr.com/ru/companies/postnauka/articles/398045/ </w:t>
        </w:r>
      </w:hyperlink>
      <w:r w:rsidRPr="00D66562">
        <w:rPr>
          <w:sz w:val="28"/>
          <w:szCs w:val="28"/>
        </w:rPr>
        <w:t xml:space="preserve"> </w:t>
      </w:r>
      <w:r w:rsidR="00023E01" w:rsidRPr="00D66562">
        <w:rPr>
          <w:sz w:val="28"/>
          <w:szCs w:val="28"/>
        </w:rPr>
        <w:t>(</w:t>
      </w:r>
      <w:r w:rsidR="00023E01" w:rsidRPr="00D66562">
        <w:rPr>
          <w:sz w:val="28"/>
          <w:szCs w:val="28"/>
          <w:shd w:val="clear" w:color="auto" w:fill="FFFFFF"/>
        </w:rPr>
        <w:t xml:space="preserve">лекции  </w:t>
      </w:r>
      <w:proofErr w:type="gramStart"/>
      <w:r w:rsidRPr="00D66562">
        <w:rPr>
          <w:sz w:val="28"/>
          <w:szCs w:val="28"/>
        </w:rPr>
        <w:t>Квантовая</w:t>
      </w:r>
      <w:proofErr w:type="gramEnd"/>
      <w:r w:rsidRPr="00D66562">
        <w:rPr>
          <w:sz w:val="28"/>
          <w:szCs w:val="28"/>
        </w:rPr>
        <w:t xml:space="preserve"> телепортация</w:t>
      </w:r>
      <w:r w:rsidR="00023E01" w:rsidRPr="00D66562">
        <w:rPr>
          <w:sz w:val="28"/>
          <w:szCs w:val="28"/>
        </w:rPr>
        <w:t>)</w:t>
      </w:r>
    </w:p>
    <w:p w:rsidR="00023E01" w:rsidRPr="00D66562" w:rsidRDefault="00D66562" w:rsidP="00D66562">
      <w:pPr>
        <w:pStyle w:val="1"/>
        <w:numPr>
          <w:ilvl w:val="0"/>
          <w:numId w:val="30"/>
        </w:numPr>
        <w:shd w:val="clear" w:color="auto" w:fill="FFFFFF"/>
        <w:spacing w:before="0" w:after="96"/>
        <w:ind w:left="0"/>
        <w:jc w:val="both"/>
        <w:rPr>
          <w:rStyle w:val="a7"/>
          <w:rFonts w:ascii="Times New Roman" w:hAnsi="Times New Roman" w:cs="Times New Roman"/>
          <w:b w:val="0"/>
          <w:bCs w:val="0"/>
          <w:color w:val="auto"/>
          <w:u w:val="none"/>
          <w:shd w:val="clear" w:color="auto" w:fill="FFFFFF"/>
        </w:rPr>
      </w:pPr>
      <w:hyperlink r:id="rId26" w:history="1">
        <w:r w:rsidRPr="00D66562">
          <w:rPr>
            <w:rStyle w:val="a7"/>
            <w:rFonts w:ascii="Times New Roman" w:hAnsi="Times New Roman" w:cs="Times New Roman"/>
            <w:b w:val="0"/>
            <w:color w:val="0070C0"/>
            <w:shd w:val="clear" w:color="auto" w:fill="FFFFFF"/>
          </w:rPr>
          <w:t>https://qiskit.github.io/qiskit-aer/tutorials/1_aersimulator.html</w:t>
        </w:r>
      </w:hyperlink>
      <w:r w:rsidRPr="00D66562">
        <w:rPr>
          <w:rFonts w:ascii="Times New Roman" w:hAnsi="Times New Roman" w:cs="Times New Roman"/>
          <w:color w:val="0070C0"/>
          <w:shd w:val="clear" w:color="auto" w:fill="FFFFFF"/>
        </w:rPr>
        <w:t xml:space="preserve"> </w:t>
      </w:r>
      <w:r w:rsidR="00023E01" w:rsidRPr="00D66562">
        <w:rPr>
          <w:rFonts w:ascii="Times New Roman" w:hAnsi="Times New Roman" w:cs="Times New Roman"/>
          <w:b w:val="0"/>
          <w:color w:val="auto"/>
          <w:shd w:val="clear" w:color="auto" w:fill="FFFFFF"/>
        </w:rPr>
        <w:t>(</w:t>
      </w:r>
      <w:r w:rsidRPr="00D66562">
        <w:rPr>
          <w:rFonts w:ascii="Times New Roman" w:hAnsi="Times New Roman" w:cs="Times New Roman"/>
          <w:b w:val="0"/>
          <w:color w:val="auto"/>
          <w:shd w:val="clear" w:color="auto" w:fill="FFFFFF"/>
        </w:rPr>
        <w:t>В этом блокноте показано, как импортировать  симулятор </w:t>
      </w:r>
      <w:r w:rsidRPr="00D66562">
        <w:rPr>
          <w:rStyle w:val="af4"/>
          <w:rFonts w:ascii="Times New Roman" w:hAnsi="Times New Roman" w:cs="Times New Roman"/>
          <w:b w:val="0"/>
          <w:color w:val="auto"/>
          <w:shd w:val="clear" w:color="auto" w:fill="FFFFFF"/>
        </w:rPr>
        <w:t xml:space="preserve">Qiskit </w:t>
      </w:r>
      <w:proofErr w:type="spellStart"/>
      <w:r w:rsidRPr="00D66562">
        <w:rPr>
          <w:rStyle w:val="af4"/>
          <w:rFonts w:ascii="Times New Roman" w:hAnsi="Times New Roman" w:cs="Times New Roman"/>
          <w:b w:val="0"/>
          <w:color w:val="auto"/>
          <w:shd w:val="clear" w:color="auto" w:fill="FFFFFF"/>
        </w:rPr>
        <w:t>Aer</w:t>
      </w:r>
      <w:proofErr w:type="spellEnd"/>
      <w:r w:rsidRPr="00D66562">
        <w:rPr>
          <w:rFonts w:ascii="Times New Roman" w:hAnsi="Times New Roman" w:cs="Times New Roman"/>
          <w:b w:val="0"/>
          <w:color w:val="auto"/>
          <w:shd w:val="clear" w:color="auto" w:fill="FFFFFF"/>
        </w:rPr>
        <w:t> и использовать его для   работы</w:t>
      </w:r>
      <w:r w:rsidR="004F14F9" w:rsidRPr="00D66562">
        <w:rPr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)</w:t>
      </w:r>
    </w:p>
    <w:sectPr w:rsidR="00023E01" w:rsidRPr="00D66562" w:rsidSect="006A2892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1C9" w:rsidRDefault="009F71C9" w:rsidP="00A71169">
      <w:r>
        <w:separator/>
      </w:r>
    </w:p>
  </w:endnote>
  <w:endnote w:type="continuationSeparator" w:id="0">
    <w:p w:rsidR="009F71C9" w:rsidRDefault="009F71C9" w:rsidP="00A71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07516"/>
      <w:docPartObj>
        <w:docPartGallery w:val="Page Numbers (Bottom of Page)"/>
        <w:docPartUnique/>
      </w:docPartObj>
    </w:sdtPr>
    <w:sdtContent>
      <w:p w:rsidR="002D1A1D" w:rsidRDefault="004F136D">
        <w:pPr>
          <w:pStyle w:val="af2"/>
          <w:jc w:val="right"/>
        </w:pPr>
        <w:fldSimple w:instr=" PAGE   \* MERGEFORMAT ">
          <w:r w:rsidR="00804B9F">
            <w:rPr>
              <w:noProof/>
            </w:rPr>
            <w:t>11</w:t>
          </w:r>
        </w:fldSimple>
      </w:p>
    </w:sdtContent>
  </w:sdt>
  <w:p w:rsidR="002D1A1D" w:rsidRDefault="002D1A1D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1C9" w:rsidRDefault="009F71C9" w:rsidP="00A71169">
      <w:r>
        <w:separator/>
      </w:r>
    </w:p>
  </w:footnote>
  <w:footnote w:type="continuationSeparator" w:id="0">
    <w:p w:rsidR="009F71C9" w:rsidRDefault="009F71C9" w:rsidP="00A71169">
      <w:r>
        <w:continuationSeparator/>
      </w:r>
    </w:p>
  </w:footnote>
  <w:footnote w:id="1">
    <w:p w:rsidR="00D66562" w:rsidRDefault="00D66562">
      <w:pPr>
        <w:pStyle w:val="ac"/>
      </w:pPr>
      <w:r>
        <w:rPr>
          <w:rStyle w:val="ae"/>
        </w:rPr>
        <w:footnoteRef/>
      </w:r>
      <w:r>
        <w:t xml:space="preserve"> </w:t>
      </w:r>
      <w:hyperlink r:id="rId1" w:history="1">
        <w:r w:rsidRPr="00D66562">
          <w:rPr>
            <w:rStyle w:val="a7"/>
            <w:sz w:val="22"/>
            <w:szCs w:val="22"/>
            <w:shd w:val="clear" w:color="auto" w:fill="FFFFFF"/>
          </w:rPr>
          <w:t>https://www.ibm.com/quantum/qiskit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5F6B"/>
    <w:multiLevelType w:val="multilevel"/>
    <w:tmpl w:val="B8F0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E4EAC"/>
    <w:multiLevelType w:val="multilevel"/>
    <w:tmpl w:val="AEEC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F792E"/>
    <w:multiLevelType w:val="multilevel"/>
    <w:tmpl w:val="3DC4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221BC"/>
    <w:multiLevelType w:val="multilevel"/>
    <w:tmpl w:val="E934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666C8F"/>
    <w:multiLevelType w:val="multilevel"/>
    <w:tmpl w:val="6866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C35EA0"/>
    <w:multiLevelType w:val="multilevel"/>
    <w:tmpl w:val="B12A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BA4321"/>
    <w:multiLevelType w:val="multilevel"/>
    <w:tmpl w:val="0D2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9F7345"/>
    <w:multiLevelType w:val="multilevel"/>
    <w:tmpl w:val="C878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C39D8"/>
    <w:multiLevelType w:val="multilevel"/>
    <w:tmpl w:val="B032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7725DE"/>
    <w:multiLevelType w:val="multilevel"/>
    <w:tmpl w:val="D83AB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063B84"/>
    <w:multiLevelType w:val="multilevel"/>
    <w:tmpl w:val="0EFA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25059E"/>
    <w:multiLevelType w:val="hybridMultilevel"/>
    <w:tmpl w:val="67D0E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D17CC3"/>
    <w:multiLevelType w:val="multilevel"/>
    <w:tmpl w:val="1E52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5B34E5"/>
    <w:multiLevelType w:val="multilevel"/>
    <w:tmpl w:val="F7B2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974AEC"/>
    <w:multiLevelType w:val="multilevel"/>
    <w:tmpl w:val="00FA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7C2D93"/>
    <w:multiLevelType w:val="hybridMultilevel"/>
    <w:tmpl w:val="408EFB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C7F6E52"/>
    <w:multiLevelType w:val="hybridMultilevel"/>
    <w:tmpl w:val="075CC6B0"/>
    <w:lvl w:ilvl="0" w:tplc="8F9A691E">
      <w:start w:val="1"/>
      <w:numFmt w:val="decimal"/>
      <w:lvlText w:val="%1."/>
      <w:lvlJc w:val="left"/>
      <w:pPr>
        <w:ind w:left="1097" w:hanging="672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4FAB2323"/>
    <w:multiLevelType w:val="multilevel"/>
    <w:tmpl w:val="3FB8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3A523D"/>
    <w:multiLevelType w:val="hybridMultilevel"/>
    <w:tmpl w:val="4A2E3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52B56"/>
    <w:multiLevelType w:val="multilevel"/>
    <w:tmpl w:val="7A42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F51E17"/>
    <w:multiLevelType w:val="multilevel"/>
    <w:tmpl w:val="3E08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121999"/>
    <w:multiLevelType w:val="multilevel"/>
    <w:tmpl w:val="87A4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9E7771"/>
    <w:multiLevelType w:val="multilevel"/>
    <w:tmpl w:val="D210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512AFF"/>
    <w:multiLevelType w:val="multilevel"/>
    <w:tmpl w:val="4440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7314A7"/>
    <w:multiLevelType w:val="multilevel"/>
    <w:tmpl w:val="1CFC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F52A73"/>
    <w:multiLevelType w:val="multilevel"/>
    <w:tmpl w:val="5184992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FA5A7E"/>
    <w:multiLevelType w:val="hybridMultilevel"/>
    <w:tmpl w:val="C70A5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3A437F"/>
    <w:multiLevelType w:val="multilevel"/>
    <w:tmpl w:val="5DA4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B52BEE"/>
    <w:multiLevelType w:val="multilevel"/>
    <w:tmpl w:val="E53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8938B0"/>
    <w:multiLevelType w:val="hybridMultilevel"/>
    <w:tmpl w:val="D98E9950"/>
    <w:lvl w:ilvl="0" w:tplc="8F9A691E">
      <w:start w:val="1"/>
      <w:numFmt w:val="decimal"/>
      <w:lvlText w:val="%1."/>
      <w:lvlJc w:val="left"/>
      <w:pPr>
        <w:ind w:left="1097" w:hanging="672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3"/>
  </w:num>
  <w:num w:numId="4">
    <w:abstractNumId w:val="2"/>
  </w:num>
  <w:num w:numId="5">
    <w:abstractNumId w:val="6"/>
  </w:num>
  <w:num w:numId="6">
    <w:abstractNumId w:val="20"/>
  </w:num>
  <w:num w:numId="7">
    <w:abstractNumId w:val="19"/>
  </w:num>
  <w:num w:numId="8">
    <w:abstractNumId w:val="28"/>
  </w:num>
  <w:num w:numId="9">
    <w:abstractNumId w:val="22"/>
  </w:num>
  <w:num w:numId="10">
    <w:abstractNumId w:val="12"/>
  </w:num>
  <w:num w:numId="11">
    <w:abstractNumId w:val="1"/>
  </w:num>
  <w:num w:numId="12">
    <w:abstractNumId w:val="7"/>
  </w:num>
  <w:num w:numId="13">
    <w:abstractNumId w:val="21"/>
  </w:num>
  <w:num w:numId="14">
    <w:abstractNumId w:val="13"/>
  </w:num>
  <w:num w:numId="15">
    <w:abstractNumId w:val="14"/>
  </w:num>
  <w:num w:numId="16">
    <w:abstractNumId w:val="0"/>
  </w:num>
  <w:num w:numId="17">
    <w:abstractNumId w:val="9"/>
  </w:num>
  <w:num w:numId="18">
    <w:abstractNumId w:val="10"/>
  </w:num>
  <w:num w:numId="19">
    <w:abstractNumId w:val="3"/>
  </w:num>
  <w:num w:numId="20">
    <w:abstractNumId w:val="15"/>
  </w:num>
  <w:num w:numId="21">
    <w:abstractNumId w:val="24"/>
  </w:num>
  <w:num w:numId="22">
    <w:abstractNumId w:val="8"/>
  </w:num>
  <w:num w:numId="23">
    <w:abstractNumId w:val="17"/>
  </w:num>
  <w:num w:numId="24">
    <w:abstractNumId w:val="5"/>
  </w:num>
  <w:num w:numId="25">
    <w:abstractNumId w:val="11"/>
  </w:num>
  <w:num w:numId="26">
    <w:abstractNumId w:val="27"/>
  </w:num>
  <w:num w:numId="27">
    <w:abstractNumId w:val="26"/>
  </w:num>
  <w:num w:numId="28">
    <w:abstractNumId w:val="18"/>
  </w:num>
  <w:num w:numId="29">
    <w:abstractNumId w:val="16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01B"/>
    <w:rsid w:val="00014520"/>
    <w:rsid w:val="00023E01"/>
    <w:rsid w:val="000534E4"/>
    <w:rsid w:val="0005499F"/>
    <w:rsid w:val="00074661"/>
    <w:rsid w:val="000778FC"/>
    <w:rsid w:val="000779BB"/>
    <w:rsid w:val="00084D96"/>
    <w:rsid w:val="000B7458"/>
    <w:rsid w:val="000F3D01"/>
    <w:rsid w:val="000F4837"/>
    <w:rsid w:val="001127D0"/>
    <w:rsid w:val="00125A84"/>
    <w:rsid w:val="00162FEC"/>
    <w:rsid w:val="001670D6"/>
    <w:rsid w:val="00187E3B"/>
    <w:rsid w:val="001D0705"/>
    <w:rsid w:val="001E07BE"/>
    <w:rsid w:val="002262B2"/>
    <w:rsid w:val="00282B1C"/>
    <w:rsid w:val="002A22E5"/>
    <w:rsid w:val="002C3CD9"/>
    <w:rsid w:val="002D1A1D"/>
    <w:rsid w:val="00373C89"/>
    <w:rsid w:val="003D0E87"/>
    <w:rsid w:val="00455E41"/>
    <w:rsid w:val="00473D8F"/>
    <w:rsid w:val="00497202"/>
    <w:rsid w:val="004D3C6E"/>
    <w:rsid w:val="004F136D"/>
    <w:rsid w:val="004F14F9"/>
    <w:rsid w:val="005027F3"/>
    <w:rsid w:val="00513D8F"/>
    <w:rsid w:val="00596D2F"/>
    <w:rsid w:val="005B1B68"/>
    <w:rsid w:val="005E4D05"/>
    <w:rsid w:val="005F1D16"/>
    <w:rsid w:val="006A2892"/>
    <w:rsid w:val="006B7C2F"/>
    <w:rsid w:val="006F3051"/>
    <w:rsid w:val="00731253"/>
    <w:rsid w:val="00756797"/>
    <w:rsid w:val="007758A7"/>
    <w:rsid w:val="00776CBC"/>
    <w:rsid w:val="00804B9F"/>
    <w:rsid w:val="00885685"/>
    <w:rsid w:val="00894C75"/>
    <w:rsid w:val="008C52F2"/>
    <w:rsid w:val="00901F77"/>
    <w:rsid w:val="0090540B"/>
    <w:rsid w:val="0095139F"/>
    <w:rsid w:val="00954758"/>
    <w:rsid w:val="0096029E"/>
    <w:rsid w:val="009778C4"/>
    <w:rsid w:val="009F71C9"/>
    <w:rsid w:val="00A71169"/>
    <w:rsid w:val="00AA658B"/>
    <w:rsid w:val="00AA78DB"/>
    <w:rsid w:val="00B3408A"/>
    <w:rsid w:val="00B70CF9"/>
    <w:rsid w:val="00B843B6"/>
    <w:rsid w:val="00BA601B"/>
    <w:rsid w:val="00BF59D6"/>
    <w:rsid w:val="00C33F70"/>
    <w:rsid w:val="00D0027D"/>
    <w:rsid w:val="00D14E71"/>
    <w:rsid w:val="00D476E4"/>
    <w:rsid w:val="00D51233"/>
    <w:rsid w:val="00D66562"/>
    <w:rsid w:val="00D92AED"/>
    <w:rsid w:val="00D92EB7"/>
    <w:rsid w:val="00DC0BAF"/>
    <w:rsid w:val="00DC3555"/>
    <w:rsid w:val="00E11504"/>
    <w:rsid w:val="00E672D6"/>
    <w:rsid w:val="00EA1E87"/>
    <w:rsid w:val="00EB2DEE"/>
    <w:rsid w:val="00ED3D9F"/>
    <w:rsid w:val="00EF7BD4"/>
    <w:rsid w:val="00F02FDD"/>
    <w:rsid w:val="00F23804"/>
    <w:rsid w:val="00FA0BAF"/>
    <w:rsid w:val="00FB659D"/>
    <w:rsid w:val="00FC1956"/>
    <w:rsid w:val="00FE2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7F3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34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1452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1452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60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601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A601B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BA601B"/>
    <w:rPr>
      <w:b/>
      <w:bCs/>
    </w:rPr>
  </w:style>
  <w:style w:type="character" w:styleId="HTML">
    <w:name w:val="HTML Code"/>
    <w:basedOn w:val="a0"/>
    <w:uiPriority w:val="99"/>
    <w:semiHidden/>
    <w:unhideWhenUsed/>
    <w:rsid w:val="00BA601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145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145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01452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14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45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14520"/>
  </w:style>
  <w:style w:type="character" w:customStyle="1" w:styleId="10">
    <w:name w:val="Заголовок 1 Знак"/>
    <w:basedOn w:val="a0"/>
    <w:link w:val="1"/>
    <w:uiPriority w:val="9"/>
    <w:rsid w:val="000534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125A84"/>
    <w:pPr>
      <w:ind w:left="720"/>
      <w:contextualSpacing/>
    </w:pPr>
  </w:style>
  <w:style w:type="paragraph" w:customStyle="1" w:styleId="ds-markdown-paragraph">
    <w:name w:val="ds-markdown-paragraph"/>
    <w:basedOn w:val="a"/>
    <w:rsid w:val="00EF7BD4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EF7BD4"/>
  </w:style>
  <w:style w:type="character" w:customStyle="1" w:styleId="mord">
    <w:name w:val="mord"/>
    <w:basedOn w:val="a0"/>
    <w:rsid w:val="00EF7BD4"/>
  </w:style>
  <w:style w:type="paragraph" w:styleId="a9">
    <w:name w:val="endnote text"/>
    <w:basedOn w:val="a"/>
    <w:link w:val="aa"/>
    <w:uiPriority w:val="99"/>
    <w:semiHidden/>
    <w:unhideWhenUsed/>
    <w:rsid w:val="00A71169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A711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A71169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A7116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711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uiPriority w:val="99"/>
    <w:semiHidden/>
    <w:unhideWhenUsed/>
    <w:rsid w:val="00A71169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A71169"/>
    <w:rPr>
      <w:color w:val="800080" w:themeColor="followedHyperlink"/>
      <w:u w:val="single"/>
    </w:rPr>
  </w:style>
  <w:style w:type="paragraph" w:styleId="af0">
    <w:name w:val="header"/>
    <w:basedOn w:val="a"/>
    <w:link w:val="af1"/>
    <w:uiPriority w:val="99"/>
    <w:semiHidden/>
    <w:unhideWhenUsed/>
    <w:rsid w:val="002D1A1D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2D1A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2D1A1D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2D1A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023E01"/>
  </w:style>
  <w:style w:type="character" w:styleId="af4">
    <w:name w:val="Emphasis"/>
    <w:basedOn w:val="a0"/>
    <w:uiPriority w:val="20"/>
    <w:qFormat/>
    <w:rsid w:val="00D6656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1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6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8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qiskit.github.io/qiskit-aer/tutorials/1_aersimulator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abr.com/ru/companies/postnauka/articles/398045/%20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bm.com/quantum/qisk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Eagle1man/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bm.com/quantum/qisk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529C8E-AFA4-466F-A6F6-8CDC3CFC0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Diorlov</dc:creator>
  <cp:lastModifiedBy>D Diorlov</cp:lastModifiedBy>
  <cp:revision>7</cp:revision>
  <dcterms:created xsi:type="dcterms:W3CDTF">2025-06-18T11:33:00Z</dcterms:created>
  <dcterms:modified xsi:type="dcterms:W3CDTF">2025-06-18T12:15:00Z</dcterms:modified>
</cp:coreProperties>
</file>