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3864"/>
          <w:sz w:val="44"/>
        </w:rPr>
        <w:t>Отчёт: CourtDraft AI — состояние и план до MVP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Дата:</w:t>
      </w:r>
      <w:r>
        <w:rPr>
          <w:rFonts w:ascii="Calibri" w:hAnsi="Calibri" w:eastAsia="Calibri"/>
          <w:b w:val="0"/>
          <w:sz w:val="22"/>
        </w:rPr>
        <w:t xml:space="preserve"> 8 октября 2026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Репозиторий: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A31D1D"/>
          <w:sz w:val="20"/>
        </w:rPr>
        <w:t>D:\courtdraft-ai</w:t>
      </w:r>
      <w:r>
        <w:rPr>
          <w:rFonts w:ascii="Calibri" w:hAnsi="Calibri" w:eastAsia="Calibri"/>
          <w:b w:val="0"/>
          <w:sz w:val="22"/>
        </w:rPr>
        <w:t xml:space="preserve"> — 7 коммитов, 96 файлов, дерево чистое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Проверки:</w:t>
      </w:r>
      <w:r>
        <w:rPr>
          <w:rFonts w:ascii="Calibri" w:hAnsi="Calibri" w:eastAsia="Calibri"/>
          <w:b w:val="0"/>
          <w:sz w:val="22"/>
        </w:rPr>
        <w:t xml:space="preserve"> 248 тестов проходят, </w:t>
      </w:r>
      <w:r>
        <w:rPr>
          <w:rFonts w:ascii="Consolas" w:hAnsi="Consolas" w:eastAsia="Consolas"/>
          <w:b w:val="0"/>
          <w:color w:val="A31D1D"/>
          <w:sz w:val="20"/>
        </w:rPr>
        <w:t>ruff</w:t>
      </w:r>
      <w:r>
        <w:rPr>
          <w:rFonts w:ascii="Calibri" w:hAnsi="Calibri" w:eastAsia="Calibri"/>
          <w:b w:val="0"/>
          <w:sz w:val="22"/>
        </w:rPr>
        <w:t xml:space="preserve"> чист, </w:t>
      </w:r>
      <w:r>
        <w:rPr>
          <w:rFonts w:ascii="Consolas" w:hAnsi="Consolas" w:eastAsia="Consolas"/>
          <w:b w:val="0"/>
          <w:color w:val="A31D1D"/>
          <w:sz w:val="20"/>
        </w:rPr>
        <w:t>mypy --strict</w:t>
      </w:r>
      <w:r>
        <w:rPr>
          <w:rFonts w:ascii="Calibri" w:hAnsi="Calibri" w:eastAsia="Calibri"/>
          <w:b w:val="0"/>
          <w:sz w:val="22"/>
        </w:rPr>
        <w:t xml:space="preserve"> чист по 41 файлу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1. Итог в одном абзаце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Работающий конвейер есть: материалы дела разбираются, индекс ищется, собирается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пакет доказательств, настоящая локальная модель пишет проект решения по пяти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разделам, проверка сверяет текст с материалами. Всё это запускается одной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командой на ноутбуке без видеокарты.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Но это скрипт, а не продукт.</w:t>
      </w:r>
      <w:r>
        <w:rPr>
          <w:rFonts w:ascii="Calibri" w:hAnsi="Calibri" w:eastAsia="Calibri"/>
          <w:b w:val="0"/>
          <w:sz w:val="22"/>
        </w:rPr>
        <w:t xml:space="preserve"> Проект нельзя получить через HTTP, он не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сохраняется в базу, нет интерфейса. Судья не может этим пользоваться — только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разработчик в командной строке. До MVP не хватает именно этого слоя, а не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интеллекта: алгоритмы уже на месте и работают.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2. Что сделано и проверено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2.1 Инфраструктура и каркас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Чем проверено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FastAPI-каркас, 12 эндпоинтов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test_api_health.py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test_api_cases.py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Провайдер LLM через протокол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LLMProvider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test_llm_provider.py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Провайдер эмбеддингов через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EmbeddingProvider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test_embeddings.py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Конфигурация, 14 таблиц, SQLAlchemy async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test_database.py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Миграция Alembic, обратимая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проверено 14 → 0 → 14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Скрипты install / start / stop / health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PowerShell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Минисайт «Помощник судьи»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check_site.py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OK, 19 ссылок целы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2.2 Обработка материалов дела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Чем проверено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Извлечение текста: PDF, DOCX, TXT, MD, HTML, JSON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test_ingestion.py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Деление на фрагменты с привязкой к источнику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test_ingestion.py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Векторный поиск: dense + BM25 + RRF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test_rag.py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Фильтры по метаданным, включая редакцию нормы на дату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test_rag.py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2.3 Формирование проекта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Чем проверено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Шаблон решения по ст. 209–211 ГПК РФ, 5 разделов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data/templates/civil_judgment.json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Синтетическое дело DEMO-001, 6 документов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data/demo/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Пакет доказательств: 46 фактов, у каждого источник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test_agents.py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Генерация проекта настоящей моделью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demo_real.log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5 разделов за 140 с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Проверка проекта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готово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test_agents.py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2.4 Демонстрация на реальной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val="clear" w:fill="F2F2F2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LLM:        Ollama, qwen2.5:1.5b — доступна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Embeddings: Mock          База: SQLite (временная)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Индекс:    Qdrant в памяти          GPU: не требуется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6 документов → 13 фрагментов → 13 в индексе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Поиск: 3 запроса по 3 результата, метод rrf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Пакет доказательств: 46 фактов со ссылкой на источник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Генерация 5 разделов: 27–29 с каждый, итого 140 с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Проверка: HIGH — 4, MEDIUM — 4 → REVIEW_REQUIRED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Поправка к прежней оценке.</w:t>
      </w:r>
      <w:r>
        <w:rPr>
          <w:rFonts w:ascii="Calibri" w:hAnsi="Calibri" w:eastAsia="Calibri"/>
          <w:b w:val="0"/>
          <w:sz w:val="22"/>
        </w:rPr>
        <w:t xml:space="preserve"> Раньше считалось, что без видеокарты реальная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модель не запустится. Это неверно: </w:t>
      </w:r>
      <w:r>
        <w:rPr>
          <w:rFonts w:ascii="Consolas" w:hAnsi="Consolas" w:eastAsia="Consolas"/>
          <w:b w:val="0"/>
          <w:color w:val="A31D1D"/>
          <w:sz w:val="20"/>
        </w:rPr>
        <w:t>qwen2.5:1.5b</w:t>
      </w:r>
      <w:r>
        <w:rPr>
          <w:rFonts w:ascii="Calibri" w:hAnsi="Calibri" w:eastAsia="Calibri"/>
          <w:b w:val="0"/>
          <w:sz w:val="22"/>
        </w:rPr>
        <w:t xml:space="preserve"> работает на процессоре со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скоростью 6.5 токена в секунду. Демо идёт на настоящей модели, не на заглушке.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2.5 Проверка проекта — что она действительно ловит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Проверка сверяет каждое число и каждую ссылку на норму с пакетом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доказательств регулярными выражениями. Оценку самой модели она не слушает.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На реальных прогонах поймала: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ссылку на ст. 101 ГК РФ, которой нет в материалах дела;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ссылки на ст. 314, 781, 779 ГК — в материалах только ст. 309 и 310;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число 1200, написанное вместо 120000;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разделы, оборванные лимитом ответа;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разделы, для которых в материалах нет данных вообще.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2.6 Что сделано с книгами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Распакован весь архив — 182 юридических издания, а не три. Из них взята только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рубрикация: перечень разделов документов и их назначение. Тексты книг остались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в </w:t>
      </w:r>
      <w:r>
        <w:rPr>
          <w:rFonts w:ascii="Consolas" w:hAnsi="Consolas" w:eastAsia="Consolas"/>
          <w:b w:val="0"/>
          <w:color w:val="A31D1D"/>
          <w:sz w:val="20"/>
        </w:rPr>
        <w:t>D:\courtdraft-kb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вне репозитория</w:t>
      </w:r>
      <w:r>
        <w:rPr>
          <w:rFonts w:ascii="Calibri" w:hAnsi="Calibri" w:eastAsia="Calibri"/>
          <w:b w:val="0"/>
          <w:sz w:val="22"/>
        </w:rPr>
        <w:t xml:space="preserve"> — 65 МБ чужих монографий в публичном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GitHub означали бы нарушение авторского права.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Структура шаблона решения взята из ст. 209–211 ГПК РФ, то есть из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процессуального закона, а не из книг.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3. Честная оценка качества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3.1 Модель на 1.5B параметрах пишет слабо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На последнем прогоне: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Вводная часть</w:t>
      </w:r>
      <w:r>
        <w:rPr>
          <w:rFonts w:ascii="Calibri" w:hAnsi="Calibri" w:eastAsia="Calibri"/>
          <w:b w:val="0"/>
          <w:sz w:val="22"/>
        </w:rPr>
        <w:t xml:space="preserve"> — выдумала состав суда: «Судья: Иванов Иван Иванович»,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«Состав суда: прокурор, судья, секретарь». В материалах этого нет.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УСТАНОВИЛ</w:t>
      </w:r>
      <w:r>
        <w:rPr>
          <w:rFonts w:ascii="Calibri" w:hAnsi="Calibri" w:eastAsia="Calibri"/>
          <w:b w:val="0"/>
          <w:sz w:val="22"/>
        </w:rPr>
        <w:t xml:space="preserve"> — превратила разделы иска «ОБСТОЯТЕЛЬСТВА» и «ПРАВОВЫЕ ОСНОВАНИЯ»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 «пункты 1.1.1 и 1.1.2 договора».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РЕШИЛ</w:t>
      </w:r>
      <w:r>
        <w:rPr>
          <w:rFonts w:ascii="Calibri" w:hAnsi="Calibri" w:eastAsia="Calibri"/>
          <w:b w:val="0"/>
          <w:sz w:val="22"/>
        </w:rPr>
        <w:t xml:space="preserve"> — развернула один пункт в девять почти одинаковых и перепутала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роли сторон: истец должен </w:t>
      </w:r>
      <w:r>
        <w:rPr>
          <w:rFonts w:ascii="Calibri" w:hAnsi="Calibri" w:eastAsia="Calibri"/>
          <w:b/>
          <w:sz w:val="22"/>
        </w:rPr>
        <w:t>получить</w:t>
      </w:r>
      <w:r>
        <w:rPr>
          <w:rFonts w:ascii="Calibri" w:hAnsi="Calibri" w:eastAsia="Calibri"/>
          <w:b w:val="0"/>
          <w:sz w:val="22"/>
        </w:rPr>
        <w:t xml:space="preserve"> деньги, а в тексте он их </w:t>
      </w:r>
      <w:r>
        <w:rPr>
          <w:rFonts w:ascii="Calibri" w:hAnsi="Calibri" w:eastAsia="Calibri"/>
          <w:b/>
          <w:sz w:val="22"/>
        </w:rPr>
        <w:t>платит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3.2 Проверка это не ловит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Выдумка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Ловит?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Число, которого нет в материалах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Ссылка на норму, которой нет в материалах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Раздел без данных в материалах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Выдуманное ФИО судьи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Перепутанные роли сторон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Пункты, отличающиеся только номером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Это ограничение зафиксировано в коде, README и </w:t>
      </w:r>
      <w:r>
        <w:rPr>
          <w:rFonts w:ascii="Consolas" w:hAnsi="Consolas" w:eastAsia="Consolas"/>
          <w:b w:val="0"/>
          <w:color w:val="A31D1D"/>
          <w:sz w:val="20"/>
        </w:rPr>
        <w:t>architecture.md</w:t>
      </w:r>
      <w:r>
        <w:rPr>
          <w:rFonts w:ascii="Calibri" w:hAnsi="Calibri" w:eastAsia="Calibri"/>
          <w:b w:val="0"/>
          <w:sz w:val="22"/>
        </w:rPr>
        <w:t xml:space="preserve"> — не спрятано.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3.3 Что из этого следует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Проверку надо расширять сверкой персон и ролей со списком участников дела.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А резолютивную часть вообще нужно отдавать правилам, а не модели: в модели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ошибки — 90% качества, и на 1.5B они не лечатся промптом.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4. Что мешает MVP — один главный разрыв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Всё написанное работает как скрипт.</w:t>
      </w:r>
      <w:r>
        <w:rPr>
          <w:rFonts w:ascii="Calibri" w:hAnsi="Calibri" w:eastAsia="Calibri"/>
          <w:b w:val="0"/>
          <w:sz w:val="22"/>
        </w:rPr>
        <w:t xml:space="preserve"> Разрыв не в алгоритмах, а в слое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доступа.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Конкретно: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Факт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Эндпоинтов генерации проекта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нет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есть только дела, документы, участники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Эндпоинта проверки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Эндпоинта поиска по материалам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DraftRepository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написан, но </w:t>
            </w:r>
            <w:r>
              <w:rPr>
                <w:rFonts w:ascii="Calibri" w:hAnsi="Calibri" w:eastAsia="Calibri"/>
                <w:b w:val="0"/>
                <w:sz w:val="20"/>
              </w:rPr>
              <w:t>нигде не вызывается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Таблицы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drafts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draft_versions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verifications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evidence_items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созданы, но </w:t>
            </w:r>
            <w:r>
              <w:rPr>
                <w:rFonts w:ascii="Calibri" w:hAnsi="Calibri" w:eastAsia="Calibri"/>
                <w:b w:val="0"/>
                <w:sz w:val="20"/>
              </w:rPr>
              <w:t>кто-то не пишет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в них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Веб-интерфейс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пустой каталог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frontend/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Модуль MCP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пустой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Авторизация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То есть проект решения существует только в памяти во время работы скрипта.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Сохраняется он как файл </w:t>
      </w:r>
      <w:r>
        <w:rPr>
          <w:rFonts w:ascii="Consolas" w:hAnsi="Consolas" w:eastAsia="Consolas"/>
          <w:b w:val="0"/>
          <w:color w:val="A31D1D"/>
          <w:sz w:val="20"/>
        </w:rPr>
        <w:t>draft.md</w:t>
      </w:r>
      <w:r>
        <w:rPr>
          <w:rFonts w:ascii="Calibri" w:hAnsi="Calibri" w:eastAsia="Calibri"/>
          <w:b w:val="0"/>
          <w:sz w:val="22"/>
        </w:rPr>
        <w:t>. Версий, истории правок, проверок в базе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нет — а без них продукт не выполняет главное требование: каждая редакция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сохраняется со своим текстом и автором.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5. План до MVP на следующей неделе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Оценка: 5 рабочих дней. Порядок жёсткий — каждый день зависит от предыдущего.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Понедельник — сохранение проекта в базу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Без этого всё остальное бессмысленно: показывать нечего.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A31D1D"/>
          <w:sz w:val="20"/>
        </w:rPr>
        <w:t>DraftService</w:t>
      </w:r>
      <w:r>
        <w:rPr>
          <w:rFonts w:ascii="Calibri" w:hAnsi="Calibri" w:eastAsia="Calibri"/>
          <w:b w:val="0"/>
          <w:sz w:val="22"/>
        </w:rPr>
        <w:t xml:space="preserve">: создание проекта, сохранение в </w:t>
      </w:r>
      <w:r>
        <w:rPr>
          <w:rFonts w:ascii="Consolas" w:hAnsi="Consolas" w:eastAsia="Consolas"/>
          <w:b w:val="0"/>
          <w:color w:val="A31D1D"/>
          <w:sz w:val="20"/>
        </w:rPr>
        <w:t>drafts</w:t>
      </w:r>
      <w:r>
        <w:rPr>
          <w:rFonts w:ascii="Calibri" w:hAnsi="Calibri" w:eastAsia="Calibri"/>
          <w:b w:val="0"/>
          <w:sz w:val="22"/>
        </w:rPr>
        <w:t>, версия в</w:t>
      </w:r>
    </w:p>
    <w:p>
      <w:pPr>
        <w:spacing w:after="120"/>
      </w:pPr>
      <w:r>
        <w:rPr>
          <w:rFonts w:ascii="Consolas" w:hAnsi="Consolas" w:eastAsia="Consolas"/>
          <w:b w:val="0"/>
          <w:color w:val="A31D1D"/>
          <w:sz w:val="20"/>
        </w:rPr>
        <w:t>draft_versions</w:t>
      </w:r>
      <w:r>
        <w:rPr>
          <w:rFonts w:ascii="Calibri" w:hAnsi="Calibri" w:eastAsia="Calibri"/>
          <w:b w:val="0"/>
          <w:sz w:val="22"/>
        </w:rPr>
        <w:t xml:space="preserve">, результат проверки в </w:t>
      </w:r>
      <w:r>
        <w:rPr>
          <w:rFonts w:ascii="Consolas" w:hAnsi="Consolas" w:eastAsia="Consolas"/>
          <w:b w:val="0"/>
          <w:color w:val="A31D1D"/>
          <w:sz w:val="20"/>
        </w:rPr>
        <w:t>verifications</w:t>
      </w:r>
      <w:r>
        <w:rPr>
          <w:rFonts w:ascii="Calibri" w:hAnsi="Calibri" w:eastAsia="Calibri"/>
          <w:b w:val="0"/>
          <w:sz w:val="22"/>
        </w:rPr>
        <w:t>, факты в</w:t>
      </w:r>
    </w:p>
    <w:p>
      <w:pPr>
        <w:spacing w:after="120"/>
      </w:pPr>
      <w:r>
        <w:rPr>
          <w:rFonts w:ascii="Consolas" w:hAnsi="Consolas" w:eastAsia="Consolas"/>
          <w:b w:val="0"/>
          <w:color w:val="A31D1D"/>
          <w:sz w:val="20"/>
        </w:rPr>
        <w:t>evidence_items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Каждая редакция сохраняется целиком со своим автором — «AI», «секретарь»,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«судья». Не разметка правок, а полный текст: юридический акт должен быть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виден в том виде, в каком был принят.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Готово, когда: скрипт демо пишет проект в PostgreSQL и его видно в</w:t>
      </w:r>
    </w:p>
    <w:p>
      <w:pPr>
        <w:spacing w:after="120"/>
      </w:pPr>
      <w:r>
        <w:rPr>
          <w:rFonts w:ascii="Consolas" w:hAnsi="Consolas" w:eastAsia="Consolas"/>
          <w:b w:val="0"/>
          <w:color w:val="A31D1D"/>
          <w:sz w:val="20"/>
        </w:rPr>
        <w:t>SELECT * FROM draft_versions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Вторник — HTTP-доступ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A31D1D"/>
          <w:sz w:val="20"/>
        </w:rPr>
        <w:t>POST /api/cases/{id}/draft</w:t>
      </w:r>
      <w:r>
        <w:rPr>
          <w:rFonts w:ascii="Calibri" w:hAnsi="Calibri" w:eastAsia="Calibri"/>
          <w:b w:val="0"/>
          <w:sz w:val="22"/>
        </w:rPr>
        <w:t xml:space="preserve"> — сформировать проект.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A31D1D"/>
          <w:sz w:val="20"/>
        </w:rPr>
        <w:t>GET  /api/cases/{id}/drafts</w:t>
      </w:r>
      <w:r>
        <w:rPr>
          <w:rFonts w:ascii="Calibri" w:hAnsi="Calibri" w:eastAsia="Calibri"/>
          <w:b w:val="0"/>
          <w:sz w:val="22"/>
        </w:rPr>
        <w:t xml:space="preserve"> — список версий.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A31D1D"/>
          <w:sz w:val="20"/>
        </w:rPr>
        <w:t>POST /api/drafts/{id}/verify</w:t>
      </w:r>
      <w:r>
        <w:rPr>
          <w:rFonts w:ascii="Calibri" w:hAnsi="Calibri" w:eastAsia="Calibri"/>
          <w:b w:val="0"/>
          <w:sz w:val="22"/>
        </w:rPr>
        <w:t xml:space="preserve"> — проверить, вернуть замечания.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A31D1D"/>
          <w:sz w:val="20"/>
        </w:rPr>
        <w:t>POST /api/cases/{id}/search</w:t>
      </w:r>
      <w:r>
        <w:rPr>
          <w:rFonts w:ascii="Calibri" w:hAnsi="Calibri" w:eastAsia="Calibri"/>
          <w:b w:val="0"/>
          <w:sz w:val="22"/>
        </w:rPr>
        <w:t xml:space="preserve"> — поиск по материалам с источниками.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Асинхронность обязательна: генерация занимает 140 секунд, синхронный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эндпоинт отвалится по таймауту. Нужен фоновой job и опрос статуса.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Готово, когда: </w:t>
      </w:r>
      <w:r>
        <w:rPr>
          <w:rFonts w:ascii="Consolas" w:hAnsi="Consolas" w:eastAsia="Consolas"/>
          <w:b w:val="0"/>
          <w:color w:val="A31D1D"/>
          <w:sz w:val="20"/>
        </w:rPr>
        <w:t>curl</w:t>
      </w:r>
      <w:r>
        <w:rPr>
          <w:rFonts w:ascii="Calibri" w:hAnsi="Calibri" w:eastAsia="Calibri"/>
          <w:b w:val="0"/>
          <w:sz w:val="22"/>
        </w:rPr>
        <w:t xml:space="preserve"> создаёт проект и возвращает его текст.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Среда — настоящие эмбеддинги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Сейчас в демо </w:t>
      </w:r>
      <w:r>
        <w:rPr>
          <w:rFonts w:ascii="Consolas" w:hAnsi="Consolas" w:eastAsia="Consolas"/>
          <w:b w:val="0"/>
          <w:color w:val="A31D1D"/>
          <w:sz w:val="20"/>
        </w:rPr>
        <w:t>MockEmbeddingProvider</w:t>
      </w:r>
      <w:r>
        <w:rPr>
          <w:rFonts w:ascii="Calibri" w:hAnsi="Calibri" w:eastAsia="Calibri"/>
          <w:b w:val="0"/>
          <w:sz w:val="22"/>
        </w:rPr>
        <w:t>. Поиск работает только на совпадении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слов; на пересказе запроса он уже даёт Recall@5 = 0.00.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Проверено: </w:t>
      </w:r>
      <w:r>
        <w:rPr>
          <w:rFonts w:ascii="Consolas" w:hAnsi="Consolas" w:eastAsia="Consolas"/>
          <w:b w:val="0"/>
          <w:color w:val="A31D1D"/>
          <w:sz w:val="20"/>
        </w:rPr>
        <w:t>nomic-embed-text:v1.5</w:t>
      </w:r>
      <w:r>
        <w:rPr>
          <w:rFonts w:ascii="Calibri" w:hAnsi="Calibri" w:eastAsia="Calibri"/>
          <w:b w:val="0"/>
          <w:sz w:val="22"/>
        </w:rPr>
        <w:t xml:space="preserve"> существует, 274 МБ, 2K контекст,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работает на процессоре. Это разблокирует настоящий поиск на этом ноутбуке.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Внимание: размерность 768, а в демо стоит 1024. Менять надо в настройках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и в индексе, иначе Qdrant откажется принимать векторы.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На RTX 3050 — </w:t>
      </w:r>
      <w:r>
        <w:rPr>
          <w:rFonts w:ascii="Consolas" w:hAnsi="Consolas" w:eastAsia="Consolas"/>
          <w:b w:val="0"/>
          <w:color w:val="A31D1D"/>
          <w:sz w:val="20"/>
        </w:rPr>
        <w:t>bge-m3</w:t>
      </w:r>
      <w:r>
        <w:rPr>
          <w:rFonts w:ascii="Calibri" w:hAnsi="Calibri" w:eastAsia="Calibri"/>
          <w:b w:val="0"/>
          <w:sz w:val="22"/>
        </w:rPr>
        <w:t>, там 1024 измерения и заметно лучше качество.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Готово, когда: </w:t>
      </w:r>
      <w:r>
        <w:rPr>
          <w:rFonts w:ascii="Consolas" w:hAnsi="Consolas" w:eastAsia="Consolas"/>
          <w:b w:val="0"/>
          <w:color w:val="A31D1D"/>
          <w:sz w:val="20"/>
        </w:rPr>
        <w:t>EMBEDDING_PROVIDER=ollama</w:t>
      </w:r>
      <w:r>
        <w:rPr>
          <w:rFonts w:ascii="Calibri" w:hAnsi="Calibri" w:eastAsia="Calibri"/>
          <w:b w:val="0"/>
          <w:sz w:val="22"/>
        </w:rPr>
        <w:t>, поиск находит документ по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пересказу, а не по совпадению слов.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Четверг — веб-интерфейс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Одна страница, без сборки и без npm — чтобы не тратить день на настройку.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Выбрать дело.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Показать список материалов.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Кнопка «Сформировать проект», индикатор выполнения.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Показать проект по разделам; каждый фрагмент с пометкой</w:t>
      </w:r>
    </w:p>
    <w:p>
      <w:pPr>
        <w:spacing w:after="120"/>
      </w:pPr>
      <w:r>
        <w:rPr>
          <w:rFonts w:ascii="Consolas" w:hAnsi="Consolas" w:eastAsia="Consolas"/>
          <w:b w:val="0"/>
          <w:color w:val="A31D1D"/>
          <w:sz w:val="20"/>
        </w:rPr>
        <w:t>ТРЕБУЕТ ПРОВЕРКИ СПЕЦИАЛИСТОМ</w:t>
      </w:r>
      <w:r>
        <w:rPr>
          <w:rFonts w:ascii="Calibri" w:hAnsi="Calibri" w:eastAsia="Calibri"/>
          <w:b w:val="0"/>
          <w:sz w:val="22"/>
        </w:rPr>
        <w:t xml:space="preserve"> подсвечен.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Список замечаний проверки с указанием места в тексте.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Готово, когда: судья открывает страницу, загружает дело, получает проект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и видит, что именно надо проверить.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Пятница — расширение проверки и приёмка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Сверка ФИО и должностей со списком участников дела — ловит «Иванов Иван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Иванович», которого нет в материалах.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Сверка ролей сторон: «истец» не должен быть плательщиком по резолютивной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части.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Прогон на RTX 3050 с </w:t>
      </w:r>
      <w:r>
        <w:rPr>
          <w:rFonts w:ascii="Consolas" w:hAnsi="Consolas" w:eastAsia="Consolas"/>
          <w:b w:val="0"/>
          <w:color w:val="A31D1D"/>
          <w:sz w:val="20"/>
        </w:rPr>
        <w:t>qwen3.5:4b</w:t>
      </w:r>
      <w:r>
        <w:rPr>
          <w:rFonts w:ascii="Calibri" w:hAnsi="Calibri" w:eastAsia="Calibri"/>
          <w:b w:val="0"/>
          <w:sz w:val="22"/>
        </w:rPr>
        <w:t>, сравнение качества.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Приёмка по критериям ниже.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Что сознательно не делаем на этой неделе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MCP-сервер — не нужен для MVP, только для интеграции с внешними системами.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Полноценная редактура с отслеживанием правок — версии целиком достаточно.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Анализ дела отдельным агентом — пакет доказательств покрывает MVP.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Реальные эмбеддинги </w:t>
      </w:r>
      <w:r>
        <w:rPr>
          <w:rFonts w:ascii="Consolas" w:hAnsi="Consolas" w:eastAsia="Consolas"/>
          <w:b w:val="0"/>
          <w:color w:val="A31D1D"/>
          <w:sz w:val="20"/>
        </w:rPr>
        <w:t>bge-m3</w:t>
      </w:r>
      <w:r>
        <w:rPr>
          <w:rFonts w:ascii="Calibri" w:hAnsi="Calibri" w:eastAsia="Calibri"/>
          <w:b w:val="0"/>
          <w:sz w:val="22"/>
        </w:rPr>
        <w:t xml:space="preserve"> — требуют видеокарты, проверяем на RTX 3050.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Аутентификация — для внутреннего демо достаточно; на внешний контур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обязательна отдельным этапом.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6. Критерии готовности MVP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MVP готов, если одновременно верно всё перечисленное.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Судья открывает веб-страницу, выбирает дело и видит его материалы.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Нажимает «Сформировать проект» и через две-три минуты получает текст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решения по пяти разделам.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Каждый раздел показывает, из каких материалов он построен.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 xml:space="preserve">Каждое утверждение без источника помечено </w:t>
      </w:r>
      <w:r>
        <w:rPr>
          <w:rFonts w:ascii="Consolas" w:hAnsi="Consolas" w:eastAsia="Consolas"/>
          <w:b w:val="0"/>
          <w:color w:val="A31D1D"/>
          <w:sz w:val="20"/>
        </w:rPr>
        <w:t>ТРЕБУЕТ ПРОВЕРКИ СПЕЦИАЛИСТОМ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5. </w:t>
      </w:r>
      <w:r>
        <w:rPr>
          <w:rFonts w:ascii="Calibri" w:hAnsi="Calibri" w:eastAsia="Calibri"/>
          <w:b w:val="0"/>
          <w:sz w:val="22"/>
        </w:rPr>
        <w:t>Проверка показывает список замечаний с указанием места в тексте.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6. </w:t>
      </w:r>
      <w:r>
        <w:rPr>
          <w:rFonts w:ascii="Calibri" w:hAnsi="Calibri" w:eastAsia="Calibri"/>
          <w:b w:val="0"/>
          <w:sz w:val="22"/>
        </w:rPr>
        <w:t>Проект сохранён в базе вместе с результатом проверки.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7. </w:t>
      </w:r>
      <w:r>
        <w:rPr>
          <w:rFonts w:ascii="Calibri" w:hAnsi="Calibri" w:eastAsia="Calibri"/>
          <w:b w:val="0"/>
          <w:sz w:val="22"/>
        </w:rPr>
        <w:t>Вторая редакция сохраняется отдельной версией и не затирает первую.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8. </w:t>
      </w:r>
      <w:r>
        <w:rPr>
          <w:rFonts w:ascii="Calibri" w:hAnsi="Calibri" w:eastAsia="Calibri"/>
          <w:b w:val="0"/>
          <w:sz w:val="22"/>
        </w:rPr>
        <w:t xml:space="preserve">Проект </w:t>
      </w:r>
      <w:r>
        <w:rPr>
          <w:rFonts w:ascii="Calibri" w:hAnsi="Calibri" w:eastAsia="Calibri"/>
          <w:b/>
          <w:sz w:val="22"/>
        </w:rPr>
        <w:t>не является решением суда</w:t>
      </w:r>
      <w:r>
        <w:rPr>
          <w:rFonts w:ascii="Calibri" w:hAnsi="Calibri" w:eastAsia="Calibri"/>
          <w:b w:val="0"/>
          <w:sz w:val="22"/>
        </w:rPr>
        <w:t xml:space="preserve"> — это видно на экране явно.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9. </w:t>
      </w:r>
      <w:r>
        <w:rPr>
          <w:rFonts w:ascii="Calibri" w:hAnsi="Calibri" w:eastAsia="Calibri"/>
          <w:b w:val="0"/>
          <w:sz w:val="22"/>
        </w:rPr>
        <w:t>Ничего не уходит в интернет: все данные и модели локальные.</w:t>
      </w:r>
    </w:p>
    <w:p>
      <w:pPr>
        <w:ind w:left="400"/>
      </w:pPr>
      <w:r>
        <w:rPr>
          <w:rFonts w:ascii="Calibri" w:hAnsi="Calibri" w:eastAsia="Calibri"/>
          <w:b/>
          <w:sz w:val="22"/>
        </w:rPr>
        <w:t xml:space="preserve">10. </w:t>
      </w:r>
      <w:r>
        <w:rPr>
          <w:rFonts w:ascii="Calibri" w:hAnsi="Calibri" w:eastAsia="Calibri"/>
          <w:b w:val="0"/>
          <w:sz w:val="22"/>
        </w:rPr>
        <w:t xml:space="preserve">248 тестов проходят, </w:t>
      </w:r>
      <w:r>
        <w:rPr>
          <w:rFonts w:ascii="Consolas" w:hAnsi="Consolas" w:eastAsia="Consolas"/>
          <w:b w:val="0"/>
          <w:color w:val="A31D1D"/>
          <w:sz w:val="20"/>
        </w:rPr>
        <w:t>ruff</w:t>
      </w:r>
      <w:r>
        <w:rPr>
          <w:rFonts w:ascii="Calibri" w:hAnsi="Calibri" w:eastAsia="Calibri"/>
          <w:b w:val="0"/>
          <w:sz w:val="22"/>
        </w:rPr>
        <w:t xml:space="preserve"> и </w:t>
      </w:r>
      <w:r>
        <w:rPr>
          <w:rFonts w:ascii="Consolas" w:hAnsi="Consolas" w:eastAsia="Consolas"/>
          <w:b w:val="0"/>
          <w:color w:val="A31D1D"/>
          <w:sz w:val="20"/>
        </w:rPr>
        <w:t>mypy --strict</w:t>
      </w:r>
      <w:r>
        <w:rPr>
          <w:rFonts w:ascii="Calibri" w:hAnsi="Calibri" w:eastAsia="Calibri"/>
          <w:b w:val="0"/>
          <w:sz w:val="22"/>
        </w:rPr>
        <w:t xml:space="preserve"> чисты.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7. Риски и блокеры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Залив на GitHub невозможен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нет удалённого репозитория,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gh</w:t>
            </w:r>
            <w:r>
              <w:rPr>
                <w:rFonts w:ascii="Calibri" w:hAnsi="Calibri" w:eastAsia="Calibri"/>
                <w:b w:val="0"/>
                <w:sz w:val="20"/>
              </w:rPr>
              <w:t>, токена и помощника авторизации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создать пустой репозиторий и один раз авторизоваться через GitHub Desktop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Качество текста на 1.5B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резолютивная часть непригодна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резолютивную часть строить правилами, а не моделью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Генерация 140 с на CPU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интерфейс «висит»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фоновый job, опрос статуса, обязательно со вторника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Свободно 1–1.5 ГБ RAM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риск падения при загрузке модели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держать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OLLAMA_KEEP_ALIVE</w:t>
            </w:r>
            <w:r>
              <w:rPr>
                <w:rFonts w:ascii="Calibri" w:hAnsi="Calibri" w:eastAsia="Calibri"/>
                <w:b w:val="0"/>
                <w:sz w:val="20"/>
              </w:rPr>
              <w:t>, не запускать параллельно тяжёлое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Проверка не ловит выдуманные ФИО и роли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риск принять неверный текст за годный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расширить проверку в пятницу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Метрики поиска не измерены честно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Recall@5 = 1.000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врёт: запросы почти дословно совпадают с корпусом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после эмбеддингов прогнать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eval_sanity.py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и записать честные числа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Никакой авторизации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любой может читать дела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обязательно до любого внешнего доступа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 w:val="0"/>
          <w:sz w:val="30"/>
        </w:rPr>
        <w:t>8. Что нужно для дальнейшей работы над проектом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Ниже — весь остаток работы, а не только план до MVP. Разделено на блоки, которые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можно вести независимо друг от друга.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8.1 Блок «доступ» — без него продукт недоступен судье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Объём</w:t>
            </w:r>
          </w:p>
        </w:tc>
        <w:tc>
          <w:tcPr>
            <w:tcW w:type="dxa" w:w="3333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Сохранение проекта в базу: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DraftService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таблицы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drafts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draft_versions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verifications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evidence_items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 день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версии сохраняются и не затирают друг друга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HTTP-эндпоинты: проект, версии, проверка, поиск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 день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продукт доступен по HTTP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Фоновый job генерации вместо синхронного запроса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0.5 дня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интерфейс не «висит» на 140 секунд</w:t>
            </w:r>
          </w:p>
        </w:tc>
      </w:tr>
      <w:tr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Минимальный веб-интерфейс без сборки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 день</w:t>
            </w:r>
          </w:p>
        </w:tc>
        <w:tc>
          <w:tcPr>
            <w:tcW w:type="dxa" w:w="3333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судья работает без командной строки</w:t>
            </w:r>
          </w:p>
        </w:tc>
      </w:tr>
      <w:tr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Авторизация и разграничение доступа к делам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1–2 дня</w:t>
            </w:r>
          </w:p>
        </w:tc>
        <w:tc>
          <w:tcPr>
            <w:tcW w:type="dxa" w:w="3333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материалы дела защищены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8.2 Блок «качество текста» — главный риск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Резолютивная часть по правилам, а не по модели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 ошибках модели 90% качества; на 1.5B промптом это не лечится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Сверка ФИО и должностей со списком участников дела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ловит выдуманное «Судья: Иванов Иван Иванович»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Сверка ролей сторон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ловит «истец платит» вместо «истец получает»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Разбор пунктов резолютивной части на структурные поля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ловит разворот одного пункта в девять одинаковых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Модель-критик отдельным проходом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вторая попытка найти противоречия, независимо от автора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8.3 Блок «поиск и качество извлечения»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Подключить настоящие эмбеддинги (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nomic-embed-text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на этом ноутбуке,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bge-m3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на RTX 3050)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сейчас стоит заглушка, поиск работает на совпадении слов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Согласовать размерность эмбеддингов с индексом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nomic-embed-text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даёт 768 измерений, в настройках стоит 1024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Честные метрики на пересказе запросов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Recall@5 = 1.000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получен на почти дословных запросах и ничего не значит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Разбор сканов и плохих PDF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сейчас работает только с текстовым слоем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Нормализация ФИО и организаций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«Фирма», «ООО», «Общество» — один и тот же участник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8.4 Блок «соответствие требованиям»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Анализ дела отдельным агентом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пакет доказательств пока даёт факты, но не даёт хронологию и выводы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Отдельная роль для судебной практики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сейчас практика в требованиях заявлена, но не реализована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MCP-сервер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интеграция с внешними системами; для MVP не нужен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Журнал аудита в интерфейсе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таблица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audit_entries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есть, но пользователь её не видит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Экспорт проекта в DOCX с реквизитами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судья не может отдать текст из веб-страницы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8.5 Работа, которую нельзя выполнить на этой машине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Условие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Проверка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qwen3.5:4b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и сравнение качества с 1.5B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машина с RTX 3050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Проверка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bge-m3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(1024 измерения)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та же машина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Замер скорости генерации на видеокарте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та же машина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Нагрузочная проверка при нескольких делах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та же машина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Эти пункты нельзя закрыть подменой: без видеокарты утверждать, что</w:t>
      </w:r>
    </w:p>
    <w:p>
      <w:pPr>
        <w:spacing w:after="120"/>
      </w:pPr>
      <w:r>
        <w:rPr>
          <w:rFonts w:ascii="Consolas" w:hAnsi="Consolas" w:eastAsia="Consolas"/>
          <w:b w:val="0"/>
          <w:color w:val="A31D1D"/>
          <w:sz w:val="20"/>
        </w:rPr>
        <w:t>qwen3.5:4b</w:t>
      </w:r>
      <w:r>
        <w:rPr>
          <w:rFonts w:ascii="Calibri" w:hAnsi="Calibri" w:eastAsia="Calibri"/>
          <w:b w:val="0"/>
          <w:sz w:val="22"/>
        </w:rPr>
        <w:t xml:space="preserve"> даёт текст лучше, — значит выдумывать результат.</w:t>
      </w:r>
    </w:p>
    <w:p>
      <w:pPr>
        <w:pStyle w:val="Heading3"/>
      </w:pPr>
      <w:r>
        <w:rPr>
          <w:rFonts w:ascii="Calibri" w:hAnsi="Calibri" w:eastAsia="Calibri"/>
          <w:b w:val="0"/>
          <w:sz w:val="24"/>
        </w:rPr>
        <w:t>8.6 Решения, которые нужно принять до начала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Почему нельзя откладывать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Резолютивная часть: правила или модель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меняет архитектуру генератора; тяжелее всего откатить потом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Где хранятся материалы дела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файлы в каталоге или только в базе; влияет на переносимость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Нужен ли отдельный агент проверки на модели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добавляет две минуты к каждому прогону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Что считать «вторым корпусом» для метрик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без двух-трёх дел метрики качества не имеют смысла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Область MVP: только гражданские дела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уголовный профиль требует другой структуры проекта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 w:val="0"/>
          <w:sz w:val="24"/>
        </w:rPr>
        <w:t>8.7 Инфраструктура и риск потери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Создать удалённый репозиторий и авторизоваться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сейчас весь код лежит на одном диске: поломка — потеря проекта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Резервная копия материалов вне репозитория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материалы дела не должны попасть в git ни при каких условиях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Резервная копия заранее разобранных книг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распаковка архива воспроизводима, но требует времени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 w:val="0"/>
          <w:sz w:val="30"/>
        </w:rPr>
        <w:t>9. Как проверить, что всё работает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val="clear" w:fill="F2F2F2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cd D:\courtdraft-ai\backend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# мгновенная проверка конвейера на заглушке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.venv\Scripts\python.exe scripts\demo.py --provider mock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# настоящая модель, ~2,5 минуты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.venv\Scripts\python.exe scripts\demo.py --provider ollama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# качество кода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.venv\Scripts\python.exe -m pytest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.venv\Scripts\ruff.exe check app tests scripts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.venv\Scripts\mypy.exe app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Результат последнего прогона: </w:t>
      </w:r>
      <w:r>
        <w:rPr>
          <w:rFonts w:ascii="Consolas" w:hAnsi="Consolas" w:eastAsia="Consolas"/>
          <w:b w:val="0"/>
          <w:color w:val="A31D1D"/>
          <w:sz w:val="20"/>
        </w:rPr>
        <w:t>data/demo/output/draft.md</w:t>
      </w:r>
      <w:r>
        <w:rPr>
          <w:rFonts w:ascii="Calibri" w:hAnsi="Calibri" w:eastAsia="Calibri"/>
          <w:b w:val="0"/>
          <w:sz w:val="22"/>
        </w:rPr>
        <w:t xml:space="preserve"> и </w:t>
      </w:r>
      <w:r>
        <w:rPr>
          <w:rFonts w:ascii="Consolas" w:hAnsi="Consolas" w:eastAsia="Consolas"/>
          <w:b w:val="0"/>
          <w:color w:val="A31D1D"/>
          <w:sz w:val="20"/>
        </w:rPr>
        <w:t>result.json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 w:val="0"/>
          <w:sz w:val="30"/>
        </w:rPr>
        <w:t>11. Что сделано за одну ночь, коротко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Для истории, если отчёт будут читать позже.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Ночная задача</w:t>
            </w:r>
          </w:p>
        </w:tc>
        <w:tc>
          <w:tcPr>
            <w:tcW w:type="dxa" w:w="5000"/>
            <w:shd w:val="clear" w:fill="1F3864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Распаковать книги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182 издания вместо трёх, в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D:\courtdraft-kb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вне репозитория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Извлечь скелеты документов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рубрикация 26 книг; структура шаблона — из ст. 209–211 ГПК РФ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Синтетическое дело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DEMO-001, 6 документов, все данные вымышлены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Проверить, работает ли модель без GPU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работает: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qwen2.5:1.5b</w:t>
            </w:r>
            <w:r>
              <w:rPr>
                <w:rFonts w:ascii="Calibri" w:hAnsi="Calibri" w:eastAsia="Calibri"/>
                <w:b w:val="0"/>
                <w:sz w:val="20"/>
              </w:rPr>
              <w:t>, 6.5 токена/с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Демо на настоящей модели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5 разделов за 140 с, проверка поймала 4 выдуманные нормы</w:t>
            </w:r>
          </w:p>
        </w:tc>
      </w:tr>
      <w:tr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Найдено и исправлено багов</w:t>
            </w:r>
          </w:p>
        </w:tc>
        <w:tc>
          <w:tcPr>
            <w:tcW w:type="dxa" w:w="5000"/>
            <w:shd w:val="clear" w:fill="F7F7F7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 xml:space="preserve">9 (см. </w:t>
            </w:r>
            <w:r>
              <w:rPr>
                <w:rFonts w:ascii="Consolas" w:hAnsi="Consolas" w:eastAsia="Consolas"/>
                <w:b w:val="0"/>
                <w:color w:val="A31D1D"/>
                <w:sz w:val="18"/>
              </w:rPr>
              <w:t>architecture.md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Тестов</w:t>
            </w:r>
          </w:p>
        </w:tc>
        <w:tc>
          <w:tcPr>
            <w:tcW w:type="dxa" w:w="5000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166 → 248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 w:val="0"/>
          <w:sz w:val="30"/>
        </w:rPr>
        <w:t>10. Граница достоверности этого отчёта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Все числа в отчёте получены запуском команд на этой машине: </w:t>
      </w:r>
      <w:r>
        <w:rPr>
          <w:rFonts w:ascii="Consolas" w:hAnsi="Consolas" w:eastAsia="Consolas"/>
          <w:b w:val="0"/>
          <w:color w:val="A31D1D"/>
          <w:sz w:val="20"/>
        </w:rPr>
        <w:t>pytest</w:t>
      </w:r>
      <w:r>
        <w:rPr>
          <w:rFonts w:ascii="Calibri" w:hAnsi="Calibri" w:eastAsia="Calibri"/>
          <w:b w:val="0"/>
          <w:sz w:val="22"/>
        </w:rPr>
        <w:t>,</w:t>
      </w:r>
    </w:p>
    <w:p>
      <w:pPr>
        <w:spacing w:after="120"/>
      </w:pPr>
      <w:r>
        <w:rPr>
          <w:rFonts w:ascii="Consolas" w:hAnsi="Consolas" w:eastAsia="Consolas"/>
          <w:b w:val="0"/>
          <w:color w:val="A31D1D"/>
          <w:sz w:val="20"/>
        </w:rPr>
        <w:t>ruff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A31D1D"/>
          <w:sz w:val="20"/>
        </w:rPr>
        <w:t>mypy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A31D1D"/>
          <w:sz w:val="20"/>
        </w:rPr>
        <w:t>git log</w:t>
      </w:r>
      <w:r>
        <w:rPr>
          <w:rFonts w:ascii="Calibri" w:hAnsi="Calibri" w:eastAsia="Calibri"/>
          <w:b w:val="0"/>
          <w:sz w:val="22"/>
        </w:rPr>
        <w:t>, реальный прогон демо. Оценка качества текста — по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последнему прогону </w:t>
      </w:r>
      <w:r>
        <w:rPr>
          <w:rFonts w:ascii="Consolas" w:hAnsi="Consolas" w:eastAsia="Consolas"/>
          <w:b w:val="0"/>
          <w:color w:val="A31D1D"/>
          <w:sz w:val="20"/>
        </w:rPr>
        <w:t>demo_real.log</w:t>
      </w:r>
      <w:r>
        <w:rPr>
          <w:rFonts w:ascii="Calibri" w:hAnsi="Calibri" w:eastAsia="Calibri"/>
          <w:b w:val="0"/>
          <w:sz w:val="22"/>
        </w:rPr>
        <w:t xml:space="preserve"> от 8 октября 2026.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Что в отчёте </w:t>
      </w:r>
      <w:r>
        <w:rPr>
          <w:rFonts w:ascii="Calibri" w:hAnsi="Calibri" w:eastAsia="Calibri"/>
          <w:b/>
          <w:sz w:val="22"/>
        </w:rPr>
        <w:t>не</w:t>
      </w:r>
      <w:r>
        <w:rPr>
          <w:rFonts w:ascii="Calibri" w:hAnsi="Calibri" w:eastAsia="Calibri"/>
          <w:b w:val="0"/>
          <w:sz w:val="22"/>
        </w:rPr>
        <w:t xml:space="preserve"> измерено и является оценкой: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качество текста на </w:t>
      </w:r>
      <w:r>
        <w:rPr>
          <w:rFonts w:ascii="Consolas" w:hAnsi="Consolas" w:eastAsia="Consolas"/>
          <w:b w:val="0"/>
          <w:color w:val="A31D1D"/>
          <w:sz w:val="20"/>
        </w:rPr>
        <w:t>qwen3.5:4b</w:t>
      </w:r>
      <w:r>
        <w:rPr>
          <w:rFonts w:ascii="Calibri" w:hAnsi="Calibri" w:eastAsia="Calibri"/>
          <w:b w:val="0"/>
          <w:sz w:val="22"/>
        </w:rPr>
        <w:t xml:space="preserve"> — модель не запускалась, видеокарты нет;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качество поиска с настоящими эмбеддингами — сейчас стоит заглушка;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пригодность системы для реальной работы судьи — материалов настоящего дела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 было, только синтетические.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Утверждать, что продукт готов к работе, на этом основании нельзя.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