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C6528" w:rsidRDefault="00377BC3">
      <w:pPr>
        <w:pStyle w:val="1"/>
      </w:pPr>
      <w:r>
        <w:rPr>
          <w:rFonts w:hint="eastAsia"/>
        </w:rPr>
        <w:t>课堂</w:t>
      </w:r>
      <w:r>
        <w:t>笔记</w:t>
      </w:r>
    </w:p>
    <w:p w:rsidR="008C6528" w:rsidRDefault="00377BC3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object</w:t>
      </w:r>
      <w:r>
        <w:rPr>
          <w:rFonts w:hint="eastAsia"/>
          <w:b/>
          <w:bCs/>
          <w:color w:val="C00000"/>
        </w:rPr>
        <w:t>、</w:t>
      </w:r>
      <w:r>
        <w:rPr>
          <w:rFonts w:hint="eastAsia"/>
          <w:b/>
          <w:bCs/>
          <w:color w:val="C00000"/>
        </w:rPr>
        <w:t>class</w:t>
      </w:r>
      <w:r>
        <w:rPr>
          <w:rFonts w:hint="eastAsia"/>
          <w:b/>
          <w:bCs/>
          <w:color w:val="C00000"/>
        </w:rPr>
        <w:t>、</w:t>
      </w:r>
      <w:r>
        <w:rPr>
          <w:rFonts w:hint="eastAsia"/>
          <w:b/>
          <w:bCs/>
          <w:color w:val="C00000"/>
        </w:rPr>
        <w:t>trait</w:t>
      </w:r>
      <w:r>
        <w:rPr>
          <w:rFonts w:hint="eastAsia"/>
          <w:b/>
          <w:bCs/>
          <w:color w:val="C00000"/>
        </w:rPr>
        <w:t>是</w:t>
      </w:r>
      <w:proofErr w:type="spellStart"/>
      <w:r>
        <w:rPr>
          <w:rFonts w:hint="eastAsia"/>
          <w:b/>
          <w:bCs/>
          <w:color w:val="C00000"/>
        </w:rPr>
        <w:t>Scala</w:t>
      </w:r>
      <w:proofErr w:type="spellEnd"/>
      <w:r>
        <w:rPr>
          <w:rFonts w:hint="eastAsia"/>
          <w:b/>
          <w:bCs/>
          <w:color w:val="C00000"/>
        </w:rPr>
        <w:t>里</w:t>
      </w:r>
      <w:proofErr w:type="gramStart"/>
      <w:r>
        <w:rPr>
          <w:rFonts w:hint="eastAsia"/>
          <w:b/>
          <w:bCs/>
          <w:color w:val="C00000"/>
        </w:rPr>
        <w:t>最</w:t>
      </w:r>
      <w:proofErr w:type="gramEnd"/>
      <w:r>
        <w:rPr>
          <w:rFonts w:hint="eastAsia"/>
          <w:b/>
          <w:bCs/>
          <w:color w:val="C00000"/>
        </w:rPr>
        <w:t>核心概念。</w:t>
      </w:r>
    </w:p>
    <w:p w:rsidR="008C6528" w:rsidRDefault="008C6528"/>
    <w:p w:rsidR="008C6528" w:rsidRDefault="00377BC3">
      <w:pPr>
        <w:rPr>
          <w:rFonts w:ascii="Consolas" w:hAnsi="Consolas"/>
          <w:b/>
          <w:color w:val="7F0055"/>
          <w:sz w:val="24"/>
          <w:highlight w:val="white"/>
        </w:rPr>
      </w:pPr>
      <w:r>
        <w:rPr>
          <w:rFonts w:ascii="Consolas" w:hAnsi="Consolas" w:hint="eastAsia"/>
          <w:b/>
          <w:color w:val="7F0055"/>
          <w:sz w:val="24"/>
          <w:highlight w:val="white"/>
        </w:rPr>
        <w:t>在</w:t>
      </w:r>
      <w:r>
        <w:rPr>
          <w:rFonts w:ascii="Consolas" w:hAnsi="Consolas" w:hint="eastAsia"/>
          <w:b/>
          <w:color w:val="7F0055"/>
          <w:sz w:val="24"/>
          <w:highlight w:val="white"/>
        </w:rPr>
        <w:t>Java</w:t>
      </w:r>
      <w:r>
        <w:rPr>
          <w:rFonts w:ascii="Consolas" w:hAnsi="Consolas" w:hint="eastAsia"/>
          <w:b/>
          <w:color w:val="7F0055"/>
          <w:sz w:val="24"/>
          <w:highlight w:val="white"/>
        </w:rPr>
        <w:t>中：</w:t>
      </w:r>
    </w:p>
    <w:p w:rsidR="008C6528" w:rsidRDefault="00377BC3">
      <w:pPr>
        <w:rPr>
          <w:rFonts w:ascii="Consolas" w:hAnsi="Consolas"/>
          <w:color w:val="000000"/>
          <w:sz w:val="24"/>
          <w:highlight w:val="white"/>
        </w:rPr>
      </w:pPr>
      <w:proofErr w:type="spellStart"/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r>
        <w:rPr>
          <w:rFonts w:ascii="Consolas" w:eastAsia="Consolas" w:hAnsi="Consolas" w:hint="eastAsia"/>
          <w:color w:val="FF5E5E"/>
          <w:sz w:val="24"/>
          <w:highlight w:val="white"/>
        </w:rPr>
        <w:t>p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People</w:t>
      </w:r>
      <w:r>
        <w:rPr>
          <w:rFonts w:ascii="Consolas" w:hAnsi="Consolas" w:hint="eastAsia"/>
          <w:color w:val="000000"/>
          <w:sz w:val="24"/>
          <w:highlight w:val="white"/>
        </w:rPr>
        <w:t xml:space="preserve">() </w:t>
      </w:r>
      <w:r>
        <w:rPr>
          <w:rFonts w:ascii="Consolas" w:hAnsi="Consolas" w:hint="eastAsia"/>
          <w:color w:val="000000"/>
          <w:sz w:val="24"/>
          <w:highlight w:val="white"/>
        </w:rPr>
        <w:t>中</w:t>
      </w:r>
      <w:r>
        <w:rPr>
          <w:rFonts w:ascii="Consolas" w:hAnsi="Consolas" w:hint="eastAsia"/>
          <w:color w:val="000000"/>
          <w:sz w:val="24"/>
          <w:highlight w:val="white"/>
        </w:rPr>
        <w:t>p</w:t>
      </w:r>
      <w:r>
        <w:rPr>
          <w:rFonts w:ascii="Consolas" w:hAnsi="Consolas" w:hint="eastAsia"/>
          <w:color w:val="000000"/>
          <w:sz w:val="24"/>
          <w:highlight w:val="white"/>
        </w:rPr>
        <w:t>称作实例化对象，或实例</w:t>
      </w:r>
      <w:r>
        <w:rPr>
          <w:rFonts w:ascii="Consolas" w:hAnsi="Consolas" w:hint="eastAsia"/>
          <w:color w:val="000000"/>
          <w:sz w:val="24"/>
          <w:highlight w:val="white"/>
        </w:rPr>
        <w:t>.</w:t>
      </w:r>
    </w:p>
    <w:p w:rsidR="008C6528" w:rsidRDefault="00377BC3">
      <w:pPr>
        <w:rPr>
          <w:rFonts w:ascii="Consolas" w:hAnsi="Consolas"/>
          <w:color w:val="000000"/>
          <w:sz w:val="24"/>
          <w:highlight w:val="white"/>
        </w:rPr>
      </w:pPr>
      <w:proofErr w:type="spellStart"/>
      <w:r>
        <w:rPr>
          <w:rFonts w:ascii="Consolas" w:hAnsi="Consolas" w:hint="eastAsia"/>
          <w:color w:val="000000"/>
          <w:sz w:val="24"/>
          <w:highlight w:val="white"/>
        </w:rPr>
        <w:t>scala</w:t>
      </w:r>
      <w:proofErr w:type="spellEnd"/>
      <w:r>
        <w:rPr>
          <w:rFonts w:ascii="Consolas" w:hAnsi="Consolas" w:hint="eastAsia"/>
          <w:color w:val="000000"/>
          <w:sz w:val="24"/>
          <w:highlight w:val="white"/>
        </w:rPr>
        <w:t>里也一样，注意</w:t>
      </w:r>
      <w:r>
        <w:rPr>
          <w:rFonts w:ascii="Consolas" w:hAnsi="Consolas" w:hint="eastAsia"/>
          <w:color w:val="0000FF"/>
          <w:sz w:val="24"/>
          <w:highlight w:val="white"/>
        </w:rPr>
        <w:t>实例化对象</w:t>
      </w:r>
      <w:r>
        <w:rPr>
          <w:rFonts w:ascii="Consolas" w:hAnsi="Consolas" w:hint="eastAsia"/>
          <w:color w:val="000000"/>
          <w:sz w:val="24"/>
          <w:highlight w:val="white"/>
        </w:rPr>
        <w:t>和</w:t>
      </w:r>
      <w:r>
        <w:rPr>
          <w:rFonts w:ascii="Consolas" w:hAnsi="Consolas" w:hint="eastAsia"/>
          <w:color w:val="0000FF"/>
          <w:sz w:val="24"/>
          <w:highlight w:val="white"/>
        </w:rPr>
        <w:t>object</w:t>
      </w:r>
      <w:r>
        <w:rPr>
          <w:rFonts w:ascii="Consolas" w:hAnsi="Consolas" w:hint="eastAsia"/>
          <w:color w:val="000000"/>
          <w:sz w:val="24"/>
          <w:highlight w:val="white"/>
        </w:rPr>
        <w:t>不是一回事。</w:t>
      </w:r>
    </w:p>
    <w:p w:rsidR="008C6528" w:rsidRDefault="008C6528">
      <w:pPr>
        <w:rPr>
          <w:rFonts w:ascii="Consolas" w:hAnsi="Consolas"/>
          <w:color w:val="000000"/>
          <w:sz w:val="24"/>
          <w:highlight w:val="white"/>
        </w:rPr>
      </w:pPr>
    </w:p>
    <w:p w:rsidR="008C6528" w:rsidRDefault="008C6528">
      <w:pPr>
        <w:rPr>
          <w:rFonts w:ascii="Consolas" w:hAnsi="Consolas"/>
          <w:color w:val="000000"/>
          <w:sz w:val="24"/>
          <w:highlight w:val="white"/>
        </w:rPr>
      </w:pPr>
    </w:p>
    <w:p w:rsidR="008C6528" w:rsidRDefault="00377BC3">
      <w:r>
        <w:rPr>
          <w:rFonts w:hint="eastAsia"/>
        </w:rPr>
        <w:t>类</w:t>
      </w:r>
      <w:r>
        <w:rPr>
          <w:rFonts w:hint="eastAsia"/>
        </w:rPr>
        <w:t>class</w:t>
      </w:r>
      <w:r>
        <w:rPr>
          <w:rFonts w:hint="eastAsia"/>
        </w:rPr>
        <w:t>里无</w:t>
      </w:r>
      <w:r>
        <w:rPr>
          <w:rFonts w:hint="eastAsia"/>
        </w:rPr>
        <w:t>static</w:t>
      </w:r>
      <w:r>
        <w:rPr>
          <w:rFonts w:hint="eastAsia"/>
        </w:rPr>
        <w:t>类型，类里的属性和方法</w:t>
      </w:r>
      <w:r>
        <w:rPr>
          <w:rFonts w:hint="eastAsia"/>
        </w:rPr>
        <w:t>,</w:t>
      </w:r>
      <w:r>
        <w:rPr>
          <w:rFonts w:hint="eastAsia"/>
        </w:rPr>
        <w:t>必须通过</w:t>
      </w:r>
      <w:r>
        <w:rPr>
          <w:rFonts w:hint="eastAsia"/>
        </w:rPr>
        <w:t>new</w:t>
      </w:r>
      <w:r>
        <w:rPr>
          <w:rFonts w:hint="eastAsia"/>
        </w:rPr>
        <w:t>出来的对象，所以有</w:t>
      </w:r>
      <w:r>
        <w:rPr>
          <w:rFonts w:hint="eastAsia"/>
        </w:rPr>
        <w:t>main</w:t>
      </w:r>
      <w:r>
        <w:rPr>
          <w:rFonts w:hint="eastAsia"/>
        </w:rPr>
        <w:t>主函数也没用。</w:t>
      </w:r>
    </w:p>
    <w:p w:rsidR="008C6528" w:rsidRDefault="008C6528">
      <w:pPr>
        <w:rPr>
          <w:rFonts w:ascii="Consolas" w:hAnsi="Consolas"/>
          <w:color w:val="000000"/>
          <w:sz w:val="24"/>
          <w:highlight w:val="white"/>
        </w:rPr>
      </w:pPr>
    </w:p>
    <w:p w:rsidR="008C6528" w:rsidRPr="00FD2941" w:rsidRDefault="00377BC3">
      <w:r>
        <w:rPr>
          <w:rFonts w:hint="eastAsia"/>
        </w:rPr>
        <w:t>而</w:t>
      </w:r>
      <w:r>
        <w:rPr>
          <w:rFonts w:hint="eastAsia"/>
        </w:rPr>
        <w:t>object</w:t>
      </w:r>
      <w:r>
        <w:rPr>
          <w:rFonts w:hint="eastAsia"/>
        </w:rPr>
        <w:t>的特点是：</w:t>
      </w:r>
    </w:p>
    <w:p w:rsidR="008C6528" w:rsidRDefault="00377BC3">
      <w:r>
        <w:rPr>
          <w:rFonts w:hint="eastAsia"/>
        </w:rPr>
        <w:t>1</w:t>
      </w:r>
      <w:r>
        <w:rPr>
          <w:rFonts w:hint="eastAsia"/>
        </w:rPr>
        <w:t>、可以拥有属性和方法，且默认都是“</w:t>
      </w:r>
      <w:r>
        <w:rPr>
          <w:rFonts w:hint="eastAsia"/>
        </w:rPr>
        <w:t>static</w:t>
      </w:r>
      <w:r>
        <w:rPr>
          <w:rFonts w:hint="eastAsia"/>
        </w:rPr>
        <w:t>”类型，可以用</w:t>
      </w:r>
      <w:r>
        <w:rPr>
          <w:rFonts w:hint="eastAsia"/>
        </w:rPr>
        <w:t>object</w:t>
      </w:r>
      <w:r>
        <w:rPr>
          <w:rFonts w:hint="eastAsia"/>
        </w:rPr>
        <w:t>名直接调用属性和方法，不需要通过</w:t>
      </w:r>
      <w:r>
        <w:rPr>
          <w:rFonts w:hint="eastAsia"/>
        </w:rPr>
        <w:t>new</w:t>
      </w:r>
      <w:r>
        <w:rPr>
          <w:rFonts w:hint="eastAsia"/>
        </w:rPr>
        <w:t>出来的对象（也不支持）。</w:t>
      </w:r>
    </w:p>
    <w:p w:rsidR="008C6528" w:rsidRDefault="00377BC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里的</w:t>
      </w:r>
      <w:r>
        <w:rPr>
          <w:rFonts w:hint="eastAsia"/>
        </w:rPr>
        <w:t>main</w:t>
      </w:r>
      <w:r>
        <w:rPr>
          <w:rFonts w:hint="eastAsia"/>
        </w:rPr>
        <w:t>函数是应用程序的入口。</w:t>
      </w:r>
    </w:p>
    <w:p w:rsidR="008C6528" w:rsidRDefault="008C6528">
      <w:pPr>
        <w:rPr>
          <w:rFonts w:ascii="Consolas" w:hAnsi="Consolas"/>
          <w:color w:val="000000"/>
          <w:sz w:val="24"/>
          <w:highlight w:val="white"/>
        </w:rPr>
      </w:pPr>
    </w:p>
    <w:p w:rsidR="008C6528" w:rsidRDefault="00377BC3">
      <w:r>
        <w:rPr>
          <w:rFonts w:hint="eastAsia"/>
        </w:rPr>
        <w:t>object</w:t>
      </w:r>
      <w:r>
        <w:rPr>
          <w:rFonts w:hint="eastAsia"/>
        </w:rPr>
        <w:t>还有很多和</w:t>
      </w:r>
      <w:r>
        <w:rPr>
          <w:rFonts w:hint="eastAsia"/>
        </w:rPr>
        <w:t>class</w:t>
      </w:r>
      <w:r>
        <w:rPr>
          <w:rFonts w:hint="eastAsia"/>
        </w:rPr>
        <w:t>相同的地方，可以</w:t>
      </w:r>
      <w:r>
        <w:rPr>
          <w:rFonts w:hint="eastAsia"/>
        </w:rPr>
        <w:t>extends</w:t>
      </w:r>
      <w:proofErr w:type="gramStart"/>
      <w:r>
        <w:rPr>
          <w:rFonts w:hint="eastAsia"/>
        </w:rPr>
        <w:t>父类或</w:t>
      </w:r>
      <w:proofErr w:type="gramEnd"/>
      <w:r>
        <w:rPr>
          <w:rFonts w:hint="eastAsia"/>
        </w:rPr>
        <w:t>Trait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里接口的概念）。</w:t>
      </w:r>
    </w:p>
    <w:p w:rsidR="008C6528" w:rsidRDefault="00377BC3">
      <w:r>
        <w:rPr>
          <w:rFonts w:hint="eastAsia"/>
        </w:rPr>
        <w:t>但</w:t>
      </w:r>
      <w:r>
        <w:rPr>
          <w:rFonts w:hint="eastAsia"/>
        </w:rPr>
        <w:t>object</w:t>
      </w:r>
      <w:r>
        <w:rPr>
          <w:rFonts w:hint="eastAsia"/>
        </w:rPr>
        <w:t>不可以</w:t>
      </w:r>
      <w:r>
        <w:rPr>
          <w:rFonts w:hint="eastAsia"/>
        </w:rPr>
        <w:t>extends object</w:t>
      </w:r>
      <w:r>
        <w:rPr>
          <w:rFonts w:hint="eastAsia"/>
        </w:rPr>
        <w:t>，即</w:t>
      </w:r>
      <w:r>
        <w:rPr>
          <w:rFonts w:hint="eastAsia"/>
        </w:rPr>
        <w:t>object</w:t>
      </w:r>
      <w:r>
        <w:rPr>
          <w:rFonts w:hint="eastAsia"/>
        </w:rPr>
        <w:t>无法作为父类。</w:t>
      </w:r>
    </w:p>
    <w:p w:rsidR="008C6528" w:rsidRDefault="008C6528"/>
    <w:p w:rsidR="008C6528" w:rsidRDefault="00377BC3">
      <w:r>
        <w:rPr>
          <w:rFonts w:hint="eastAsia"/>
        </w:rPr>
        <w:t>Java</w:t>
      </w:r>
      <w:r>
        <w:rPr>
          <w:rFonts w:hint="eastAsia"/>
        </w:rPr>
        <w:t>里的源码文件名称必须要以文件内的</w:t>
      </w:r>
      <w:r>
        <w:rPr>
          <w:rFonts w:hint="eastAsia"/>
        </w:rPr>
        <w:t>class</w:t>
      </w:r>
      <w:r>
        <w:rPr>
          <w:rFonts w:hint="eastAsia"/>
        </w:rPr>
        <w:t>为名，但是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却不需要。</w:t>
      </w:r>
    </w:p>
    <w:p w:rsidR="008C6528" w:rsidRDefault="00377BC3">
      <w:r>
        <w:rPr>
          <w:rFonts w:hint="eastAsia"/>
        </w:rPr>
        <w:t>不过根据习惯通常用</w:t>
      </w:r>
      <w:r>
        <w:rPr>
          <w:rFonts w:hint="eastAsia"/>
        </w:rPr>
        <w:t>class</w:t>
      </w:r>
      <w:r>
        <w:rPr>
          <w:rFonts w:hint="eastAsia"/>
        </w:rPr>
        <w:t>名为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文件名，便于查找。</w:t>
      </w:r>
    </w:p>
    <w:p w:rsidR="008C6528" w:rsidRDefault="008C6528">
      <w:pPr>
        <w:rPr>
          <w:rFonts w:ascii="Consolas" w:hAnsi="Consolas"/>
          <w:color w:val="000000"/>
          <w:sz w:val="24"/>
          <w:highlight w:val="white"/>
        </w:rPr>
      </w:pPr>
    </w:p>
    <w:p w:rsidR="008C6528" w:rsidRDefault="00377BC3">
      <w:pPr>
        <w:rPr>
          <w:rFonts w:ascii="Consolas" w:hAnsi="Consolas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 xml:space="preserve">Trait </w:t>
      </w:r>
      <w:r>
        <w:rPr>
          <w:rFonts w:ascii="Consolas" w:hAnsi="Consolas" w:hint="eastAsia"/>
          <w:color w:val="000000"/>
          <w:sz w:val="24"/>
          <w:highlight w:val="white"/>
        </w:rPr>
        <w:t>相当于</w:t>
      </w:r>
      <w:r>
        <w:rPr>
          <w:rFonts w:ascii="Consolas" w:hAnsi="Consolas" w:hint="eastAsia"/>
          <w:color w:val="000000"/>
          <w:sz w:val="24"/>
          <w:highlight w:val="white"/>
        </w:rPr>
        <w:t>Java</w:t>
      </w:r>
      <w:r>
        <w:rPr>
          <w:rFonts w:ascii="Consolas" w:hAnsi="Consolas" w:hint="eastAsia"/>
          <w:color w:val="000000"/>
          <w:sz w:val="24"/>
          <w:highlight w:val="white"/>
        </w:rPr>
        <w:t>中的</w:t>
      </w:r>
      <w:r>
        <w:rPr>
          <w:rFonts w:ascii="Consolas" w:hAnsi="Consolas" w:hint="eastAsia"/>
          <w:color w:val="000000"/>
          <w:sz w:val="24"/>
          <w:highlight w:val="white"/>
        </w:rPr>
        <w:t>Interface</w:t>
      </w:r>
      <w:r>
        <w:rPr>
          <w:rFonts w:ascii="Consolas" w:hAnsi="Consolas" w:hint="eastAsia"/>
          <w:color w:val="000000"/>
          <w:sz w:val="24"/>
          <w:highlight w:val="white"/>
        </w:rPr>
        <w:t>，但有诸多不同，后面章节详细讲解。</w:t>
      </w:r>
    </w:p>
    <w:p w:rsidR="008C6528" w:rsidRDefault="00377BC3">
      <w:pPr>
        <w:pStyle w:val="2"/>
        <w:rPr>
          <w:lang w:val="zh-CN"/>
        </w:rPr>
      </w:pPr>
      <w:bookmarkStart w:id="0" w:name="OLE_LINK4"/>
      <w:bookmarkStart w:id="1" w:name="OLE_LINK5"/>
      <w:r>
        <w:rPr>
          <w:rFonts w:hint="eastAsia"/>
          <w:lang w:val="zh-CN"/>
        </w:rPr>
        <w:t>类</w:t>
      </w:r>
    </w:p>
    <w:p w:rsidR="008C6528" w:rsidRDefault="00377BC3">
      <w:r>
        <w:rPr>
          <w:rFonts w:hint="eastAsia"/>
          <w:lang w:val="zh-CN"/>
        </w:rPr>
        <w:t>关键词</w:t>
      </w:r>
      <w:r>
        <w:rPr>
          <w:rFonts w:hint="eastAsia"/>
        </w:rPr>
        <w:t>class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DB</w:t>
      </w:r>
      <w:r>
        <w:rPr>
          <w:rFonts w:ascii="Consolas" w:eastAsia="Consolas" w:hAnsi="Consolas" w:hint="eastAsia"/>
          <w:color w:val="000000"/>
          <w:sz w:val="24"/>
        </w:rPr>
        <w:t>Operate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() </w:t>
      </w:r>
      <w:r>
        <w:rPr>
          <w:rFonts w:ascii="Consolas" w:hAnsi="Consolas" w:hint="eastAsia"/>
          <w:color w:val="000000"/>
          <w:sz w:val="24"/>
        </w:rPr>
        <w:t xml:space="preserve">  //()</w:t>
      </w:r>
      <w:r>
        <w:rPr>
          <w:rFonts w:ascii="Consolas" w:hAnsi="Consolas" w:hint="eastAsia"/>
          <w:color w:val="000000"/>
          <w:sz w:val="24"/>
        </w:rPr>
        <w:t>可以去掉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</w:t>
      </w:r>
    </w:p>
    <w:p w:rsidR="008C6528" w:rsidRDefault="00377BC3">
      <w:pPr>
        <w:jc w:val="left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hAnsi="Consolas" w:hint="eastAsia"/>
          <w:color w:val="000000"/>
          <w:sz w:val="24"/>
        </w:rPr>
        <w:t>var</w:t>
      </w:r>
      <w:proofErr w:type="spellEnd"/>
      <w:proofErr w:type="gramEnd"/>
      <w:r>
        <w:rPr>
          <w:rFonts w:ascii="Consolas" w:hAnsi="Consolas" w:hint="eastAsia"/>
          <w:color w:val="000000"/>
          <w:sz w:val="24"/>
        </w:rPr>
        <w:t xml:space="preserve"> a = 10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def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4C4C4C"/>
          <w:sz w:val="24"/>
        </w:rPr>
        <w:t>insert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spellStart"/>
      <w:r>
        <w:rPr>
          <w:rFonts w:ascii="Consolas" w:eastAsia="Consolas" w:hAnsi="Consolas" w:hint="eastAsia"/>
          <w:color w:val="640067"/>
          <w:sz w:val="24"/>
        </w:rPr>
        <w:t>table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i/>
          <w:color w:val="329399"/>
          <w:sz w:val="24"/>
        </w:rPr>
        <w:t>String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640067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:Int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640067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:</w:t>
      </w:r>
      <w:r>
        <w:rPr>
          <w:rFonts w:ascii="Consolas" w:eastAsia="Consolas" w:hAnsi="Consolas" w:hint="eastAsia"/>
          <w:i/>
          <w:color w:val="329399"/>
          <w:sz w:val="24"/>
        </w:rPr>
        <w:t>String</w:t>
      </w:r>
      <w:r>
        <w:rPr>
          <w:rFonts w:ascii="Consolas" w:eastAsia="Consolas" w:hAnsi="Consolas" w:hint="eastAsia"/>
          <w:color w:val="000000"/>
          <w:sz w:val="24"/>
        </w:rPr>
        <w:t xml:space="preserve">) = 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4C4C4C"/>
          <w:sz w:val="24"/>
        </w:rPr>
        <w:t>println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"insert into "</w:t>
      </w:r>
      <w:r>
        <w:rPr>
          <w:rFonts w:ascii="Consolas" w:eastAsia="Consolas" w:hAnsi="Consolas" w:hint="eastAsia"/>
          <w:color w:val="4C4C4C"/>
          <w:sz w:val="24"/>
        </w:rPr>
        <w:t>+</w:t>
      </w:r>
      <w:r>
        <w:rPr>
          <w:rFonts w:ascii="Consolas" w:eastAsia="Consolas" w:hAnsi="Consolas" w:hint="eastAsia"/>
          <w:color w:val="640067"/>
          <w:sz w:val="24"/>
        </w:rPr>
        <w:t>table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4C4C4C"/>
          <w:sz w:val="24"/>
        </w:rPr>
        <w:t>+</w:t>
      </w:r>
      <w:r>
        <w:rPr>
          <w:rFonts w:ascii="Consolas" w:eastAsia="Consolas" w:hAnsi="Consolas" w:hint="eastAsia"/>
          <w:color w:val="2A00FF"/>
          <w:sz w:val="24"/>
        </w:rPr>
        <w:t>","</w:t>
      </w:r>
      <w:r>
        <w:rPr>
          <w:rFonts w:ascii="Consolas" w:eastAsia="Consolas" w:hAnsi="Consolas" w:hint="eastAsia"/>
          <w:color w:val="4C4C4C"/>
          <w:sz w:val="24"/>
        </w:rPr>
        <w:t>+</w:t>
      </w:r>
      <w:r>
        <w:rPr>
          <w:rFonts w:ascii="Consolas" w:eastAsia="Consolas" w:hAnsi="Consolas" w:hint="eastAsia"/>
          <w:color w:val="640067"/>
          <w:sz w:val="24"/>
        </w:rPr>
        <w:t>id</w:t>
      </w:r>
      <w:r>
        <w:rPr>
          <w:rFonts w:ascii="Consolas" w:eastAsia="Consolas" w:hAnsi="Consolas" w:hint="eastAsia"/>
          <w:color w:val="4C4C4C"/>
          <w:sz w:val="24"/>
        </w:rPr>
        <w:t>+</w:t>
      </w:r>
      <w:r>
        <w:rPr>
          <w:rFonts w:ascii="Consolas" w:eastAsia="Consolas" w:hAnsi="Consolas" w:hint="eastAsia"/>
          <w:color w:val="2A00FF"/>
          <w:sz w:val="24"/>
        </w:rPr>
        <w:t>","</w:t>
      </w:r>
      <w:r>
        <w:rPr>
          <w:rFonts w:ascii="Consolas" w:eastAsia="Consolas" w:hAnsi="Consolas" w:hint="eastAsia"/>
          <w:color w:val="4C4C4C"/>
          <w:sz w:val="24"/>
        </w:rPr>
        <w:t>+</w:t>
      </w:r>
      <w:r>
        <w:rPr>
          <w:rFonts w:ascii="Consolas" w:eastAsia="Consolas" w:hAnsi="Consolas" w:hint="eastAsia"/>
          <w:color w:val="640067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}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def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4C4C4C"/>
          <w:sz w:val="24"/>
        </w:rPr>
        <w:t>success</w:t>
      </w:r>
      <w:r>
        <w:rPr>
          <w:rFonts w:ascii="Consolas" w:eastAsia="Consolas" w:hAnsi="Consolas" w:hint="eastAsia"/>
          <w:color w:val="000000"/>
          <w:sz w:val="24"/>
        </w:rPr>
        <w:t>() =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4C4C4C"/>
          <w:sz w:val="24"/>
        </w:rPr>
        <w:t>println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"success 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}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8C6528" w:rsidRDefault="00377BC3">
      <w:pPr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lastRenderedPageBreak/>
        <w:t>}</w:t>
      </w:r>
    </w:p>
    <w:p w:rsidR="008C6528" w:rsidRDefault="00377BC3">
      <w:pPr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类里面函数（方法），常量和变量称作类的属性</w:t>
      </w:r>
    </w:p>
    <w:p w:rsidR="008C6528" w:rsidRDefault="008C6528">
      <w:pPr>
        <w:rPr>
          <w:rFonts w:ascii="Consolas" w:hAnsi="Consolas"/>
          <w:color w:val="000000"/>
          <w:sz w:val="24"/>
        </w:rPr>
      </w:pPr>
    </w:p>
    <w:p w:rsidR="008C6528" w:rsidRDefault="00377BC3">
      <w:pPr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调用：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val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5E5EFF"/>
          <w:sz w:val="24"/>
        </w:rPr>
        <w:t>dbOper</w:t>
      </w:r>
      <w:r>
        <w:rPr>
          <w:rFonts w:ascii="Consolas" w:eastAsia="Consolas" w:hAnsi="Consolas" w:hint="eastAsia"/>
          <w:color w:val="000000"/>
          <w:sz w:val="24"/>
        </w:rPr>
        <w:t>: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DBOperate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lightGray"/>
        </w:rPr>
        <w:t>DBOperate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5E5EFF"/>
          <w:sz w:val="24"/>
        </w:rPr>
        <w:t>dbOper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4C4C4C"/>
          <w:sz w:val="24"/>
        </w:rPr>
        <w:t>insert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"Test"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C48CFF"/>
          <w:sz w:val="24"/>
        </w:rPr>
        <w:t>1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r>
        <w:rPr>
          <w:rFonts w:ascii="Consolas" w:eastAsia="Consolas" w:hAnsi="Consolas" w:hint="eastAsia"/>
          <w:color w:val="2A00FF"/>
          <w:sz w:val="24"/>
        </w:rPr>
        <w:t>"name"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color w:val="5E5EFF"/>
          <w:sz w:val="24"/>
        </w:rPr>
        <w:t>dbOper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4C4C4C"/>
          <w:sz w:val="24"/>
        </w:rPr>
        <w:t>success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()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</w:p>
    <w:p w:rsidR="008C6528" w:rsidRDefault="00377BC3">
      <w:pPr>
        <w:ind w:firstLine="480"/>
        <w:rPr>
          <w:rFonts w:ascii="Consolas" w:eastAsia="Consolas" w:hAnsi="Consolas"/>
          <w:color w:val="3F7F5F"/>
          <w:sz w:val="24"/>
        </w:rPr>
      </w:pPr>
      <w:proofErr w:type="spellStart"/>
      <w:r>
        <w:rPr>
          <w:rFonts w:ascii="Consolas" w:eastAsia="Consolas" w:hAnsi="Consolas" w:hint="eastAsia"/>
          <w:color w:val="5E5EFF"/>
          <w:sz w:val="24"/>
        </w:rPr>
        <w:t>dbOper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4C4C4C"/>
          <w:sz w:val="24"/>
        </w:rPr>
        <w:t>success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 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>无参数时，可以不写（）</w:t>
      </w:r>
    </w:p>
    <w:p w:rsidR="008C6528" w:rsidRDefault="008C6528"/>
    <w:bookmarkEnd w:id="0"/>
    <w:bookmarkEnd w:id="1"/>
    <w:p w:rsidR="008C6528" w:rsidRDefault="00377BC3">
      <w:pPr>
        <w:pStyle w:val="3"/>
        <w:rPr>
          <w:lang w:val="zh-CN"/>
        </w:rPr>
      </w:pPr>
      <w:r>
        <w:rPr>
          <w:rFonts w:hint="eastAsia"/>
          <w:lang w:val="zh-CN"/>
        </w:rPr>
        <w:t>构造函数</w:t>
      </w:r>
    </w:p>
    <w:p w:rsidR="008C6528" w:rsidRDefault="00377BC3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一个主构造器（函数），其他是辅助构造器</w:t>
      </w:r>
    </w:p>
    <w:p w:rsidR="008C6528" w:rsidRDefault="00377BC3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辅助构造器的实现体里，必须引用（调用）主构造器</w:t>
      </w:r>
    </w:p>
    <w:p w:rsidR="008C6528" w:rsidRDefault="00377BC3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主构造器的参数，也会成为类的属性？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 xml:space="preserve">//Person </w:t>
      </w:r>
      <w:r>
        <w:rPr>
          <w:rFonts w:ascii="Consolas" w:eastAsia="Consolas" w:hAnsi="Consolas" w:hint="eastAsia"/>
          <w:color w:val="3F7F5F"/>
          <w:sz w:val="24"/>
        </w:rPr>
        <w:t>类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辅助构造函数的名称都是</w:t>
      </w:r>
      <w:r>
        <w:rPr>
          <w:rFonts w:ascii="Consolas" w:eastAsia="Consolas" w:hAnsi="Consolas" w:hint="eastAsia"/>
          <w:color w:val="3F7F5F"/>
          <w:sz w:val="24"/>
        </w:rPr>
        <w:t>this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辅助构造函数中必须以一个其他辅助构造器或主构造器的调用开始</w:t>
      </w:r>
    </w:p>
    <w:p w:rsidR="008C6528" w:rsidRDefault="00377BC3">
      <w:pPr>
        <w:jc w:val="left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class</w:t>
      </w:r>
      <w:r>
        <w:rPr>
          <w:rFonts w:ascii="Consolas" w:hAnsi="Consolas" w:hint="eastAsia"/>
          <w:sz w:val="24"/>
        </w:rPr>
        <w:t>的默认主构造函数是无参数，比如</w:t>
      </w:r>
      <w:r>
        <w:rPr>
          <w:rFonts w:ascii="Consolas" w:hAnsi="Consolas" w:hint="eastAsia"/>
          <w:sz w:val="24"/>
        </w:rPr>
        <w:t>Person()</w:t>
      </w:r>
    </w:p>
    <w:p w:rsidR="008C6528" w:rsidRDefault="008C6528">
      <w:pPr>
        <w:jc w:val="left"/>
        <w:rPr>
          <w:rFonts w:ascii="Consolas" w:hAnsi="Consolas"/>
          <w:sz w:val="24"/>
        </w:rPr>
      </w:pPr>
    </w:p>
    <w:p w:rsidR="008C6528" w:rsidRDefault="00377BC3">
      <w:pPr>
        <w:jc w:val="left"/>
        <w:rPr>
          <w:rFonts w:ascii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class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Person</w:t>
      </w:r>
      <w:r>
        <w:rPr>
          <w:rFonts w:ascii="Consolas" w:hAnsi="Consolas" w:hint="eastAsia"/>
          <w:color w:val="000000"/>
          <w:sz w:val="24"/>
        </w:rPr>
        <w:t>()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b/>
          <w:color w:val="7F0055"/>
          <w:sz w:val="24"/>
        </w:rPr>
        <w:t>private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C0000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""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C00000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C48CFF"/>
          <w:sz w:val="24"/>
        </w:rPr>
        <w:t>0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def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40067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:</w:t>
      </w:r>
      <w:r>
        <w:rPr>
          <w:rFonts w:ascii="Consolas" w:eastAsia="Consolas" w:hAnsi="Consolas" w:hint="eastAsia"/>
          <w:i/>
          <w:color w:val="329399"/>
          <w:sz w:val="24"/>
        </w:rPr>
        <w:t>String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 xml:space="preserve">()  </w:t>
      </w:r>
      <w:r>
        <w:rPr>
          <w:rFonts w:ascii="Consolas" w:eastAsia="Consolas" w:hAnsi="Consolas" w:hint="eastAsia"/>
          <w:color w:val="3F7F5F"/>
          <w:sz w:val="24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调主构造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器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C0000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40067"/>
          <w:sz w:val="24"/>
        </w:rPr>
        <w:t>name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}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def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(</w:t>
      </w:r>
      <w:r>
        <w:rPr>
          <w:rFonts w:ascii="Consolas" w:eastAsia="Consolas" w:hAnsi="Consolas" w:hint="eastAsia"/>
          <w:color w:val="640067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:</w:t>
      </w:r>
      <w:r>
        <w:rPr>
          <w:rFonts w:ascii="Consolas" w:eastAsia="Consolas" w:hAnsi="Consolas" w:hint="eastAsia"/>
          <w:i/>
          <w:color w:val="329399"/>
          <w:sz w:val="24"/>
        </w:rPr>
        <w:t>String</w:t>
      </w:r>
      <w:r>
        <w:rPr>
          <w:rFonts w:ascii="Consolas" w:eastAsia="Consolas" w:hAnsi="Consolas" w:hint="eastAsia"/>
          <w:color w:val="000000"/>
          <w:sz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640067"/>
          <w:sz w:val="24"/>
        </w:rPr>
        <w:t>age</w:t>
      </w:r>
      <w:r>
        <w:rPr>
          <w:rFonts w:ascii="Consolas" w:eastAsia="Consolas" w:hAnsi="Consolas" w:hint="eastAsia"/>
          <w:color w:val="000000"/>
          <w:sz w:val="24"/>
        </w:rPr>
        <w:t>:Int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640067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this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C00000"/>
          <w:sz w:val="24"/>
        </w:rPr>
        <w:t>age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40067"/>
          <w:sz w:val="24"/>
        </w:rPr>
        <w:t>age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}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8C6528" w:rsidRDefault="008C6528">
      <w:pPr>
        <w:jc w:val="left"/>
        <w:rPr>
          <w:rFonts w:ascii="Consolas" w:eastAsia="Consolas" w:hAnsi="Consolas"/>
          <w:color w:val="000000"/>
          <w:sz w:val="24"/>
        </w:rPr>
      </w:pPr>
    </w:p>
    <w:p w:rsidR="008C6528" w:rsidRDefault="00377BC3">
      <w:pPr>
        <w:jc w:val="left"/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调用：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FF5E5E"/>
          <w:sz w:val="24"/>
        </w:rPr>
        <w:t>p1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Person() 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>主构造器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FF5E5E"/>
          <w:sz w:val="24"/>
        </w:rPr>
        <w:t>p2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Person(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zhangsan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FF5E5E"/>
          <w:sz w:val="24"/>
        </w:rPr>
        <w:t>p3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Person(</w:t>
      </w:r>
      <w:r>
        <w:rPr>
          <w:rFonts w:ascii="Consolas" w:eastAsia="Consolas" w:hAnsi="Consolas" w:hint="eastAsia"/>
          <w:color w:val="2A00FF"/>
          <w:sz w:val="24"/>
        </w:rPr>
        <w:t>"zhangsan"</w:t>
      </w:r>
      <w:r>
        <w:rPr>
          <w:rFonts w:ascii="Consolas" w:eastAsia="Consolas" w:hAnsi="Consolas" w:hint="eastAsia"/>
          <w:color w:val="000000"/>
          <w:sz w:val="24"/>
        </w:rPr>
        <w:t>,</w:t>
      </w:r>
      <w:r>
        <w:rPr>
          <w:rFonts w:ascii="Consolas" w:eastAsia="Consolas" w:hAnsi="Consolas" w:hint="eastAsia"/>
          <w:color w:val="C48CFF"/>
          <w:sz w:val="24"/>
        </w:rPr>
        <w:t>20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8C6528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当主构造器中的不带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或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val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的参数，被至少</w:t>
      </w:r>
      <w:r>
        <w:rPr>
          <w:rFonts w:ascii="Consolas" w:eastAsia="Consolas" w:hAnsi="Consolas" w:hint="eastAsia"/>
          <w:color w:val="000000"/>
          <w:sz w:val="24"/>
        </w:rPr>
        <w:t>1</w:t>
      </w:r>
      <w:r>
        <w:rPr>
          <w:rFonts w:ascii="Consolas" w:eastAsia="Consolas" w:hAnsi="Consolas" w:hint="eastAsia"/>
          <w:color w:val="000000"/>
          <w:sz w:val="24"/>
        </w:rPr>
        <w:t>个方法使用时，这些参数会</w:t>
      </w:r>
      <w:r>
        <w:rPr>
          <w:rFonts w:ascii="Consolas" w:eastAsia="Consolas" w:hAnsi="Consolas" w:hint="eastAsia"/>
          <w:color w:val="000000"/>
          <w:sz w:val="24"/>
        </w:rPr>
        <w:lastRenderedPageBreak/>
        <w:t>升格为字段，比如：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proofErr w:type="gramStart"/>
      <w:r>
        <w:rPr>
          <w:rFonts w:ascii="Consolas" w:eastAsia="Consolas" w:hAnsi="Consolas" w:hint="eastAsia"/>
          <w:color w:val="000000"/>
          <w:sz w:val="24"/>
        </w:rPr>
        <w:t>class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Person(name :String,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age:Int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def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func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= name + </w:t>
      </w:r>
      <w:r>
        <w:rPr>
          <w:rFonts w:ascii="Consolas" w:eastAsia="Consolas" w:hAnsi="Consolas"/>
          <w:color w:val="000000"/>
          <w:sz w:val="24"/>
        </w:rPr>
        <w:t>“</w:t>
      </w:r>
      <w:r>
        <w:rPr>
          <w:rFonts w:ascii="Consolas" w:eastAsia="Consolas" w:hAnsi="Consolas" w:hint="eastAsia"/>
          <w:color w:val="000000"/>
          <w:sz w:val="24"/>
        </w:rPr>
        <w:t xml:space="preserve"> is </w:t>
      </w:r>
      <w:r>
        <w:rPr>
          <w:rFonts w:ascii="Consolas" w:eastAsia="Consolas" w:hAnsi="Consolas"/>
          <w:color w:val="000000"/>
          <w:sz w:val="24"/>
        </w:rPr>
        <w:t>”</w:t>
      </w:r>
      <w:r>
        <w:rPr>
          <w:rFonts w:ascii="Consolas" w:eastAsia="Consolas" w:hAnsi="Consolas" w:hint="eastAsia"/>
          <w:color w:val="000000"/>
          <w:sz w:val="24"/>
        </w:rPr>
        <w:t xml:space="preserve"> + age </w:t>
      </w:r>
      <w:r>
        <w:rPr>
          <w:rFonts w:ascii="Consolas" w:eastAsia="Consolas" w:hAnsi="Consolas"/>
          <w:color w:val="000000"/>
          <w:sz w:val="24"/>
        </w:rPr>
        <w:t>“</w:t>
      </w:r>
      <w:r>
        <w:rPr>
          <w:rFonts w:ascii="Consolas" w:eastAsia="Consolas" w:hAnsi="Consolas" w:hint="eastAsia"/>
          <w:color w:val="000000"/>
          <w:sz w:val="24"/>
        </w:rPr>
        <w:t xml:space="preserve"> years old</w:t>
      </w:r>
      <w:r>
        <w:rPr>
          <w:rFonts w:ascii="Consolas" w:eastAsia="Consolas" w:hAnsi="Consolas"/>
          <w:color w:val="000000"/>
          <w:sz w:val="24"/>
        </w:rPr>
        <w:t>”</w:t>
      </w: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:rsidR="008C6528" w:rsidRDefault="008C6528">
      <w:pPr>
        <w:jc w:val="left"/>
        <w:rPr>
          <w:rFonts w:ascii="Consolas" w:eastAsia="Consolas" w:hAnsi="Consolas"/>
          <w:color w:val="000000"/>
          <w:sz w:val="24"/>
        </w:rPr>
      </w:pPr>
    </w:p>
    <w:p w:rsidR="008C6528" w:rsidRDefault="00377BC3">
      <w:pPr>
        <w:pStyle w:val="3"/>
        <w:rPr>
          <w:lang w:val="zh-CN"/>
        </w:rPr>
      </w:pPr>
      <w:r>
        <w:rPr>
          <w:rFonts w:hint="eastAsia"/>
        </w:rPr>
        <w:t xml:space="preserve">Bean </w:t>
      </w:r>
      <w:r>
        <w:rPr>
          <w:rFonts w:hint="eastAsia"/>
        </w:rPr>
        <w:t>属性</w:t>
      </w:r>
    </w:p>
    <w:p w:rsidR="008C6528" w:rsidRDefault="00377BC3">
      <w:r>
        <w:rPr>
          <w:rFonts w:hint="eastAsia"/>
        </w:rPr>
        <w:t>当字段被标为</w:t>
      </w:r>
      <w:r>
        <w:rPr>
          <w:rFonts w:hint="eastAsia"/>
        </w:rPr>
        <w:t>@</w:t>
      </w:r>
      <w:proofErr w:type="spellStart"/>
      <w:r>
        <w:rPr>
          <w:rFonts w:hint="eastAsia"/>
        </w:rPr>
        <w:t>BeanProperty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时，例如：</w:t>
      </w:r>
    </w:p>
    <w:p w:rsidR="008C6528" w:rsidRDefault="00377BC3">
      <w:proofErr w:type="gramStart"/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scala.beans.BeanProperty</w:t>
      </w:r>
      <w:proofErr w:type="spellEnd"/>
    </w:p>
    <w:p w:rsidR="008C6528" w:rsidRDefault="00377BC3">
      <w:pPr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class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Person2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{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FD2941" w:rsidRDefault="00377BC3">
      <w:pPr>
        <w:jc w:val="left"/>
        <w:rPr>
          <w:rFonts w:ascii="Consolas" w:eastAsiaTheme="minorEastAsia" w:hAnsi="Consolas" w:hint="eastAsia"/>
          <w:color w:val="2A00FF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@</w:t>
      </w:r>
      <w:proofErr w:type="spellStart"/>
      <w:r>
        <w:rPr>
          <w:rFonts w:ascii="Consolas" w:eastAsia="Consolas" w:hAnsi="Consolas" w:hint="eastAsia"/>
          <w:color w:val="000000"/>
          <w:sz w:val="24"/>
          <w:u w:val="single"/>
        </w:rPr>
        <w:t>BeanProperty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C00000"/>
          <w:sz w:val="24"/>
        </w:rPr>
        <w:t>name</w:t>
      </w:r>
      <w:r>
        <w:rPr>
          <w:rFonts w:ascii="Consolas" w:eastAsia="Consolas" w:hAnsi="Consolas" w:hint="eastAsia"/>
          <w:color w:val="000000"/>
          <w:sz w:val="24"/>
        </w:rPr>
        <w:t xml:space="preserve"> :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i/>
          <w:color w:val="329399"/>
          <w:sz w:val="24"/>
        </w:rPr>
        <w:t>String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sdfg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 w:rsidR="00FD2941">
        <w:rPr>
          <w:rFonts w:ascii="Consolas" w:eastAsiaTheme="minorEastAsia" w:hAnsi="Consolas" w:hint="eastAsia"/>
          <w:color w:val="2A00FF"/>
          <w:sz w:val="24"/>
        </w:rPr>
        <w:t xml:space="preserve"> </w:t>
      </w:r>
    </w:p>
    <w:p w:rsidR="008C6528" w:rsidRDefault="00FD2941">
      <w:pPr>
        <w:jc w:val="left"/>
        <w:rPr>
          <w:rFonts w:ascii="Consolas" w:eastAsiaTheme="minorEastAsia" w:hAnsi="Consolas" w:hint="eastAsia"/>
          <w:color w:val="2A00FF"/>
          <w:sz w:val="24"/>
        </w:rPr>
      </w:pPr>
      <w:r>
        <w:rPr>
          <w:rFonts w:ascii="Consolas" w:eastAsiaTheme="minorEastAsia" w:hAnsi="Consolas" w:hint="eastAsia"/>
          <w:color w:val="2A00FF"/>
          <w:sz w:val="24"/>
        </w:rPr>
        <w:t xml:space="preserve">// </w:t>
      </w:r>
      <w:r>
        <w:rPr>
          <w:rFonts w:ascii="Consolas" w:eastAsiaTheme="minorEastAsia" w:hAnsi="Consolas" w:hint="eastAsia"/>
          <w:color w:val="2A00FF"/>
          <w:sz w:val="24"/>
        </w:rPr>
        <w:t>有了</w:t>
      </w:r>
      <w:r>
        <w:rPr>
          <w:rFonts w:ascii="Consolas" w:eastAsiaTheme="minorEastAsia" w:hAnsi="Consolas" w:hint="eastAsia"/>
          <w:color w:val="2A00FF"/>
          <w:sz w:val="24"/>
        </w:rPr>
        <w:t>@</w:t>
      </w:r>
      <w:proofErr w:type="spellStart"/>
      <w:r>
        <w:rPr>
          <w:rFonts w:ascii="Consolas" w:eastAsiaTheme="minorEastAsia" w:hAnsi="Consolas" w:hint="eastAsia"/>
          <w:color w:val="2A00FF"/>
          <w:sz w:val="24"/>
        </w:rPr>
        <w:t>BeanProperty</w:t>
      </w:r>
      <w:proofErr w:type="spellEnd"/>
      <w:r>
        <w:rPr>
          <w:rFonts w:ascii="Consolas" w:eastAsiaTheme="minorEastAsia" w:hAnsi="Consolas" w:hint="eastAsia"/>
          <w:color w:val="2A00FF"/>
          <w:sz w:val="24"/>
        </w:rPr>
        <w:t>，出现</w:t>
      </w:r>
      <w:r>
        <w:rPr>
          <w:rFonts w:ascii="Consolas" w:eastAsiaTheme="minorEastAsia" w:hAnsi="Consolas" w:hint="eastAsia"/>
          <w:color w:val="2A00FF"/>
          <w:sz w:val="24"/>
        </w:rPr>
        <w:t>get</w:t>
      </w:r>
      <w:r>
        <w:rPr>
          <w:rFonts w:ascii="Consolas" w:eastAsiaTheme="minorEastAsia" w:hAnsi="Consolas" w:hint="eastAsia"/>
          <w:color w:val="2A00FF"/>
          <w:sz w:val="24"/>
        </w:rPr>
        <w:t>和</w:t>
      </w:r>
      <w:r>
        <w:rPr>
          <w:rFonts w:ascii="Consolas" w:eastAsiaTheme="minorEastAsia" w:hAnsi="Consolas" w:hint="eastAsia"/>
          <w:color w:val="2A00FF"/>
          <w:sz w:val="24"/>
        </w:rPr>
        <w:t>set</w:t>
      </w:r>
      <w:r>
        <w:rPr>
          <w:rFonts w:ascii="Consolas" w:eastAsiaTheme="minorEastAsia" w:hAnsi="Consolas" w:hint="eastAsia"/>
          <w:color w:val="2A00FF"/>
          <w:sz w:val="24"/>
        </w:rPr>
        <w:t>方法，可以用</w:t>
      </w:r>
      <w:r>
        <w:rPr>
          <w:rFonts w:ascii="Consolas" w:eastAsiaTheme="minorEastAsia" w:hAnsi="Consolas" w:hint="eastAsia"/>
          <w:color w:val="2A00FF"/>
          <w:sz w:val="24"/>
        </w:rPr>
        <w:t>get</w:t>
      </w:r>
      <w:r>
        <w:rPr>
          <w:rFonts w:ascii="Consolas" w:eastAsiaTheme="minorEastAsia" w:hAnsi="Consolas" w:hint="eastAsia"/>
          <w:color w:val="2A00FF"/>
          <w:sz w:val="24"/>
        </w:rPr>
        <w:t>或</w:t>
      </w:r>
      <w:r>
        <w:rPr>
          <w:rFonts w:ascii="Consolas" w:eastAsiaTheme="minorEastAsia" w:hAnsi="Consolas" w:hint="eastAsia"/>
          <w:color w:val="2A00FF"/>
          <w:sz w:val="24"/>
        </w:rPr>
        <w:t>set</w:t>
      </w:r>
      <w:r>
        <w:rPr>
          <w:rFonts w:ascii="Consolas" w:eastAsiaTheme="minorEastAsia" w:hAnsi="Consolas" w:hint="eastAsia"/>
          <w:color w:val="2A00FF"/>
          <w:sz w:val="24"/>
        </w:rPr>
        <w:t>方法访问之</w:t>
      </w:r>
    </w:p>
    <w:p w:rsidR="003332F9" w:rsidRPr="003332F9" w:rsidRDefault="00FD2941" w:rsidP="00FD2941">
      <w:pPr>
        <w:spacing w:line="480" w:lineRule="auto"/>
        <w:jc w:val="left"/>
        <w:rPr>
          <w:rFonts w:ascii="Consolas" w:eastAsiaTheme="minorEastAsia" w:hAnsi="Consolas"/>
          <w:color w:val="2A00FF"/>
          <w:sz w:val="24"/>
        </w:rPr>
      </w:pPr>
      <w:r>
        <w:rPr>
          <w:rFonts w:ascii="Consolas" w:eastAsiaTheme="minorEastAsia" w:hAnsi="Consolas" w:hint="eastAsia"/>
          <w:color w:val="2A00FF"/>
          <w:sz w:val="24"/>
        </w:rPr>
        <w:t xml:space="preserve">// </w:t>
      </w:r>
      <w:r>
        <w:rPr>
          <w:rFonts w:ascii="Consolas" w:eastAsiaTheme="minorEastAsia" w:hAnsi="Consolas" w:hint="eastAsia"/>
          <w:color w:val="2A00FF"/>
          <w:sz w:val="24"/>
        </w:rPr>
        <w:t>没有</w:t>
      </w:r>
      <w:r>
        <w:rPr>
          <w:rFonts w:ascii="Consolas" w:eastAsiaTheme="minorEastAsia" w:hAnsi="Consolas" w:hint="eastAsia"/>
          <w:color w:val="2A00FF"/>
          <w:sz w:val="24"/>
        </w:rPr>
        <w:t>@</w:t>
      </w:r>
      <w:r w:rsidRPr="00FD2941">
        <w:rPr>
          <w:rFonts w:ascii="Consolas" w:eastAsiaTheme="minorEastAsia" w:hAnsi="Consolas" w:hint="eastAsia"/>
          <w:color w:val="2A00FF"/>
          <w:sz w:val="24"/>
        </w:rPr>
        <w:t xml:space="preserve"> </w:t>
      </w:r>
      <w:proofErr w:type="spellStart"/>
      <w:r>
        <w:rPr>
          <w:rFonts w:ascii="Consolas" w:eastAsiaTheme="minorEastAsia" w:hAnsi="Consolas" w:hint="eastAsia"/>
          <w:color w:val="2A00FF"/>
          <w:sz w:val="24"/>
        </w:rPr>
        <w:t>BeanProperty</w:t>
      </w:r>
      <w:proofErr w:type="spellEnd"/>
      <w:r>
        <w:rPr>
          <w:rFonts w:ascii="Consolas" w:eastAsiaTheme="minorEastAsia" w:hAnsi="Consolas" w:hint="eastAsia"/>
          <w:color w:val="2A00FF"/>
          <w:sz w:val="24"/>
        </w:rPr>
        <w:t>修饰的，可以直接访问之</w:t>
      </w:r>
      <w:r w:rsidR="003332F9">
        <w:rPr>
          <w:rFonts w:ascii="Consolas" w:eastAsiaTheme="minorEastAsia" w:hAnsi="Consolas" w:hint="eastAsia"/>
          <w:color w:val="2A00FF"/>
          <w:sz w:val="24"/>
        </w:rPr>
        <w:t>，但是没有</w:t>
      </w:r>
      <w:r w:rsidR="003332F9">
        <w:rPr>
          <w:rFonts w:ascii="Consolas" w:eastAsiaTheme="minorEastAsia" w:hAnsi="Consolas" w:hint="eastAsia"/>
          <w:color w:val="2A00FF"/>
          <w:sz w:val="24"/>
        </w:rPr>
        <w:t>get</w:t>
      </w:r>
      <w:r w:rsidR="003332F9">
        <w:rPr>
          <w:rFonts w:ascii="Consolas" w:eastAsiaTheme="minorEastAsia" w:hAnsi="Consolas" w:hint="eastAsia"/>
          <w:color w:val="2A00FF"/>
          <w:sz w:val="24"/>
        </w:rPr>
        <w:t>和</w:t>
      </w:r>
      <w:r w:rsidR="003332F9">
        <w:rPr>
          <w:rFonts w:ascii="Consolas" w:eastAsiaTheme="minorEastAsia" w:hAnsi="Consolas" w:hint="eastAsia"/>
          <w:color w:val="2A00FF"/>
          <w:sz w:val="24"/>
        </w:rPr>
        <w:t>set</w:t>
      </w:r>
      <w:r w:rsidR="003332F9">
        <w:rPr>
          <w:rFonts w:ascii="Consolas" w:eastAsiaTheme="minorEastAsia" w:hAnsi="Consolas" w:hint="eastAsia"/>
          <w:color w:val="2A00FF"/>
          <w:sz w:val="24"/>
        </w:rPr>
        <w:t>方法</w:t>
      </w:r>
      <w:bookmarkStart w:id="2" w:name="_GoBack"/>
      <w:bookmarkEnd w:id="2"/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8C6528" w:rsidRDefault="00377BC3">
      <w:r>
        <w:rPr>
          <w:rFonts w:ascii="Consolas" w:eastAsia="Consolas" w:hAnsi="Consolas" w:hint="eastAsia"/>
          <w:color w:val="000000"/>
          <w:sz w:val="24"/>
        </w:rPr>
        <w:t>}</w:t>
      </w:r>
    </w:p>
    <w:p w:rsidR="008C6528" w:rsidRDefault="008C6528">
      <w:pPr>
        <w:jc w:val="left"/>
        <w:rPr>
          <w:rFonts w:ascii="Consolas" w:eastAsia="Consolas" w:hAnsi="Consolas"/>
          <w:color w:val="000000"/>
          <w:sz w:val="24"/>
        </w:rPr>
      </w:pPr>
    </w:p>
    <w:p w:rsidR="008C6528" w:rsidRDefault="00377BC3">
      <w:pPr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调用：</w:t>
      </w:r>
    </w:p>
    <w:p w:rsidR="008C6528" w:rsidRDefault="00377BC3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FF5E5E"/>
          <w:sz w:val="24"/>
        </w:rPr>
        <w:t>p4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Person2</w:t>
      </w:r>
    </w:p>
    <w:p w:rsidR="008C6528" w:rsidRDefault="00377BC3">
      <w:pPr>
        <w:ind w:firstLine="480"/>
        <w:jc w:val="left"/>
        <w:rPr>
          <w:rFonts w:ascii="Consolas" w:eastAsia="Consolas" w:hAnsi="Consolas"/>
          <w:color w:val="000000"/>
          <w:sz w:val="24"/>
        </w:rPr>
      </w:pPr>
      <w:proofErr w:type="spellStart"/>
      <w:proofErr w:type="gramStart"/>
      <w:r>
        <w:rPr>
          <w:rFonts w:ascii="Consolas" w:eastAsia="Consolas" w:hAnsi="Consolas" w:hint="eastAsia"/>
          <w:color w:val="4C4C4C"/>
          <w:sz w:val="24"/>
        </w:rPr>
        <w:t>println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FF5E5E"/>
          <w:sz w:val="24"/>
        </w:rPr>
        <w:t>p4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4C4C4C"/>
          <w:sz w:val="24"/>
        </w:rPr>
        <w:t>getName</w:t>
      </w:r>
      <w:r>
        <w:rPr>
          <w:rFonts w:ascii="Consolas" w:eastAsia="Consolas" w:hAnsi="Consolas" w:hint="eastAsia"/>
          <w:color w:val="000000"/>
          <w:sz w:val="24"/>
        </w:rPr>
        <w:t>())</w:t>
      </w:r>
    </w:p>
    <w:p w:rsidR="008C6528" w:rsidRDefault="00377BC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8C6528" w:rsidRDefault="00377BC3">
      <w:pPr>
        <w:pStyle w:val="3"/>
      </w:pPr>
      <w:r>
        <w:rPr>
          <w:rFonts w:hint="eastAsia"/>
        </w:rPr>
        <w:t>构造函数</w:t>
      </w:r>
    </w:p>
    <w:p w:rsidR="008C6528" w:rsidRDefault="00377BC3"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scala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类名称后直接加上构造函数的参数列表，这个构造函数就是</w:t>
      </w:r>
      <w:r>
        <w:rPr>
          <w:rFonts w:ascii="Arial" w:eastAsia="Arial" w:hAnsi="Arial" w:cs="Arial"/>
          <w:color w:val="0000FF"/>
          <w:sz w:val="24"/>
          <w:shd w:val="clear" w:color="auto" w:fill="FFFFFF"/>
        </w:rPr>
        <w:t>主构造函数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。另外，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Scala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中有只有一个主要构造函数，其他都是</w:t>
      </w:r>
      <w:r>
        <w:rPr>
          <w:rFonts w:ascii="Arial" w:eastAsia="Arial" w:hAnsi="Arial" w:cs="Arial"/>
          <w:color w:val="0000FF"/>
          <w:sz w:val="24"/>
          <w:shd w:val="clear" w:color="auto" w:fill="FFFFFF"/>
        </w:rPr>
        <w:t>辅助构造函数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。而且需要注意的是，辅助构造函数必须调用主构造函数或者通过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this(…)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之间相互调用。</w:t>
      </w:r>
    </w:p>
    <w:p w:rsidR="008C6528" w:rsidRDefault="00377BC3">
      <w:pPr>
        <w:pStyle w:val="3"/>
        <w:rPr>
          <w:lang w:val="zh-CN"/>
        </w:rPr>
      </w:pPr>
      <w:r>
        <w:rPr>
          <w:rFonts w:hint="eastAsia"/>
          <w:lang w:val="zh-CN"/>
        </w:rPr>
        <w:t>访问修饰符</w:t>
      </w:r>
    </w:p>
    <w:p w:rsidR="008C6528" w:rsidRDefault="00377BC3">
      <w:pPr>
        <w:rPr>
          <w:lang w:val="zh-CN"/>
        </w:rPr>
      </w:pPr>
      <w:r>
        <w:rPr>
          <w:rFonts w:hint="eastAsia"/>
          <w:color w:val="FF0000"/>
          <w:lang w:val="zh-CN"/>
        </w:rPr>
        <w:t>包、类、对象的属性和方法</w:t>
      </w:r>
      <w:r>
        <w:rPr>
          <w:rFonts w:hint="eastAsia"/>
          <w:lang w:val="zh-CN"/>
        </w:rPr>
        <w:t>可以标记访问修饰符</w:t>
      </w:r>
      <w:r>
        <w:rPr>
          <w:rFonts w:hint="eastAsia"/>
          <w:lang w:val="zh-CN"/>
        </w:rPr>
        <w:t>private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protected</w:t>
      </w:r>
      <w:r>
        <w:rPr>
          <w:rFonts w:hint="eastAsia"/>
          <w:lang w:val="zh-CN"/>
        </w:rPr>
        <w:t>，如果我们不使用这两种关键字，那么访问将被默认设置为</w:t>
      </w:r>
      <w:r>
        <w:rPr>
          <w:rFonts w:hint="eastAsia"/>
          <w:color w:val="0000FF"/>
          <w:lang w:val="zh-CN"/>
        </w:rPr>
        <w:t>public</w:t>
      </w:r>
      <w:r>
        <w:rPr>
          <w:rFonts w:hint="eastAsia"/>
          <w:lang w:val="zh-CN"/>
        </w:rPr>
        <w:t>。</w:t>
      </w:r>
    </w:p>
    <w:p w:rsidR="008C6528" w:rsidRDefault="00377BC3">
      <w:pPr>
        <w:rPr>
          <w:lang w:val="zh-CN"/>
        </w:rPr>
      </w:pPr>
      <w:r>
        <w:rPr>
          <w:rFonts w:hint="eastAsia"/>
          <w:lang w:val="zh-CN"/>
        </w:rPr>
        <w:t>访问修饰符是对</w:t>
      </w:r>
      <w:r>
        <w:rPr>
          <w:rFonts w:hint="eastAsia"/>
          <w:color w:val="FF0000"/>
          <w:lang w:val="zh-CN"/>
        </w:rPr>
        <w:t>包、类、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  <w:lang w:val="zh-CN"/>
        </w:rPr>
        <w:t>的属性和方法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访问权限的限制。</w:t>
      </w:r>
    </w:p>
    <w:p w:rsidR="008C6528" w:rsidRDefault="008C6528">
      <w:pPr>
        <w:rPr>
          <w:lang w:val="zh-CN"/>
        </w:rPr>
      </w:pPr>
    </w:p>
    <w:p w:rsidR="008C6528" w:rsidRDefault="00377BC3">
      <w:pPr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的成员可以从任何地方访问，默认</w:t>
      </w:r>
    </w:p>
    <w:p w:rsidR="008C6528" w:rsidRDefault="00377BC3">
      <w:r>
        <w:rPr>
          <w:rFonts w:hint="eastAsia"/>
          <w:lang w:val="zh-CN"/>
        </w:rP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类型，</w:t>
      </w:r>
      <w:proofErr w:type="gramStart"/>
      <w:r>
        <w:rPr>
          <w:rFonts w:hint="eastAsia"/>
        </w:rPr>
        <w:t>必须同个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类文件内部访问。</w:t>
      </w:r>
    </w:p>
    <w:p w:rsidR="008C6528" w:rsidRDefault="00377BC3">
      <w:r>
        <w:rPr>
          <w:rFonts w:hint="eastAsia"/>
        </w:rPr>
        <w:lastRenderedPageBreak/>
        <w:t>protected</w:t>
      </w:r>
      <w:r>
        <w:rPr>
          <w:rFonts w:hint="eastAsia"/>
        </w:rPr>
        <w:t>的成员是从该成员定义的类自身和其</w:t>
      </w:r>
      <w:r>
        <w:rPr>
          <w:rFonts w:hint="eastAsia"/>
          <w:color w:val="0000FF"/>
        </w:rPr>
        <w:t>子</w:t>
      </w:r>
      <w:proofErr w:type="gramStart"/>
      <w:r>
        <w:rPr>
          <w:rFonts w:hint="eastAsia"/>
          <w:color w:val="0000FF"/>
        </w:rPr>
        <w:t>类</w:t>
      </w:r>
      <w:r>
        <w:rPr>
          <w:rFonts w:hint="eastAsia"/>
        </w:rPr>
        <w:t>才能</w:t>
      </w:r>
      <w:proofErr w:type="gramEnd"/>
      <w:r>
        <w:rPr>
          <w:rFonts w:hint="eastAsia"/>
        </w:rPr>
        <w:t>访问，很少用。</w:t>
      </w:r>
    </w:p>
    <w:p w:rsidR="008C6528" w:rsidRDefault="008C6528">
      <w:pPr>
        <w:widowControl/>
        <w:wordWrap w:val="0"/>
        <w:spacing w:before="100" w:beforeAutospacing="1" w:after="100" w:afterAutospacing="1"/>
        <w:jc w:val="left"/>
        <w:rPr>
          <w:rFonts w:ascii="微软雅黑" w:hAnsi="微软雅黑" w:cs="Arial"/>
          <w:color w:val="333333"/>
          <w:kern w:val="0"/>
          <w:sz w:val="11"/>
          <w:szCs w:val="11"/>
        </w:rPr>
      </w:pPr>
    </w:p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/>
    <w:p w:rsidR="008C6528" w:rsidRDefault="008C6528">
      <w:pPr>
        <w:rPr>
          <w:szCs w:val="21"/>
        </w:rPr>
      </w:pPr>
    </w:p>
    <w:p w:rsidR="008C6528" w:rsidRDefault="008C6528">
      <w:pPr>
        <w:rPr>
          <w:szCs w:val="21"/>
        </w:rPr>
      </w:pPr>
    </w:p>
    <w:p w:rsidR="008C6528" w:rsidRDefault="008C6528">
      <w:pPr>
        <w:rPr>
          <w:szCs w:val="21"/>
        </w:rPr>
      </w:pPr>
    </w:p>
    <w:sectPr w:rsidR="008C652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BC3" w:rsidRDefault="00377BC3">
      <w:r>
        <w:separator/>
      </w:r>
    </w:p>
  </w:endnote>
  <w:endnote w:type="continuationSeparator" w:id="0">
    <w:p w:rsidR="00377BC3" w:rsidRDefault="0037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BC3" w:rsidRDefault="00377BC3">
      <w:r>
        <w:separator/>
      </w:r>
    </w:p>
  </w:footnote>
  <w:footnote w:type="continuationSeparator" w:id="0">
    <w:p w:rsidR="00377BC3" w:rsidRDefault="00377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528" w:rsidRDefault="00377BC3">
    <w:r>
      <w:rPr>
        <w:noProof/>
      </w:rP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</w:t>
    </w:r>
    <w:r>
      <w:rPr>
        <w:rFonts w:hint="eastAsia"/>
      </w:rPr>
      <w:t>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>
      <w:start w:val="1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2F9"/>
    <w:rsid w:val="003334F5"/>
    <w:rsid w:val="00334B01"/>
    <w:rsid w:val="00337B0F"/>
    <w:rsid w:val="00342266"/>
    <w:rsid w:val="0035738A"/>
    <w:rsid w:val="00363CDC"/>
    <w:rsid w:val="00366707"/>
    <w:rsid w:val="00377BC3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C6528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2941"/>
    <w:rsid w:val="00FD5101"/>
    <w:rsid w:val="00FF1EDC"/>
    <w:rsid w:val="01F257AC"/>
    <w:rsid w:val="064F6FEE"/>
    <w:rsid w:val="087D4DC9"/>
    <w:rsid w:val="09B21E18"/>
    <w:rsid w:val="117B19AE"/>
    <w:rsid w:val="169B5D95"/>
    <w:rsid w:val="17EF393F"/>
    <w:rsid w:val="2043567D"/>
    <w:rsid w:val="21130646"/>
    <w:rsid w:val="24E769B0"/>
    <w:rsid w:val="29BA1DA3"/>
    <w:rsid w:val="2D2C3935"/>
    <w:rsid w:val="2F33205E"/>
    <w:rsid w:val="32C2321D"/>
    <w:rsid w:val="34E83D3E"/>
    <w:rsid w:val="377D517B"/>
    <w:rsid w:val="42F823DA"/>
    <w:rsid w:val="44C876AA"/>
    <w:rsid w:val="45AC7BC0"/>
    <w:rsid w:val="544B150B"/>
    <w:rsid w:val="545B6535"/>
    <w:rsid w:val="550200B0"/>
    <w:rsid w:val="55695631"/>
    <w:rsid w:val="55995E1A"/>
    <w:rsid w:val="62D84C40"/>
    <w:rsid w:val="677805D4"/>
    <w:rsid w:val="69C10FA0"/>
    <w:rsid w:val="6C81488B"/>
    <w:rsid w:val="6F4106D0"/>
    <w:rsid w:val="732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uname">
    <w:name w:val="u_name"/>
    <w:basedOn w:val="a0"/>
    <w:qFormat/>
  </w:style>
  <w:style w:type="paragraph" w:customStyle="1" w:styleId="gsnewmsg">
    <w:name w:val="gsnewmsg"/>
    <w:basedOn w:val="a"/>
    <w:qFormat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role-lv31">
    <w:name w:val="role-lv31"/>
    <w:basedOn w:val="a0"/>
    <w:qFormat/>
    <w:rPr>
      <w:color w:val="0066CC"/>
      <w:u w:val="single"/>
    </w:rPr>
  </w:style>
  <w:style w:type="character" w:customStyle="1" w:styleId="msg-time1">
    <w:name w:val="msg-time1"/>
    <w:basedOn w:val="a0"/>
    <w:qFormat/>
    <w:rPr>
      <w:color w:val="B2B2B2"/>
    </w:rPr>
  </w:style>
  <w:style w:type="character" w:styleId="aa">
    <w:name w:val="annotation reference"/>
    <w:basedOn w:val="a0"/>
    <w:uiPriority w:val="99"/>
    <w:semiHidden/>
    <w:unhideWhenUsed/>
    <w:rsid w:val="00FD294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FD294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FD2941"/>
    <w:rPr>
      <w:rFonts w:ascii="Calibri" w:hAnsi="Calibri"/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D294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D2941"/>
    <w:rPr>
      <w:rFonts w:ascii="Calibri" w:hAnsi="Calibri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7F04F5-B659-440C-8014-4D5B541A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XuanYu</dc:creator>
  <cp:lastModifiedBy>wh</cp:lastModifiedBy>
  <cp:revision>398</cp:revision>
  <dcterms:created xsi:type="dcterms:W3CDTF">2015-11-01T13:44:00Z</dcterms:created>
  <dcterms:modified xsi:type="dcterms:W3CDTF">2018-04-07T12:26:00Z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