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高阶函数：</w:t>
      </w:r>
      <w:r>
        <w:rPr>
          <w:rFonts w:ascii="Helvetica" w:hAnsi="Helvetica" w:cs="Helvetica"/>
          <w:b/>
          <w:color w:val="FF0000"/>
          <w:szCs w:val="21"/>
          <w:shd w:val="clear" w:color="auto" w:fill="FFFFFF"/>
        </w:rPr>
        <w:t>函数作为参数，或者使用函数作为输出结果</w:t>
      </w:r>
    </w:p>
    <w:p>
      <w:pPr>
        <w:pStyle w:val="3"/>
        <w:rPr>
          <w:lang w:val="zh-CN"/>
        </w:rPr>
      </w:pPr>
      <w:bookmarkStart w:id="0" w:name="OLE_LINK1"/>
      <w:bookmarkStart w:id="1" w:name="OLE_LINK6"/>
      <w:r>
        <w:rPr>
          <w:rFonts w:hint="eastAsia"/>
          <w:lang w:val="en-US" w:eastAsia="zh-CN"/>
        </w:rPr>
        <w:t xml:space="preserve">Iterable </w:t>
      </w:r>
      <w:bookmarkEnd w:id="0"/>
      <w:r>
        <w:rPr>
          <w:rFonts w:hint="eastAsia"/>
          <w:lang w:val="en-US" w:eastAsia="zh-CN"/>
        </w:rPr>
        <w:t>常用高阶函数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Iterable的子Trait或子class都有如下函数，特点就是以函数作为参数：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filter(): 过滤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map(): 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>对每个元素进行函数处理，元素的类型为函数返回类型</w:t>
      </w:r>
    </w:p>
    <w:p>
      <w:pPr>
        <w:rPr>
          <w:rFonts w:hint="eastAsia" w:ascii="Consolas" w:hAnsi="Consolas"/>
          <w:color w:val="3F7F5F"/>
          <w:sz w:val="24"/>
          <w:highlight w:val="white"/>
          <w:lang w:val="en-US" w:eastAsia="zh-CN"/>
        </w:rPr>
      </w:pPr>
      <w:r>
        <w:rPr>
          <w:rFonts w:hint="eastAsia"/>
          <w:color w:val="0000FF"/>
          <w:lang w:val="en-US" w:eastAsia="zh-CN"/>
        </w:rPr>
        <w:t>flatmap()  ：</w:t>
      </w:r>
      <w:r>
        <w:rPr>
          <w:rFonts w:hint="eastAsia"/>
          <w:lang w:val="en-US" w:eastAsia="zh-CN"/>
        </w:rPr>
        <w:t>第一步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对每个元素进行函数处理，</w:t>
      </w:r>
      <w:r>
        <w:rPr>
          <w:rFonts w:hint="eastAsia" w:ascii="Consolas" w:hAnsi="Consolas"/>
          <w:color w:val="3F7F5F"/>
          <w:sz w:val="24"/>
          <w:highlight w:val="white"/>
          <w:lang w:eastAsia="zh-CN"/>
        </w:rPr>
        <w:t>然后进行</w:t>
      </w:r>
      <w:r>
        <w:rPr>
          <w:rFonts w:hint="eastAsia" w:ascii="Consolas" w:hAnsi="Consolas"/>
          <w:color w:val="3F7F5F"/>
          <w:sz w:val="24"/>
          <w:highlight w:val="white"/>
          <w:lang w:val="en-US" w:eastAsia="zh-CN"/>
        </w:rPr>
        <w:t>Flat组合</w:t>
      </w:r>
      <w:bookmarkEnd w:id="1"/>
      <w:r>
        <w:rPr>
          <w:rFonts w:hint="eastAsia" w:ascii="Consolas" w:hAnsi="Consolas"/>
          <w:color w:val="3F7F5F"/>
          <w:sz w:val="24"/>
          <w:highlight w:val="white"/>
          <w:lang w:val="en-US" w:eastAsia="zh-CN"/>
        </w:rPr>
        <w:t>。</w:t>
      </w:r>
    </w:p>
    <w:p>
      <w:pPr>
        <w:rPr>
          <w:rFonts w:hint="eastAsia" w:ascii="Consolas" w:hAnsi="Consolas"/>
          <w:color w:val="3F7F5F"/>
          <w:sz w:val="24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6410" cy="2096770"/>
            <wp:effectExtent l="0" t="0" r="8890" b="177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zh-CN"/>
        </w:rPr>
      </w:pPr>
      <w:bookmarkStart w:id="2" w:name="OLE_LINK5"/>
      <w:r>
        <w:rPr>
          <w:rFonts w:hint="eastAsia"/>
          <w:lang w:val="en-US" w:eastAsia="zh-CN"/>
        </w:rPr>
        <w:t>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创建有固定值的Map：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FF5E5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329399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  <w:u w:val="single"/>
        </w:rPr>
        <w:t>"k1"</w:t>
      </w:r>
      <w:r>
        <w:rPr>
          <w:rFonts w:hint="eastAsia" w:ascii="Consolas" w:hAnsi="Consolas" w:eastAsia="Consolas"/>
          <w:color w:val="4C4C4C"/>
          <w:sz w:val="24"/>
        </w:rPr>
        <w:t>-&gt;</w:t>
      </w:r>
      <w:r>
        <w:rPr>
          <w:rFonts w:hint="eastAsia" w:ascii="Consolas" w:hAnsi="Consolas" w:eastAsia="Consolas"/>
          <w:color w:val="2A00FF"/>
          <w:sz w:val="24"/>
        </w:rPr>
        <w:t>"v1"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  <w:u w:val="single"/>
        </w:rPr>
        <w:t>"k2"</w:t>
      </w:r>
      <w:r>
        <w:rPr>
          <w:rFonts w:hint="eastAsia" w:ascii="Consolas" w:hAnsi="Consolas" w:eastAsia="Consolas"/>
          <w:color w:val="4C4C4C"/>
          <w:sz w:val="24"/>
        </w:rPr>
        <w:t>-&gt;</w:t>
      </w:r>
      <w:r>
        <w:rPr>
          <w:rFonts w:hint="eastAsia" w:ascii="Consolas" w:hAnsi="Consolas" w:eastAsia="Consolas"/>
          <w:color w:val="2A00FF"/>
          <w:sz w:val="24"/>
        </w:rPr>
        <w:t>"v2"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m2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329399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2A00FF"/>
          <w:sz w:val="24"/>
        </w:rPr>
        <w:t>"k1"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"v1"</w:t>
      </w:r>
      <w:r>
        <w:rPr>
          <w:rFonts w:hint="eastAsia" w:ascii="Consolas" w:hAnsi="Consolas" w:eastAsia="Consolas"/>
          <w:color w:val="000000"/>
          <w:sz w:val="24"/>
        </w:rPr>
        <w:t>),(</w:t>
      </w:r>
      <w:r>
        <w:rPr>
          <w:rFonts w:hint="eastAsia" w:ascii="Consolas" w:hAnsi="Consolas" w:eastAsia="Consolas"/>
          <w:color w:val="2A00FF"/>
          <w:sz w:val="24"/>
        </w:rPr>
        <w:t>"k2"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"v2"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ind w:firstLine="480"/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tabs>
          <w:tab w:val="left" w:pos="2312"/>
        </w:tabs>
        <w:ind w:firstLine="48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-&gt; 操作符用来创建键值对</w:t>
      </w:r>
    </w:p>
    <w:p>
      <w:pPr>
        <w:tabs>
          <w:tab w:val="left" w:pos="2312"/>
        </w:tabs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无法put新键值对进去。</w:t>
      </w:r>
    </w:p>
    <w:p>
      <w:pPr>
        <w:tabs>
          <w:tab w:val="left" w:pos="2312"/>
        </w:tabs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ind w:firstLine="480"/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常用的是创建Map子类实例：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val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5E5EFF"/>
          <w:sz w:val="24"/>
          <w:highlight w:val="white"/>
        </w:rPr>
        <w:t>map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HashMap[</w:t>
      </w:r>
      <w:r>
        <w:rPr>
          <w:rFonts w:hint="eastAsia" w:ascii="Consolas" w:hAnsi="Consolas" w:eastAsia="Consolas"/>
          <w:i/>
          <w:color w:val="329399"/>
          <w:sz w:val="24"/>
          <w:highlight w:val="white"/>
        </w:rPr>
        <w:t>String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,</w:t>
      </w:r>
      <w:r>
        <w:rPr>
          <w:rFonts w:hint="eastAsia" w:ascii="Consolas" w:hAnsi="Consolas" w:eastAsia="Consolas"/>
          <w:i/>
          <w:color w:val="329399"/>
          <w:sz w:val="24"/>
          <w:highlight w:val="white"/>
        </w:rPr>
        <w:t>String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]();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5E5EFF"/>
          <w:sz w:val="24"/>
          <w:highlight w:val="white"/>
        </w:rPr>
        <w:t>map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</w:t>
      </w:r>
      <w:r>
        <w:rPr>
          <w:rFonts w:hint="eastAsia" w:ascii="Consolas" w:hAnsi="Consolas" w:eastAsia="Consolas"/>
          <w:color w:val="4C4C4C"/>
          <w:sz w:val="24"/>
          <w:highlight w:val="white"/>
        </w:rPr>
        <w:t>put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bookmarkStart w:id="3" w:name="OLE_LINK8"/>
      <w:r>
        <w:rPr>
          <w:rFonts w:hint="eastAsia" w:ascii="Consolas" w:hAnsi="Consolas" w:eastAsia="Consolas"/>
          <w:color w:val="2A00FF"/>
          <w:sz w:val="24"/>
          <w:highlight w:val="white"/>
        </w:rPr>
        <w:t>"12"</w:t>
      </w:r>
      <w:bookmarkEnd w:id="3"/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"v1"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</w:p>
    <w:p>
      <w:pPr>
        <w:rPr>
          <w:rFonts w:hint="eastAsia" w:ascii="Consolas" w:hAnsi="Consolas" w:eastAsia="Consolas"/>
          <w:b/>
          <w:bCs/>
          <w:color w:val="00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map(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"12"</w:t>
      </w: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)    //获得该key的value，相当于Java里的</w:t>
      </w:r>
      <w:r>
        <w:rPr>
          <w:rFonts w:hint="eastAsia" w:ascii="Consolas" w:hAnsi="Consolas" w:eastAsia="Consolas"/>
          <w:b/>
          <w:bCs/>
          <w:color w:val="0000FF"/>
          <w:sz w:val="24"/>
          <w:highlight w:val="white"/>
          <w:lang w:val="en-US" w:eastAsia="zh-CN"/>
        </w:rPr>
        <w:t>map</w:t>
      </w:r>
      <w:r>
        <w:rPr>
          <w:rFonts w:hint="eastAsia"/>
          <w:b/>
          <w:bCs/>
          <w:color w:val="0000FF"/>
          <w:lang w:val="en-US" w:eastAsia="zh-CN"/>
        </w:rPr>
        <w:t>.get(</w:t>
      </w:r>
      <w:r>
        <w:rPr>
          <w:rFonts w:hint="default"/>
          <w:b/>
          <w:bCs/>
          <w:color w:val="0000FF"/>
          <w:lang w:val="en-US" w:eastAsia="zh-CN"/>
        </w:rPr>
        <w:t>“</w:t>
      </w:r>
      <w:r>
        <w:rPr>
          <w:rFonts w:hint="eastAsia"/>
          <w:b/>
          <w:bCs/>
          <w:color w:val="0000FF"/>
          <w:lang w:val="en-US" w:eastAsia="zh-CN"/>
        </w:rPr>
        <w:t>12</w:t>
      </w:r>
      <w:r>
        <w:rPr>
          <w:rFonts w:hint="default"/>
          <w:b/>
          <w:bCs/>
          <w:color w:val="0000FF"/>
          <w:lang w:val="en-US" w:eastAsia="zh-CN"/>
        </w:rPr>
        <w:t>”</w:t>
      </w:r>
      <w:r>
        <w:rPr>
          <w:rFonts w:hint="eastAsia"/>
          <w:b/>
          <w:bCs/>
          <w:color w:val="0000FF"/>
          <w:lang w:val="en-US" w:eastAsia="zh-CN"/>
        </w:rPr>
        <w:t>)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bookmarkStart w:id="4" w:name="OLE_LINK9"/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map.getOrElse(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"12"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>,</w:t>
      </w:r>
      <w:r>
        <w:rPr>
          <w:rFonts w:hint="default" w:ascii="Consolas" w:hAnsi="Consolas" w:eastAsia="宋体"/>
          <w:color w:val="2A00FF"/>
          <w:sz w:val="24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>null</w:t>
      </w:r>
      <w:r>
        <w:rPr>
          <w:rFonts w:hint="default" w:ascii="Consolas" w:hAnsi="Consolas" w:eastAsia="宋体"/>
          <w:color w:val="2A00FF"/>
          <w:sz w:val="24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)</w:t>
      </w:r>
      <w:bookmarkEnd w:id="4"/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  <w:bookmarkStart w:id="5" w:name="OLE_LINK10"/>
      <w:r>
        <w:rPr>
          <w:rFonts w:hint="eastAsia"/>
          <w:lang w:val="en-US" w:eastAsia="zh-CN"/>
        </w:rPr>
        <w:t>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bookmarkEnd w:id="5"/>
      <w:r>
        <w:rPr>
          <w:rFonts w:hint="eastAsia"/>
          <w:lang w:val="en-US" w:eastAsia="zh-CN"/>
        </w:rPr>
        <w:t xml:space="preserve">   //返回</w:t>
      </w:r>
      <w:bookmarkStart w:id="6" w:name="OLE_LINK11"/>
      <w:r>
        <w:rPr>
          <w:rFonts w:hint="eastAsia"/>
          <w:lang w:val="en-US" w:eastAsia="zh-CN"/>
        </w:rPr>
        <w:t>Option</w:t>
      </w:r>
      <w:bookmarkEnd w:id="6"/>
      <w:r>
        <w:rPr>
          <w:rFonts w:hint="eastAsia"/>
          <w:lang w:val="en-US" w:eastAsia="zh-CN"/>
        </w:rPr>
        <w:t>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Scala的Option[T]是</w:t>
      </w:r>
      <w:r>
        <w:rPr>
          <w:rFonts w:hint="eastAsia"/>
          <w:b/>
          <w:bCs/>
          <w:color w:val="0000FF"/>
          <w:lang w:val="en-US" w:eastAsia="zh-CN"/>
        </w:rPr>
        <w:t>容器</w:t>
      </w:r>
      <w:r>
        <w:rPr>
          <w:rFonts w:hint="eastAsia"/>
          <w:lang w:val="en-US" w:eastAsia="zh-CN"/>
        </w:rPr>
        <w:t>对于给定的类型的零个或一个元件。Option[T]可以是一些[T]或None对象，它代表一个缺失值。例如，Scala映射get方法产生，如果给定的键没有在映射定义的一些(值)，如果对应于给定键的值已经找到，或None。Some(b)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:Option[Int] = </w:t>
      </w:r>
      <w:r>
        <w:rPr>
          <w:rFonts w:hint="eastAsia" w:ascii="Consolas" w:hAnsi="Consolas" w:eastAsia="Consolas"/>
          <w:b/>
          <w:color w:val="A22E00"/>
          <w:sz w:val="24"/>
        </w:rPr>
        <w:t>Some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C48CFF"/>
          <w:sz w:val="24"/>
        </w:rPr>
        <w:t>5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bookmarkStart w:id="7" w:name="OLE_LINK2"/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:Option[Int] = </w:t>
      </w:r>
      <w:r>
        <w:rPr>
          <w:rFonts w:hint="eastAsia" w:ascii="Consolas" w:hAnsi="Consolas" w:eastAsia="Consolas"/>
          <w:b/>
          <w:color w:val="A22E00"/>
          <w:sz w:val="24"/>
        </w:rPr>
        <w:t>None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bookmarkEnd w:id="7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"a.isEmpty: 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+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isEmpty</w:t>
      </w:r>
      <w:r>
        <w:rPr>
          <w:rFonts w:hint="eastAsia" w:ascii="Consolas" w:hAnsi="Consolas" w:eastAsia="Consolas"/>
          <w:color w:val="000000"/>
          <w:sz w:val="24"/>
        </w:rPr>
        <w:t xml:space="preserve"> )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bookmarkStart w:id="8" w:name="OLE_LINK3"/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"b.isEmpty: 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+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isEmpty</w:t>
      </w:r>
      <w:r>
        <w:rPr>
          <w:rFonts w:hint="eastAsia" w:ascii="Consolas" w:hAnsi="Consolas" w:eastAsia="Consolas"/>
          <w:color w:val="000000"/>
          <w:sz w:val="24"/>
        </w:rPr>
        <w:t xml:space="preserve"> )</w:t>
      </w:r>
    </w:p>
    <w:bookmarkEnd w:id="8"/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None和null的区别：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None的值为空，但有该“对象”，b.isEmpty 返回true。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null是无“对象”， b.isEmpty 会报错</w:t>
      </w:r>
      <w:r>
        <w:rPr>
          <w:rFonts w:hint="eastAsia" w:ascii="Consolas" w:hAnsi="Consolas" w:eastAsia="Consolas"/>
          <w:color w:val="0066CC"/>
          <w:sz w:val="20"/>
          <w:u w:val="single"/>
        </w:rPr>
        <w:t>java.lang.NullPointerException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提问：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.foreach（） 和.map（）有什么区别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1440" w:right="0" w:hanging="36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答：map对每个元素进行函数处理，返回集合本身类型</w:t>
      </w:r>
      <w:bookmarkStart w:id="9" w:name="_GoBack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Foreach 通常用于遍历，返回Unit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>Tuple 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Map是二维的，tuple可以是多维的（2 - 22维）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Tuple是不同类型</w:t>
      </w:r>
      <w:bookmarkEnd w:id="2"/>
      <w:r>
        <w:rPr>
          <w:rFonts w:hint="eastAsia"/>
          <w:lang w:val="en-US" w:eastAsia="zh-CN"/>
        </w:rPr>
        <w:t>的元素的聚集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 t = (1, 1.0,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t.getClass   </w:t>
      </w:r>
    </w:p>
    <w:p>
      <w:r>
        <w:drawing>
          <wp:inline distT="0" distB="0" distL="114300" distR="114300">
            <wp:extent cx="484822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最大Tuple22，即允许有22列。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t._1 ,  t._2,  t._3 分别引用每一列。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str = t._3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触最深的就是，希望一个函数可以返回多个值时，Java里而不得不定义一个JavaBean（或称作Vo、Po、POJO类，该类中只有属性及其get和set方法），一个项目中不得不建众多JavaBean。这这种JavaBean的作用，在Scala里用一个Tuple就足够了。</w:t>
      </w:r>
    </w:p>
    <w:p>
      <w:pPr>
        <w:rPr>
          <w:rFonts w:hint="eastAsia"/>
          <w:lang w:val="en-US" w:eastAsia="zh-CN"/>
        </w:rPr>
      </w:pPr>
    </w:p>
    <w:p>
      <w:pPr>
        <w:widowControl/>
        <w:wordWrap w:val="0"/>
        <w:spacing w:before="100" w:beforeAutospacing="1" w:after="100" w:afterAutospacing="1"/>
        <w:jc w:val="left"/>
        <w:rPr>
          <w:rFonts w:hint="eastAsia" w:ascii="微软雅黑" w:hAnsi="微软雅黑" w:cs="Arial"/>
          <w:color w:val="333333"/>
          <w:kern w:val="0"/>
          <w:sz w:val="11"/>
          <w:szCs w:val="11"/>
        </w:rPr>
      </w:pPr>
    </w:p>
    <w:p/>
    <w:p/>
    <w:p/>
    <w:p/>
    <w:p/>
    <w:p/>
    <w:p/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993F6"/>
    <w:multiLevelType w:val="multilevel"/>
    <w:tmpl w:val="80B993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616652"/>
    <w:multiLevelType w:val="multilevel"/>
    <w:tmpl w:val="5761665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43B8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64F6FEE"/>
    <w:rsid w:val="087D4DC9"/>
    <w:rsid w:val="09B21E18"/>
    <w:rsid w:val="0C3E700D"/>
    <w:rsid w:val="14BB3E37"/>
    <w:rsid w:val="169B5D95"/>
    <w:rsid w:val="17EF393F"/>
    <w:rsid w:val="1C624EB3"/>
    <w:rsid w:val="202F65E5"/>
    <w:rsid w:val="279935B1"/>
    <w:rsid w:val="29BA1DA3"/>
    <w:rsid w:val="2D2C3935"/>
    <w:rsid w:val="3A2B0B62"/>
    <w:rsid w:val="3DB92314"/>
    <w:rsid w:val="40361E9C"/>
    <w:rsid w:val="42F823DA"/>
    <w:rsid w:val="4A211964"/>
    <w:rsid w:val="4C892CD8"/>
    <w:rsid w:val="50EA622A"/>
    <w:rsid w:val="534E66D8"/>
    <w:rsid w:val="544B150B"/>
    <w:rsid w:val="61E709C2"/>
    <w:rsid w:val="69C10FA0"/>
    <w:rsid w:val="6C81488B"/>
    <w:rsid w:val="731D2A63"/>
    <w:rsid w:val="7DA82A31"/>
    <w:rsid w:val="7FE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8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</w:style>
  <w:style w:type="character" w:styleId="11">
    <w:name w:val="FollowedHyperlink"/>
    <w:basedOn w:val="9"/>
    <w:semiHidden/>
    <w:unhideWhenUsed/>
    <w:uiPriority w:val="99"/>
    <w:rPr>
      <w:color w:val="7B7B7B"/>
      <w:u w:val="none"/>
    </w:rPr>
  </w:style>
  <w:style w:type="character" w:styleId="12">
    <w:name w:val="Emphasis"/>
    <w:basedOn w:val="9"/>
    <w:qFormat/>
    <w:uiPriority w:val="20"/>
  </w:style>
  <w:style w:type="character" w:styleId="13">
    <w:name w:val="HTML Definition"/>
    <w:basedOn w:val="9"/>
    <w:semiHidden/>
    <w:unhideWhenUsed/>
    <w:uiPriority w:val="99"/>
  </w:style>
  <w:style w:type="character" w:styleId="14">
    <w:name w:val="HTML Variable"/>
    <w:basedOn w:val="9"/>
    <w:semiHidden/>
    <w:unhideWhenUsed/>
    <w:uiPriority w:val="99"/>
  </w:style>
  <w:style w:type="character" w:styleId="15">
    <w:name w:val="Hyperlink"/>
    <w:basedOn w:val="9"/>
    <w:unhideWhenUsed/>
    <w:qFormat/>
    <w:uiPriority w:val="99"/>
    <w:rPr>
      <w:color w:val="0563C1" w:themeColor="hyperlink"/>
      <w:u w:val="single"/>
    </w:rPr>
  </w:style>
  <w:style w:type="character" w:styleId="16">
    <w:name w:val="HTML Code"/>
    <w:basedOn w:val="9"/>
    <w:semiHidden/>
    <w:unhideWhenUsed/>
    <w:uiPriority w:val="99"/>
    <w:rPr>
      <w:rFonts w:ascii="Courier New" w:hAnsi="Courier New"/>
      <w:sz w:val="20"/>
      <w:bdr w:val="none" w:color="auto" w:sz="0" w:space="0"/>
    </w:rPr>
  </w:style>
  <w:style w:type="character" w:styleId="17">
    <w:name w:val="HTML Cite"/>
    <w:basedOn w:val="9"/>
    <w:semiHidden/>
    <w:unhideWhenUsed/>
    <w:uiPriority w:val="99"/>
  </w:style>
  <w:style w:type="character" w:customStyle="1" w:styleId="19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21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24">
    <w:name w:val="List Paragraph"/>
    <w:basedOn w:val="1"/>
    <w:uiPriority w:val="99"/>
    <w:pPr>
      <w:ind w:firstLine="420" w:firstLineChars="200"/>
    </w:pPr>
  </w:style>
  <w:style w:type="character" w:customStyle="1" w:styleId="25">
    <w:name w:val="批注框文本 Char"/>
    <w:basedOn w:val="9"/>
    <w:link w:val="4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6">
    <w:name w:val="u_name"/>
    <w:basedOn w:val="9"/>
    <w:qFormat/>
    <w:uiPriority w:val="0"/>
  </w:style>
  <w:style w:type="paragraph" w:customStyle="1" w:styleId="27">
    <w:name w:val="gsnewmsg"/>
    <w:basedOn w:val="1"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8">
    <w:name w:val="role-lv31"/>
    <w:basedOn w:val="9"/>
    <w:qFormat/>
    <w:uiPriority w:val="0"/>
    <w:rPr>
      <w:color w:val="0066CC"/>
      <w:u w:val="single"/>
    </w:rPr>
  </w:style>
  <w:style w:type="character" w:customStyle="1" w:styleId="29">
    <w:name w:val="msg-time1"/>
    <w:basedOn w:val="9"/>
    <w:qFormat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17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2018-03-29T13:00:05Z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