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06" w:rsidRDefault="00BA101D" w:rsidP="00BA10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BA101D" w:rsidRDefault="00BA101D" w:rsidP="00BA101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RDBMS 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- DB - SSMS</w:t>
      </w:r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thường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MSSQL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DB, Data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SSMS, T-SQL DDL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3. T-SQL DML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4. View - Stored Procedure - Function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5. Trigger 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Trick</w:t>
      </w:r>
    </w:p>
    <w:p w:rsid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B1: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VD: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Record</w:t>
      </w:r>
    </w:p>
    <w:p w:rsid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: 1-1, 1-n, n-n</w:t>
      </w:r>
    </w:p>
    <w:p w:rsidR="004A22E5" w:rsidRPr="00BA101D" w:rsidRDefault="004A22E5" w:rsidP="00BA101D">
      <w:pPr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4A22E5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BA101D" w:rsidRPr="00403CD0" w:rsidRDefault="00BA101D" w:rsidP="0040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(PK): ID(number</w:t>
      </w:r>
      <w:r w:rsidR="004A22E5" w:rsidRPr="00403CD0">
        <w:rPr>
          <w:rFonts w:ascii="Times New Roman" w:hAnsi="Times New Roman" w:cs="Times New Roman"/>
          <w:b/>
          <w:sz w:val="26"/>
          <w:szCs w:val="26"/>
        </w:rPr>
        <w:t>): , Code(string) &lt;SV151402610&gt;</w:t>
      </w:r>
    </w:p>
    <w:p w:rsidR="00266551" w:rsidRPr="00403CD0" w:rsidRDefault="00266551" w:rsidP="0040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03CD0">
        <w:rPr>
          <w:rFonts w:ascii="Times New Roman" w:hAnsi="Times New Roman" w:cs="Times New Roman"/>
          <w:b/>
          <w:sz w:val="26"/>
          <w:szCs w:val="26"/>
        </w:rPr>
        <w:t xml:space="preserve">1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1 PK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nhưng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Unique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</w:p>
    <w:p w:rsidR="00BA101D" w:rsidRDefault="00BA101D" w:rsidP="0040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3CD0">
        <w:rPr>
          <w:rFonts w:ascii="Times New Roman" w:hAnsi="Times New Roman" w:cs="Times New Roman"/>
          <w:b/>
          <w:sz w:val="26"/>
          <w:szCs w:val="26"/>
        </w:rPr>
        <w:t>ngoại</w:t>
      </w:r>
      <w:proofErr w:type="spellEnd"/>
      <w:r w:rsidRPr="00403CD0">
        <w:rPr>
          <w:rFonts w:ascii="Times New Roman" w:hAnsi="Times New Roman" w:cs="Times New Roman"/>
          <w:b/>
          <w:sz w:val="26"/>
          <w:szCs w:val="26"/>
        </w:rPr>
        <w:t xml:space="preserve"> (FK): 1-1, 1-n</w:t>
      </w:r>
    </w:p>
    <w:p w:rsidR="00403CD0" w:rsidRPr="00403CD0" w:rsidRDefault="00403CD0" w:rsidP="0040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Allow null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Datetime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datetime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yyyy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-MM-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dd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HH:mm:ss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ttt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date: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yyyy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-MM-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dd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time: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HH:mm:ss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ttt</w:t>
      </w:r>
      <w:proofErr w:type="spellEnd"/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Format: 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yyyy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-MM-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dd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HH:mm:ss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ttt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(*)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yyyy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-MM-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dd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hh:mm:ss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xx</w:t>
      </w:r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y: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M: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d: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H: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(24h)</w:t>
      </w:r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h: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giờ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(12h)</w:t>
      </w:r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m: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s: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giây</w:t>
      </w:r>
      <w:proofErr w:type="spellEnd"/>
    </w:p>
    <w:p w:rsidR="00BA101D" w:rsidRPr="00BA101D" w:rsidRDefault="00BA101D" w:rsidP="00BA101D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t: tick</w:t>
      </w:r>
    </w:p>
    <w:p w:rsidR="00BA101D" w:rsidRPr="00BA101D" w:rsidRDefault="00BA101D" w:rsidP="00BA101D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xx(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nhớ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=)) ): AM/PM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Number: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Bigint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>, decimal(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a,b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), float, </w:t>
      </w:r>
      <w:proofErr w:type="spellStart"/>
      <w:r w:rsidRPr="00BA101D">
        <w:rPr>
          <w:rFonts w:ascii="Times New Roman" w:hAnsi="Times New Roman" w:cs="Times New Roman"/>
          <w:b/>
          <w:sz w:val="26"/>
          <w:szCs w:val="26"/>
        </w:rPr>
        <w:t>tinyint</w:t>
      </w:r>
      <w:proofErr w:type="spellEnd"/>
      <w:r w:rsidRPr="00BA101D">
        <w:rPr>
          <w:rFonts w:ascii="Times New Roman" w:hAnsi="Times New Roman" w:cs="Times New Roman"/>
          <w:b/>
          <w:sz w:val="26"/>
          <w:szCs w:val="26"/>
        </w:rPr>
        <w:t xml:space="preserve"> (0-255)</w:t>
      </w:r>
    </w:p>
    <w:p w:rsidR="00BA101D" w:rsidRP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>Bool: bit (0-1)</w:t>
      </w:r>
    </w:p>
    <w:p w:rsid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 w:rsidRPr="00BA101D">
        <w:rPr>
          <w:rFonts w:ascii="Times New Roman" w:hAnsi="Times New Roman" w:cs="Times New Roman"/>
          <w:b/>
          <w:sz w:val="26"/>
          <w:szCs w:val="26"/>
        </w:rPr>
        <w:t xml:space="preserve">String: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57"/>
        <w:gridCol w:w="2476"/>
        <w:gridCol w:w="2167"/>
      </w:tblGrid>
      <w:tr w:rsidR="000A0448" w:rsidTr="000A0448">
        <w:tc>
          <w:tcPr>
            <w:tcW w:w="2395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5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Char</w:t>
            </w:r>
          </w:p>
        </w:tc>
        <w:tc>
          <w:tcPr>
            <w:tcW w:w="2476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Varchar</w:t>
            </w:r>
          </w:p>
        </w:tc>
        <w:tc>
          <w:tcPr>
            <w:tcW w:w="216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Text</w:t>
            </w:r>
          </w:p>
        </w:tc>
      </w:tr>
      <w:tr w:rsidR="000A0448" w:rsidTr="000A0448">
        <w:tc>
          <w:tcPr>
            <w:tcW w:w="2395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ANSI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</w:t>
            </w:r>
          </w:p>
        </w:tc>
        <w:tc>
          <w:tcPr>
            <w:tcW w:w="235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Char(x)</w:t>
            </w:r>
          </w:p>
        </w:tc>
        <w:tc>
          <w:tcPr>
            <w:tcW w:w="2476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Varchar(x)</w:t>
            </w:r>
          </w:p>
        </w:tc>
        <w:tc>
          <w:tcPr>
            <w:tcW w:w="216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Text</w:t>
            </w:r>
          </w:p>
        </w:tc>
      </w:tr>
      <w:tr w:rsidR="000A0448" w:rsidTr="000A0448">
        <w:tc>
          <w:tcPr>
            <w:tcW w:w="2395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UTF-8 –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</w:t>
            </w:r>
          </w:p>
        </w:tc>
        <w:tc>
          <w:tcPr>
            <w:tcW w:w="235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(x)</w:t>
            </w:r>
          </w:p>
        </w:tc>
        <w:tc>
          <w:tcPr>
            <w:tcW w:w="2476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(x)</w:t>
            </w:r>
          </w:p>
        </w:tc>
        <w:tc>
          <w:tcPr>
            <w:tcW w:w="2167" w:type="dxa"/>
          </w:tcPr>
          <w:p w:rsidR="000A0448" w:rsidRDefault="000A0448" w:rsidP="00BA10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Ntext</w:t>
            </w:r>
            <w:proofErr w:type="spellEnd"/>
          </w:p>
        </w:tc>
      </w:tr>
    </w:tbl>
    <w:p w:rsidR="00403CD0" w:rsidRDefault="00403CD0" w:rsidP="00BA101D">
      <w:pPr>
        <w:rPr>
          <w:rFonts w:ascii="Times New Roman" w:hAnsi="Times New Roman" w:cs="Times New Roman"/>
          <w:b/>
          <w:sz w:val="26"/>
          <w:szCs w:val="26"/>
        </w:rPr>
      </w:pPr>
    </w:p>
    <w:p w:rsidR="00BA101D" w:rsidRPr="00BA101D" w:rsidRDefault="000A0448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X: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x = max</w:t>
      </w:r>
      <w:r w:rsidR="004A22E5">
        <w:rPr>
          <w:rFonts w:ascii="Times New Roman" w:hAnsi="Times New Roman" w:cs="Times New Roman"/>
          <w:b/>
          <w:sz w:val="26"/>
          <w:szCs w:val="26"/>
        </w:rPr>
        <w:t xml:space="preserve"> =&gt; </w:t>
      </w:r>
      <w:proofErr w:type="spellStart"/>
      <w:r w:rsidR="004A22E5">
        <w:rPr>
          <w:rFonts w:ascii="Times New Roman" w:hAnsi="Times New Roman" w:cs="Times New Roman"/>
          <w:b/>
          <w:sz w:val="26"/>
          <w:szCs w:val="26"/>
        </w:rPr>
        <w:t>nvarchar</w:t>
      </w:r>
      <w:proofErr w:type="spellEnd"/>
      <w:r w:rsidR="004A22E5">
        <w:rPr>
          <w:rFonts w:ascii="Times New Roman" w:hAnsi="Times New Roman" w:cs="Times New Roman"/>
          <w:b/>
          <w:sz w:val="26"/>
          <w:szCs w:val="26"/>
        </w:rPr>
        <w:t xml:space="preserve">(max) </w:t>
      </w:r>
    </w:p>
    <w:p w:rsidR="00BA101D" w:rsidRDefault="00BA101D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VD: </w:t>
      </w:r>
      <w:r w:rsidR="007C7013">
        <w:rPr>
          <w:rFonts w:ascii="Times New Roman" w:hAnsi="Times New Roman" w:cs="Times New Roman"/>
          <w:b/>
          <w:sz w:val="26"/>
          <w:szCs w:val="26"/>
        </w:rPr>
        <w:t>Char(15)</w:t>
      </w:r>
      <w:r w:rsidR="007C7013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‘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Devmaster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’ (9)</w:t>
      </w:r>
      <w:r w:rsidR="007C7013">
        <w:rPr>
          <w:rFonts w:ascii="Times New Roman" w:hAnsi="Times New Roman" w:cs="Times New Roman"/>
          <w:b/>
          <w:sz w:val="26"/>
          <w:szCs w:val="26"/>
        </w:rPr>
        <w:t xml:space="preserve"> 6 </w:t>
      </w:r>
      <w:proofErr w:type="spellStart"/>
      <w:r w:rsidR="007C7013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="007C70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7013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7C701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7013">
        <w:rPr>
          <w:rFonts w:ascii="Times New Roman" w:hAnsi="Times New Roman" w:cs="Times New Roman"/>
          <w:b/>
          <w:sz w:val="26"/>
          <w:szCs w:val="26"/>
        </w:rPr>
        <w:t>trắng</w:t>
      </w:r>
      <w:proofErr w:type="spellEnd"/>
      <w:r w:rsidR="007C7013">
        <w:rPr>
          <w:rFonts w:ascii="Times New Roman" w:hAnsi="Times New Roman" w:cs="Times New Roman"/>
          <w:b/>
          <w:sz w:val="26"/>
          <w:szCs w:val="26"/>
        </w:rPr>
        <w:t xml:space="preserve"> =&gt; </w:t>
      </w:r>
      <w:proofErr w:type="spellStart"/>
      <w:r w:rsidR="007C7013">
        <w:rPr>
          <w:rFonts w:ascii="Times New Roman" w:hAnsi="Times New Roman" w:cs="Times New Roman"/>
          <w:b/>
          <w:sz w:val="26"/>
          <w:szCs w:val="26"/>
        </w:rPr>
        <w:t>đủ</w:t>
      </w:r>
      <w:proofErr w:type="spellEnd"/>
      <w:r w:rsidR="007C7013">
        <w:rPr>
          <w:rFonts w:ascii="Times New Roman" w:hAnsi="Times New Roman" w:cs="Times New Roman"/>
          <w:b/>
          <w:sz w:val="26"/>
          <w:szCs w:val="26"/>
        </w:rPr>
        <w:t xml:space="preserve"> 15</w:t>
      </w:r>
    </w:p>
    <w:p w:rsidR="00827637" w:rsidRDefault="00816B74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Varc</w:t>
      </w:r>
      <w:r>
        <w:rPr>
          <w:rFonts w:ascii="Times New Roman" w:hAnsi="Times New Roman" w:cs="Times New Roman"/>
          <w:b/>
          <w:sz w:val="26"/>
          <w:szCs w:val="26"/>
        </w:rPr>
        <w:t>har(15)  ‘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Devmaster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’ (9)</w:t>
      </w:r>
      <w:r w:rsidRPr="00BA101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27637" w:rsidRDefault="0082763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A101D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Điểm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Hiếu</w:t>
      </w:r>
      <w:bookmarkStart w:id="0" w:name="_GoBack"/>
      <w:bookmarkEnd w:id="0"/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Linh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Cao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Thiên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&lt;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ca&gt;</w:t>
      </w:r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Long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Quốc Việt</w:t>
      </w:r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Quốc Nam</w:t>
      </w:r>
    </w:p>
    <w:p w:rsidR="00827637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</w:p>
    <w:p w:rsidR="00827637" w:rsidRPr="00BA101D" w:rsidRDefault="00827637" w:rsidP="00BA101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</w:p>
    <w:sectPr w:rsidR="00827637" w:rsidRPr="00BA101D" w:rsidSect="00C6256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2B3D"/>
    <w:multiLevelType w:val="hybridMultilevel"/>
    <w:tmpl w:val="378EA020"/>
    <w:lvl w:ilvl="0" w:tplc="63E26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07"/>
    <w:rsid w:val="000A0448"/>
    <w:rsid w:val="00266551"/>
    <w:rsid w:val="00403CD0"/>
    <w:rsid w:val="004A22E5"/>
    <w:rsid w:val="005E10A3"/>
    <w:rsid w:val="00622A01"/>
    <w:rsid w:val="006235C3"/>
    <w:rsid w:val="0073200D"/>
    <w:rsid w:val="007C7013"/>
    <w:rsid w:val="007D6FD9"/>
    <w:rsid w:val="00816B74"/>
    <w:rsid w:val="00827637"/>
    <w:rsid w:val="009C30B6"/>
    <w:rsid w:val="009C71EC"/>
    <w:rsid w:val="009F3C9C"/>
    <w:rsid w:val="00A016E4"/>
    <w:rsid w:val="00BA101D"/>
    <w:rsid w:val="00BC7606"/>
    <w:rsid w:val="00C62565"/>
    <w:rsid w:val="00E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F4A4"/>
  <w15:chartTrackingRefBased/>
  <w15:docId w15:val="{3AF449FB-C32B-4AD0-A935-E9B28159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quốc</dc:creator>
  <cp:keywords/>
  <dc:description/>
  <cp:lastModifiedBy>việt quốc</cp:lastModifiedBy>
  <cp:revision>10</cp:revision>
  <dcterms:created xsi:type="dcterms:W3CDTF">2020-11-21T12:06:00Z</dcterms:created>
  <dcterms:modified xsi:type="dcterms:W3CDTF">2020-11-21T14:04:00Z</dcterms:modified>
</cp:coreProperties>
</file>