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3A9" w:rsidRPr="003D2703" w:rsidRDefault="00291ECC">
      <w:pPr>
        <w:pStyle w:val="Titre1"/>
        <w:rPr>
          <w:lang w:val="fr-CM"/>
        </w:rPr>
      </w:pPr>
      <w:bookmarkStart w:id="0" w:name="cahier-des-charges-fonctionnel"/>
      <w:r w:rsidRPr="003D2703">
        <w:rPr>
          <w:lang w:val="fr-CM"/>
        </w:rPr>
        <w:t>Cahier des Charges Fonctionnel</w:t>
      </w:r>
    </w:p>
    <w:p w:rsidR="00E653A9" w:rsidRPr="003D2703" w:rsidRDefault="00291ECC">
      <w:pPr>
        <w:pStyle w:val="Titre2"/>
        <w:rPr>
          <w:lang w:val="fr-CM"/>
        </w:rPr>
      </w:pPr>
      <w:bookmarkStart w:id="1" w:name="informations-générales"/>
      <w:r w:rsidRPr="003D2703">
        <w:rPr>
          <w:lang w:val="fr-CM"/>
        </w:rPr>
        <w:t>1. Informations Générales</w:t>
      </w:r>
    </w:p>
    <w:p w:rsidR="00E653A9" w:rsidRPr="003D2703" w:rsidRDefault="00291ECC">
      <w:pPr>
        <w:pStyle w:val="FirstParagraph"/>
        <w:rPr>
          <w:lang w:val="fr-CM"/>
        </w:rPr>
      </w:pPr>
      <w:r w:rsidRPr="003D2703">
        <w:rPr>
          <w:b/>
          <w:bCs/>
          <w:lang w:val="fr-CM"/>
        </w:rPr>
        <w:t>Nom du projet</w:t>
      </w:r>
      <w:r w:rsidRPr="003D2703">
        <w:rPr>
          <w:lang w:val="fr-CM"/>
        </w:rPr>
        <w:t xml:space="preserve"> : Application de Gestion Documentaire Automatisée (Nom provisoire)</w:t>
      </w:r>
    </w:p>
    <w:p w:rsidR="00E653A9" w:rsidRPr="003D2703" w:rsidRDefault="00291ECC">
      <w:pPr>
        <w:pStyle w:val="Corpsdetexte"/>
        <w:rPr>
          <w:lang w:val="fr-CM"/>
        </w:rPr>
      </w:pPr>
      <w:r w:rsidRPr="003D2703">
        <w:rPr>
          <w:b/>
          <w:bCs/>
          <w:lang w:val="fr-CM"/>
        </w:rPr>
        <w:t>Commanditaire</w:t>
      </w:r>
      <w:r w:rsidRPr="003D2703">
        <w:rPr>
          <w:lang w:val="fr-CM"/>
        </w:rPr>
        <w:t xml:space="preserve"> : Wilson Junior </w:t>
      </w:r>
      <w:proofErr w:type="spellStart"/>
      <w:r w:rsidRPr="003D2703">
        <w:rPr>
          <w:lang w:val="fr-CM"/>
        </w:rPr>
        <w:t>Ngo’o</w:t>
      </w:r>
      <w:proofErr w:type="spellEnd"/>
    </w:p>
    <w:p w:rsidR="00E653A9" w:rsidRPr="003D2703" w:rsidRDefault="00291ECC">
      <w:pPr>
        <w:pStyle w:val="Corpsdetexte"/>
        <w:rPr>
          <w:lang w:val="fr-CM"/>
        </w:rPr>
      </w:pPr>
      <w:r w:rsidRPr="003D2703">
        <w:rPr>
          <w:b/>
          <w:bCs/>
          <w:lang w:val="fr-CM"/>
        </w:rPr>
        <w:t>Prestataire</w:t>
      </w:r>
      <w:r w:rsidRPr="003D2703">
        <w:rPr>
          <w:lang w:val="fr-CM"/>
        </w:rPr>
        <w:t xml:space="preserve"> </w:t>
      </w:r>
      <w:r w:rsidRPr="003D2703">
        <w:rPr>
          <w:lang w:val="fr-CM"/>
        </w:rPr>
        <w:t xml:space="preserve">: Jennifer Lawrynn Aka’a (Développeuse </w:t>
      </w:r>
      <w:proofErr w:type="spellStart"/>
      <w:r w:rsidRPr="003D2703">
        <w:rPr>
          <w:lang w:val="fr-CM"/>
        </w:rPr>
        <w:t>Fullstack</w:t>
      </w:r>
      <w:proofErr w:type="spellEnd"/>
      <w:r w:rsidRPr="003D2703">
        <w:rPr>
          <w:lang w:val="fr-CM"/>
        </w:rPr>
        <w:t xml:space="preserve"> – Propriétaire intellectuelle de la solution développée sauf mention contraire contractuelle)</w:t>
      </w:r>
    </w:p>
    <w:p w:rsidR="00E653A9" w:rsidRDefault="00291ECC">
      <w:pPr>
        <w:pStyle w:val="Corpsdetexte"/>
      </w:pPr>
      <w:proofErr w:type="gramStart"/>
      <w:r>
        <w:rPr>
          <w:b/>
          <w:bCs/>
        </w:rPr>
        <w:t>Date</w:t>
      </w:r>
      <w:r>
        <w:t xml:space="preserve"> :</w:t>
      </w:r>
      <w:proofErr w:type="gramEnd"/>
      <w:r>
        <w:t xml:space="preserve"> </w:t>
      </w:r>
      <w:proofErr w:type="spellStart"/>
      <w:r>
        <w:t>Septembre</w:t>
      </w:r>
      <w:proofErr w:type="spellEnd"/>
      <w:r>
        <w:t xml:space="preserve"> 2025</w:t>
      </w:r>
    </w:p>
    <w:p w:rsidR="00E653A9" w:rsidRDefault="00291ECC">
      <w:r>
        <w:pict>
          <v:rect id="_x0000_i1025" style="width:0;height:1.5pt" o:hralign="center" o:hrstd="t" o:hr="t"/>
        </w:pict>
      </w:r>
    </w:p>
    <w:p w:rsidR="00E653A9" w:rsidRPr="003D2703" w:rsidRDefault="00291ECC">
      <w:pPr>
        <w:pStyle w:val="Titre2"/>
        <w:rPr>
          <w:lang w:val="fr-CM"/>
        </w:rPr>
      </w:pPr>
      <w:bookmarkStart w:id="2" w:name="objectifs-du-projet"/>
      <w:bookmarkEnd w:id="1"/>
      <w:r w:rsidRPr="003D2703">
        <w:rPr>
          <w:lang w:val="fr-CM"/>
        </w:rPr>
        <w:t>2. Objectifs du Projet</w:t>
      </w:r>
    </w:p>
    <w:p w:rsidR="003D2703" w:rsidRPr="003D2703" w:rsidRDefault="00291ECC">
      <w:pPr>
        <w:pStyle w:val="FirstParagraph"/>
        <w:rPr>
          <w:lang w:val="fr-CM"/>
        </w:rPr>
      </w:pPr>
      <w:r w:rsidRPr="003D2703">
        <w:rPr>
          <w:lang w:val="fr-CM"/>
        </w:rPr>
        <w:t xml:space="preserve">Mettre en place une solution logicielle en ligne </w:t>
      </w:r>
      <w:r w:rsidRPr="003D2703">
        <w:rPr>
          <w:b/>
          <w:bCs/>
          <w:lang w:val="fr-CM"/>
        </w:rPr>
        <w:t>et</w:t>
      </w:r>
      <w:r w:rsidRPr="003D2703">
        <w:rPr>
          <w:lang w:val="fr-CM"/>
        </w:rPr>
        <w:t xml:space="preserve"> déployable loc</w:t>
      </w:r>
      <w:r w:rsidRPr="003D2703">
        <w:rPr>
          <w:lang w:val="fr-CM"/>
        </w:rPr>
        <w:t xml:space="preserve">alement (PC personnel, NAS ou intranet professionnel), capable de : </w:t>
      </w:r>
    </w:p>
    <w:p w:rsidR="003D2703" w:rsidRDefault="00291ECC">
      <w:pPr>
        <w:pStyle w:val="FirstParagraph"/>
        <w:rPr>
          <w:lang w:val="fr-CM"/>
        </w:rPr>
      </w:pPr>
      <w:r w:rsidRPr="003D2703">
        <w:rPr>
          <w:lang w:val="fr-CM"/>
        </w:rPr>
        <w:t xml:space="preserve">- Organiser automatiquement les fichiers du bureau d’un </w:t>
      </w:r>
      <w:r w:rsidRPr="003D2703">
        <w:rPr>
          <w:lang w:val="fr-CM"/>
        </w:rPr>
        <w:t xml:space="preserve">utilisateur </w:t>
      </w:r>
    </w:p>
    <w:p w:rsidR="003D2703" w:rsidRDefault="00291ECC">
      <w:pPr>
        <w:pStyle w:val="FirstParagraph"/>
        <w:rPr>
          <w:lang w:val="fr-CM"/>
        </w:rPr>
      </w:pPr>
      <w:r w:rsidRPr="003D2703">
        <w:rPr>
          <w:lang w:val="fr-CM"/>
        </w:rPr>
        <w:t xml:space="preserve">- Proposer une interface de gestion documentaire intuitive </w:t>
      </w:r>
    </w:p>
    <w:p w:rsidR="003D2703" w:rsidRDefault="00291ECC">
      <w:pPr>
        <w:pStyle w:val="FirstParagraph"/>
        <w:rPr>
          <w:lang w:val="fr-CM"/>
        </w:rPr>
      </w:pPr>
      <w:r w:rsidRPr="003D2703">
        <w:rPr>
          <w:lang w:val="fr-CM"/>
        </w:rPr>
        <w:t>- Centraliser les docum</w:t>
      </w:r>
      <w:r w:rsidRPr="003D2703">
        <w:rPr>
          <w:lang w:val="fr-CM"/>
        </w:rPr>
        <w:t xml:space="preserve">ents et gérer les accès utilisateurs </w:t>
      </w:r>
    </w:p>
    <w:p w:rsidR="00E653A9" w:rsidRPr="003D2703" w:rsidRDefault="00291ECC">
      <w:pPr>
        <w:pStyle w:val="FirstParagraph"/>
        <w:rPr>
          <w:lang w:val="fr-CM"/>
        </w:rPr>
      </w:pPr>
      <w:r w:rsidRPr="003D2703">
        <w:rPr>
          <w:lang w:val="fr-CM"/>
        </w:rPr>
        <w:t>- Évoluer vers une solution complète de gestion d’archives personnelles ou professionnelles</w:t>
      </w:r>
    </w:p>
    <w:p w:rsidR="00E653A9" w:rsidRDefault="00291ECC">
      <w:r>
        <w:pict>
          <v:rect id="_x0000_i1026" style="width:0;height:1.5pt" o:hralign="center" o:hrstd="t" o:hr="t"/>
        </w:pict>
      </w:r>
    </w:p>
    <w:p w:rsidR="00E653A9" w:rsidRDefault="00291ECC">
      <w:pPr>
        <w:pStyle w:val="Titre2"/>
      </w:pPr>
      <w:bookmarkStart w:id="3" w:name="périmètre-fonctionnel"/>
      <w:bookmarkEnd w:id="2"/>
      <w:r>
        <w:t>3. Périmètre Fonctionnel</w:t>
      </w:r>
    </w:p>
    <w:p w:rsidR="00E653A9" w:rsidRDefault="00291ECC">
      <w:pPr>
        <w:pStyle w:val="Titre3"/>
      </w:pPr>
      <w:bookmarkStart w:id="4" w:name="fonctionnalités-principales"/>
      <w:r>
        <w:t>3.1 Fonctionnalités principales</w:t>
      </w:r>
    </w:p>
    <w:p w:rsidR="00E653A9" w:rsidRPr="003D2703" w:rsidRDefault="00291ECC">
      <w:pPr>
        <w:pStyle w:val="Compact"/>
        <w:numPr>
          <w:ilvl w:val="0"/>
          <w:numId w:val="2"/>
        </w:numPr>
        <w:rPr>
          <w:lang w:val="fr-CM"/>
        </w:rPr>
      </w:pPr>
      <w:r w:rsidRPr="003D2703">
        <w:rPr>
          <w:lang w:val="fr-CM"/>
        </w:rPr>
        <w:t>Tri automatique des fichiers selon règles définies : type, nom, date</w:t>
      </w:r>
      <w:r w:rsidRPr="003D2703">
        <w:rPr>
          <w:lang w:val="fr-CM"/>
        </w:rPr>
        <w:t>, contenu</w:t>
      </w:r>
    </w:p>
    <w:p w:rsidR="00E653A9" w:rsidRPr="003D2703" w:rsidRDefault="00291ECC">
      <w:pPr>
        <w:pStyle w:val="Compact"/>
        <w:numPr>
          <w:ilvl w:val="0"/>
          <w:numId w:val="2"/>
        </w:numPr>
        <w:rPr>
          <w:lang w:val="fr-CM"/>
        </w:rPr>
      </w:pPr>
      <w:r w:rsidRPr="003D2703">
        <w:rPr>
          <w:lang w:val="fr-CM"/>
        </w:rPr>
        <w:t>Arborescence dynamique des dossiers (année &gt; catégorie)</w:t>
      </w:r>
    </w:p>
    <w:p w:rsidR="00E653A9" w:rsidRPr="003D2703" w:rsidRDefault="00291ECC">
      <w:pPr>
        <w:pStyle w:val="Compact"/>
        <w:numPr>
          <w:ilvl w:val="0"/>
          <w:numId w:val="2"/>
        </w:numPr>
        <w:rPr>
          <w:lang w:val="fr-CM"/>
        </w:rPr>
      </w:pPr>
      <w:proofErr w:type="spellStart"/>
      <w:r w:rsidRPr="003D2703">
        <w:rPr>
          <w:lang w:val="fr-CM"/>
        </w:rPr>
        <w:t>Upload</w:t>
      </w:r>
      <w:proofErr w:type="spellEnd"/>
      <w:r w:rsidRPr="003D2703">
        <w:rPr>
          <w:lang w:val="fr-CM"/>
        </w:rPr>
        <w:t xml:space="preserve"> manuel ou surveillance automatique d’un dossier</w:t>
      </w:r>
    </w:p>
    <w:p w:rsidR="00E653A9" w:rsidRPr="003D2703" w:rsidRDefault="00291ECC">
      <w:pPr>
        <w:pStyle w:val="Compact"/>
        <w:numPr>
          <w:ilvl w:val="0"/>
          <w:numId w:val="2"/>
        </w:numPr>
        <w:rPr>
          <w:lang w:val="fr-CM"/>
        </w:rPr>
      </w:pPr>
      <w:r w:rsidRPr="003D2703">
        <w:rPr>
          <w:lang w:val="fr-CM"/>
        </w:rPr>
        <w:t>Interface web (locale ou en ligne) pour visualisation et manipulation des fichiers</w:t>
      </w:r>
    </w:p>
    <w:p w:rsidR="00E653A9" w:rsidRPr="003D2703" w:rsidRDefault="00291ECC">
      <w:pPr>
        <w:pStyle w:val="Compact"/>
        <w:numPr>
          <w:ilvl w:val="0"/>
          <w:numId w:val="2"/>
        </w:numPr>
        <w:rPr>
          <w:lang w:val="fr-CM"/>
        </w:rPr>
      </w:pPr>
      <w:r w:rsidRPr="003D2703">
        <w:rPr>
          <w:lang w:val="fr-CM"/>
        </w:rPr>
        <w:t xml:space="preserve">Authentification par utilisateur avec rôles (admin, </w:t>
      </w:r>
      <w:r w:rsidRPr="003D2703">
        <w:rPr>
          <w:lang w:val="fr-CM"/>
        </w:rPr>
        <w:t>utilisateur, lecteur)</w:t>
      </w:r>
    </w:p>
    <w:p w:rsidR="00E653A9" w:rsidRDefault="00291ECC">
      <w:pPr>
        <w:pStyle w:val="Compact"/>
        <w:numPr>
          <w:ilvl w:val="0"/>
          <w:numId w:val="2"/>
        </w:numPr>
      </w:pPr>
      <w:r>
        <w:t xml:space="preserve">Gestion des droits </w:t>
      </w:r>
      <w:proofErr w:type="spellStart"/>
      <w:r>
        <w:t>d’accès</w:t>
      </w:r>
      <w:proofErr w:type="spellEnd"/>
    </w:p>
    <w:p w:rsidR="00E653A9" w:rsidRPr="003D2703" w:rsidRDefault="00291ECC">
      <w:pPr>
        <w:pStyle w:val="Compact"/>
        <w:numPr>
          <w:ilvl w:val="0"/>
          <w:numId w:val="2"/>
        </w:numPr>
        <w:rPr>
          <w:lang w:val="fr-CM"/>
        </w:rPr>
      </w:pPr>
      <w:r w:rsidRPr="003D2703">
        <w:rPr>
          <w:lang w:val="fr-CM"/>
        </w:rPr>
        <w:t>Historique des actions (log utilisateur)</w:t>
      </w:r>
    </w:p>
    <w:p w:rsidR="00E653A9" w:rsidRDefault="00291ECC">
      <w:pPr>
        <w:pStyle w:val="Compact"/>
        <w:numPr>
          <w:ilvl w:val="0"/>
          <w:numId w:val="2"/>
        </w:numPr>
      </w:pPr>
      <w:r>
        <w:t xml:space="preserve">Tags et recherche </w:t>
      </w:r>
      <w:proofErr w:type="spellStart"/>
      <w:r>
        <w:t>intelligente</w:t>
      </w:r>
      <w:proofErr w:type="spellEnd"/>
    </w:p>
    <w:p w:rsidR="00E653A9" w:rsidRDefault="00291ECC">
      <w:pPr>
        <w:pStyle w:val="Titre3"/>
      </w:pPr>
      <w:bookmarkStart w:id="5" w:name="modules-techniques"/>
      <w:bookmarkEnd w:id="4"/>
      <w:r>
        <w:t>3.2 Modules techniques</w:t>
      </w:r>
    </w:p>
    <w:p w:rsidR="00E653A9" w:rsidRDefault="00291ECC">
      <w:pPr>
        <w:pStyle w:val="Compact"/>
        <w:numPr>
          <w:ilvl w:val="0"/>
          <w:numId w:val="3"/>
        </w:numPr>
      </w:pPr>
      <w:r>
        <w:t>Backend : Python (FastAPI ou Django), Node.js possible</w:t>
      </w:r>
    </w:p>
    <w:p w:rsidR="00E653A9" w:rsidRPr="003D2703" w:rsidRDefault="00291ECC">
      <w:pPr>
        <w:pStyle w:val="Compact"/>
        <w:numPr>
          <w:ilvl w:val="0"/>
          <w:numId w:val="3"/>
        </w:numPr>
        <w:rPr>
          <w:lang w:val="fr-CM"/>
        </w:rPr>
      </w:pPr>
      <w:r w:rsidRPr="003D2703">
        <w:rPr>
          <w:lang w:val="fr-CM"/>
        </w:rPr>
        <w:t xml:space="preserve">Frontend : React.js ou HTML/CSS/JS </w:t>
      </w:r>
      <w:proofErr w:type="spellStart"/>
      <w:r w:rsidRPr="003D2703">
        <w:rPr>
          <w:lang w:val="fr-CM"/>
        </w:rPr>
        <w:t>vanilla</w:t>
      </w:r>
      <w:proofErr w:type="spellEnd"/>
      <w:r w:rsidRPr="003D2703">
        <w:rPr>
          <w:lang w:val="fr-CM"/>
        </w:rPr>
        <w:t xml:space="preserve"> selon besoin</w:t>
      </w:r>
    </w:p>
    <w:p w:rsidR="00E653A9" w:rsidRPr="003D2703" w:rsidRDefault="00291ECC">
      <w:pPr>
        <w:pStyle w:val="Compact"/>
        <w:numPr>
          <w:ilvl w:val="0"/>
          <w:numId w:val="3"/>
        </w:numPr>
        <w:rPr>
          <w:lang w:val="fr-CM"/>
        </w:rPr>
      </w:pPr>
      <w:r w:rsidRPr="003D2703">
        <w:rPr>
          <w:lang w:val="fr-CM"/>
        </w:rPr>
        <w:lastRenderedPageBreak/>
        <w:t>B</w:t>
      </w:r>
      <w:r w:rsidRPr="003D2703">
        <w:rPr>
          <w:lang w:val="fr-CM"/>
        </w:rPr>
        <w:t>ase de données : SQLite ou MongoDB</w:t>
      </w:r>
    </w:p>
    <w:p w:rsidR="00E653A9" w:rsidRPr="003D2703" w:rsidRDefault="00291ECC">
      <w:pPr>
        <w:pStyle w:val="Compact"/>
        <w:numPr>
          <w:ilvl w:val="0"/>
          <w:numId w:val="3"/>
        </w:numPr>
        <w:rPr>
          <w:lang w:val="fr-CM"/>
        </w:rPr>
      </w:pPr>
      <w:r w:rsidRPr="003D2703">
        <w:rPr>
          <w:lang w:val="fr-CM"/>
        </w:rPr>
        <w:t>Interface responsive utilisable depuis un navigateur web (local ou en ligne)</w:t>
      </w:r>
    </w:p>
    <w:p w:rsidR="00E653A9" w:rsidRDefault="00291ECC">
      <w:r>
        <w:pict>
          <v:rect id="_x0000_i1027" style="width:0;height:1.5pt" o:hralign="center" o:hrstd="t" o:hr="t"/>
        </w:pict>
      </w:r>
    </w:p>
    <w:p w:rsidR="00E653A9" w:rsidRDefault="00291ECC">
      <w:pPr>
        <w:pStyle w:val="Titre2"/>
      </w:pPr>
      <w:bookmarkStart w:id="6" w:name="rôles-utilisateurs"/>
      <w:bookmarkEnd w:id="3"/>
      <w:bookmarkEnd w:id="5"/>
      <w:r>
        <w:t>4. Rôles Utilisateurs</w:t>
      </w:r>
    </w:p>
    <w:p w:rsidR="00E653A9" w:rsidRPr="003D2703" w:rsidRDefault="00291ECC">
      <w:pPr>
        <w:pStyle w:val="Compact"/>
        <w:numPr>
          <w:ilvl w:val="0"/>
          <w:numId w:val="4"/>
        </w:numPr>
        <w:rPr>
          <w:lang w:val="fr-CM"/>
        </w:rPr>
      </w:pPr>
      <w:r w:rsidRPr="003D2703">
        <w:rPr>
          <w:b/>
          <w:bCs/>
          <w:lang w:val="fr-CM"/>
        </w:rPr>
        <w:t>Administrateur</w:t>
      </w:r>
      <w:r w:rsidRPr="003D2703">
        <w:rPr>
          <w:lang w:val="fr-CM"/>
        </w:rPr>
        <w:t xml:space="preserve"> : accès total, création de règles de tri, gestion des utilisateurs</w:t>
      </w:r>
    </w:p>
    <w:p w:rsidR="00E653A9" w:rsidRPr="003D2703" w:rsidRDefault="00291ECC">
      <w:pPr>
        <w:pStyle w:val="Compact"/>
        <w:numPr>
          <w:ilvl w:val="0"/>
          <w:numId w:val="4"/>
        </w:numPr>
        <w:rPr>
          <w:lang w:val="fr-CM"/>
        </w:rPr>
      </w:pPr>
      <w:r w:rsidRPr="003D2703">
        <w:rPr>
          <w:b/>
          <w:bCs/>
          <w:lang w:val="fr-CM"/>
        </w:rPr>
        <w:t>Utilisateur</w:t>
      </w:r>
      <w:r w:rsidRPr="003D2703">
        <w:rPr>
          <w:lang w:val="fr-CM"/>
        </w:rPr>
        <w:t xml:space="preserve"> </w:t>
      </w:r>
      <w:r w:rsidRPr="003D2703">
        <w:rPr>
          <w:lang w:val="fr-CM"/>
        </w:rPr>
        <w:t xml:space="preserve">: </w:t>
      </w:r>
      <w:proofErr w:type="spellStart"/>
      <w:r w:rsidRPr="003D2703">
        <w:rPr>
          <w:lang w:val="fr-CM"/>
        </w:rPr>
        <w:t>upload</w:t>
      </w:r>
      <w:proofErr w:type="spellEnd"/>
      <w:r w:rsidRPr="003D2703">
        <w:rPr>
          <w:lang w:val="fr-CM"/>
        </w:rPr>
        <w:t>, déplacement, suppression (selon droits)</w:t>
      </w:r>
    </w:p>
    <w:p w:rsidR="00E653A9" w:rsidRPr="003D2703" w:rsidRDefault="00291ECC">
      <w:pPr>
        <w:pStyle w:val="Compact"/>
        <w:numPr>
          <w:ilvl w:val="0"/>
          <w:numId w:val="4"/>
        </w:numPr>
        <w:rPr>
          <w:lang w:val="fr-CM"/>
        </w:rPr>
      </w:pPr>
      <w:proofErr w:type="spellStart"/>
      <w:r w:rsidRPr="003D2703">
        <w:rPr>
          <w:b/>
          <w:bCs/>
          <w:lang w:val="fr-CM"/>
        </w:rPr>
        <w:t>Visualiseur</w:t>
      </w:r>
      <w:proofErr w:type="spellEnd"/>
      <w:r w:rsidRPr="003D2703">
        <w:rPr>
          <w:lang w:val="fr-CM"/>
        </w:rPr>
        <w:t xml:space="preserve"> : lecture seule, téléchargement autorisé si autorisé</w:t>
      </w:r>
    </w:p>
    <w:p w:rsidR="00E653A9" w:rsidRDefault="00291ECC">
      <w:r>
        <w:pict>
          <v:rect id="_x0000_i1028" style="width:0;height:1.5pt" o:hralign="center" o:hrstd="t" o:hr="t"/>
        </w:pict>
      </w:r>
    </w:p>
    <w:p w:rsidR="00E653A9" w:rsidRDefault="00291ECC">
      <w:pPr>
        <w:pStyle w:val="Titre2"/>
      </w:pPr>
      <w:bookmarkStart w:id="7" w:name="contraintes-techniques"/>
      <w:bookmarkEnd w:id="6"/>
      <w:r>
        <w:t>5. Contraintes Techniques</w:t>
      </w:r>
    </w:p>
    <w:p w:rsidR="00E653A9" w:rsidRPr="003D2703" w:rsidRDefault="00291ECC">
      <w:pPr>
        <w:pStyle w:val="Compact"/>
        <w:numPr>
          <w:ilvl w:val="0"/>
          <w:numId w:val="5"/>
        </w:numPr>
        <w:rPr>
          <w:lang w:val="fr-CM"/>
        </w:rPr>
      </w:pPr>
      <w:r w:rsidRPr="003D2703">
        <w:rPr>
          <w:lang w:val="fr-CM"/>
        </w:rPr>
        <w:t>Application hébergée localement ou en ligne (mode hybride possible)</w:t>
      </w:r>
    </w:p>
    <w:p w:rsidR="00E653A9" w:rsidRPr="003D2703" w:rsidRDefault="00291ECC">
      <w:pPr>
        <w:pStyle w:val="Compact"/>
        <w:numPr>
          <w:ilvl w:val="0"/>
          <w:numId w:val="5"/>
        </w:numPr>
        <w:rPr>
          <w:lang w:val="fr-CM"/>
        </w:rPr>
      </w:pPr>
      <w:r w:rsidRPr="003D2703">
        <w:rPr>
          <w:lang w:val="fr-CM"/>
        </w:rPr>
        <w:t xml:space="preserve">Interface en français (ou bilingue </w:t>
      </w:r>
      <w:proofErr w:type="spellStart"/>
      <w:r w:rsidRPr="003D2703">
        <w:rPr>
          <w:lang w:val="fr-CM"/>
        </w:rPr>
        <w:t>fr</w:t>
      </w:r>
      <w:proofErr w:type="spellEnd"/>
      <w:r w:rsidRPr="003D2703">
        <w:rPr>
          <w:lang w:val="fr-CM"/>
        </w:rPr>
        <w:t>/en si é</w:t>
      </w:r>
      <w:r w:rsidRPr="003D2703">
        <w:rPr>
          <w:lang w:val="fr-CM"/>
        </w:rPr>
        <w:t>volution souhaitée)</w:t>
      </w:r>
    </w:p>
    <w:p w:rsidR="00E653A9" w:rsidRPr="003D2703" w:rsidRDefault="00291ECC">
      <w:pPr>
        <w:pStyle w:val="Compact"/>
        <w:numPr>
          <w:ilvl w:val="0"/>
          <w:numId w:val="5"/>
        </w:numPr>
        <w:rPr>
          <w:lang w:val="fr-CM"/>
        </w:rPr>
      </w:pPr>
      <w:r w:rsidRPr="003D2703">
        <w:rPr>
          <w:lang w:val="fr-CM"/>
        </w:rPr>
        <w:t>Faible consommation de ressources (optimisation souhaitée)</w:t>
      </w:r>
    </w:p>
    <w:p w:rsidR="00E653A9" w:rsidRDefault="00291ECC">
      <w:r>
        <w:pict>
          <v:rect id="_x0000_i1029" style="width:0;height:1.5pt" o:hralign="center" o:hrstd="t" o:hr="t"/>
        </w:pict>
      </w:r>
    </w:p>
    <w:p w:rsidR="00E653A9" w:rsidRPr="003D2703" w:rsidRDefault="00291ECC">
      <w:pPr>
        <w:pStyle w:val="Titre2"/>
        <w:rPr>
          <w:lang w:val="fr-CM"/>
        </w:rPr>
      </w:pPr>
      <w:bookmarkStart w:id="8" w:name="propriété-intellectuelle"/>
      <w:bookmarkEnd w:id="7"/>
      <w:r w:rsidRPr="003D2703">
        <w:rPr>
          <w:lang w:val="fr-CM"/>
        </w:rPr>
        <w:t>6. Propriété Intellectuelle</w:t>
      </w:r>
    </w:p>
    <w:p w:rsidR="00E653A9" w:rsidRPr="003D2703" w:rsidRDefault="00291ECC">
      <w:pPr>
        <w:pStyle w:val="FirstParagraph"/>
        <w:rPr>
          <w:lang w:val="fr-CM"/>
        </w:rPr>
      </w:pPr>
      <w:r w:rsidRPr="003D2703">
        <w:rPr>
          <w:lang w:val="fr-CM"/>
        </w:rPr>
        <w:t>Tous les développements réalisés dans le cadre de ce projet sont la propriété de Jennifer Lawrynn Aka’a, sauf clause contractuelle contraire ou rac</w:t>
      </w:r>
      <w:r w:rsidRPr="003D2703">
        <w:rPr>
          <w:lang w:val="fr-CM"/>
        </w:rPr>
        <w:t>hat express des droits de la solution.</w:t>
      </w:r>
    </w:p>
    <w:p w:rsidR="00E653A9" w:rsidRPr="003D2703" w:rsidRDefault="00291ECC">
      <w:pPr>
        <w:pStyle w:val="Corpsdetexte"/>
        <w:rPr>
          <w:lang w:val="fr-CM"/>
        </w:rPr>
      </w:pPr>
      <w:r w:rsidRPr="003D2703">
        <w:rPr>
          <w:lang w:val="fr-CM"/>
        </w:rPr>
        <w:t xml:space="preserve">Le client dispose d’un </w:t>
      </w:r>
      <w:r w:rsidRPr="003D2703">
        <w:rPr>
          <w:b/>
          <w:bCs/>
          <w:lang w:val="fr-CM"/>
        </w:rPr>
        <w:t>droit d’usage complet, illimité et personnel</w:t>
      </w:r>
      <w:r w:rsidRPr="003D2703">
        <w:rPr>
          <w:lang w:val="fr-CM"/>
        </w:rPr>
        <w:t xml:space="preserve"> de la solution, mais ne peut ni la commercialiser, ni la distribuer, ni en revendiquer la paternité sans autorisation écrite.</w:t>
      </w:r>
    </w:p>
    <w:p w:rsidR="00E653A9" w:rsidRPr="003D2703" w:rsidRDefault="00291ECC">
      <w:pPr>
        <w:pStyle w:val="Corpsdetexte"/>
        <w:rPr>
          <w:lang w:val="fr-CM"/>
        </w:rPr>
      </w:pPr>
      <w:r w:rsidRPr="003D2703">
        <w:rPr>
          <w:lang w:val="fr-CM"/>
        </w:rPr>
        <w:t>En cas de demande d’exp</w:t>
      </w:r>
      <w:r w:rsidRPr="003D2703">
        <w:rPr>
          <w:lang w:val="fr-CM"/>
        </w:rPr>
        <w:t>loitation commerciale ou d’évolution professionnelle de la solution, un avenant devra être établi entre les deux parties.</w:t>
      </w:r>
    </w:p>
    <w:p w:rsidR="00E653A9" w:rsidRDefault="00291ECC">
      <w:r>
        <w:pict>
          <v:rect id="_x0000_i1030" style="width:0;height:1.5pt" o:hralign="center" o:hrstd="t" o:hr="t"/>
        </w:pict>
      </w:r>
    </w:p>
    <w:p w:rsidR="00E653A9" w:rsidRDefault="00291ECC">
      <w:pPr>
        <w:pStyle w:val="Titre2"/>
      </w:pPr>
      <w:bookmarkStart w:id="9" w:name="planning-prévisionnel"/>
      <w:bookmarkEnd w:id="8"/>
      <w:r>
        <w:t>7. Planning prévisionnel</w:t>
      </w:r>
    </w:p>
    <w:p w:rsidR="00E653A9" w:rsidRPr="003D2703" w:rsidRDefault="00291ECC">
      <w:pPr>
        <w:pStyle w:val="Compact"/>
        <w:numPr>
          <w:ilvl w:val="0"/>
          <w:numId w:val="6"/>
        </w:numPr>
        <w:rPr>
          <w:lang w:val="fr-CM"/>
        </w:rPr>
      </w:pPr>
      <w:r w:rsidRPr="003D2703">
        <w:rPr>
          <w:b/>
          <w:bCs/>
          <w:lang w:val="fr-CM"/>
        </w:rPr>
        <w:t>Phase 1</w:t>
      </w:r>
      <w:r w:rsidRPr="003D2703">
        <w:rPr>
          <w:lang w:val="fr-CM"/>
        </w:rPr>
        <w:t xml:space="preserve"> – Validation des besoins et structure : Semaine 1</w:t>
      </w:r>
    </w:p>
    <w:p w:rsidR="00E653A9" w:rsidRPr="003D2703" w:rsidRDefault="00291ECC">
      <w:pPr>
        <w:pStyle w:val="Compact"/>
        <w:numPr>
          <w:ilvl w:val="0"/>
          <w:numId w:val="6"/>
        </w:numPr>
        <w:rPr>
          <w:lang w:val="fr-CM"/>
        </w:rPr>
      </w:pPr>
      <w:r w:rsidRPr="003D2703">
        <w:rPr>
          <w:b/>
          <w:bCs/>
          <w:lang w:val="fr-CM"/>
        </w:rPr>
        <w:t>Phase 2</w:t>
      </w:r>
      <w:r w:rsidRPr="003D2703">
        <w:rPr>
          <w:lang w:val="fr-CM"/>
        </w:rPr>
        <w:t xml:space="preserve"> </w:t>
      </w:r>
      <w:r w:rsidRPr="003D2703">
        <w:rPr>
          <w:lang w:val="fr-CM"/>
        </w:rPr>
        <w:t>– Prototype fonctionnel (tri automatique + interface simple) : Semaine 2 à 3</w:t>
      </w:r>
    </w:p>
    <w:p w:rsidR="00E653A9" w:rsidRPr="003D2703" w:rsidRDefault="00291ECC">
      <w:pPr>
        <w:pStyle w:val="Compact"/>
        <w:numPr>
          <w:ilvl w:val="0"/>
          <w:numId w:val="6"/>
        </w:numPr>
        <w:rPr>
          <w:lang w:val="fr-CM"/>
        </w:rPr>
      </w:pPr>
      <w:r w:rsidRPr="003D2703">
        <w:rPr>
          <w:b/>
          <w:bCs/>
          <w:lang w:val="fr-CM"/>
        </w:rPr>
        <w:t>Phase 3</w:t>
      </w:r>
      <w:r w:rsidRPr="003D2703">
        <w:rPr>
          <w:lang w:val="fr-CM"/>
        </w:rPr>
        <w:t xml:space="preserve"> – Tests et ajustements : Semaine </w:t>
      </w:r>
      <w:r w:rsidR="00374FDB">
        <w:rPr>
          <w:lang w:val="fr-CM"/>
        </w:rPr>
        <w:t>X</w:t>
      </w:r>
    </w:p>
    <w:p w:rsidR="00E653A9" w:rsidRPr="003D2703" w:rsidRDefault="00291ECC">
      <w:pPr>
        <w:pStyle w:val="Compact"/>
        <w:numPr>
          <w:ilvl w:val="0"/>
          <w:numId w:val="6"/>
        </w:numPr>
        <w:rPr>
          <w:lang w:val="fr-CM"/>
        </w:rPr>
      </w:pPr>
      <w:r w:rsidRPr="003D2703">
        <w:rPr>
          <w:b/>
          <w:bCs/>
          <w:lang w:val="fr-CM"/>
        </w:rPr>
        <w:t>Phase 4</w:t>
      </w:r>
      <w:r w:rsidRPr="003D2703">
        <w:rPr>
          <w:lang w:val="fr-CM"/>
        </w:rPr>
        <w:t xml:space="preserve"> – Livraison version stable (v1) : Semaine </w:t>
      </w:r>
      <w:r w:rsidR="00374FDB">
        <w:rPr>
          <w:lang w:val="fr-CM"/>
        </w:rPr>
        <w:t>X</w:t>
      </w:r>
      <w:bookmarkStart w:id="10" w:name="_GoBack"/>
      <w:bookmarkEnd w:id="10"/>
    </w:p>
    <w:p w:rsidR="00E653A9" w:rsidRDefault="00291ECC">
      <w:r>
        <w:pict>
          <v:rect id="_x0000_i1031" style="width:0;height:1.5pt" o:hralign="center" o:hrstd="t" o:hr="t"/>
        </w:pict>
      </w:r>
    </w:p>
    <w:p w:rsidR="00E653A9" w:rsidRDefault="00291ECC">
      <w:pPr>
        <w:pStyle w:val="Titre2"/>
      </w:pPr>
      <w:bookmarkStart w:id="11" w:name="modalités-de-suivi"/>
      <w:bookmarkEnd w:id="9"/>
      <w:r>
        <w:t>8. Modalités de Suivi</w:t>
      </w:r>
    </w:p>
    <w:p w:rsidR="00E653A9" w:rsidRPr="003D2703" w:rsidRDefault="00291ECC">
      <w:pPr>
        <w:pStyle w:val="Compact"/>
        <w:numPr>
          <w:ilvl w:val="0"/>
          <w:numId w:val="7"/>
        </w:numPr>
        <w:rPr>
          <w:lang w:val="fr-CM"/>
        </w:rPr>
      </w:pPr>
      <w:r w:rsidRPr="003D2703">
        <w:rPr>
          <w:lang w:val="fr-CM"/>
        </w:rPr>
        <w:t>Un point hebdomadaire par message ou appel</w:t>
      </w:r>
    </w:p>
    <w:p w:rsidR="00E653A9" w:rsidRPr="003D2703" w:rsidRDefault="00291ECC">
      <w:pPr>
        <w:pStyle w:val="Compact"/>
        <w:numPr>
          <w:ilvl w:val="0"/>
          <w:numId w:val="7"/>
        </w:numPr>
        <w:rPr>
          <w:lang w:val="fr-CM"/>
        </w:rPr>
      </w:pPr>
      <w:r w:rsidRPr="003D2703">
        <w:rPr>
          <w:lang w:val="fr-CM"/>
        </w:rPr>
        <w:t>Livraison en plus</w:t>
      </w:r>
      <w:r w:rsidRPr="003D2703">
        <w:rPr>
          <w:lang w:val="fr-CM"/>
        </w:rPr>
        <w:t>ieurs itérations (prototypage agile)</w:t>
      </w:r>
    </w:p>
    <w:p w:rsidR="00E653A9" w:rsidRPr="003D2703" w:rsidRDefault="00291ECC">
      <w:pPr>
        <w:pStyle w:val="Compact"/>
        <w:numPr>
          <w:ilvl w:val="0"/>
          <w:numId w:val="7"/>
        </w:numPr>
        <w:rPr>
          <w:lang w:val="fr-CM"/>
        </w:rPr>
      </w:pPr>
      <w:r w:rsidRPr="003D2703">
        <w:rPr>
          <w:lang w:val="fr-CM"/>
        </w:rPr>
        <w:t>Déploiement sur machine cible ou serveur distant, accompagné d’un guide utilisateur</w:t>
      </w:r>
    </w:p>
    <w:p w:rsidR="00E653A9" w:rsidRDefault="00291ECC">
      <w:r>
        <w:pict>
          <v:rect id="_x0000_i1032" style="width:0;height:1.5pt" o:hralign="center" o:hrstd="t" o:hr="t"/>
        </w:pict>
      </w:r>
    </w:p>
    <w:p w:rsidR="00E653A9" w:rsidRPr="003D2703" w:rsidRDefault="00291ECC">
      <w:pPr>
        <w:pStyle w:val="Titre2"/>
        <w:rPr>
          <w:lang w:val="fr-CM"/>
        </w:rPr>
      </w:pPr>
      <w:bookmarkStart w:id="12" w:name="évolutivité-hors-périmètre-mais-anticipé"/>
      <w:bookmarkEnd w:id="11"/>
      <w:r w:rsidRPr="003D2703">
        <w:rPr>
          <w:lang w:val="fr-CM"/>
        </w:rPr>
        <w:t>9. Évolutivité (Hors périmètre mais anticipé)</w:t>
      </w:r>
    </w:p>
    <w:p w:rsidR="00E653A9" w:rsidRPr="003D2703" w:rsidRDefault="00291ECC">
      <w:pPr>
        <w:pStyle w:val="Compact"/>
        <w:numPr>
          <w:ilvl w:val="0"/>
          <w:numId w:val="8"/>
        </w:numPr>
        <w:rPr>
          <w:lang w:val="fr-CM"/>
        </w:rPr>
      </w:pPr>
      <w:r w:rsidRPr="003D2703">
        <w:rPr>
          <w:lang w:val="fr-CM"/>
        </w:rPr>
        <w:t>Accès distant sécurisé (WAN ou cloud privé)</w:t>
      </w:r>
    </w:p>
    <w:p w:rsidR="00E653A9" w:rsidRDefault="00291ECC">
      <w:pPr>
        <w:pStyle w:val="Compact"/>
        <w:numPr>
          <w:ilvl w:val="0"/>
          <w:numId w:val="8"/>
        </w:numPr>
      </w:pPr>
      <w:r>
        <w:t xml:space="preserve">Reconnaissance de </w:t>
      </w:r>
      <w:proofErr w:type="spellStart"/>
      <w:r>
        <w:t>texte</w:t>
      </w:r>
      <w:proofErr w:type="spellEnd"/>
      <w:r>
        <w:t xml:space="preserve"> (OCR)</w:t>
      </w:r>
    </w:p>
    <w:p w:rsidR="00E653A9" w:rsidRDefault="00291ECC">
      <w:pPr>
        <w:pStyle w:val="Compact"/>
        <w:numPr>
          <w:ilvl w:val="0"/>
          <w:numId w:val="8"/>
        </w:numPr>
      </w:pPr>
      <w:r>
        <w:t>Application mobile de consultation</w:t>
      </w:r>
    </w:p>
    <w:p w:rsidR="00E653A9" w:rsidRDefault="00291ECC">
      <w:pPr>
        <w:pStyle w:val="Compact"/>
        <w:numPr>
          <w:ilvl w:val="0"/>
          <w:numId w:val="8"/>
        </w:numPr>
      </w:pPr>
      <w:r>
        <w:t>Sauvegarde automatique et chiffrement</w:t>
      </w:r>
    </w:p>
    <w:p w:rsidR="00E653A9" w:rsidRDefault="00291ECC">
      <w:r>
        <w:pict>
          <v:rect id="_x0000_i1033" style="width:0;height:1.5pt" o:hralign="center" o:hrstd="t" o:hr="t"/>
        </w:pict>
      </w:r>
    </w:p>
    <w:p w:rsidR="00E653A9" w:rsidRPr="003D2703" w:rsidRDefault="00291ECC">
      <w:pPr>
        <w:pStyle w:val="Titre2"/>
        <w:rPr>
          <w:lang w:val="fr-CM"/>
        </w:rPr>
      </w:pPr>
      <w:bookmarkStart w:id="13" w:name="validation"/>
      <w:bookmarkEnd w:id="12"/>
      <w:r w:rsidRPr="003D2703">
        <w:rPr>
          <w:lang w:val="fr-CM"/>
        </w:rPr>
        <w:t>10. Validation</w:t>
      </w:r>
    </w:p>
    <w:p w:rsidR="00E653A9" w:rsidRPr="003D2703" w:rsidRDefault="00291ECC">
      <w:pPr>
        <w:pStyle w:val="FirstParagraph"/>
        <w:rPr>
          <w:lang w:val="fr-CM"/>
        </w:rPr>
      </w:pPr>
      <w:r w:rsidRPr="003D2703">
        <w:rPr>
          <w:lang w:val="fr-CM"/>
        </w:rPr>
        <w:t>Le présent cahier des charges peut être modifié d’un commun accord. Toute modification majeure donnera lieu à une validation écrite.</w:t>
      </w:r>
    </w:p>
    <w:p w:rsidR="00E653A9" w:rsidRPr="003D2703" w:rsidRDefault="00291ECC">
      <w:pPr>
        <w:pStyle w:val="Corpsdetexte"/>
        <w:rPr>
          <w:lang w:val="fr-CM"/>
        </w:rPr>
      </w:pPr>
      <w:r w:rsidRPr="003D2703">
        <w:rPr>
          <w:b/>
          <w:bCs/>
          <w:lang w:val="fr-CM"/>
        </w:rPr>
        <w:t>Fait à Douala, en septembre 2025</w:t>
      </w:r>
    </w:p>
    <w:p w:rsidR="00E653A9" w:rsidRPr="003D2703" w:rsidRDefault="00291ECC">
      <w:pPr>
        <w:pStyle w:val="Corpsdetexte"/>
        <w:rPr>
          <w:lang w:val="fr-CM"/>
        </w:rPr>
      </w:pPr>
      <w:r w:rsidRPr="003D2703">
        <w:rPr>
          <w:b/>
          <w:bCs/>
          <w:lang w:val="fr-CM"/>
        </w:rPr>
        <w:t>Signatures :</w:t>
      </w:r>
    </w:p>
    <w:p w:rsidR="00E653A9" w:rsidRPr="003D2703" w:rsidRDefault="00291ECC">
      <w:pPr>
        <w:pStyle w:val="Corpsdetexte"/>
        <w:rPr>
          <w:lang w:val="fr-CM"/>
        </w:rPr>
      </w:pPr>
      <w:r w:rsidRPr="003D2703">
        <w:rPr>
          <w:lang w:val="fr-CM"/>
        </w:rPr>
        <w:t>Commanditaire : __________________________</w:t>
      </w:r>
    </w:p>
    <w:p w:rsidR="00E653A9" w:rsidRPr="003D2703" w:rsidRDefault="00291ECC">
      <w:pPr>
        <w:pStyle w:val="Corpsdetexte"/>
        <w:rPr>
          <w:lang w:val="fr-CM"/>
        </w:rPr>
      </w:pPr>
      <w:r w:rsidRPr="003D2703">
        <w:rPr>
          <w:lang w:val="fr-CM"/>
        </w:rPr>
        <w:t>Prestataire : __________________________ (Jennifer Lawrynn Aka’a)</w:t>
      </w:r>
      <w:bookmarkEnd w:id="0"/>
      <w:bookmarkEnd w:id="13"/>
    </w:p>
    <w:sectPr w:rsidR="00E653A9" w:rsidRPr="003D270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3B834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FA15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A9"/>
    <w:rsid w:val="00291ECC"/>
    <w:rsid w:val="00374FDB"/>
    <w:rsid w:val="003D2703"/>
    <w:rsid w:val="00E653A9"/>
    <w:rsid w:val="00F6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B0AD9"/>
  <w15:docId w15:val="{917B7E69-8C3E-44CE-9E56-C2E0F4EB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CAMI  Groupe CFAO</Company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Jennifer Lawrynn Aka'a</dc:creator>
  <cp:keywords/>
  <cp:lastModifiedBy>Jennifer Lawrynn Aka'a</cp:lastModifiedBy>
  <cp:revision>2</cp:revision>
  <dcterms:created xsi:type="dcterms:W3CDTF">2025-09-18T09:20:00Z</dcterms:created>
  <dcterms:modified xsi:type="dcterms:W3CDTF">2025-09-18T09:20:00Z</dcterms:modified>
</cp:coreProperties>
</file>